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bookmarkStart w:id="0" w:name="_GoBack"/>
      <w:bookmarkEnd w:id="0"/>
      <w:r>
        <w:rPr>
          <w:b/>
          <w:bCs/>
          <w:sz w:val="28"/>
          <w:szCs w:val="28"/>
          <w:lang w:eastAsia="zh-CN"/>
        </w:rPr>
        <w:t>第三单元《运算定律》</w:t>
      </w:r>
      <w:r>
        <w:rPr>
          <w:rFonts w:hint="eastAsia"/>
          <w:b/>
          <w:bCs/>
          <w:sz w:val="28"/>
          <w:szCs w:val="28"/>
          <w:lang w:eastAsia="zh-CN"/>
        </w:rPr>
        <w:t>单元测试</w:t>
      </w:r>
    </w:p>
    <w:p>
      <w:pPr>
        <w:spacing w:after="0" w:line="360" w:lineRule="auto"/>
        <w:ind w:firstLine="1920" w:firstLineChars="800"/>
        <w:rPr>
          <w:bCs/>
          <w:sz w:val="28"/>
          <w:szCs w:val="24"/>
          <w:u w:val="single"/>
          <w:lang w:eastAsia="zh-CN"/>
        </w:rPr>
      </w:pPr>
      <w:r>
        <w:rPr>
          <w:rFonts w:hint="eastAsia"/>
          <w:bCs/>
          <w:sz w:val="24"/>
          <w:szCs w:val="24"/>
          <w:lang w:eastAsia="zh-CN"/>
        </w:rPr>
        <w:t>姓名:</w:t>
      </w:r>
      <w:r>
        <w:rPr>
          <w:rFonts w:hint="eastAsia"/>
          <w:bCs/>
          <w:sz w:val="24"/>
          <w:szCs w:val="24"/>
          <w:u w:val="single"/>
          <w:lang w:eastAsia="zh-CN"/>
        </w:rPr>
        <w:t xml:space="preserve">           </w:t>
      </w:r>
      <w:r>
        <w:rPr>
          <w:rFonts w:hint="eastAsia"/>
          <w:bCs/>
          <w:sz w:val="24"/>
          <w:szCs w:val="24"/>
          <w:lang w:eastAsia="zh-CN"/>
        </w:rPr>
        <w:t>班级：</w:t>
      </w:r>
      <w:r>
        <w:rPr>
          <w:rFonts w:hint="eastAsia"/>
          <w:bCs/>
          <w:sz w:val="24"/>
          <w:szCs w:val="24"/>
          <w:u w:val="single"/>
          <w:lang w:eastAsia="zh-CN"/>
        </w:rPr>
        <w:t xml:space="preserve">          </w:t>
      </w:r>
      <w:r>
        <w:rPr>
          <w:rFonts w:hint="eastAsia"/>
          <w:bCs/>
          <w:sz w:val="24"/>
          <w:szCs w:val="24"/>
          <w:lang w:eastAsia="zh-CN"/>
        </w:rPr>
        <w:t>座号：</w:t>
      </w:r>
      <w:r>
        <w:rPr>
          <w:rFonts w:hint="eastAsia"/>
          <w:bCs/>
          <w:sz w:val="24"/>
          <w:szCs w:val="24"/>
          <w:u w:val="single"/>
          <w:lang w:eastAsia="zh-CN"/>
        </w:rPr>
        <w:t xml:space="preserve">          </w:t>
      </w:r>
    </w:p>
    <w:p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一、单选题（共5题；共20分）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1.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76×99+76=76×（99+1）运用了（ </w:t>
      </w:r>
      <w:r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 xml:space="preserve">   ）。            </w:t>
      </w:r>
    </w:p>
    <w:p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乘法交换律                       B. 乘法结合律                       C. 加法分配律                       D. 乘法分配律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2.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与101×72的计算结果相等的式子是（    </w:t>
      </w:r>
      <w:r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 xml:space="preserve">）。            </w:t>
      </w:r>
    </w:p>
    <w:p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100+1×72                              </w:t>
      </w:r>
      <w:r>
        <w:rPr>
          <w:lang w:eastAsia="zh-CN"/>
        </w:rPr>
        <w:drawing>
          <wp:inline distT="0" distB="0" distL="114300" distR="114300">
            <wp:extent cx="22860" cy="38100"/>
            <wp:effectExtent l="0" t="0" r="1524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72×100+72                              </w:t>
      </w:r>
      <w:r>
        <w:rPr>
          <w:lang w:eastAsia="zh-CN"/>
        </w:rPr>
        <w:drawing>
          <wp:inline distT="0" distB="0" distL="114300" distR="114300">
            <wp:extent cx="22860" cy="38100"/>
            <wp:effectExtent l="0" t="0" r="1524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72×101-72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3.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505×14的得数是（  </w:t>
      </w:r>
      <w:r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 xml:space="preserve">  ）。            </w:t>
      </w:r>
    </w:p>
    <w:p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7070                                         B. 7700                                         C. 770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4.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下面的算式中，正确运用运算定律的是（    </w:t>
      </w:r>
      <w:r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 xml:space="preserve">）。            </w:t>
      </w:r>
    </w:p>
    <w:p>
      <w:pPr>
        <w:spacing w:after="0"/>
        <w:ind w:left="150"/>
      </w:pPr>
      <w:r>
        <w:rPr>
          <w:color w:val="000000"/>
        </w:rPr>
        <w:t>A. （80+650）×2=80+650×2</w:t>
      </w:r>
      <w:r>
        <w:br w:type="textWrapping"/>
      </w:r>
      <w:r>
        <w:rPr>
          <w:color w:val="000000"/>
        </w:rPr>
        <w:t>B. 13×75+13×45=13×（75+45）</w:t>
      </w:r>
      <w:r>
        <w:br w:type="textWrapping"/>
      </w:r>
      <w:r>
        <w:rPr>
          <w:color w:val="000000"/>
        </w:rPr>
        <w:t>C. 5×（19×60）=5×19×5×60</w:t>
      </w:r>
      <w:r>
        <w:br w:type="textWrapping"/>
      </w:r>
      <w:r>
        <w:rPr>
          <w:color w:val="000000"/>
        </w:rPr>
        <w:t>D. 20+96+80=（20+9）+（6+80）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5.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61×24 </w:t>
      </w:r>
      <w:r>
        <w:rPr>
          <w:lang w:eastAsia="zh-CN"/>
        </w:rPr>
        <w:drawing>
          <wp:inline distT="0" distB="0" distL="114300" distR="114300">
            <wp:extent cx="304800" cy="266700"/>
            <wp:effectExtent l="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61×4×6， </w:t>
      </w:r>
      <w:r>
        <w:rPr>
          <w:lang w:eastAsia="zh-CN"/>
        </w:rPr>
        <w:drawing>
          <wp:inline distT="0" distB="0" distL="114300" distR="114300">
            <wp:extent cx="304800" cy="266700"/>
            <wp:effectExtent l="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里应该填</w:t>
      </w:r>
      <w:r>
        <w:rPr>
          <w:rFonts w:ascii="宋体" w:hAnsi="宋体"/>
          <w:color w:val="000000"/>
          <w:lang w:eastAsia="zh-CN"/>
        </w:rPr>
        <w:t>(   )</w:t>
      </w:r>
      <w:r>
        <w:rPr>
          <w:color w:val="000000"/>
          <w:lang w:eastAsia="zh-CN"/>
        </w:rPr>
        <w:t xml:space="preserve">。            </w:t>
      </w:r>
    </w:p>
    <w:p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&gt;                                              B. =                                              C. &lt;</w:t>
      </w:r>
    </w:p>
    <w:p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二、判断题（共5题；共15分）</w:t>
      </w:r>
    </w:p>
    <w:p>
      <w:pPr>
        <w:spacing w:after="0"/>
        <w:rPr>
          <w:lang w:eastAsia="zh-CN"/>
        </w:rPr>
      </w:pPr>
      <w:r>
        <w:rPr>
          <w:rFonts w:hint="eastAsia"/>
          <w:color w:val="000000"/>
          <w:lang w:eastAsia="zh-CN"/>
        </w:rPr>
        <w:t>1</w:t>
      </w:r>
      <w:r>
        <w:rPr>
          <w:color w:val="000000"/>
          <w:lang w:eastAsia="zh-CN"/>
        </w:rPr>
        <w:t>.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101×86=100×86+86（   </w:t>
      </w:r>
      <w:r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）    </w:t>
      </w:r>
    </w:p>
    <w:p>
      <w:pPr>
        <w:spacing w:after="0"/>
        <w:rPr>
          <w:lang w:eastAsia="zh-CN"/>
        </w:rPr>
      </w:pPr>
      <w:r>
        <w:rPr>
          <w:rFonts w:hint="eastAsia"/>
          <w:color w:val="000000"/>
          <w:lang w:eastAsia="zh-CN"/>
        </w:rPr>
        <w:t>2</w:t>
      </w:r>
      <w:r>
        <w:rPr>
          <w:color w:val="000000"/>
          <w:lang w:eastAsia="zh-CN"/>
        </w:rPr>
        <w:t>.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8×3×125×25=（8×125）×（3×25）运用了乘法交换律和乘法结合律。（   </w:t>
      </w:r>
      <w:r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>）</w:t>
      </w:r>
    </w:p>
    <w:p>
      <w:pPr>
        <w:spacing w:after="0"/>
        <w:rPr>
          <w:lang w:eastAsia="zh-CN"/>
        </w:rPr>
      </w:pPr>
      <w:r>
        <w:rPr>
          <w:rFonts w:hint="eastAsia"/>
          <w:color w:val="000000"/>
          <w:lang w:eastAsia="zh-CN"/>
        </w:rPr>
        <w:t>3</w:t>
      </w:r>
      <w:r>
        <w:rPr>
          <w:color w:val="000000"/>
          <w:lang w:eastAsia="zh-CN"/>
        </w:rPr>
        <w:t>.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乘法分配律能使所有的乘法算式简便。（   </w:t>
      </w:r>
      <w:r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>）</w:t>
      </w:r>
    </w:p>
    <w:p>
      <w:pPr>
        <w:spacing w:after="0"/>
        <w:rPr>
          <w:lang w:eastAsia="zh-CN"/>
        </w:rPr>
      </w:pPr>
      <w:r>
        <w:rPr>
          <w:rFonts w:hint="eastAsia"/>
          <w:color w:val="000000"/>
          <w:lang w:eastAsia="zh-CN"/>
        </w:rPr>
        <w:t>4</w:t>
      </w:r>
      <w:r>
        <w:rPr>
          <w:color w:val="000000"/>
          <w:lang w:eastAsia="zh-CN"/>
        </w:rPr>
        <w:t>.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45×154-54×45不能运用运算定律简算，只能按四则运算顺序计算。（   </w:t>
      </w:r>
      <w:r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>）</w:t>
      </w:r>
    </w:p>
    <w:p>
      <w:pPr>
        <w:spacing w:after="0"/>
        <w:rPr>
          <w:lang w:eastAsia="zh-CN"/>
        </w:rPr>
      </w:pPr>
      <w:r>
        <w:rPr>
          <w:rFonts w:hint="eastAsia"/>
          <w:color w:val="000000"/>
          <w:lang w:eastAsia="zh-CN"/>
        </w:rPr>
        <w:t>5</w:t>
      </w:r>
      <w:r>
        <w:rPr>
          <w:color w:val="000000"/>
          <w:lang w:eastAsia="zh-CN"/>
        </w:rPr>
        <w:t>.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999×101=999×100+1（   </w:t>
      </w:r>
      <w:r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>）</w:t>
      </w:r>
    </w:p>
    <w:p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三、填空题（共5题；共20分）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1.</w:t>
      </w:r>
      <w:r>
        <w:rPr>
          <w:rFonts w:hint="eastAsia"/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如果用a、b分别表示两个加数，那么加法交换律可以表示成____________；如果用a、b、c分别表示三个数，那么乘法结合律可以表示成____________，乘法分配律可以表示成____________</w:t>
      </w:r>
      <w:r>
        <w:rPr>
          <w:rFonts w:hint="eastAsia"/>
          <w:color w:val="000000"/>
          <w:lang w:eastAsia="zh-CN"/>
        </w:rPr>
        <w:t>。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2.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（a+b）×c=a×c+b×c，应用了____________律。  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3.</w:t>
      </w:r>
      <w:r>
        <w:rPr>
          <w:rFonts w:hint="eastAsia"/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 xml:space="preserve">李虎将35×（□+9）错算成35×□+9，这样比正确的得数少____________。  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4.</w:t>
      </w:r>
      <w:r>
        <w:rPr>
          <w:rFonts w:hint="eastAsia"/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4×92+4×8=4×</w:t>
      </w:r>
      <w:r>
        <w:rPr>
          <w:rFonts w:ascii="宋体" w:hAnsi="宋体"/>
          <w:color w:val="000000"/>
          <w:lang w:eastAsia="zh-CN"/>
        </w:rPr>
        <w:t xml:space="preserve">(________+________) </w:t>
      </w:r>
      <w:r>
        <w:rPr>
          <w:color w:val="000000"/>
          <w:lang w:eastAsia="zh-CN"/>
        </w:rPr>
        <w:t xml:space="preserve"> 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5.</w:t>
      </w:r>
      <w:r>
        <w:rPr>
          <w:rFonts w:hint="eastAsia"/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 xml:space="preserve">三个数相加，先把前两个或者先把后两个数相加，____________，叫作加法______________，用字母表示是______________。    </w:t>
      </w:r>
    </w:p>
    <w:p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四、</w:t>
      </w:r>
      <w:r>
        <w:rPr>
          <w:rFonts w:hint="eastAsia"/>
          <w:b/>
          <w:bCs/>
          <w:sz w:val="24"/>
          <w:szCs w:val="24"/>
          <w:lang w:eastAsia="zh-CN"/>
        </w:rPr>
        <w:t>能简便的要用简便算法。</w:t>
      </w:r>
      <w:r>
        <w:rPr>
          <w:b/>
          <w:bCs/>
          <w:sz w:val="24"/>
          <w:szCs w:val="24"/>
          <w:lang w:eastAsia="zh-CN"/>
        </w:rPr>
        <w:t>（共15分）</w:t>
      </w:r>
    </w:p>
    <w:p>
      <w:pPr>
        <w:spacing w:after="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①4.36+1.8+2.64+3.2</w:t>
      </w:r>
      <w:r>
        <w:rPr>
          <w:rFonts w:hint="eastAsia"/>
          <w:color w:val="000000"/>
          <w:lang w:eastAsia="zh-CN"/>
        </w:rPr>
        <w:t xml:space="preserve">                      </w:t>
      </w:r>
      <w:r>
        <w:rPr>
          <w:color w:val="000000"/>
          <w:lang w:eastAsia="zh-CN"/>
        </w:rPr>
        <w:t>②25×102</w:t>
      </w:r>
      <w:r>
        <w:rPr>
          <w:rFonts w:hint="eastAsia"/>
          <w:color w:val="000000"/>
          <w:lang w:eastAsia="zh-CN"/>
        </w:rPr>
        <w:t xml:space="preserve">                    </w:t>
      </w:r>
      <w:r>
        <w:rPr>
          <w:color w:val="000000"/>
          <w:lang w:eastAsia="zh-CN"/>
        </w:rPr>
        <w:t>③856﹣290﹣56</w:t>
      </w: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  <w:r>
        <w:rPr>
          <w:color w:val="000000"/>
        </w:rPr>
        <w:t>④278×119﹣19×278</w:t>
      </w:r>
      <w:r>
        <w:rPr>
          <w:rFonts w:hint="eastAsia"/>
          <w:color w:val="000000"/>
          <w:lang w:eastAsia="zh-CN"/>
        </w:rPr>
        <w:t xml:space="preserve">                      </w:t>
      </w:r>
      <w:r>
        <w:rPr>
          <w:color w:val="000000"/>
          <w:lang w:eastAsia="zh-CN"/>
        </w:rPr>
        <w:t>⑤（463﹣287）+408÷17</w:t>
      </w: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lang w:eastAsia="zh-CN"/>
        </w:rPr>
      </w:pPr>
    </w:p>
    <w:p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五、应用题（共20分）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1.下面是李叔叔后四天的行程计划.  </w:t>
      </w:r>
    </w:p>
    <w:p>
      <w:pPr>
        <w:spacing w:after="0"/>
      </w:pPr>
      <w:r>
        <w:rPr>
          <w:lang w:eastAsia="zh-CN"/>
        </w:rPr>
        <w:drawing>
          <wp:inline distT="0" distB="0" distL="114300" distR="114300">
            <wp:extent cx="4381500" cy="518160"/>
            <wp:effectExtent l="0" t="0" r="0" b="1524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/>
        <w:rPr>
          <w:rFonts w:hint="eastAsia"/>
          <w:lang w:eastAsia="zh-CN"/>
        </w:rPr>
      </w:pPr>
      <w:r>
        <w:rPr>
          <w:lang w:eastAsia="zh-CN"/>
        </w:rPr>
        <w:drawing>
          <wp:inline distT="0" distB="0" distL="114300" distR="114300">
            <wp:extent cx="4191000" cy="1805940"/>
            <wp:effectExtent l="0" t="0" r="0" b="381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1805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/>
        <w:rPr>
          <w:rFonts w:hint="eastAsia"/>
          <w:lang w:eastAsia="zh-CN"/>
        </w:rPr>
      </w:pPr>
    </w:p>
    <w:p>
      <w:pPr>
        <w:spacing w:after="0"/>
        <w:rPr>
          <w:rFonts w:hint="eastAsia"/>
          <w:lang w:eastAsia="zh-CN"/>
        </w:rPr>
      </w:pPr>
    </w:p>
    <w:p>
      <w:pPr>
        <w:spacing w:after="0"/>
        <w:rPr>
          <w:rFonts w:hint="eastAsia"/>
          <w:lang w:eastAsia="zh-CN"/>
        </w:rPr>
      </w:pPr>
    </w:p>
    <w:p>
      <w:pPr>
        <w:spacing w:after="0"/>
        <w:rPr>
          <w:rFonts w:hint="eastAsia"/>
          <w:lang w:eastAsia="zh-CN"/>
        </w:rPr>
      </w:pPr>
    </w:p>
    <w:p>
      <w:pPr>
        <w:spacing w:after="0"/>
        <w:rPr>
          <w:rFonts w:hint="eastAsia"/>
          <w:lang w:eastAsia="zh-CN"/>
        </w:rPr>
      </w:pPr>
    </w:p>
    <w:p>
      <w:pPr>
        <w:spacing w:after="0"/>
        <w:rPr>
          <w:rFonts w:hint="eastAsia"/>
          <w:lang w:eastAsia="zh-CN"/>
        </w:rPr>
      </w:pPr>
    </w:p>
    <w:p>
      <w:pPr>
        <w:spacing w:after="0"/>
        <w:rPr>
          <w:rFonts w:hint="eastAsia"/>
          <w:lang w:eastAsia="zh-CN"/>
        </w:rPr>
      </w:pPr>
    </w:p>
    <w:p>
      <w:pPr>
        <w:spacing w:after="0"/>
        <w:rPr>
          <w:rFonts w:hint="eastAsia"/>
          <w:lang w:eastAsia="zh-CN"/>
        </w:rPr>
      </w:pPr>
    </w:p>
    <w:p>
      <w:pPr>
        <w:spacing w:after="0"/>
        <w:rPr>
          <w:rFonts w:hint="eastAsia"/>
          <w:lang w:eastAsia="zh-CN"/>
        </w:rPr>
      </w:pPr>
    </w:p>
    <w:p>
      <w:pPr>
        <w:spacing w:after="0"/>
        <w:rPr>
          <w:rFonts w:hint="eastAsia"/>
          <w:lang w:eastAsia="zh-CN"/>
        </w:rPr>
      </w:pPr>
    </w:p>
    <w:p>
      <w:pPr>
        <w:spacing w:after="0"/>
        <w:rPr>
          <w:rFonts w:ascii="宋体" w:hAnsi="宋体"/>
          <w:lang w:eastAsia="zh-CN"/>
        </w:rPr>
      </w:pPr>
      <w:r>
        <w:rPr>
          <w:rFonts w:hint="eastAsia"/>
          <w:color w:val="000000"/>
          <w:lang w:eastAsia="zh-CN"/>
        </w:rPr>
        <w:t>2</w:t>
      </w:r>
      <w:r>
        <w:rPr>
          <w:color w:val="000000"/>
          <w:lang w:eastAsia="zh-CN"/>
        </w:rPr>
        <w:t>.某工厂上半年平均每月用煤105吨，下半年平均每月用煤95吨，全年共用煤多少吨？</w:t>
      </w:r>
      <w:r>
        <w:rPr>
          <w:rFonts w:ascii="宋体" w:hAnsi="宋体"/>
          <w:color w:val="000000"/>
          <w:lang w:eastAsia="zh-CN"/>
        </w:rPr>
        <w:t>(用两种方法解答．)</w:t>
      </w:r>
    </w:p>
    <w:p>
      <w:pPr>
        <w:spacing w:after="0"/>
        <w:rPr>
          <w:rFonts w:hint="eastAsia"/>
          <w:lang w:eastAsia="zh-CN"/>
        </w:rPr>
      </w:pPr>
    </w:p>
    <w:p>
      <w:pPr>
        <w:spacing w:after="0"/>
        <w:rPr>
          <w:rFonts w:hint="eastAsia"/>
          <w:lang w:eastAsia="zh-CN"/>
        </w:rPr>
      </w:pPr>
    </w:p>
    <w:p>
      <w:pPr>
        <w:spacing w:after="0"/>
        <w:rPr>
          <w:rFonts w:hint="eastAsia"/>
          <w:lang w:eastAsia="zh-CN"/>
        </w:rPr>
      </w:pPr>
    </w:p>
    <w:p>
      <w:pPr>
        <w:spacing w:after="0"/>
        <w:rPr>
          <w:rFonts w:hint="eastAsia"/>
          <w:lang w:eastAsia="zh-CN"/>
        </w:rPr>
      </w:pPr>
    </w:p>
    <w:p>
      <w:pPr>
        <w:spacing w:after="0"/>
        <w:rPr>
          <w:rFonts w:hint="eastAsia"/>
          <w:lang w:eastAsia="zh-CN"/>
        </w:rPr>
      </w:pPr>
    </w:p>
    <w:p>
      <w:pPr>
        <w:spacing w:after="0"/>
        <w:rPr>
          <w:rFonts w:hint="eastAsia"/>
          <w:lang w:eastAsia="zh-CN"/>
        </w:rPr>
      </w:pPr>
    </w:p>
    <w:p>
      <w:pPr>
        <w:spacing w:after="0"/>
        <w:rPr>
          <w:rFonts w:hint="eastAsia"/>
          <w:lang w:eastAsia="zh-CN"/>
        </w:rPr>
      </w:pPr>
    </w:p>
    <w:p>
      <w:pPr>
        <w:spacing w:after="0"/>
        <w:rPr>
          <w:rFonts w:hint="eastAsia"/>
          <w:lang w:eastAsia="zh-CN"/>
        </w:rPr>
      </w:pPr>
    </w:p>
    <w:p>
      <w:pPr>
        <w:spacing w:after="0"/>
        <w:rPr>
          <w:rFonts w:hint="eastAsia"/>
          <w:lang w:eastAsia="zh-CN"/>
        </w:rPr>
      </w:pPr>
    </w:p>
    <w:p>
      <w:pPr>
        <w:spacing w:after="0"/>
        <w:rPr>
          <w:lang w:eastAsia="zh-CN"/>
        </w:rPr>
      </w:pPr>
    </w:p>
    <w:p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六、</w:t>
      </w:r>
      <w:r>
        <w:rPr>
          <w:rFonts w:hint="eastAsia"/>
          <w:b/>
          <w:bCs/>
          <w:sz w:val="24"/>
          <w:szCs w:val="24"/>
          <w:lang w:eastAsia="zh-CN"/>
        </w:rPr>
        <w:t>思维</w:t>
      </w:r>
      <w:r>
        <w:rPr>
          <w:b/>
          <w:bCs/>
          <w:sz w:val="24"/>
          <w:szCs w:val="24"/>
          <w:lang w:eastAsia="zh-CN"/>
        </w:rPr>
        <w:t>拓展题（共10分）</w:t>
      </w:r>
    </w:p>
    <w:p>
      <w:pPr>
        <w:spacing w:after="0"/>
        <w:rPr>
          <w:lang w:eastAsia="zh-CN"/>
        </w:rPr>
      </w:pPr>
      <w:r>
        <w:rPr>
          <w:color w:val="000000"/>
          <w:sz w:val="24"/>
          <w:lang w:eastAsia="zh-CN"/>
        </w:rPr>
        <w:t>学校开展植树活动。</w:t>
      </w:r>
      <w:r>
        <w:rPr>
          <w:color w:val="000000"/>
          <w:lang w:eastAsia="zh-CN"/>
        </w:rPr>
        <w:t xml:space="preserve">  </w:t>
      </w:r>
    </w:p>
    <w:p>
      <w:pPr>
        <w:spacing w:after="0"/>
      </w:pPr>
      <w:r>
        <w:rPr>
          <w:color w:val="000000"/>
          <w:lang w:eastAsia="zh-CN"/>
        </w:rPr>
        <w:t xml:space="preserve">  </w:t>
      </w:r>
      <w:r>
        <w:rPr>
          <w:lang w:eastAsia="zh-CN"/>
        </w:rPr>
        <w:drawing>
          <wp:inline distT="0" distB="0" distL="114300" distR="114300">
            <wp:extent cx="4061460" cy="1363980"/>
            <wp:effectExtent l="0" t="0" r="15240" b="762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61460" cy="136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/>
        <w:rPr>
          <w:rFonts w:hint="eastAsia"/>
          <w:color w:val="000000"/>
          <w:sz w:val="24"/>
          <w:lang w:eastAsia="zh-CN"/>
        </w:rPr>
      </w:pPr>
      <w:r>
        <w:rPr>
          <w:color w:val="000000"/>
          <w:sz w:val="24"/>
          <w:lang w:eastAsia="zh-CN"/>
        </w:rPr>
        <w:t xml:space="preserve">（1）三、四年级一共有多少人参加植树活动?  </w:t>
      </w: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sz w:val="24"/>
          <w:lang w:eastAsia="zh-CN"/>
        </w:rPr>
      </w:pPr>
      <w:r>
        <w:rPr>
          <w:color w:val="000000"/>
          <w:sz w:val="24"/>
          <w:lang w:eastAsia="zh-CN"/>
        </w:rPr>
        <w:t xml:space="preserve">（2）你能提出一个问题并解答吗?    </w:t>
      </w: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lang w:eastAsia="zh-CN"/>
        </w:rPr>
      </w:pPr>
    </w:p>
    <w:p>
      <w:pPr>
        <w:jc w:val="center"/>
        <w:rPr>
          <w:lang w:eastAsia="zh-CN"/>
        </w:rPr>
      </w:pPr>
      <w:r>
        <w:rPr>
          <w:b/>
          <w:bCs/>
          <w:sz w:val="28"/>
          <w:szCs w:val="28"/>
          <w:lang w:eastAsia="zh-CN"/>
        </w:rPr>
        <w:t>答案</w:t>
      </w:r>
    </w:p>
    <w:p>
      <w:pPr>
        <w:rPr>
          <w:lang w:eastAsia="zh-CN"/>
        </w:rPr>
      </w:pPr>
      <w:r>
        <w:rPr>
          <w:lang w:eastAsia="zh-CN"/>
        </w:rPr>
        <w:t>一、</w:t>
      </w:r>
      <w:r>
        <w:rPr>
          <w:rFonts w:hint="eastAsia"/>
          <w:lang w:eastAsia="zh-CN"/>
        </w:rPr>
        <w:t xml:space="preserve">1—5  </w:t>
      </w:r>
      <w:r>
        <w:rPr>
          <w:color w:val="000000"/>
          <w:lang w:eastAsia="zh-CN"/>
        </w:rPr>
        <w:t>D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B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A B B   </w:t>
      </w:r>
    </w:p>
    <w:p>
      <w:pPr>
        <w:rPr>
          <w:lang w:eastAsia="zh-CN"/>
        </w:rPr>
      </w:pPr>
      <w:r>
        <w:rPr>
          <w:lang w:eastAsia="zh-CN"/>
        </w:rPr>
        <w:t>二、</w:t>
      </w:r>
      <w:r>
        <w:rPr>
          <w:rFonts w:hint="eastAsia"/>
          <w:lang w:eastAsia="zh-CN"/>
        </w:rPr>
        <w:t xml:space="preserve">1—5 </w:t>
      </w:r>
      <w:r>
        <w:rPr>
          <w:rFonts w:hint="eastAsia" w:ascii="宋体" w:hAnsi="宋体"/>
          <w:color w:val="000000"/>
          <w:sz w:val="24"/>
          <w:lang w:eastAsia="zh-CN"/>
        </w:rPr>
        <w:t>√</w:t>
      </w:r>
      <w:r>
        <w:rPr>
          <w:rFonts w:ascii="宋体" w:hAnsi="宋体"/>
          <w:color w:val="000000"/>
          <w:sz w:val="24"/>
          <w:lang w:eastAsia="zh-CN"/>
        </w:rPr>
        <w:t>√×××</w:t>
      </w:r>
    </w:p>
    <w:p>
      <w:pPr>
        <w:rPr>
          <w:lang w:eastAsia="zh-CN"/>
        </w:rPr>
      </w:pPr>
      <w:r>
        <w:rPr>
          <w:lang w:eastAsia="zh-CN"/>
        </w:rPr>
        <w:t>三、</w:t>
      </w:r>
    </w:p>
    <w:p>
      <w:pPr>
        <w:spacing w:after="0"/>
      </w:pPr>
      <w:r>
        <w:rPr>
          <w:color w:val="000000"/>
        </w:rPr>
        <w:t xml:space="preserve">1. 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</w:rPr>
        <w:t xml:space="preserve">a＋b = b＋a；（a×b）×c = a×（b×c）；（a＋b）×c = a×c＋b×c   </w:t>
      </w:r>
    </w:p>
    <w:p>
      <w:pPr>
        <w:spacing w:after="0"/>
      </w:pPr>
      <w:r>
        <w:rPr>
          <w:color w:val="000000"/>
        </w:rPr>
        <w:t xml:space="preserve">2. 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</w:rPr>
        <w:t xml:space="preserve">乘法分配   </w:t>
      </w:r>
    </w:p>
    <w:p>
      <w:pPr>
        <w:spacing w:after="0"/>
      </w:pPr>
      <w:r>
        <w:rPr>
          <w:color w:val="000000"/>
        </w:rPr>
        <w:t xml:space="preserve">3. 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</w:rPr>
        <w:t xml:space="preserve">306 </w:t>
      </w:r>
      <w:r>
        <w:br w:type="textWrapping"/>
      </w:r>
      <w:r>
        <w:rPr>
          <w:color w:val="000000"/>
        </w:rPr>
        <w:t>4.</w:t>
      </w:r>
      <w:r>
        <w:rPr>
          <w:rFonts w:hint="eastAsia"/>
          <w:color w:val="000000"/>
          <w:lang w:eastAsia="zh-CN"/>
        </w:rPr>
        <w:t xml:space="preserve">  </w:t>
      </w:r>
      <w:r>
        <w:rPr>
          <w:color w:val="000000"/>
        </w:rPr>
        <w:t xml:space="preserve">92；8  </w:t>
      </w:r>
    </w:p>
    <w:p>
      <w:pPr>
        <w:spacing w:after="0"/>
      </w:pPr>
      <w:r>
        <w:rPr>
          <w:color w:val="000000"/>
        </w:rPr>
        <w:t>5.</w:t>
      </w:r>
      <w:r>
        <w:rPr>
          <w:rFonts w:hint="eastAsia"/>
          <w:color w:val="000000"/>
          <w:lang w:eastAsia="zh-CN"/>
        </w:rPr>
        <w:t xml:space="preserve">  </w:t>
      </w:r>
      <w:r>
        <w:rPr>
          <w:color w:val="000000"/>
        </w:rPr>
        <w:t xml:space="preserve">和不变；结合律；(a+b)+c=a+(b+c)  </w:t>
      </w:r>
    </w:p>
    <w:p>
      <w:pPr>
        <w:rPr>
          <w:rFonts w:hint="eastAsia"/>
          <w:color w:val="000000"/>
          <w:lang w:eastAsia="zh-CN"/>
        </w:rPr>
      </w:pPr>
      <w:r>
        <w:t>四、</w:t>
      </w:r>
      <w:r>
        <w:rPr>
          <w:color w:val="000000"/>
        </w:rPr>
        <w:t>解：</w:t>
      </w:r>
    </w:p>
    <w:p>
      <w:pPr>
        <w:rPr>
          <w:lang w:eastAsia="zh-CN"/>
        </w:rPr>
      </w:pPr>
      <w:r>
        <w:rPr>
          <w:color w:val="000000"/>
        </w:rPr>
        <w:t xml:space="preserve">①4.36+1.8+2.64+3.2   </w:t>
      </w:r>
    </w:p>
    <w:p>
      <w:pPr>
        <w:spacing w:after="0"/>
      </w:pPr>
      <w:r>
        <w:rPr>
          <w:color w:val="000000"/>
        </w:rPr>
        <w:t>＝（4.36+2.64）+（1.8+3.2）</w:t>
      </w:r>
    </w:p>
    <w:p>
      <w:pPr>
        <w:spacing w:after="0"/>
      </w:pPr>
      <w:r>
        <w:rPr>
          <w:color w:val="000000"/>
        </w:rPr>
        <w:t>＝7+5</w:t>
      </w:r>
    </w:p>
    <w:p>
      <w:pPr>
        <w:spacing w:after="0"/>
      </w:pPr>
      <w:r>
        <w:rPr>
          <w:color w:val="000000"/>
        </w:rPr>
        <w:t>＝12</w:t>
      </w:r>
    </w:p>
    <w:p>
      <w:pPr>
        <w:spacing w:after="0"/>
      </w:pPr>
      <w:r>
        <w:rPr>
          <w:color w:val="000000"/>
        </w:rPr>
        <w:t>②25×102</w:t>
      </w:r>
    </w:p>
    <w:p>
      <w:pPr>
        <w:spacing w:after="0"/>
      </w:pPr>
      <w:r>
        <w:rPr>
          <w:color w:val="000000"/>
        </w:rPr>
        <w:t>＝25×（100+2）</w:t>
      </w:r>
    </w:p>
    <w:p>
      <w:pPr>
        <w:spacing w:after="0"/>
      </w:pPr>
      <w:r>
        <w:rPr>
          <w:color w:val="000000"/>
        </w:rPr>
        <w:t>＝25×100+25×2</w:t>
      </w:r>
    </w:p>
    <w:p>
      <w:pPr>
        <w:spacing w:after="0"/>
      </w:pPr>
      <w:r>
        <w:rPr>
          <w:color w:val="000000"/>
        </w:rPr>
        <w:t>＝2500+50</w:t>
      </w:r>
    </w:p>
    <w:p>
      <w:pPr>
        <w:spacing w:after="0"/>
      </w:pPr>
      <w:r>
        <w:rPr>
          <w:color w:val="000000"/>
        </w:rPr>
        <w:t>＝2550</w:t>
      </w:r>
    </w:p>
    <w:p>
      <w:pPr>
        <w:spacing w:after="0"/>
      </w:pPr>
      <w:r>
        <w:rPr>
          <w:color w:val="000000"/>
        </w:rPr>
        <w:t>③856﹣290﹣56</w:t>
      </w:r>
    </w:p>
    <w:p>
      <w:pPr>
        <w:spacing w:after="0"/>
      </w:pPr>
      <w:r>
        <w:rPr>
          <w:color w:val="000000"/>
        </w:rPr>
        <w:t>＝856﹣56﹣290</w:t>
      </w:r>
    </w:p>
    <w:p>
      <w:pPr>
        <w:spacing w:after="0"/>
      </w:pPr>
      <w:r>
        <w:rPr>
          <w:color w:val="000000"/>
        </w:rPr>
        <w:t>＝800﹣290</w:t>
      </w:r>
    </w:p>
    <w:p>
      <w:pPr>
        <w:spacing w:after="0"/>
      </w:pPr>
      <w:r>
        <w:rPr>
          <w:color w:val="000000"/>
        </w:rPr>
        <w:t>＝510</w:t>
      </w:r>
    </w:p>
    <w:p>
      <w:pPr>
        <w:spacing w:after="0"/>
      </w:pPr>
      <w:r>
        <w:rPr>
          <w:color w:val="000000"/>
        </w:rPr>
        <w:t>④278×119﹣19×278</w:t>
      </w:r>
    </w:p>
    <w:p>
      <w:pPr>
        <w:spacing w:after="0"/>
      </w:pPr>
      <w:r>
        <w:rPr>
          <w:color w:val="000000"/>
        </w:rPr>
        <w:t>＝278×（119﹣19）</w:t>
      </w:r>
    </w:p>
    <w:p>
      <w:pPr>
        <w:spacing w:after="0"/>
      </w:pPr>
      <w:r>
        <w:rPr>
          <w:color w:val="000000"/>
        </w:rPr>
        <w:t>＝278×100</w:t>
      </w:r>
    </w:p>
    <w:p>
      <w:pPr>
        <w:spacing w:after="0"/>
      </w:pPr>
      <w:r>
        <w:rPr>
          <w:color w:val="000000"/>
        </w:rPr>
        <w:t>＝27800</w:t>
      </w:r>
    </w:p>
    <w:p>
      <w:pPr>
        <w:spacing w:after="0"/>
      </w:pPr>
      <w:r>
        <w:rPr>
          <w:color w:val="000000"/>
        </w:rPr>
        <w:t>⑤（463﹣287）+408÷17</w:t>
      </w:r>
    </w:p>
    <w:p>
      <w:pPr>
        <w:spacing w:after="0"/>
      </w:pPr>
      <w:r>
        <w:rPr>
          <w:color w:val="000000"/>
        </w:rPr>
        <w:t>＝176+408÷17</w:t>
      </w:r>
    </w:p>
    <w:p>
      <w:pPr>
        <w:spacing w:after="0"/>
      </w:pPr>
      <w:r>
        <w:rPr>
          <w:color w:val="000000"/>
        </w:rPr>
        <w:t>＝176+24</w:t>
      </w:r>
    </w:p>
    <w:p>
      <w:pPr>
        <w:spacing w:after="0"/>
      </w:pPr>
      <w:r>
        <w:rPr>
          <w:color w:val="000000"/>
        </w:rPr>
        <w:t>＝200</w:t>
      </w:r>
    </w:p>
    <w:p>
      <w:pPr>
        <w:rPr>
          <w:rFonts w:hint="eastAsia"/>
          <w:lang w:eastAsia="zh-CN"/>
        </w:rPr>
      </w:pPr>
      <w:r>
        <w:rPr>
          <w:lang w:eastAsia="zh-CN"/>
        </w:rPr>
        <w:t>五、</w:t>
      </w:r>
    </w:p>
    <w:p>
      <w:pPr>
        <w:rPr>
          <w:lang w:eastAsia="zh-CN"/>
        </w:rPr>
      </w:pPr>
      <w:r>
        <w:rPr>
          <w:rFonts w:hint="eastAsia"/>
          <w:lang w:eastAsia="zh-CN"/>
        </w:rPr>
        <w:t>1.</w:t>
      </w:r>
      <w:r>
        <w:rPr>
          <w:color w:val="000000"/>
          <w:lang w:eastAsia="zh-CN"/>
        </w:rPr>
        <w:t xml:space="preserve"> 解：115＋132＋118＋85  </w:t>
      </w:r>
    </w:p>
    <w:p>
      <w:pPr>
        <w:spacing w:after="0"/>
        <w:ind w:firstLine="420" w:firstLineChars="200"/>
        <w:rPr>
          <w:lang w:eastAsia="zh-CN"/>
        </w:rPr>
      </w:pPr>
      <w:r>
        <w:rPr>
          <w:color w:val="000000"/>
          <w:lang w:eastAsia="zh-CN"/>
        </w:rPr>
        <w:t>=115＋85＋132＋118←加法交换律</w:t>
      </w:r>
    </w:p>
    <w:p>
      <w:pPr>
        <w:spacing w:after="0"/>
        <w:ind w:firstLine="420" w:firstLineChars="200"/>
        <w:rPr>
          <w:lang w:eastAsia="zh-CN"/>
        </w:rPr>
      </w:pPr>
      <w:r>
        <w:rPr>
          <w:color w:val="000000"/>
          <w:lang w:eastAsia="zh-CN"/>
        </w:rPr>
        <w:t>=(115＋85)＋(132＋118)←加法结合律</w:t>
      </w:r>
    </w:p>
    <w:p>
      <w:pPr>
        <w:spacing w:after="0"/>
        <w:ind w:firstLine="420" w:firstLineChars="200"/>
        <w:rPr>
          <w:lang w:eastAsia="zh-CN"/>
        </w:rPr>
      </w:pPr>
      <w:r>
        <w:rPr>
          <w:color w:val="000000"/>
          <w:lang w:eastAsia="zh-CN"/>
        </w:rPr>
        <w:t>=200＋250</w:t>
      </w:r>
    </w:p>
    <w:p>
      <w:pPr>
        <w:spacing w:after="0"/>
        <w:ind w:firstLine="420" w:firstLineChars="200"/>
        <w:rPr>
          <w:lang w:eastAsia="zh-CN"/>
        </w:rPr>
      </w:pPr>
      <w:r>
        <w:rPr>
          <w:color w:val="000000"/>
          <w:lang w:eastAsia="zh-CN"/>
        </w:rPr>
        <w:t>=450(千米)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答：李叔叔在后四天还要骑450千米。</w:t>
      </w:r>
    </w:p>
    <w:p>
      <w:pPr>
        <w:spacing w:after="0"/>
      </w:pPr>
      <w:r>
        <w:rPr>
          <w:rFonts w:hint="eastAsia"/>
          <w:color w:val="000000"/>
          <w:lang w:eastAsia="zh-CN"/>
        </w:rPr>
        <w:t>2</w:t>
      </w:r>
      <w:r>
        <w:rPr>
          <w:color w:val="000000"/>
        </w:rPr>
        <w:t>. 方法一：(105＋95)×6=1200(吨)</w:t>
      </w:r>
    </w:p>
    <w:p>
      <w:pPr>
        <w:spacing w:after="0"/>
        <w:ind w:firstLine="210" w:firstLineChars="100"/>
      </w:pPr>
      <w:r>
        <w:rPr>
          <w:color w:val="000000"/>
        </w:rPr>
        <w:t>方法二：105×6＋95×6=1200(吨)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color w:val="000000"/>
          <w:lang w:eastAsia="zh-CN"/>
        </w:rPr>
      </w:pPr>
      <w:r>
        <w:rPr>
          <w:lang w:eastAsia="zh-CN"/>
        </w:rPr>
        <w:t>六、</w:t>
      </w:r>
      <w:r>
        <w:rPr>
          <w:color w:val="000000"/>
          <w:lang w:eastAsia="zh-CN"/>
        </w:rPr>
        <w:t xml:space="preserve"> </w:t>
      </w:r>
    </w:p>
    <w:p>
      <w:pPr>
        <w:spacing w:after="0" w:line="240" w:lineRule="auto"/>
        <w:rPr>
          <w:lang w:eastAsia="zh-CN"/>
        </w:rPr>
      </w:pPr>
      <w:r>
        <w:rPr>
          <w:color w:val="000000"/>
          <w:lang w:eastAsia="zh-CN"/>
        </w:rPr>
        <w:t xml:space="preserve">（1）8×17+8×23   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=8×（17+23）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=8×40</w:t>
      </w:r>
    </w:p>
    <w:p>
      <w:pPr>
        <w:spacing w:after="0"/>
        <w:rPr>
          <w:lang w:eastAsia="zh-CN"/>
        </w:rPr>
      </w:pP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答：三、四年级一共有320人参加植树活动。</w:t>
      </w:r>
    </w:p>
    <w:p>
      <w:pPr>
        <w:spacing w:after="0"/>
        <w:rPr>
          <w:rFonts w:hint="eastAsia"/>
          <w:color w:val="000000"/>
          <w:lang w:eastAsia="zh-CN"/>
        </w:rPr>
      </w:pP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（2）问题：五年级一共有多少人参加植树活动？   </w:t>
      </w:r>
    </w:p>
    <w:p>
      <w:pPr>
        <w:spacing w:after="0"/>
        <w:ind w:firstLine="630" w:firstLineChars="300"/>
        <w:rPr>
          <w:lang w:eastAsia="zh-CN"/>
        </w:rPr>
      </w:pPr>
      <w:r>
        <w:rPr>
          <w:color w:val="000000"/>
          <w:lang w:eastAsia="zh-CN"/>
        </w:rPr>
        <w:t>25×8=200（人）</w:t>
      </w:r>
    </w:p>
    <w:p>
      <w:pPr>
        <w:spacing w:after="0"/>
        <w:rPr>
          <w:lang w:eastAsia="zh-CN"/>
        </w:rPr>
      </w:pPr>
      <w:r>
        <w:rPr>
          <w:color w:val="000000"/>
          <w:lang w:eastAsia="zh-CN"/>
        </w:rPr>
        <w:t>答：五年级一共有200人参加植树活动。</w:t>
      </w:r>
    </w:p>
    <w:sectPr>
      <w:headerReference r:id="rId3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102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8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102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mJwCaNsAAAAMAQAADwAA&#10;AAAAAAABACAAAAAiAAAAZHJzL2Rvd25yZXYueG1sUEsBAhQAFAAAAAgAh07iQCNtpaHaAQAA0gMA&#10;AA4AAAAAAAAAAQAgAAAAKgEAAGRycy9lMm9Eb2MueG1sUEsFBgAAAAAGAAYAWQEAAHYFAAAAAA==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1024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9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1024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I9HxyPaAAAADgEAAA8AAAAAAAAAAQAgAAAAIgAAAGRycy9kb3ducmV2Lnht&#10;bFBLAQIUABQAAAAIAIdO4kCWyiUT9wEAAAYEAAAOAAAAAAAAAAEAIAAAACkBAABkcnMvZTJvRG9j&#10;LnhtbFBLBQYAAAAABgAGAFkBAACSBQAA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102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10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240" w:beforeLines="100" w:after="240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1024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YE6yW90AAAAOAQAADwAAAAAAAAABACAAAAAiAAAAZHJzL2Rvd25y&#10;ZXYueG1sUEsBAhQAFAAAAAgAh07iQACiUXL5AQAABwQAAA4AAAAAAAAAAQAgAAAALAEAAGRycy9l&#10;Mm9Eb2MueG1sUEsFBgAAAAAGAAYAWQEAAJcFAAAAAA=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240" w:beforeLines="100" w:after="240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1024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11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1024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ZWCnQ2gAAAA4BAAAPAAAAAAAAAAEAIAAAACIAAABkcnMvZG93bnJldi54&#10;bWxQSwECFAAUAAAACACHTuJAYJSFGvgBAAAHBAAADgAAAAAAAAABACAAAAApAQAAZHJzL2Uyb0Rv&#10;Yy54bWxQSwUGAAAAAAYABgBZAQAAkwUA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,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CD1"/>
    <w:rsid w:val="00035A1A"/>
    <w:rsid w:val="00081CD1"/>
    <w:rsid w:val="00105B32"/>
    <w:rsid w:val="00107F98"/>
    <w:rsid w:val="0014550A"/>
    <w:rsid w:val="0016193D"/>
    <w:rsid w:val="0019595E"/>
    <w:rsid w:val="00243F78"/>
    <w:rsid w:val="0024448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9D78A7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B3792"/>
    <w:rsid w:val="00ED4BBB"/>
    <w:rsid w:val="00EE6DE3"/>
    <w:rsid w:val="00EE7645"/>
    <w:rsid w:val="00F47B26"/>
    <w:rsid w:val="00F86A70"/>
    <w:rsid w:val="00F926C7"/>
    <w:rsid w:val="00FC2F6C"/>
    <w:rsid w:val="12A56D78"/>
    <w:rsid w:val="14AC3659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qFormat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qFormat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qFormat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qFormat/>
    <w:uiPriority w:val="99"/>
    <w:rPr>
      <w:b/>
      <w:bCs/>
    </w:rPr>
  </w:style>
  <w:style w:type="character" w:customStyle="1" w:styleId="25">
    <w:name w:val="Comment Subject Char PHPDOCX"/>
    <w:link w:val="24"/>
    <w:semiHidden/>
    <w:qFormat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qFormat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qFormat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qFormat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qFormat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GIF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310DD1-963F-4220-AAE5-81439720D5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887</Words>
  <Characters>1491</Characters>
  <Lines>106</Lines>
  <Paragraphs>132</Paragraphs>
  <TotalTime>26</TotalTime>
  <ScaleCrop>false</ScaleCrop>
  <LinksUpToDate>false</LinksUpToDate>
  <CharactersWithSpaces>2246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a</dc:creator>
  <cp:lastModifiedBy>a</cp:lastModifiedBy>
  <dcterms:modified xsi:type="dcterms:W3CDTF">2020-05-18T08:49:04Z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