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935" w:firstLineChars="1400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第三单元达标测试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一、计算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1．直接写出得数。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4+10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56-6=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34-30=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45-40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20+5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65-60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8+60=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75-5=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56-50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4+60=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49-9</w:t>
      </w:r>
      <w:r>
        <w:rPr>
          <w:rFonts w:hint="eastAsia"/>
          <w:sz w:val="28"/>
          <w:szCs w:val="28"/>
          <w:lang w:val="en-US" w:eastAsia="zh-CN"/>
        </w:rPr>
        <w:t xml:space="preserve">=        </w:t>
      </w:r>
      <w:r>
        <w:rPr>
          <w:rFonts w:hint="eastAsia"/>
          <w:sz w:val="28"/>
          <w:szCs w:val="28"/>
        </w:rPr>
        <w:t>82-80=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27-20</w:t>
      </w:r>
      <w:r>
        <w:rPr>
          <w:rFonts w:hint="eastAsia"/>
          <w:sz w:val="28"/>
          <w:szCs w:val="28"/>
          <w:lang w:val="en-US" w:eastAsia="zh-CN"/>
        </w:rPr>
        <w:t xml:space="preserve">=       </w:t>
      </w:r>
      <w:r>
        <w:rPr>
          <w:rFonts w:hint="eastAsia"/>
          <w:sz w:val="28"/>
          <w:szCs w:val="28"/>
        </w:rPr>
        <w:t>2+60=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9+70=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46-6=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2．在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里填“&gt;”“&lt;”或“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77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38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 xml:space="preserve"> 35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99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 xml:space="preserve"> 100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87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 xml:space="preserve"> 88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6+70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70+6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34-30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 xml:space="preserve"> 34-4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50+3 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30+5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3．比一比，填一填。</w:t>
      </w:r>
    </w:p>
    <w:p>
      <w:pPr>
        <w:rPr>
          <w:rFonts w:hint="default"/>
          <w:sz w:val="28"/>
          <w:szCs w:val="28"/>
          <w:lang w:val="en-US"/>
        </w:rPr>
      </w:pPr>
      <w:r>
        <w:rPr>
          <w:sz w:val="28"/>
          <w:szCs w:val="28"/>
        </w:rPr>
        <w:drawing>
          <wp:inline distT="0" distB="0" distL="114300" distR="114300">
            <wp:extent cx="1691640" cy="826770"/>
            <wp:effectExtent l="0" t="0" r="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1774190" cy="822960"/>
            <wp:effectExtent l="0" t="0" r="889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_____(  )______             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____(  )______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二、填一填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1．计数器从右边起，第一位是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位，十位在第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位，第三位是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10个十组成的数是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。100个一是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56的十位上的数是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，表示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；个位上的数是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，表示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4．一个数，个位上是7，十位上是4，这个数是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。一个数，十位上的数是7，个位上的数比十位上的数小5，这个数是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67的前面一个数是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，后面一个数是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。和39相邻的两个数是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6．一个数比40小，比36大，并且是双数，这个数是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7．把45、54、67、89、21、100按从大到小的顺序排列起来。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  <w:lang w:eastAsia="zh-CN"/>
        </w:rPr>
        <w:t>(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其中单数有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个，双数有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8．用3、2、9、7这四个数字组成一些没有重复数字的两位数，最大的是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，最小的是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9．小云用手抓了一把花生米，花生米的粒数比10多，比20少，并且是个双数，小云抓的花生米最少有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粒。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10．丽丽和明明有同样多的铅笔，丽丽用了8支，明明用了10支，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剩下的多一些，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剩下的少一些，少</w:t>
      </w:r>
      <w:r>
        <w:rPr>
          <w:rFonts w:hint="eastAsia"/>
          <w:sz w:val="28"/>
          <w:szCs w:val="28"/>
          <w:lang w:eastAsia="zh-CN"/>
        </w:rPr>
        <w:t>(   )</w:t>
      </w:r>
      <w:r>
        <w:rPr>
          <w:rFonts w:hint="eastAsia"/>
          <w:sz w:val="28"/>
          <w:szCs w:val="28"/>
        </w:rPr>
        <w:t>支。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11．根据百数表填写下面的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154170" cy="819785"/>
            <wp:effectExtent l="0" t="0" r="6350" b="317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417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12．将下面的表格填写完整。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769995" cy="1350645"/>
            <wp:effectExtent l="0" t="0" r="9525" b="571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999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三、选一选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1．明明第一周吃了6个苹果，第二周吃的跟第一周差不多，第二周可能吃了多少个苹果？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A.3个       B.7个        C.15个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2．足球比篮球贵多了，篮球可能是多少元？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334770" cy="829310"/>
            <wp:effectExtent l="0" t="0" r="6350" b="889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A.35元       B.60元        C.96元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3．小白兔采了26个蘑菇，小灰兔采的个数比它多得多，小灰兔可能采了多少个蘑菇？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A.68个         B.28个         C.24个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4．一年级有35个小朋友去春游，乘下面的哪辆车比较合适？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A.30座        B.38座          C.45座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四、解决问题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1．还要摘多少个松果？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2209800" cy="1539875"/>
            <wp:effectExtent l="0" t="0" r="0" b="1460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3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2．(1)果园里有30棵苹果树，8棵梨树。两种果树一共有多少棵？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943100" cy="350520"/>
            <wp:effectExtent l="0" t="0" r="762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(2)果园里苹果树和梨树一共有38棵，其中梨树有8棵，苹果树有多少棵？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1943100" cy="350520"/>
            <wp:effectExtent l="0" t="0" r="762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3．王老师给同学们发书，每人发1本，已经发了40本，还有7人没有拿到，王老师一共要发多少本书？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850390" cy="1069975"/>
            <wp:effectExtent l="0" t="0" r="8890" b="1206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912620" cy="358140"/>
            <wp:effectExtent l="0" t="0" r="7620" b="762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4.6名老师带着50名学生去看演出，1区有54个座位，他们每人一个座位够吗？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642745" cy="1048385"/>
            <wp:effectExtent l="0" t="0" r="3175" b="317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1770" cy="398780"/>
            <wp:effectExtent l="0" t="0" r="1270" b="1270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附加题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有一个两位数，个位上的数比十位上的数多5，这个两位数是多少？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第三单元达标测试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 w:eastAsia="宋体"/>
          <w:sz w:val="28"/>
          <w:szCs w:val="28"/>
          <w:lang w:val="en-US" w:eastAsia="zh-CN"/>
        </w:rPr>
        <w:t>1. 14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50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25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68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70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64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40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default"/>
          <w:sz w:val="28"/>
          <w:szCs w:val="28"/>
          <w:lang w:val="en-US" w:eastAsia="zh-CN"/>
        </w:rPr>
        <w:t xml:space="preserve">7  </w:t>
      </w:r>
      <w:r>
        <w:rPr>
          <w:rFonts w:hint="eastAsia" w:eastAsia="宋体"/>
          <w:sz w:val="28"/>
          <w:szCs w:val="28"/>
          <w:lang w:val="en-US" w:eastAsia="zh-CN"/>
        </w:rPr>
        <w:t>62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79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40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2．&lt;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&gt;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&lt;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&lt;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&lt;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&gt;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3. 31&gt;13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10&lt;100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二、1．个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二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百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2. 100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100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3.5 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十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6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</w:t>
      </w: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一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4. 47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72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5. 66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68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38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40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6. 38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7. 100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89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 xml:space="preserve"> 67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 xml:space="preserve"> 54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45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 xml:space="preserve"> 21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54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rFonts w:hint="eastAsia" w:eastAsia="宋体"/>
          <w:sz w:val="28"/>
          <w:szCs w:val="28"/>
          <w:lang w:val="en-US" w:eastAsia="zh-CN"/>
        </w:rPr>
        <w:t>100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8. 97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23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9. 12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10．丽丽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明明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2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</w:t>
      </w:r>
      <w:r>
        <w:rPr>
          <w:sz w:val="28"/>
          <w:szCs w:val="28"/>
        </w:rPr>
        <w:drawing>
          <wp:inline distT="0" distB="0" distL="114300" distR="114300">
            <wp:extent cx="2099945" cy="426720"/>
            <wp:effectExtent l="0" t="0" r="3175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12.（竖排）5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 xml:space="preserve">40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16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三、1.B   2.A   3.A   4.B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四、1. 56-50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 w:eastAsia="宋体"/>
          <w:sz w:val="28"/>
          <w:szCs w:val="28"/>
          <w:lang w:val="en-US" w:eastAsia="zh-CN"/>
        </w:rPr>
        <w:t>6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2. (1)30+8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 w:eastAsia="宋体"/>
          <w:sz w:val="28"/>
          <w:szCs w:val="28"/>
          <w:lang w:val="en-US" w:eastAsia="zh-CN"/>
        </w:rPr>
        <w:t>38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(2)38-8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 w:eastAsia="宋体"/>
          <w:sz w:val="28"/>
          <w:szCs w:val="28"/>
          <w:lang w:val="en-US" w:eastAsia="zh-CN"/>
        </w:rPr>
        <w:t>30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3.40+7= 47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4.50+6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 w:eastAsia="宋体"/>
          <w:sz w:val="28"/>
          <w:szCs w:val="28"/>
          <w:lang w:val="en-US" w:eastAsia="zh-CN"/>
        </w:rPr>
        <w:t xml:space="preserve"> 56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 xml:space="preserve"> 56&gt;54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="宋体"/>
          <w:sz w:val="28"/>
          <w:szCs w:val="28"/>
          <w:lang w:val="en-US" w:eastAsia="zh-CN"/>
        </w:rPr>
        <w:t>不够</w:t>
      </w:r>
      <w:r>
        <w:rPr>
          <w:rFonts w:hint="eastAsia"/>
          <w:sz w:val="28"/>
          <w:szCs w:val="28"/>
          <w:lang w:val="en-US" w:eastAsia="zh-CN"/>
        </w:rPr>
        <w:t>☑</w:t>
      </w:r>
    </w:p>
    <w:p>
      <w:pPr>
        <w:rPr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附加题16、27、38或49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C7335"/>
    <w:rsid w:val="13C132E8"/>
    <w:rsid w:val="42EC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2020-05-19T02:26:00Z</dcterms:created>
  <dc:creator>缘定今生</dc:creator>
  <cp:lastModifiedBy>a</cp:lastModifiedBy>
  <dcterms:modified xsi:type="dcterms:W3CDTF">2020-06-01T02:35:20Z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