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400" w:lineRule="exact"/>
        <w:jc w:val="center"/>
        <w:rPr>
          <w:rFonts w:ascii="宋体" w:cs="宋体"/>
          <w:b/>
          <w:bCs w:val="0"/>
          <w:color w:val="000000"/>
          <w:sz w:val="30"/>
          <w:szCs w:val="30"/>
        </w:rPr>
      </w:pPr>
      <w:r>
        <w:rPr>
          <w:rFonts w:ascii="宋体" w:hAnsi="宋体" w:cs="宋体" w:hint="eastAsia"/>
          <w:b/>
          <w:bCs w:val="0"/>
          <w:color w:val="000000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28pt;margin-top:881pt;margin-left:92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宋体" w:hAnsi="宋体" w:cs="宋体" w:hint="eastAsia"/>
          <w:b/>
          <w:bCs w:val="0"/>
          <w:color w:val="000000"/>
          <w:sz w:val="30"/>
          <w:szCs w:val="30"/>
        </w:rPr>
        <w:t>七年级语文试卷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ascii="楷体" w:eastAsia="楷体" w:hAnsi="楷体" w:cs="楷体" w:hint="eastAsia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亲爱的同学：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rPr>
          <w:rFonts w:ascii="楷体" w:eastAsia="楷体" w:hAnsi="楷体" w:cs="楷体" w:hint="eastAsia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欢迎参加考试！请你认真审题，积极思考，细心答题，发挥出最佳水平。答题时，请注意以下几点：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rPr>
          <w:rFonts w:ascii="楷体" w:eastAsia="楷体" w:hAnsi="楷体" w:cs="楷体" w:hint="eastAsia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1.全卷共</w:t>
      </w:r>
      <w:r>
        <w:rPr>
          <w:rFonts w:ascii="楷体" w:eastAsia="楷体" w:hAnsi="楷体" w:cs="楷体" w:hint="eastAsia"/>
          <w:b/>
          <w:bCs w:val="0"/>
          <w:color w:val="000000"/>
          <w:szCs w:val="21"/>
          <w:lang w:val="en-US" w:eastAsia="zh-CN"/>
        </w:rPr>
        <w:t>4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页，有四个大题，21个小题。满分1</w:t>
      </w:r>
      <w:r>
        <w:rPr>
          <w:rFonts w:ascii="楷体" w:eastAsia="楷体" w:hAnsi="楷体" w:cs="楷体" w:hint="eastAsia"/>
          <w:b/>
          <w:bCs w:val="0"/>
          <w:color w:val="000000"/>
          <w:szCs w:val="21"/>
          <w:lang w:val="en-US" w:eastAsia="zh-CN"/>
        </w:rPr>
        <w:t>2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0分，考试时间120分钟。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rPr>
          <w:rFonts w:ascii="宋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2.答案必须写在答题纸相应的位置上，写在试题卷、草稿纸上均无效。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hAnsi="宋体" w:cs="宋体" w:hint="eastAsia"/>
          <w:b/>
          <w:bCs w:val="0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一、语文知识积累（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20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/>
          <w:b/>
          <w:bCs w:val="0"/>
          <w:color w:val="000000"/>
          <w:szCs w:val="21"/>
        </w:rPr>
      </w:pPr>
      <w:r>
        <w:rPr>
          <w:rFonts w:ascii="宋体" w:hAnsi="宋体"/>
          <w:b/>
          <w:bCs w:val="0"/>
          <w:color w:val="000000"/>
          <w:szCs w:val="21"/>
        </w:rPr>
        <w:t>1.</w:t>
      </w:r>
      <w:r>
        <w:rPr>
          <w:rFonts w:ascii="宋体" w:hAnsi="宋体" w:hint="eastAsia"/>
          <w:b/>
          <w:bCs w:val="0"/>
          <w:color w:val="000000"/>
          <w:szCs w:val="21"/>
        </w:rPr>
        <w:t>下面词语加点字注音完全正确的一项是（</w:t>
      </w:r>
      <w:r>
        <w:rPr>
          <w:rFonts w:ascii="宋体" w:hAnsi="宋体"/>
          <w:b/>
          <w:bCs w:val="0"/>
          <w:color w:val="000000"/>
          <w:szCs w:val="21"/>
        </w:rPr>
        <w:t xml:space="preserve">   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▲</w:t>
      </w:r>
      <w:r>
        <w:rPr>
          <w:rFonts w:ascii="宋体" w:hAnsi="宋体"/>
          <w:b/>
          <w:bCs w:val="0"/>
          <w:color w:val="000000"/>
          <w:szCs w:val="21"/>
        </w:rPr>
        <w:t xml:space="preserve">   </w:t>
      </w:r>
      <w:r>
        <w:rPr>
          <w:rFonts w:ascii="宋体" w:hAnsi="宋体" w:hint="eastAsia"/>
          <w:b/>
          <w:bCs w:val="0"/>
          <w:color w:val="000000"/>
          <w:szCs w:val="21"/>
        </w:rPr>
        <w:t>）</w:t>
      </w:r>
      <w:r>
        <w:rPr>
          <w:rFonts w:ascii="宋体" w:hAnsi="宋体" w:hint="eastAsia"/>
          <w:b/>
          <w:bCs w:val="0"/>
          <w:color w:val="000000"/>
          <w:szCs w:val="21"/>
        </w:rPr>
        <w:t>（</w:t>
      </w:r>
      <w:r>
        <w:rPr>
          <w:rFonts w:ascii="宋体" w:hAnsi="宋体"/>
          <w:b/>
          <w:bCs w:val="0"/>
          <w:color w:val="000000"/>
          <w:szCs w:val="21"/>
        </w:rPr>
        <w:t>2</w:t>
      </w:r>
      <w:r>
        <w:rPr>
          <w:rFonts w:ascii="宋体" w:hAnsi="宋体" w:hint="eastAsia"/>
          <w:b/>
          <w:bCs w:val="0"/>
          <w:color w:val="000000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/>
          <w:b/>
          <w:bCs w:val="0"/>
          <w:color w:val="000000"/>
          <w:szCs w:val="21"/>
        </w:rPr>
      </w:pPr>
      <w:r>
        <w:rPr>
          <w:rFonts w:ascii="宋体" w:hAnsi="宋体"/>
          <w:b/>
          <w:bCs w:val="0"/>
          <w:color w:val="000000"/>
          <w:szCs w:val="21"/>
        </w:rPr>
        <w:t>A</w:t>
      </w:r>
      <w:r>
        <w:rPr>
          <w:rFonts w:ascii="宋体" w:hAnsi="宋体" w:hint="eastAsia"/>
          <w:b/>
          <w:bCs w:val="0"/>
          <w:color w:val="000000"/>
          <w:szCs w:val="21"/>
        </w:rPr>
        <w:t>．</w:t>
      </w:r>
      <w:r>
        <w:rPr>
          <w:rFonts w:ascii="宋体" w:hAnsi="宋体" w:hint="eastAsia"/>
          <w:b/>
          <w:bCs w:val="0"/>
          <w:color w:val="000000"/>
          <w:szCs w:val="21"/>
        </w:rPr>
        <w:t>蝉</w:t>
      </w:r>
      <w:r>
        <w:rPr>
          <w:rFonts w:ascii="宋体" w:hAnsi="宋体" w:hint="eastAsia"/>
          <w:b/>
          <w:bCs w:val="0"/>
          <w:color w:val="000000"/>
          <w:szCs w:val="21"/>
          <w:em w:val="dot"/>
        </w:rPr>
        <w:t>蜕</w:t>
      </w:r>
      <w:r>
        <w:rPr>
          <w:rFonts w:ascii="宋体" w:hAnsi="宋体" w:hint="eastAsia"/>
          <w:b/>
          <w:bCs w:val="0"/>
          <w:color w:val="000000"/>
          <w:szCs w:val="21"/>
        </w:rPr>
        <w:t>（</w:t>
      </w:r>
      <w:r>
        <w:rPr>
          <w:rFonts w:ascii="宋体" w:hAnsi="宋体"/>
          <w:b/>
          <w:bCs w:val="0"/>
          <w:color w:val="000000"/>
          <w:szCs w:val="21"/>
        </w:rPr>
        <w:t>du</w:t>
      </w:r>
      <w:r>
        <w:rPr>
          <w:rFonts w:ascii="宋体" w:hAnsi="宋体" w:hint="eastAsia"/>
          <w:b/>
          <w:bCs w:val="0"/>
          <w:color w:val="000000"/>
          <w:szCs w:val="21"/>
        </w:rPr>
        <w:t>ì）</w:t>
      </w:r>
      <w:r>
        <w:rPr>
          <w:rFonts w:ascii="宋体" w:hAnsi="宋体"/>
          <w:b/>
          <w:bCs w:val="0"/>
          <w:color w:val="000000"/>
          <w:szCs w:val="21"/>
        </w:rPr>
        <w:t xml:space="preserve">     </w:t>
      </w:r>
      <w:r>
        <w:rPr>
          <w:rFonts w:ascii="宋体" w:hAnsi="宋体" w:hint="eastAsia"/>
          <w:b/>
          <w:bCs w:val="0"/>
          <w:color w:val="000000"/>
          <w:szCs w:val="21"/>
        </w:rPr>
        <w:t>搓</w:t>
      </w:r>
      <w:r>
        <w:rPr>
          <w:rFonts w:ascii="宋体" w:hAnsi="宋体" w:hint="eastAsia"/>
          <w:b/>
          <w:bCs w:val="0"/>
          <w:color w:val="000000"/>
          <w:szCs w:val="21"/>
          <w:em w:val="dot"/>
        </w:rPr>
        <w:t>捻</w:t>
      </w:r>
      <w:r>
        <w:rPr>
          <w:rFonts w:ascii="宋体" w:hAnsi="宋体" w:hint="eastAsia"/>
          <w:b/>
          <w:bCs w:val="0"/>
          <w:color w:val="000000"/>
          <w:szCs w:val="21"/>
        </w:rPr>
        <w:t>（</w:t>
      </w:r>
      <w:r>
        <w:rPr>
          <w:rFonts w:ascii="宋体" w:hAnsi="宋体"/>
          <w:b/>
          <w:bCs w:val="0"/>
          <w:color w:val="000000"/>
          <w:szCs w:val="21"/>
        </w:rPr>
        <w:t>ni</w:t>
      </w:r>
      <w:r>
        <w:rPr>
          <w:rFonts w:ascii="宋体" w:hAnsi="宋体" w:hint="eastAsia"/>
          <w:b/>
          <w:bCs w:val="0"/>
          <w:color w:val="000000"/>
          <w:szCs w:val="21"/>
        </w:rPr>
        <w:t>ǎ</w:t>
      </w:r>
      <w:r>
        <w:rPr>
          <w:rFonts w:ascii="宋体" w:hAnsi="宋体"/>
          <w:b/>
          <w:bCs w:val="0"/>
          <w:color w:val="000000"/>
          <w:szCs w:val="21"/>
        </w:rPr>
        <w:t>n</w:t>
      </w:r>
      <w:r>
        <w:rPr>
          <w:rFonts w:ascii="宋体" w:hAnsi="宋体" w:hint="eastAsia"/>
          <w:b/>
          <w:bCs w:val="0"/>
          <w:color w:val="000000"/>
          <w:szCs w:val="21"/>
        </w:rPr>
        <w:t>）</w:t>
      </w:r>
      <w:r>
        <w:rPr>
          <w:rFonts w:ascii="宋体" w:hAnsi="宋体"/>
          <w:b/>
          <w:bCs w:val="0"/>
          <w:color w:val="000000"/>
          <w:szCs w:val="21"/>
        </w:rPr>
        <w:t xml:space="preserve">    </w:t>
      </w:r>
      <w:r>
        <w:rPr>
          <w:rFonts w:ascii="宋体" w:hAnsi="宋体" w:hint="eastAsia"/>
          <w:b/>
          <w:bCs w:val="0"/>
          <w:color w:val="000000"/>
          <w:szCs w:val="21"/>
          <w:em w:val="dot"/>
        </w:rPr>
        <w:t>秕</w:t>
      </w:r>
      <w:r>
        <w:rPr>
          <w:rFonts w:ascii="宋体" w:hAnsi="宋体" w:hint="eastAsia"/>
          <w:b/>
          <w:bCs w:val="0"/>
          <w:color w:val="000000"/>
          <w:szCs w:val="21"/>
        </w:rPr>
        <w:t>谷（</w:t>
      </w:r>
      <w:r>
        <w:rPr>
          <w:rFonts w:ascii="宋体" w:hAnsi="宋体"/>
          <w:b/>
          <w:bCs w:val="0"/>
          <w:color w:val="000000"/>
          <w:szCs w:val="21"/>
        </w:rPr>
        <w:t>b</w:t>
      </w:r>
      <w:r>
        <w:rPr>
          <w:rFonts w:ascii="宋体" w:hAnsi="宋体" w:hint="eastAsia"/>
          <w:b/>
          <w:bCs w:val="0"/>
          <w:color w:val="000000"/>
          <w:szCs w:val="21"/>
        </w:rPr>
        <w:t>ǐ）</w:t>
      </w:r>
      <w:r>
        <w:rPr>
          <w:rFonts w:ascii="宋体" w:hAnsi="宋体"/>
          <w:b/>
          <w:bCs w:val="0"/>
          <w:color w:val="000000"/>
          <w:szCs w:val="21"/>
        </w:rPr>
        <w:t xml:space="preserve">    </w:t>
      </w:r>
      <w:r>
        <w:rPr>
          <w:rFonts w:ascii="宋体" w:hAnsi="宋体" w:hint="eastAsia"/>
          <w:b/>
          <w:bCs w:val="0"/>
          <w:color w:val="000000"/>
          <w:szCs w:val="21"/>
        </w:rPr>
        <w:t>干</w:t>
      </w:r>
      <w:r>
        <w:rPr>
          <w:rFonts w:ascii="宋体" w:hAnsi="宋体" w:hint="eastAsia"/>
          <w:b/>
          <w:bCs w:val="0"/>
          <w:color w:val="000000"/>
          <w:szCs w:val="21"/>
          <w:em w:val="dot"/>
        </w:rPr>
        <w:t>涸</w:t>
      </w:r>
      <w:r>
        <w:rPr>
          <w:rFonts w:ascii="宋体" w:hAnsi="宋体" w:hint="eastAsia"/>
          <w:b/>
          <w:bCs w:val="0"/>
          <w:color w:val="000000"/>
          <w:szCs w:val="21"/>
        </w:rPr>
        <w:t>（</w:t>
      </w:r>
      <w:r>
        <w:rPr>
          <w:rFonts w:ascii="宋体" w:hAnsi="宋体"/>
          <w:b/>
          <w:bCs w:val="0"/>
          <w:color w:val="000000"/>
          <w:szCs w:val="21"/>
        </w:rPr>
        <w:t>h</w:t>
      </w:r>
      <w:r>
        <w:rPr>
          <w:rFonts w:ascii="宋体" w:hAnsi="宋体" w:hint="eastAsia"/>
          <w:b/>
          <w:bCs w:val="0"/>
          <w:color w:val="000000"/>
          <w:szCs w:val="21"/>
        </w:rPr>
        <w:t>é）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ascii="宋体"/>
          <w:b/>
          <w:bCs w:val="0"/>
          <w:color w:val="000000"/>
          <w:szCs w:val="21"/>
        </w:rPr>
      </w:pPr>
      <w:r>
        <w:rPr>
          <w:rFonts w:ascii="宋体" w:hAnsi="宋体"/>
          <w:b/>
          <w:bCs w:val="0"/>
          <w:color w:val="000000"/>
          <w:szCs w:val="21"/>
        </w:rPr>
        <w:t>B</w:t>
      </w:r>
      <w:r>
        <w:rPr>
          <w:rFonts w:ascii="宋体" w:hAnsi="宋体" w:hint="eastAsia"/>
          <w:b/>
          <w:bCs w:val="0"/>
          <w:color w:val="000000"/>
          <w:szCs w:val="21"/>
        </w:rPr>
        <w:t>．</w:t>
      </w:r>
      <w:r>
        <w:rPr>
          <w:rFonts w:ascii="宋体" w:hAnsi="宋体" w:hint="eastAsia"/>
          <w:b/>
          <w:bCs w:val="0"/>
          <w:color w:val="000000"/>
          <w:szCs w:val="21"/>
        </w:rPr>
        <w:t>粗</w:t>
      </w:r>
      <w:r>
        <w:rPr>
          <w:rFonts w:ascii="宋体" w:hAnsi="宋体" w:hint="eastAsia"/>
          <w:b/>
          <w:bCs w:val="0"/>
          <w:color w:val="000000"/>
          <w:szCs w:val="21"/>
          <w:em w:val="dot"/>
        </w:rPr>
        <w:t>犷</w:t>
      </w:r>
      <w:r>
        <w:rPr>
          <w:rFonts w:ascii="宋体" w:hAnsi="宋体" w:hint="eastAsia"/>
          <w:b/>
          <w:bCs w:val="0"/>
          <w:color w:val="000000"/>
          <w:szCs w:val="21"/>
        </w:rPr>
        <w:t>（</w:t>
      </w:r>
      <w:r>
        <w:rPr>
          <w:rFonts w:ascii="宋体" w:hAnsi="宋体"/>
          <w:b/>
          <w:bCs w:val="0"/>
          <w:color w:val="000000"/>
          <w:szCs w:val="21"/>
        </w:rPr>
        <w:t>gu</w:t>
      </w:r>
      <w:r>
        <w:rPr>
          <w:rFonts w:ascii="宋体" w:hAnsi="宋体" w:hint="eastAsia"/>
          <w:b/>
          <w:bCs w:val="0"/>
          <w:color w:val="000000"/>
          <w:szCs w:val="21"/>
        </w:rPr>
        <w:t>ǎ</w:t>
      </w:r>
      <w:r>
        <w:rPr>
          <w:rFonts w:ascii="宋体" w:hAnsi="宋体"/>
          <w:b/>
          <w:bCs w:val="0"/>
          <w:color w:val="000000"/>
          <w:szCs w:val="21"/>
        </w:rPr>
        <w:t>ng)</w:t>
      </w:r>
      <w:r>
        <w:rPr>
          <w:rFonts w:ascii="宋体" w:hAnsi="宋体"/>
          <w:b/>
          <w:bCs w:val="0"/>
          <w:color w:val="000000"/>
          <w:szCs w:val="21"/>
        </w:rPr>
        <w:t xml:space="preserve">    </w:t>
      </w:r>
      <w:r>
        <w:rPr>
          <w:rFonts w:ascii="宋体" w:hAnsi="宋体" w:hint="eastAsia"/>
          <w:b/>
          <w:bCs w:val="0"/>
          <w:color w:val="000000"/>
          <w:szCs w:val="21"/>
        </w:rPr>
        <w:t>狭</w:t>
      </w:r>
      <w:r>
        <w:rPr>
          <w:rFonts w:ascii="宋体" w:hAnsi="宋体" w:hint="eastAsia"/>
          <w:b/>
          <w:bCs w:val="0"/>
          <w:color w:val="000000"/>
          <w:szCs w:val="21"/>
          <w:em w:val="dot"/>
        </w:rPr>
        <w:t>隘</w:t>
      </w:r>
      <w:r>
        <w:rPr>
          <w:rFonts w:ascii="宋体" w:hAnsi="宋体" w:hint="eastAsia"/>
          <w:b/>
          <w:bCs w:val="0"/>
          <w:color w:val="000000"/>
          <w:szCs w:val="21"/>
        </w:rPr>
        <w:t>（à</w:t>
      </w:r>
      <w:r>
        <w:rPr>
          <w:rFonts w:ascii="宋体" w:hAnsi="宋体"/>
          <w:b/>
          <w:bCs w:val="0"/>
          <w:color w:val="000000"/>
          <w:szCs w:val="21"/>
        </w:rPr>
        <w:t>i</w:t>
      </w:r>
      <w:r>
        <w:rPr>
          <w:rFonts w:ascii="宋体" w:hAnsi="宋体" w:hint="eastAsia"/>
          <w:b/>
          <w:bCs w:val="0"/>
          <w:color w:val="000000"/>
          <w:szCs w:val="21"/>
        </w:rPr>
        <w:t>）</w:t>
      </w:r>
      <w:r>
        <w:rPr>
          <w:rFonts w:ascii="宋体" w:hAnsi="宋体"/>
          <w:b/>
          <w:bCs w:val="0"/>
          <w:color w:val="000000"/>
          <w:szCs w:val="21"/>
        </w:rPr>
        <w:t xml:space="preserve">      </w:t>
      </w:r>
      <w:r>
        <w:rPr>
          <w:rFonts w:ascii="宋体" w:hAnsi="宋体" w:hint="eastAsia"/>
          <w:b/>
          <w:bCs w:val="0"/>
          <w:color w:val="000000"/>
          <w:szCs w:val="21"/>
        </w:rPr>
        <w:t>哭</w:t>
      </w:r>
      <w:r>
        <w:rPr>
          <w:rFonts w:ascii="宋体" w:hAnsi="宋体" w:hint="eastAsia"/>
          <w:b/>
          <w:bCs w:val="0"/>
          <w:color w:val="000000"/>
          <w:szCs w:val="21"/>
          <w:em w:val="dot"/>
        </w:rPr>
        <w:t>泣</w:t>
      </w:r>
      <w:r>
        <w:rPr>
          <w:rFonts w:ascii="宋体" w:hAnsi="宋体" w:hint="eastAsia"/>
          <w:b/>
          <w:bCs w:val="0"/>
          <w:color w:val="000000"/>
          <w:szCs w:val="21"/>
        </w:rPr>
        <w:t>（</w:t>
      </w:r>
      <w:r>
        <w:rPr>
          <w:rFonts w:ascii="宋体" w:hAnsi="宋体"/>
          <w:b/>
          <w:bCs w:val="0"/>
          <w:color w:val="000000"/>
          <w:szCs w:val="21"/>
        </w:rPr>
        <w:t>q</w:t>
      </w:r>
      <w:r>
        <w:rPr>
          <w:rFonts w:ascii="宋体" w:hAnsi="宋体" w:hint="eastAsia"/>
          <w:b/>
          <w:bCs w:val="0"/>
          <w:color w:val="000000"/>
          <w:szCs w:val="21"/>
        </w:rPr>
        <w:t>ì）</w:t>
      </w:r>
      <w:r>
        <w:rPr>
          <w:rFonts w:ascii="宋体" w:hAnsi="宋体"/>
          <w:b/>
          <w:bCs w:val="0"/>
          <w:color w:val="000000"/>
          <w:szCs w:val="21"/>
        </w:rPr>
        <w:t xml:space="preserve">    </w:t>
      </w:r>
      <w:r>
        <w:rPr>
          <w:rFonts w:ascii="宋体" w:hAnsi="宋体" w:hint="eastAsia"/>
          <w:b/>
          <w:bCs w:val="0"/>
          <w:color w:val="000000"/>
          <w:szCs w:val="21"/>
          <w:em w:val="dot"/>
        </w:rPr>
        <w:t>攒</w:t>
      </w:r>
      <w:r>
        <w:rPr>
          <w:rFonts w:ascii="宋体" w:hAnsi="宋体" w:hint="eastAsia"/>
          <w:b/>
          <w:bCs w:val="0"/>
          <w:color w:val="000000"/>
          <w:szCs w:val="21"/>
        </w:rPr>
        <w:t>成</w:t>
      </w:r>
      <w:r>
        <w:rPr>
          <w:rFonts w:ascii="宋体" w:hAnsi="宋体" w:hint="eastAsia"/>
          <w:b/>
          <w:bCs w:val="0"/>
          <w:color w:val="000000"/>
          <w:szCs w:val="21"/>
        </w:rPr>
        <w:t>（</w:t>
      </w:r>
      <w:r>
        <w:rPr>
          <w:rFonts w:ascii="宋体" w:hAnsi="宋体"/>
          <w:b/>
          <w:bCs w:val="0"/>
          <w:color w:val="000000"/>
          <w:szCs w:val="21"/>
        </w:rPr>
        <w:t>cu</w:t>
      </w:r>
      <w:r>
        <w:rPr>
          <w:rFonts w:ascii="宋体" w:hAnsi="宋体" w:hint="eastAsia"/>
          <w:b/>
          <w:bCs w:val="0"/>
          <w:color w:val="000000"/>
          <w:szCs w:val="21"/>
        </w:rPr>
        <w:t>á</w:t>
      </w:r>
      <w:r>
        <w:rPr>
          <w:rFonts w:ascii="宋体" w:hAnsi="宋体"/>
          <w:b/>
          <w:bCs w:val="0"/>
          <w:color w:val="000000"/>
          <w:szCs w:val="21"/>
        </w:rPr>
        <w:t>n</w:t>
      </w:r>
      <w:r>
        <w:rPr>
          <w:rFonts w:ascii="宋体" w:hAnsi="宋体" w:hint="eastAsia"/>
          <w:b/>
          <w:bCs w:val="0"/>
          <w:color w:val="000000"/>
          <w:szCs w:val="21"/>
        </w:rPr>
        <w:t>）</w:t>
      </w:r>
      <w:r>
        <w:rPr>
          <w:rFonts w:ascii="宋体" w:hAnsi="宋体"/>
          <w:b/>
          <w:bCs w:val="0"/>
          <w:color w:val="000000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/>
          <w:b/>
          <w:bCs w:val="0"/>
          <w:color w:val="000000"/>
          <w:szCs w:val="21"/>
        </w:rPr>
      </w:pPr>
      <w:r>
        <w:rPr>
          <w:rFonts w:ascii="宋体" w:hAnsi="宋体"/>
          <w:b/>
          <w:bCs w:val="0"/>
          <w:color w:val="000000"/>
          <w:szCs w:val="21"/>
        </w:rPr>
        <w:t>C</w:t>
      </w:r>
      <w:r>
        <w:rPr>
          <w:rFonts w:ascii="宋体" w:hAnsi="宋体" w:hint="eastAsia"/>
          <w:b/>
          <w:bCs w:val="0"/>
          <w:color w:val="000000"/>
          <w:szCs w:val="21"/>
        </w:rPr>
        <w:t>．</w:t>
      </w:r>
      <w:r>
        <w:rPr>
          <w:rFonts w:ascii="宋体" w:hAnsi="宋体" w:hint="eastAsia"/>
          <w:b/>
          <w:bCs w:val="0"/>
          <w:color w:val="000000"/>
          <w:szCs w:val="21"/>
          <w:em w:val="dot"/>
        </w:rPr>
        <w:t>盔</w:t>
      </w:r>
      <w:r>
        <w:rPr>
          <w:rFonts w:ascii="宋体" w:hAnsi="宋体" w:hint="eastAsia"/>
          <w:b/>
          <w:bCs w:val="0"/>
          <w:color w:val="000000"/>
          <w:szCs w:val="21"/>
        </w:rPr>
        <w:t>甲</w:t>
      </w:r>
      <w:r>
        <w:rPr>
          <w:rFonts w:ascii="宋体" w:hAnsi="宋体" w:hint="eastAsia"/>
          <w:b/>
          <w:bCs w:val="0"/>
          <w:color w:val="000000"/>
          <w:szCs w:val="21"/>
        </w:rPr>
        <w:t>（</w:t>
      </w:r>
      <w:r>
        <w:rPr>
          <w:rFonts w:ascii="宋体" w:hAnsi="宋体"/>
          <w:b/>
          <w:bCs w:val="0"/>
          <w:color w:val="000000"/>
          <w:szCs w:val="21"/>
        </w:rPr>
        <w:t>ku</w:t>
      </w:r>
      <w:r>
        <w:rPr>
          <w:rFonts w:ascii="宋体" w:hAnsi="宋体" w:hint="eastAsia"/>
          <w:b/>
          <w:bCs w:val="0"/>
          <w:color w:val="000000"/>
          <w:szCs w:val="21"/>
        </w:rPr>
        <w:t>ī</w:t>
      </w:r>
      <w:r>
        <w:rPr>
          <w:rFonts w:ascii="宋体" w:hAnsi="宋体" w:hint="eastAsia"/>
          <w:b/>
          <w:bCs w:val="0"/>
          <w:color w:val="000000"/>
          <w:szCs w:val="21"/>
        </w:rPr>
        <w:t>）</w:t>
      </w:r>
      <w:r>
        <w:rPr>
          <w:rFonts w:ascii="宋体" w:hAnsi="宋体"/>
          <w:b/>
          <w:bCs w:val="0"/>
          <w:color w:val="000000"/>
          <w:szCs w:val="21"/>
        </w:rPr>
        <w:t xml:space="preserve">     </w:t>
      </w:r>
      <w:r>
        <w:rPr>
          <w:rFonts w:ascii="宋体" w:hAnsi="宋体" w:hint="eastAsia"/>
          <w:b/>
          <w:bCs w:val="0"/>
          <w:color w:val="000000"/>
          <w:szCs w:val="21"/>
          <w:em w:val="dot"/>
        </w:rPr>
        <w:t>坍</w:t>
      </w:r>
      <w:r>
        <w:rPr>
          <w:rFonts w:ascii="宋体" w:hAnsi="宋体" w:hint="eastAsia"/>
          <w:b/>
          <w:bCs w:val="0"/>
          <w:color w:val="000000"/>
          <w:szCs w:val="21"/>
        </w:rPr>
        <w:t>塌（</w:t>
      </w:r>
      <w:r>
        <w:rPr>
          <w:rFonts w:ascii="宋体" w:hAnsi="宋体"/>
          <w:b/>
          <w:bCs w:val="0"/>
          <w:color w:val="000000"/>
          <w:szCs w:val="21"/>
        </w:rPr>
        <w:t>d</w:t>
      </w:r>
      <w:r>
        <w:rPr>
          <w:rFonts w:ascii="宋体" w:hAnsi="宋体" w:hint="eastAsia"/>
          <w:b/>
          <w:bCs w:val="0"/>
          <w:color w:val="000000"/>
          <w:szCs w:val="21"/>
        </w:rPr>
        <w:t>ā</w:t>
      </w:r>
      <w:r>
        <w:rPr>
          <w:rFonts w:ascii="宋体" w:hAnsi="宋体"/>
          <w:b/>
          <w:bCs w:val="0"/>
          <w:color w:val="000000"/>
          <w:szCs w:val="21"/>
        </w:rPr>
        <w:t>n</w:t>
      </w:r>
      <w:r>
        <w:rPr>
          <w:rFonts w:ascii="宋体" w:hAnsi="宋体" w:hint="eastAsia"/>
          <w:b/>
          <w:bCs w:val="0"/>
          <w:color w:val="000000"/>
          <w:szCs w:val="21"/>
        </w:rPr>
        <w:t>）</w:t>
      </w:r>
      <w:r>
        <w:rPr>
          <w:rFonts w:ascii="宋体" w:hAnsi="宋体"/>
          <w:b/>
          <w:bCs w:val="0"/>
          <w:color w:val="000000"/>
          <w:szCs w:val="21"/>
        </w:rPr>
        <w:t xml:space="preserve">     </w:t>
      </w:r>
      <w:r>
        <w:rPr>
          <w:rFonts w:ascii="宋体" w:hAnsi="宋体" w:hint="eastAsia"/>
          <w:b/>
          <w:bCs w:val="0"/>
          <w:color w:val="000000"/>
          <w:szCs w:val="21"/>
          <w:em w:val="dot"/>
        </w:rPr>
        <w:t>倔</w:t>
      </w:r>
      <w:r>
        <w:rPr>
          <w:rFonts w:ascii="宋体" w:hAnsi="宋体" w:hint="eastAsia"/>
          <w:b/>
          <w:bCs w:val="0"/>
          <w:color w:val="000000"/>
          <w:szCs w:val="21"/>
        </w:rPr>
        <w:t>强（</w:t>
      </w:r>
      <w:r>
        <w:rPr>
          <w:rFonts w:ascii="宋体" w:hAnsi="宋体"/>
          <w:b/>
          <w:bCs w:val="0"/>
          <w:color w:val="000000"/>
          <w:szCs w:val="21"/>
        </w:rPr>
        <w:t>ju</w:t>
      </w:r>
      <w:r>
        <w:rPr>
          <w:rFonts w:ascii="宋体" w:hAnsi="宋体" w:hint="eastAsia"/>
          <w:b/>
          <w:bCs w:val="0"/>
          <w:color w:val="000000"/>
          <w:szCs w:val="21"/>
        </w:rPr>
        <w:t>é）</w:t>
      </w:r>
      <w:r>
        <w:rPr>
          <w:rFonts w:ascii="宋体" w:hAnsi="宋体"/>
          <w:b/>
          <w:bCs w:val="0"/>
          <w:color w:val="000000"/>
          <w:szCs w:val="21"/>
        </w:rPr>
        <w:t xml:space="preserve">   </w:t>
      </w:r>
      <w:r>
        <w:rPr>
          <w:rFonts w:ascii="宋体" w:hAnsi="宋体" w:hint="eastAsia"/>
          <w:b/>
          <w:bCs w:val="0"/>
          <w:color w:val="000000"/>
          <w:szCs w:val="21"/>
        </w:rPr>
        <w:t>热</w:t>
      </w:r>
      <w:r>
        <w:rPr>
          <w:rFonts w:ascii="宋体" w:hAnsi="宋体" w:hint="eastAsia"/>
          <w:b/>
          <w:bCs w:val="0"/>
          <w:color w:val="000000"/>
          <w:szCs w:val="21"/>
          <w:em w:val="dot"/>
        </w:rPr>
        <w:t>忱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ch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é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 xml:space="preserve">n </w:t>
      </w:r>
      <w:r>
        <w:rPr>
          <w:rFonts w:ascii="宋体" w:hAnsi="宋体" w:hint="eastAsia"/>
          <w:b/>
          <w:bCs w:val="0"/>
          <w:color w:val="000000"/>
          <w:szCs w:val="21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/>
          <w:b/>
          <w:bCs w:val="0"/>
          <w:color w:val="000000"/>
          <w:szCs w:val="21"/>
        </w:rPr>
      </w:pPr>
      <w:r>
        <w:rPr>
          <w:rFonts w:ascii="宋体" w:hAnsi="宋体"/>
          <w:b/>
          <w:bCs w:val="0"/>
          <w:color w:val="000000"/>
          <w:szCs w:val="21"/>
        </w:rPr>
        <w:t>D</w:t>
      </w:r>
      <w:r>
        <w:rPr>
          <w:rFonts w:ascii="宋体" w:hAnsi="宋体" w:hint="eastAsia"/>
          <w:b/>
          <w:bCs w:val="0"/>
          <w:color w:val="000000"/>
          <w:szCs w:val="21"/>
        </w:rPr>
        <w:t>．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em w:val="dot"/>
        </w:rPr>
        <w:t>着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落（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zh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á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o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）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 xml:space="preserve">    </w:t>
      </w:r>
      <w:r>
        <w:rPr>
          <w:rFonts w:ascii="宋体" w:hAnsi="宋体" w:hint="eastAsia"/>
          <w:b/>
          <w:bCs w:val="0"/>
          <w:color w:val="000000"/>
          <w:szCs w:val="21"/>
        </w:rPr>
        <w:t>烧</w:t>
      </w:r>
      <w:r>
        <w:rPr>
          <w:rFonts w:ascii="宋体" w:hAnsi="宋体" w:hint="eastAsia"/>
          <w:b/>
          <w:bCs w:val="0"/>
          <w:color w:val="000000"/>
          <w:szCs w:val="21"/>
          <w:em w:val="dot"/>
        </w:rPr>
        <w:t>灼</w:t>
      </w:r>
      <w:r>
        <w:rPr>
          <w:rFonts w:ascii="宋体" w:hAnsi="宋体" w:hint="eastAsia"/>
          <w:b/>
          <w:bCs w:val="0"/>
          <w:color w:val="000000"/>
          <w:szCs w:val="21"/>
        </w:rPr>
        <w:t>（</w:t>
      </w:r>
      <w:r>
        <w:rPr>
          <w:rFonts w:ascii="宋体" w:hAnsi="宋体"/>
          <w:b/>
          <w:bCs w:val="0"/>
          <w:color w:val="000000"/>
          <w:szCs w:val="21"/>
        </w:rPr>
        <w:t>zhu</w:t>
      </w:r>
      <w:r>
        <w:rPr>
          <w:rFonts w:ascii="宋体" w:hAnsi="宋体" w:hint="eastAsia"/>
          <w:b/>
          <w:bCs w:val="0"/>
          <w:color w:val="000000"/>
          <w:szCs w:val="21"/>
        </w:rPr>
        <w:t>ó）</w:t>
      </w:r>
      <w:r>
        <w:rPr>
          <w:rFonts w:ascii="宋体" w:hAnsi="宋体"/>
          <w:b/>
          <w:bCs w:val="0"/>
          <w:color w:val="000000"/>
          <w:szCs w:val="21"/>
        </w:rPr>
        <w:t xml:space="preserve">    </w:t>
      </w:r>
      <w:r>
        <w:rPr>
          <w:rFonts w:ascii="宋体" w:hAnsi="宋体" w:hint="eastAsia"/>
          <w:b/>
          <w:bCs w:val="0"/>
          <w:color w:val="000000"/>
          <w:szCs w:val="21"/>
        </w:rPr>
        <w:t>确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em w:val="dot"/>
        </w:rPr>
        <w:t>凿</w:t>
      </w:r>
      <w:r>
        <w:rPr>
          <w:rFonts w:ascii="宋体" w:hAnsi="宋体" w:hint="eastAsia"/>
          <w:b/>
          <w:bCs w:val="0"/>
          <w:color w:val="000000"/>
          <w:szCs w:val="21"/>
        </w:rPr>
        <w:t>（</w:t>
      </w:r>
      <w:r>
        <w:rPr>
          <w:rFonts w:ascii="宋体" w:hAnsi="宋体"/>
          <w:b/>
          <w:bCs w:val="0"/>
          <w:color w:val="000000"/>
          <w:szCs w:val="21"/>
        </w:rPr>
        <w:t>zu</w:t>
      </w:r>
      <w:r>
        <w:rPr>
          <w:rFonts w:ascii="宋体" w:hAnsi="宋体" w:hint="eastAsia"/>
          <w:b/>
          <w:bCs w:val="0"/>
          <w:color w:val="000000"/>
          <w:szCs w:val="21"/>
        </w:rPr>
        <w:t>ó）</w:t>
      </w:r>
      <w:r>
        <w:rPr>
          <w:rFonts w:ascii="宋体" w:hAnsi="宋体"/>
          <w:b/>
          <w:bCs w:val="0"/>
          <w:color w:val="000000"/>
          <w:szCs w:val="21"/>
        </w:rPr>
        <w:t xml:space="preserve">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黄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em w:val="dot"/>
        </w:rPr>
        <w:t>晕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y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ù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n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）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/>
          <w:b/>
          <w:bCs w:val="0"/>
          <w:color w:val="000000"/>
          <w:szCs w:val="21"/>
        </w:rPr>
        <w:t>2.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下列句子中没有语病的一项是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 xml:space="preserve">(  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 xml:space="preserve">   )</w:t>
      </w:r>
      <w:r>
        <w:rPr>
          <w:rFonts w:ascii="宋体" w:hAnsi="宋体"/>
          <w:b/>
          <w:bCs w:val="0"/>
          <w:color w:val="000000"/>
          <w:szCs w:val="21"/>
        </w:rPr>
        <w:t xml:space="preserve"> </w:t>
      </w:r>
      <w:r>
        <w:rPr>
          <w:rFonts w:ascii="宋体" w:hAnsi="宋体" w:hint="eastAsia"/>
          <w:b/>
          <w:bCs w:val="0"/>
          <w:color w:val="000000"/>
          <w:szCs w:val="21"/>
        </w:rPr>
        <w:t>（</w:t>
      </w:r>
      <w:r>
        <w:rPr>
          <w:rFonts w:ascii="宋体" w:hAnsi="宋体"/>
          <w:b/>
          <w:bCs w:val="0"/>
          <w:color w:val="000000"/>
          <w:szCs w:val="21"/>
        </w:rPr>
        <w:t>2</w:t>
      </w:r>
      <w:r>
        <w:rPr>
          <w:rFonts w:ascii="宋体" w:hAnsi="宋体" w:hint="eastAsia"/>
          <w:b/>
          <w:bCs w:val="0"/>
          <w:color w:val="00000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/>
          <w:b/>
          <w:bCs w:val="0"/>
          <w:color w:val="000000"/>
          <w:kern w:val="0"/>
          <w:szCs w:val="21"/>
        </w:rPr>
        <w:t>A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．今日，中国读者以各种方式表达对诺贝尔文学奖获得者马尔克斯的追念。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/>
          <w:b/>
          <w:bCs w:val="0"/>
          <w:color w:val="000000"/>
          <w:kern w:val="0"/>
          <w:szCs w:val="21"/>
        </w:rPr>
        <w:t>B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．我国有世界上没有的万里长城。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/>
          <w:b/>
          <w:bCs w:val="0"/>
          <w:color w:val="000000"/>
          <w:kern w:val="0"/>
          <w:szCs w:val="21"/>
        </w:rPr>
        <w:t>C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．能否推进素质教育是保证青少年健康成长的条件之一。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b/>
          <w:bCs w:val="0"/>
          <w:color w:val="000000"/>
          <w:szCs w:val="21"/>
        </w:rPr>
      </w:pPr>
      <w:r>
        <w:rPr>
          <w:rFonts w:ascii="宋体" w:hAnsi="宋体" w:cs="宋体"/>
          <w:b/>
          <w:bCs w:val="0"/>
          <w:color w:val="000000"/>
          <w:kern w:val="0"/>
          <w:szCs w:val="21"/>
        </w:rPr>
        <w:t>D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．春运期间，为防止类似的交通事故不再发生，有关部门加大了监管与督察力度。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/>
          <w:b/>
          <w:bCs w:val="0"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．古诗文填空（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8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分）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1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）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lang w:eastAsia="zh-CN"/>
        </w:rPr>
        <w:t>，秋风吹散马蹄声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。（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lang w:eastAsia="zh-CN"/>
        </w:rPr>
        <w:t>谭嗣同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《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lang w:eastAsia="zh-CN"/>
        </w:rPr>
        <w:t>潼关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》）</w:t>
      </w:r>
      <w:bookmarkStart w:id="0" w:name="_GoBack"/>
      <w:bookmarkEnd w:id="0"/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）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，应傍战场开。（岑参《行军九日思长安故园》）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）《次北固山下》一诗中生动勾勒北固山下壮阔图景的两句是：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，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105" w:firstLineChars="50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/>
          <w:b/>
          <w:bCs w:val="0"/>
          <w:color w:val="000000"/>
          <w:kern w:val="0"/>
          <w:szCs w:val="21"/>
        </w:rPr>
        <w:t>(4)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《论语》中阐述学习与思考关系的句子是：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，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hAnsi="宋体" w:cs="宋体" w:hint="eastAsia"/>
          <w:b/>
          <w:bCs w:val="0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5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）诸葛亮《诫子书》中常被人用作“志当存高远”的座右铭的句子是：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/>
          <w:b/>
          <w:bCs w:val="0"/>
          <w:color w:val="000000"/>
          <w:kern w:val="0"/>
          <w:szCs w:val="21"/>
        </w:rPr>
        <w:t>4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．解释下列句中加点的文言字词。（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4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分）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1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）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lang w:eastAsia="zh-CN"/>
        </w:rPr>
        <w:t>两狼之并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em w:val="dot"/>
          <w:lang w:eastAsia="zh-CN"/>
        </w:rPr>
        <w:t>驱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lang w:eastAsia="zh-CN"/>
        </w:rPr>
        <w:t>如故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 xml:space="preserve">_____      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）淫慢则不能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em w:val="dot"/>
        </w:rPr>
        <w:t>励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精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）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em w:val="dot"/>
        </w:rPr>
        <w:t>传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不习乎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 xml:space="preserve">_____            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4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）必有我师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em w:val="dot"/>
        </w:rPr>
        <w:t>焉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/>
          <w:b/>
          <w:bCs w:val="0"/>
          <w:color w:val="000000"/>
          <w:kern w:val="0"/>
          <w:szCs w:val="21"/>
        </w:rPr>
        <w:t>5.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名著阅读。（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4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b/>
          <w:bCs w:val="0"/>
          <w:color w:val="000000"/>
          <w:szCs w:val="21"/>
        </w:rPr>
      </w:pPr>
      <w:r>
        <w:rPr>
          <w:rFonts w:hint="eastAsia"/>
          <w:b/>
          <w:bCs w:val="0"/>
          <w:color w:val="000000"/>
          <w:szCs w:val="21"/>
        </w:rPr>
        <w:t>（</w:t>
      </w:r>
      <w:r>
        <w:rPr>
          <w:b/>
          <w:bCs w:val="0"/>
          <w:color w:val="000000"/>
          <w:szCs w:val="21"/>
        </w:rPr>
        <w:t>1</w:t>
      </w:r>
      <w:r>
        <w:rPr>
          <w:rFonts w:hint="eastAsia"/>
          <w:b/>
          <w:bCs w:val="0"/>
          <w:color w:val="000000"/>
          <w:szCs w:val="21"/>
        </w:rPr>
        <w:t>）</w:t>
      </w:r>
      <w:r>
        <w:rPr>
          <w:rFonts w:ascii="华康楷体W5(P)" w:eastAsia="华康楷体W5(P)" w:hAnsi="华康楷体W5(P)" w:cs="华康楷体W5(P)" w:hint="eastAsia"/>
          <w:b/>
          <w:bCs w:val="0"/>
          <w:kern w:val="2"/>
          <w:sz w:val="21"/>
          <w:szCs w:val="21"/>
          <w:u w:val="none"/>
          <w:lang w:val="en-US" w:eastAsia="zh-CN" w:bidi="ar-SA"/>
        </w:rPr>
        <w:t>两条棒，二猴精，这场相敌实非轻。都要护持唐御弟，各施功绩立英名。真猴实受沙门教，假怪虚称佛子情。盖为神通多变化，无真无假两相平。一个是混元一气齐天圣，一个是久炼千灵缩地精。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rPr>
          <w:rFonts w:hint="eastAsia"/>
          <w:b/>
          <w:bCs w:val="0"/>
          <w:color w:val="000000"/>
          <w:szCs w:val="21"/>
        </w:rPr>
      </w:pPr>
      <w:r>
        <w:rPr>
          <w:rFonts w:ascii="宋体" w:eastAsia="宋体" w:hAnsi="宋体" w:cs="宋体" w:hint="eastAsia"/>
          <w:b/>
          <w:bCs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上面选段中的真猴王出身为石猴，“假怪”出身为</w:t>
      </w:r>
      <w:r>
        <w:rPr>
          <w:rFonts w:ascii="宋体" w:hAnsi="宋体" w:cs="宋体" w:hint="eastAsia"/>
          <w:b/>
          <w:bCs w:val="0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 w:hint="eastAsia"/>
          <w:b/>
          <w:bCs w:val="0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</w:t>
      </w:r>
      <w:r>
        <w:rPr>
          <w:rFonts w:ascii="宋体" w:hAnsi="宋体" w:cs="宋体" w:hint="eastAsia"/>
          <w:b/>
          <w:bCs w:val="0"/>
          <w:i w:val="0"/>
          <w:caps w:val="0"/>
          <w:color w:val="auto"/>
          <w:spacing w:val="0"/>
          <w:sz w:val="21"/>
          <w:szCs w:val="21"/>
          <w:u w:val="none"/>
          <w:shd w:val="clear" w:color="auto" w:fill="FFFFFF"/>
          <w:lang w:val="en-US" w:eastAsia="zh-CN"/>
        </w:rPr>
        <w:t xml:space="preserve">。（1分） </w:t>
      </w:r>
      <w:r>
        <w:rPr>
          <w:rFonts w:ascii="宋体" w:eastAsia="宋体" w:hAnsi="宋体" w:cs="宋体" w:hint="eastAsia"/>
          <w:b/>
          <w:bCs w:val="0"/>
          <w:i w:val="0"/>
          <w:caps w:val="0"/>
          <w:color w:val="auto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/>
          <w:b/>
          <w:bCs w:val="0"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eastAsia="宋体" w:hint="eastAsia"/>
          <w:b/>
          <w:bCs w:val="0"/>
          <w:lang w:eastAsia="zh-CN"/>
        </w:rPr>
      </w:pPr>
      <w:r>
        <w:rPr>
          <w:rFonts w:hint="eastAsia"/>
          <w:b/>
          <w:bCs w:val="0"/>
          <w:color w:val="000000"/>
          <w:szCs w:val="21"/>
        </w:rPr>
        <w:t>（</w:t>
      </w:r>
      <w:r>
        <w:rPr>
          <w:b/>
          <w:bCs w:val="0"/>
          <w:color w:val="000000"/>
          <w:szCs w:val="21"/>
        </w:rPr>
        <w:t>2</w:t>
      </w:r>
      <w:r>
        <w:rPr>
          <w:rFonts w:hint="eastAsia"/>
          <w:b/>
          <w:bCs w:val="0"/>
          <w:color w:val="000000"/>
          <w:szCs w:val="21"/>
        </w:rPr>
        <w:t>）</w:t>
      </w:r>
      <w:r>
        <w:rPr>
          <w:rFonts w:hint="eastAsia"/>
          <w:b/>
          <w:bCs w:val="0"/>
        </w:rPr>
        <w:t>《西游记》第二十七回“尸魔三戏唐三藏，圣僧恨逐美猴王”中的“尸魔”就是“白骨夫人”，她是如何“三戏唐三藏”的?</w:t>
      </w:r>
      <w:r>
        <w:rPr>
          <w:rFonts w:hint="eastAsia"/>
          <w:b/>
          <w:bCs w:val="0"/>
          <w:lang w:eastAsia="zh-CN"/>
        </w:rPr>
        <w:t>（</w:t>
      </w:r>
      <w:r>
        <w:rPr>
          <w:rFonts w:hint="eastAsia"/>
          <w:b/>
          <w:bCs w:val="0"/>
          <w:lang w:val="en-US" w:eastAsia="zh-CN"/>
        </w:rPr>
        <w:t>3分</w:t>
      </w:r>
      <w:r>
        <w:rPr>
          <w:rFonts w:hint="eastAsia"/>
          <w:b/>
          <w:bCs w:val="0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b/>
          <w:bCs w:val="0"/>
          <w:color w:val="000000"/>
          <w:szCs w:val="21"/>
        </w:rPr>
      </w:pPr>
      <w:r>
        <w:rPr>
          <w:rFonts w:hint="eastAsia"/>
          <w:b/>
          <w:bCs w:val="0"/>
          <w:u w:val="none"/>
          <w:lang w:val="en-US" w:eastAsia="zh-CN"/>
        </w:rPr>
        <w:t xml:space="preserve"> </w:t>
      </w:r>
      <w:r>
        <w:rPr>
          <w:rFonts w:hint="eastAsia"/>
          <w:b/>
          <w:bCs w:val="0"/>
          <w:u w:val="single"/>
          <w:lang w:val="en-US" w:eastAsia="zh-CN"/>
        </w:rPr>
        <w:t xml:space="preserve">                                 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hint="eastAsia"/>
          <w:b/>
          <w:bCs w:val="0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b/>
          <w:bCs w:val="0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二、现代文阅读（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30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分）</w:t>
      </w:r>
    </w:p>
    <w:p>
      <w:pPr>
        <w:keepNext w:val="0"/>
        <w:keepLines w:val="0"/>
        <w:pageBreakBefore w:val="0"/>
        <w:widowControl/>
        <w:tabs>
          <w:tab w:val="left" w:pos="2520"/>
          <w:tab w:val="left" w:pos="4200"/>
          <w:tab w:val="left" w:pos="588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/>
          <w:b/>
          <w:bCs w:val="0"/>
          <w:color w:val="000000"/>
          <w:kern w:val="0"/>
          <w:szCs w:val="21"/>
        </w:rPr>
        <w:t xml:space="preserve">                                     </w:t>
      </w:r>
      <w:r>
        <w:rPr>
          <w:rFonts w:ascii="宋体" w:hAnsi="宋体" w:cs="楷体" w:hint="eastAsia"/>
          <w:b/>
          <w:bCs w:val="0"/>
          <w:color w:val="000000"/>
          <w:szCs w:val="21"/>
        </w:rPr>
        <w:t>（一）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973" w:firstLineChars="1892"/>
        <w:textAlignment w:val="auto"/>
        <w:rPr>
          <w:rFonts w:ascii="黑体" w:eastAsia="黑体" w:hAnsi="黑体" w:cs="黑体"/>
          <w:b/>
          <w:bCs w:val="0"/>
          <w:color w:val="000000"/>
          <w:szCs w:val="21"/>
        </w:rPr>
      </w:pPr>
      <w:r>
        <w:rPr>
          <w:rFonts w:ascii="黑体" w:eastAsia="黑体" w:hAnsi="黑体" w:cs="黑体"/>
          <w:b/>
          <w:bCs w:val="0"/>
          <w:color w:val="000000"/>
          <w:szCs w:val="21"/>
        </w:rPr>
        <w:t xml:space="preserve"> </w:t>
      </w:r>
      <w:r>
        <w:rPr>
          <w:rFonts w:ascii="黑体" w:eastAsia="黑体" w:hAnsi="黑体" w:cs="黑体" w:hint="eastAsia"/>
          <w:b/>
          <w:bCs w:val="0"/>
          <w:color w:val="000000"/>
          <w:szCs w:val="21"/>
        </w:rPr>
        <w:t>甲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25" w:firstLineChars="25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自从那个下午我无意中进了这园子，就再没长久地离开过它。我一下子就理解了它的意图。正如我在一篇小说中所说的：“在人口密聚的城市里，有这样一个宁静的去处，像是上帝的苦心安排。”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两条腿残废后的最初几年，我找不到工作，找不到去路，忽然间几乎什么都找不到了，我就摇了轮椅总是到它那儿去，仅为着那儿是可以逃避一个世界的另一个世界。我在那篇小说中写道：“没处可去我便一天到晚耗在这园子里。跟上班下班一样，别人去上班我就摇了轮椅到这儿来。”“园子无人看管，上下班时间有些抄近路的人们从园中穿过，园子里活跃一阵，过后便沉寂下来。”“园墙在金晃晃的空气中斜切下一溜阴凉，我把轮椅开进去，把椅背放倒，坐着或是躺着，看书或者想事，撅一杈树枝左右拍打，驱赶那些和我一样不明白为什么要来这世上的小昆虫。”“</w:t>
      </w:r>
      <w:r>
        <w:rPr>
          <w:rFonts w:ascii="楷体" w:eastAsia="楷体" w:hAnsi="楷体" w:cs="楷体" w:hint="eastAsia"/>
          <w:b/>
          <w:bCs w:val="0"/>
          <w:color w:val="000000"/>
          <w:szCs w:val="21"/>
          <w:u w:val="wave"/>
        </w:rPr>
        <w:t>蜂儿如一朵小雾稳稳地停在半空；蚂蚁摇头晃脑捋着触须，猛然间想透了什么，转身疾行而去；瓢虫爬得不耐烦了，累了，祈祷一会儿便支开翅膀，忽悠一下升空了；树干上留着一只蝉蜕，寂寞如一间空屋；露水在草叶上滚动、聚集，压弯了草叶，轰然坠地，摔开万道金光。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”“满园子都是草木竞相生长弄出的响动，窸窸窣窣窸窸窣窣片刻不息。”这都是真实的记录，园子荒芜但并不衰败。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 xml:space="preserve"> 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30" w:firstLineChars="230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（节选自史铁生《我与地坛（一）》）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eastAsia="黑体" w:hAnsi="黑体" w:cs="黑体"/>
          <w:b/>
          <w:bCs w:val="0"/>
          <w:color w:val="000000"/>
          <w:szCs w:val="21"/>
        </w:rPr>
      </w:pPr>
      <w:r>
        <w:rPr>
          <w:rFonts w:ascii="黑体" w:eastAsia="黑体" w:hAnsi="黑体" w:cs="黑体" w:hint="eastAsia"/>
          <w:b/>
          <w:bCs w:val="0"/>
          <w:color w:val="000000"/>
          <w:szCs w:val="21"/>
        </w:rPr>
        <w:t>乙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十五年前的那个下午，我第一次到这园子里来就看见了她，那时她大约三岁，蹲在斋宫西边的小路上捡树上掉落的“小灯笼”。那儿有几棵大栾树，春天开一簇簇细小而稠密的黄花，花落了便结出无数如同三片叶子合抱的小灯笼，小灯笼先是绿色，继尔转白，再变黄，成熟了掉落得满地都是。小灯笼精巧得令人爱惜，成年人也不免捡了一个还要捡一个。小姑娘咿咿呀呀地跟自己说着话，一边捡小灯笼；她的嗓音很好，不是她那个年龄所常有的那般尖细，而是很圆润甚或是厚重，也许是因为那个下午园子里太安静了。我奇怪这么小的孩子怎么一个人跑来这园子里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>?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我问她住在哪儿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>?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她随便指一下，就喊她的哥哥，沿墙根一带的茂草之中便站起一个七八岁的男孩，朝我望望，看我不像坏人便对他的妹妹说：“我在这儿呢”，又伏下身去，他在捉什么虫子，来取悦他的妹妹。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 xml:space="preserve">    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那是个礼拜日的晴朗而令人心碎的上午，时隔多年，我竟发现那个漂亮的小姑娘原来是个弱智的孩子。我摇着车到那几棵大栾树下去，恰又是遍地落满了小灯笼的季节。我刚刚把车停下，就见前面不远处有几个人在戏耍一个少女，作出怪样子来吓她，又喊又笑地追逐她拦截她，少女在几棵大树间惊惶地东跑西躲，却不松手揪卷在怀里的裙裾，两条腿袒露着也似毫无察觉。我看出少女的智力是有些缺陷，却还没看出她是谁。我正要驱车上前为少女解围，就见远处飞快地骑车来了个小伙子，于是那几个戏耍少女的家伙望风而逃。这时我认出了他们，小伙子和少女就是当年那对小兄妹。我几乎是在心里惊叫了一声，或者是哀号。世上的事常常使上帝的居心变得可疑。小伙子向他的妹妹走去。</w:t>
      </w:r>
      <w:r>
        <w:rPr>
          <w:rFonts w:ascii="楷体" w:eastAsia="楷体" w:hAnsi="楷体" w:cs="楷体" w:hint="eastAsia"/>
          <w:b/>
          <w:bCs w:val="0"/>
          <w:color w:val="000000"/>
          <w:szCs w:val="21"/>
          <w:u w:val="single"/>
        </w:rPr>
        <w:t>少女松开了手，裙裾随之垂落了下来，很多很多她捡的小灯笼便洒落了一地，铺散在她脚下。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她仍然算得漂亮，但双眸迟滞没有光彩。她呆呆地望那群跑散的家伙，望着极目之处的空寂，凭她的智力绝不可能把这个世界想明白吧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>?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大树下，破碎的阳光星星点点，风把遍地的小灯笼吹得滚动，仿佛喑哑地响着无数小铃铛。哥哥把妹妹扶上自行车后座，带着她无言地回家去了。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/>
          <w:b/>
          <w:bCs w:val="0"/>
          <w:color w:val="000000"/>
          <w:szCs w:val="21"/>
        </w:rPr>
        <w:t xml:space="preserve">    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无言是对的。要是上帝把漂亮和弱智这两样东西都给了这个小姑娘，就只有无言和回家去是对的。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/>
          <w:b/>
          <w:bCs w:val="0"/>
          <w:color w:val="000000"/>
          <w:szCs w:val="21"/>
        </w:rPr>
        <w:pict>
          <v:shape id="_x0000_i1026" type="#_x0000_t75" style="width:2.25pt;height:0.75pt" coordsize="21600,21600" o:preferrelative="t" filled="f" stroked="f">
            <v:stroke joinstyle="miter"/>
            <v:imagedata r:id="rId6" o:title=""/>
            <o:lock v:ext="edit" aspectratio="t"/>
            <w10:anchorlock/>
          </v:shape>
        </w:pict>
      </w:r>
      <w:r>
        <w:rPr>
          <w:rFonts w:ascii="楷体" w:eastAsia="楷体" w:hAnsi="楷体" w:cs="楷体"/>
          <w:b/>
          <w:bCs w:val="0"/>
          <w:color w:val="000000"/>
          <w:szCs w:val="21"/>
        </w:rPr>
        <w:t xml:space="preserve">    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谁又能把这世界想个明白呢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>?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世上的很多事是不堪说的。……就算我们连丑陋，连愚昧和卑鄙和一切我们所不喜欢的事物和行为，也都可以统统消灭掉，所有的人都一味健康、漂亮、聪慧、高尚，结果会怎样呢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 xml:space="preserve">? 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怕是人间的剧目就全要收场了，一个失去差别的世界将是一潭死水，是一块没有感觉没有肥力的沙漠。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/>
          <w:b/>
          <w:bCs w:val="0"/>
          <w:color w:val="000000"/>
          <w:szCs w:val="21"/>
        </w:rPr>
        <w:t xml:space="preserve">    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看来差别永远是要有的。看来就只好接受苦难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>——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人类的全部剧目需要它，存在的本身需要它。看来上帝又一次对了。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就命运而言，休论公道。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jc w:val="righ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/>
          <w:b/>
          <w:bCs w:val="0"/>
          <w:color w:val="000000"/>
          <w:szCs w:val="21"/>
        </w:rPr>
        <w:t xml:space="preserve">                                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（节选自史铁生《我与地坛（五）》，有删改）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/>
          <w:b/>
          <w:bCs w:val="0"/>
          <w:color w:val="000000"/>
          <w:szCs w:val="21"/>
        </w:rPr>
        <w:t>6.</w:t>
      </w:r>
      <w:r>
        <w:rPr>
          <w:rFonts w:ascii="宋体" w:hAnsi="宋体" w:cs="宋体" w:hint="eastAsia"/>
          <w:b/>
          <w:bCs w:val="0"/>
          <w:color w:val="000000"/>
          <w:szCs w:val="21"/>
        </w:rPr>
        <w:t>选文（乙）中作者为什么要对与少女的第一次相遇不吝笔墨地详写？（</w:t>
      </w:r>
      <w:r>
        <w:rPr>
          <w:rFonts w:ascii="宋体" w:hAnsi="宋体" w:cs="宋体"/>
          <w:b/>
          <w:bCs w:val="0"/>
          <w:color w:val="000000"/>
          <w:szCs w:val="21"/>
        </w:rPr>
        <w:t>4</w:t>
      </w:r>
      <w:r>
        <w:rPr>
          <w:rFonts w:ascii="宋体" w:hAnsi="宋体" w:cs="宋体" w:hint="eastAsia"/>
          <w:b/>
          <w:bCs w:val="0"/>
          <w:color w:val="000000"/>
          <w:szCs w:val="21"/>
        </w:rPr>
        <w:t>分）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eastAsia="宋体" w:hAnsi="宋体" w:cs="宋体" w:hint="default"/>
          <w:b/>
          <w:bCs w:val="0"/>
          <w:color w:val="000000"/>
          <w:szCs w:val="21"/>
          <w:u w:val="single"/>
          <w:lang w:val="en-US" w:eastAsia="zh-CN"/>
        </w:rPr>
      </w:pP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          .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/>
          <w:b/>
          <w:bCs w:val="0"/>
          <w:color w:val="000000"/>
          <w:szCs w:val="21"/>
        </w:rPr>
        <w:t>7.</w:t>
      </w:r>
      <w:r>
        <w:rPr>
          <w:rFonts w:ascii="宋体" w:hAnsi="宋体" w:cs="宋体" w:hint="eastAsia"/>
          <w:b/>
          <w:bCs w:val="0"/>
          <w:color w:val="000000"/>
          <w:szCs w:val="21"/>
        </w:rPr>
        <w:t>选文（乙）中，看见哥哥，“少女松开了手，裙裾随之垂落了下来，很多很多她捡的小灯笼便洒落了一地，铺散在她脚下”，这一细节描写有何作用？（</w:t>
      </w:r>
      <w:r>
        <w:rPr>
          <w:rFonts w:ascii="宋体" w:hAnsi="宋体" w:cs="宋体"/>
          <w:b/>
          <w:bCs w:val="0"/>
          <w:color w:val="000000"/>
          <w:szCs w:val="21"/>
        </w:rPr>
        <w:t>3</w:t>
      </w:r>
      <w:r>
        <w:rPr>
          <w:rFonts w:ascii="宋体" w:hAnsi="宋体" w:cs="宋体" w:hint="eastAsia"/>
          <w:b/>
          <w:bCs w:val="0"/>
          <w:color w:val="000000"/>
          <w:szCs w:val="21"/>
        </w:rPr>
        <w:t>分）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cs="宋体"/>
          <w:b/>
          <w:bCs w:val="0"/>
          <w:color w:val="000000"/>
          <w:szCs w:val="21"/>
        </w:rPr>
      </w:pP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          .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/>
          <w:b/>
          <w:bCs w:val="0"/>
          <w:color w:val="000000"/>
          <w:szCs w:val="21"/>
        </w:rPr>
        <w:t>8.</w:t>
      </w:r>
      <w:r>
        <w:rPr>
          <w:rFonts w:ascii="宋体" w:hAnsi="宋体" w:cs="宋体" w:hint="eastAsia"/>
          <w:b/>
          <w:bCs w:val="0"/>
          <w:color w:val="000000"/>
          <w:szCs w:val="21"/>
        </w:rPr>
        <w:t>赏析选文（甲）中画波浪线语句。（</w:t>
      </w:r>
      <w:r>
        <w:rPr>
          <w:rFonts w:ascii="宋体" w:hAnsi="宋体" w:cs="宋体"/>
          <w:b/>
          <w:bCs w:val="0"/>
          <w:color w:val="000000"/>
          <w:szCs w:val="21"/>
        </w:rPr>
        <w:t>4</w:t>
      </w:r>
      <w:r>
        <w:rPr>
          <w:rFonts w:ascii="宋体" w:hAnsi="宋体" w:cs="宋体" w:hint="eastAsia"/>
          <w:b/>
          <w:bCs w:val="0"/>
          <w:color w:val="000000"/>
          <w:szCs w:val="21"/>
        </w:rPr>
        <w:t>分）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蜂儿如一朵小雾稳稳地停在半空；蚂蚁摇头晃脑捋着触须，猛然间想透了什么，转身疾行而去；瓢虫爬得不耐烦了，累了，祈祷一会儿便支开翅膀，忽悠一下升空了；树干上留着一只蝉蜕，寂寞如一间空屋；露水在草叶上滚动、聚集，压弯了草叶，轰然坠地，摔开万道金光。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cs="宋体"/>
          <w:b/>
          <w:bCs w:val="0"/>
          <w:color w:val="000000"/>
          <w:szCs w:val="21"/>
        </w:rPr>
      </w:pP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          .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/>
          <w:b/>
          <w:bCs w:val="0"/>
          <w:color w:val="000000"/>
          <w:szCs w:val="21"/>
        </w:rPr>
        <w:t>9.</w:t>
      </w:r>
      <w:r>
        <w:rPr>
          <w:rFonts w:ascii="宋体" w:hAnsi="宋体" w:cs="宋体" w:hint="eastAsia"/>
          <w:b/>
          <w:bCs w:val="0"/>
          <w:color w:val="000000"/>
          <w:szCs w:val="21"/>
        </w:rPr>
        <w:t>结合两篇选文，说说作者从地坛的人事景中获取了哪些生存感悟？（</w:t>
      </w:r>
      <w:r>
        <w:rPr>
          <w:rFonts w:ascii="宋体" w:hAnsi="宋体" w:cs="宋体"/>
          <w:b/>
          <w:bCs w:val="0"/>
          <w:color w:val="000000"/>
          <w:szCs w:val="21"/>
        </w:rPr>
        <w:t>5</w:t>
      </w:r>
      <w:r>
        <w:rPr>
          <w:rFonts w:ascii="宋体" w:hAnsi="宋体" w:cs="宋体" w:hint="eastAsia"/>
          <w:b/>
          <w:bCs w:val="0"/>
          <w:color w:val="000000"/>
          <w:szCs w:val="21"/>
        </w:rPr>
        <w:t>分）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eastAsia="宋体" w:hAnsi="宋体" w:cs="宋体" w:hint="default"/>
          <w:b/>
          <w:bCs w:val="0"/>
          <w:color w:val="000000"/>
          <w:szCs w:val="21"/>
          <w:u w:val="single"/>
          <w:lang w:val="en-US" w:eastAsia="zh-CN"/>
        </w:rPr>
      </w:pP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          .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center"/>
        <w:textAlignment w:val="auto"/>
        <w:rPr>
          <w:rFonts w:ascii="宋体" w:hAnsi="宋体" w:cs="楷体" w:hint="eastAsia"/>
          <w:b/>
          <w:bCs w:val="0"/>
          <w:color w:val="000000"/>
          <w:szCs w:val="21"/>
        </w:rPr>
      </w:pP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center"/>
        <w:textAlignment w:val="auto"/>
        <w:rPr>
          <w:rFonts w:ascii="宋体" w:cs="楷体"/>
          <w:b/>
          <w:bCs w:val="0"/>
          <w:color w:val="000000"/>
          <w:szCs w:val="21"/>
        </w:rPr>
      </w:pPr>
      <w:r>
        <w:rPr>
          <w:rFonts w:ascii="宋体" w:hAnsi="宋体" w:cs="楷体" w:hint="eastAsia"/>
          <w:b/>
          <w:bCs w:val="0"/>
          <w:color w:val="000000"/>
          <w:szCs w:val="21"/>
        </w:rPr>
        <w:t>（二）井</w:t>
      </w:r>
      <w:r>
        <w:rPr>
          <w:rFonts w:ascii="宋体" w:hAnsi="宋体" w:cs="楷体"/>
          <w:b/>
          <w:bCs w:val="0"/>
          <w:color w:val="000000"/>
          <w:szCs w:val="21"/>
        </w:rPr>
        <w:t xml:space="preserve"> </w:t>
      </w:r>
      <w:r>
        <w:rPr>
          <w:rFonts w:ascii="宋体" w:hAnsi="宋体" w:cs="楷体"/>
          <w:b/>
          <w:bCs w:val="0"/>
          <w:color w:val="000000"/>
          <w:szCs w:val="21"/>
        </w:rPr>
        <w:t xml:space="preserve"> </w:t>
      </w:r>
      <w:r>
        <w:rPr>
          <w:rFonts w:ascii="宋体" w:hAnsi="宋体" w:cs="楷体" w:hint="eastAsia"/>
          <w:b/>
          <w:bCs w:val="0"/>
          <w:color w:val="000000"/>
          <w:szCs w:val="21"/>
        </w:rPr>
        <w:t>鲍尔吉·原野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宋体" w:cs="宋体"/>
          <w:b/>
          <w:bCs w:val="0"/>
          <w:color w:val="000000"/>
          <w:szCs w:val="21"/>
        </w:rPr>
        <w:t>  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①井是村庄的珠宝罐。井里不光藏着水，还藏着一片锅盖大的星空和动荡的月亮。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宋体" w:cs="宋体"/>
          <w:b/>
          <w:bCs w:val="0"/>
          <w:color w:val="000000"/>
          <w:szCs w:val="21"/>
        </w:rPr>
        <w:t>  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②</w:t>
      </w:r>
      <w:r>
        <w:rPr>
          <w:rFonts w:ascii="楷体" w:eastAsia="楷体" w:hAnsi="楷体" w:cs="楷体" w:hint="eastAsia"/>
          <w:b/>
          <w:bCs w:val="0"/>
          <w:color w:val="000000"/>
          <w:szCs w:val="21"/>
          <w:u w:val="single"/>
        </w:rPr>
        <w:t>井的石壁认识村庄的每一只水桶，桶撞在石头上，像用肩膀撞一个童年的伙伴，叮</w:t>
      </w:r>
      <w:r>
        <w:rPr>
          <w:rFonts w:ascii="楷体" w:eastAsia="楷体" w:hAnsi="楷体" w:cs="楷体"/>
          <w:b/>
          <w:bCs w:val="0"/>
          <w:color w:val="000000"/>
          <w:szCs w:val="21"/>
          <w:u w:val="single"/>
        </w:rPr>
        <w:t>——</w:t>
      </w:r>
      <w:r>
        <w:rPr>
          <w:rFonts w:ascii="楷体" w:eastAsia="楷体" w:hAnsi="楷体" w:cs="楷体" w:hint="eastAsia"/>
          <w:b/>
          <w:bCs w:val="0"/>
          <w:color w:val="000000"/>
          <w:szCs w:val="21"/>
          <w:u w:val="single"/>
        </w:rPr>
        <w:t>当，洋铁皮水桶上的坑凹是它们的年轮。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宋体" w:cs="宋体"/>
          <w:b/>
          <w:bCs w:val="0"/>
          <w:color w:val="000000"/>
          <w:szCs w:val="21"/>
        </w:rPr>
        <w:t>  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③那些远方的人，见到炊烟像见到村庄的胡子，而叫做村庄的地方必定有一口井，有的地方还有一条河，井的周围是人住的房子。在黑夜，房子像一群熊在看守井。没人偷井，假如井被偷走了，房子就会塌。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宋体" w:cs="宋体"/>
          <w:b/>
          <w:bCs w:val="0"/>
          <w:color w:val="000000"/>
          <w:szCs w:val="21"/>
        </w:rPr>
        <w:t>  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④井为村庄积攒一汪水，在十尺之下，不算多，也不少。十尺之下的井里总有这么多水．灌溉了爷爷和孙子。人饮水，水进入人体，上下流淌，血少了再上井里挑回来。村里人有一种类似的相貌，这实为井的表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宋体" w:cs="宋体"/>
          <w:b/>
          <w:bCs w:val="0"/>
          <w:color w:val="000000"/>
          <w:szCs w:val="21"/>
        </w:rPr>
        <w:t>  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⑤井用环形石头围拢水。水不多也不少，在清朝就这么多，现在还这么多。村里人喝掉了成千上万吨的水，水不增不减。多少人喝够了井水悄然走了，降生面貌陌生的孩子来喝井里的水。井安然，不喜不忧，在日光下只露出半个脸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>——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井只露半个脸，另半个被井帮挡着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>——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轻摇缓动。井里没有船，井水怎么会不断摇动？这说明井水是活的，在井里辗转，在月光下睡不着觉，井水有空就动一动。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宋体" w:cs="宋体"/>
          <w:b/>
          <w:bCs w:val="0"/>
          <w:color w:val="000000"/>
          <w:szCs w:val="21"/>
        </w:rPr>
        <w:t>  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⑥村民每家都有财宝罐，不大，放在隐秘的地方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>——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箱子、墙夹层，甚至猪圈里，而全村的财宝罐只有这口井。它是白银的水罐，是传说中越吃越有的神话。水井安了全村人的心。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宋体" w:cs="宋体"/>
          <w:b/>
          <w:bCs w:val="0"/>
          <w:color w:val="000000"/>
          <w:szCs w:val="21"/>
        </w:rPr>
        <w:t>  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⑦晴天，太阳和井水相遇是在正午时光，它和水相视，互道珍重。入夜，井用水筛子把星斗筛一遍，每天都筛一遍。前半夜筛大星，后半夜筛小星。天亮前筛那些模模糊糊的碎星。井水在锅盖大的地方看全了星座，人马座、白羊座，都没超过一口井的尺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宋体" w:cs="宋体"/>
          <w:b/>
          <w:bCs w:val="0"/>
          <w:color w:val="000000"/>
          <w:szCs w:val="21"/>
        </w:rPr>
        <w:t>  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⑧井暗喜，月亮每月之圆，是为井口而圆。最圆的月亮只是想盖在井上，金黄的圆饼刚好当井盖，但月亮一直盖不准，天太高了。倘若盖不准，白瞎了这么白嫩的一个月亮。太阳圆、月亮固、谷粒圆、高粱米圆，大凡自然之物都圆。河床的曲线，鸟飞的弧线，自然的轨迹都圆。人做事不圆，世道用困顿迫使他圆。圆的神秘还在井口，人从这一个圆里汲水，水桶也圆。人做事倾向于方，喜欢转折顿挫，以方为正。大自然无所谓正与不正，只有迂回流畅。自然没有对错、是非、好坏。道法自然如法一口井，大也不大，小也不小，不盈不竭，甘于卑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宋体" w:cs="宋体"/>
          <w:b/>
          <w:bCs w:val="0"/>
          <w:color w:val="000000"/>
          <w:szCs w:val="21"/>
        </w:rPr>
        <w:t>  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⑨大姑娘、小媳妇是井台的风景。大姑娘挑水走，人看不见水桶，只见她腰肢。女人的细腰随小白手摆动，扁担颤颤悠悠。井边是信息集散地，冒着人间烟火，有巧笑倩与美目盼，孩子们围着井奔跑。村里人没有宗教信仰，井几乎成了他们的教堂。但没人在井边忏悔，井也代表不了上帝宽恕人的罪孽。但井里有水，水洁尘去污，与小米相逢化作米汤，井水可煎药除病。井一无所有，只有水。一方水土养一方人，“水”说的是井与河流，“土”是耕地。对树和庄稼来说，井是镶在大地的钻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宋体" w:cs="宋体"/>
          <w:b/>
          <w:bCs w:val="0"/>
          <w:color w:val="000000"/>
          <w:szCs w:val="21"/>
        </w:rPr>
        <w:t>  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⑩井是白银的水罐，井水变成人的血。井无水，村庄就无炊烟、无喧哗、无小孩与鸡犬乱窜。庄稼也要仰仗井，井水让庄稼变成粮食。人不离乡，是舍不得这口井。家能搬，井搬不了。井太沉，十驾马车拉不走一口井，井是乡土沉静的风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宋体" w:cs="宋体"/>
          <w:b/>
          <w:bCs w:val="0"/>
          <w:color w:val="000000"/>
          <w:szCs w:val="21"/>
        </w:rPr>
        <w:t>  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 xml:space="preserve">                                  </w:t>
      </w:r>
      <w:r>
        <w:rPr>
          <w:rFonts w:ascii="宋体" w:cs="宋体"/>
          <w:b/>
          <w:bCs w:val="0"/>
          <w:color w:val="000000"/>
          <w:szCs w:val="21"/>
        </w:rPr>
        <w:t> 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 xml:space="preserve">             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（选自《读者》，有删改）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/>
          <w:b/>
          <w:bCs w:val="0"/>
          <w:color w:val="000000"/>
          <w:szCs w:val="21"/>
        </w:rPr>
        <w:t>10</w:t>
      </w:r>
      <w:r>
        <w:rPr>
          <w:rFonts w:ascii="宋体" w:hAnsi="宋体" w:cs="宋体" w:hint="eastAsia"/>
          <w:b/>
          <w:bCs w:val="0"/>
          <w:color w:val="000000"/>
          <w:szCs w:val="21"/>
        </w:rPr>
        <w:t>．为什么说“井是村庄的珠宝罐“，请结合文章内容加以概括。（</w:t>
      </w:r>
      <w:r>
        <w:rPr>
          <w:rFonts w:ascii="宋体" w:hAnsi="宋体" w:cs="宋体"/>
          <w:b/>
          <w:bCs w:val="0"/>
          <w:color w:val="000000"/>
          <w:szCs w:val="21"/>
        </w:rPr>
        <w:t>4</w:t>
      </w:r>
      <w:r>
        <w:rPr>
          <w:rFonts w:ascii="宋体" w:hAnsi="宋体" w:cs="宋体" w:hint="eastAsia"/>
          <w:b/>
          <w:bCs w:val="0"/>
          <w:color w:val="000000"/>
          <w:szCs w:val="21"/>
        </w:rPr>
        <w:t>分）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cs="宋体"/>
          <w:b/>
          <w:bCs w:val="0"/>
          <w:color w:val="000000"/>
          <w:szCs w:val="21"/>
        </w:rPr>
      </w:pP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          .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/>
          <w:b/>
          <w:bCs w:val="0"/>
          <w:color w:val="000000"/>
          <w:szCs w:val="21"/>
        </w:rPr>
        <w:t>11</w:t>
      </w:r>
      <w:r>
        <w:rPr>
          <w:rFonts w:ascii="宋体" w:hAnsi="宋体" w:cs="宋体" w:hint="eastAsia"/>
          <w:b/>
          <w:bCs w:val="0"/>
          <w:color w:val="000000"/>
          <w:szCs w:val="21"/>
        </w:rPr>
        <w:t>．结合语境，赏析文中划线句子，体会其表达效果。（</w:t>
      </w:r>
      <w:r>
        <w:rPr>
          <w:rFonts w:ascii="宋体" w:hAnsi="宋体" w:cs="宋体"/>
          <w:b/>
          <w:bCs w:val="0"/>
          <w:color w:val="000000"/>
          <w:szCs w:val="21"/>
        </w:rPr>
        <w:t>3</w:t>
      </w:r>
      <w:r>
        <w:rPr>
          <w:rFonts w:ascii="宋体" w:hAnsi="宋体" w:cs="宋体" w:hint="eastAsia"/>
          <w:b/>
          <w:bCs w:val="0"/>
          <w:color w:val="000000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宋体" w:cs="宋体"/>
          <w:b/>
          <w:bCs w:val="0"/>
          <w:color w:val="000000"/>
          <w:szCs w:val="21"/>
        </w:rPr>
        <w:t xml:space="preserve">    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 xml:space="preserve"> 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井的石壁认识村庄的每一只水桶，桶撞在石头上，像用肩膀撞一个童年的伙伴．叮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>——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当，洋铁皮水桶上的坑凹是它们的年轮。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cs="宋体"/>
          <w:b/>
          <w:bCs w:val="0"/>
          <w:color w:val="000000"/>
          <w:szCs w:val="21"/>
        </w:rPr>
      </w:pP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          .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/>
          <w:b/>
          <w:bCs w:val="0"/>
          <w:color w:val="000000"/>
          <w:szCs w:val="21"/>
        </w:rPr>
        <w:t>12</w:t>
      </w:r>
      <w:r>
        <w:rPr>
          <w:rFonts w:ascii="宋体" w:hAnsi="宋体" w:cs="宋体" w:hint="eastAsia"/>
          <w:b/>
          <w:bCs w:val="0"/>
          <w:color w:val="000000"/>
          <w:szCs w:val="21"/>
        </w:rPr>
        <w:t>．阅读全文，分析最后一段的作用。（</w:t>
      </w:r>
      <w:r>
        <w:rPr>
          <w:rFonts w:ascii="宋体" w:hAnsi="宋体" w:cs="宋体"/>
          <w:b/>
          <w:bCs w:val="0"/>
          <w:color w:val="000000"/>
          <w:szCs w:val="21"/>
        </w:rPr>
        <w:t>3</w:t>
      </w:r>
      <w:r>
        <w:rPr>
          <w:rFonts w:ascii="宋体" w:hAnsi="宋体" w:cs="宋体" w:hint="eastAsia"/>
          <w:b/>
          <w:bCs w:val="0"/>
          <w:color w:val="000000"/>
          <w:szCs w:val="21"/>
        </w:rPr>
        <w:t>分）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cs="宋体"/>
          <w:b/>
          <w:bCs w:val="0"/>
          <w:color w:val="000000"/>
          <w:szCs w:val="21"/>
        </w:rPr>
      </w:pP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          .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/>
          <w:b/>
          <w:bCs w:val="0"/>
          <w:color w:val="000000"/>
          <w:szCs w:val="21"/>
        </w:rPr>
        <w:t>13</w:t>
      </w:r>
      <w:r>
        <w:rPr>
          <w:rFonts w:ascii="宋体" w:hAnsi="宋体" w:cs="宋体" w:hint="eastAsia"/>
          <w:b/>
          <w:bCs w:val="0"/>
          <w:color w:val="000000"/>
          <w:szCs w:val="21"/>
        </w:rPr>
        <w:t>．本文作者赋予了“井”哪些深刻的内涵？请结合全文作简要概括。（</w:t>
      </w:r>
      <w:r>
        <w:rPr>
          <w:rFonts w:ascii="宋体" w:hAnsi="宋体" w:cs="宋体"/>
          <w:b/>
          <w:bCs w:val="0"/>
          <w:color w:val="000000"/>
          <w:szCs w:val="21"/>
        </w:rPr>
        <w:t>4</w:t>
      </w:r>
      <w:r>
        <w:rPr>
          <w:rFonts w:ascii="宋体" w:hAnsi="宋体" w:cs="宋体" w:hint="eastAsia"/>
          <w:b/>
          <w:bCs w:val="0"/>
          <w:color w:val="000000"/>
          <w:szCs w:val="21"/>
        </w:rPr>
        <w:t>分）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eastAsia="宋体" w:hAnsi="宋体" w:cs="宋体" w:hint="default"/>
          <w:b/>
          <w:bCs w:val="0"/>
          <w:color w:val="000000"/>
          <w:szCs w:val="21"/>
          <w:u w:val="single"/>
          <w:lang w:val="en-US" w:eastAsia="zh-CN"/>
        </w:rPr>
      </w:pP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          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cs="宋体" w:hint="eastAsia"/>
          <w:b/>
          <w:bCs w:val="0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三、古诗文阅读（共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20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045" w:firstLineChars="1450"/>
        <w:jc w:val="left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 w:hint="eastAsia"/>
          <w:b/>
          <w:bCs w:val="0"/>
          <w:color w:val="000000"/>
          <w:szCs w:val="21"/>
        </w:rPr>
        <w:t>（一）诗歌鉴赏（</w:t>
      </w:r>
      <w:r>
        <w:rPr>
          <w:rFonts w:ascii="宋体" w:hAnsi="宋体" w:cs="宋体"/>
          <w:b/>
          <w:bCs w:val="0"/>
          <w:color w:val="000000"/>
          <w:szCs w:val="21"/>
        </w:rPr>
        <w:t>5</w:t>
      </w:r>
      <w:r>
        <w:rPr>
          <w:rFonts w:ascii="宋体" w:hAnsi="宋体" w:cs="宋体" w:hint="eastAsia"/>
          <w:b/>
          <w:bCs w:val="0"/>
          <w:color w:val="000000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  <w:sectPr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851" w:footer="992" w:gutter="0"/>
          <w:cols w:num="1" w:space="0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春</w:t>
      </w:r>
      <w:r>
        <w:rPr>
          <w:rFonts w:ascii="楷体" w:eastAsia="楷体" w:hAnsi="楷体" w:cs="楷体"/>
          <w:b/>
          <w:bCs w:val="0"/>
          <w:color w:val="000000"/>
          <w:szCs w:val="21"/>
        </w:rPr>
        <w:t xml:space="preserve"> 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寒</w:t>
      </w:r>
      <w:r>
        <w:rPr>
          <w:rFonts w:ascii="楷体" w:eastAsia="楷体" w:hAnsi="楷体" w:cs="楷体"/>
          <w:b/>
          <w:bCs w:val="0"/>
          <w:color w:val="000000"/>
          <w:szCs w:val="21"/>
        </w:rPr>
        <w:fldChar w:fldCharType="begin"/>
      </w:r>
      <w:r>
        <w:rPr>
          <w:rFonts w:ascii="楷体" w:eastAsia="楷体" w:hAnsi="楷体" w:cs="楷体"/>
          <w:b/>
          <w:bCs w:val="0"/>
          <w:color w:val="000000"/>
          <w:szCs w:val="21"/>
        </w:rPr>
        <w:instrText xml:space="preserve"> = 1 \* GB3 </w:instrText>
      </w:r>
      <w:r>
        <w:rPr>
          <w:rFonts w:ascii="楷体" w:eastAsia="楷体" w:hAnsi="楷体" w:cs="楷体"/>
          <w:b/>
          <w:bCs w:val="0"/>
          <w:color w:val="000000"/>
          <w:szCs w:val="21"/>
        </w:rPr>
        <w:fldChar w:fldCharType="separate"/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①</w:t>
      </w:r>
      <w:r>
        <w:rPr>
          <w:rFonts w:ascii="楷体" w:eastAsia="楷体" w:hAnsi="楷体" w:cs="楷体"/>
          <w:b/>
          <w:bCs w:val="0"/>
          <w:color w:val="000000"/>
          <w:szCs w:val="21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陈与义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二月巴陵日日风，春寒未了怯园公。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海棠不惜胭脂色，独立蒙蒙细雨中。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宴词</w:t>
      </w:r>
      <w:r>
        <w:rPr>
          <w:rFonts w:ascii="楷体" w:eastAsia="楷体" w:hAnsi="楷体" w:cs="楷体"/>
          <w:b/>
          <w:bCs w:val="0"/>
          <w:color w:val="000000"/>
          <w:szCs w:val="21"/>
        </w:rPr>
        <w:fldChar w:fldCharType="begin"/>
      </w:r>
      <w:r>
        <w:rPr>
          <w:rFonts w:ascii="楷体" w:eastAsia="楷体" w:hAnsi="楷体" w:cs="楷体"/>
          <w:b/>
          <w:bCs w:val="0"/>
          <w:color w:val="000000"/>
          <w:szCs w:val="21"/>
        </w:rPr>
        <w:instrText xml:space="preserve"> = 2 \* GB3 </w:instrText>
      </w:r>
      <w:r>
        <w:rPr>
          <w:rFonts w:ascii="楷体" w:eastAsia="楷体" w:hAnsi="楷体" w:cs="楷体"/>
          <w:b/>
          <w:bCs w:val="0"/>
          <w:color w:val="000000"/>
          <w:szCs w:val="21"/>
        </w:rPr>
        <w:fldChar w:fldCharType="separate"/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②</w:t>
      </w:r>
      <w:r>
        <w:rPr>
          <w:rFonts w:ascii="楷体" w:eastAsia="楷体" w:hAnsi="楷体" w:cs="楷体"/>
          <w:b/>
          <w:bCs w:val="0"/>
          <w:color w:val="000000"/>
          <w:szCs w:val="21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王之涣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长堤春水绿悠悠，畎</w:t>
      </w:r>
      <w:r>
        <w:rPr>
          <w:rFonts w:ascii="楷体" w:eastAsia="楷体" w:hAnsi="楷体" w:cs="楷体"/>
          <w:b/>
          <w:bCs w:val="0"/>
          <w:color w:val="000000"/>
          <w:szCs w:val="21"/>
        </w:rPr>
        <w:fldChar w:fldCharType="begin"/>
      </w:r>
      <w:r>
        <w:rPr>
          <w:rFonts w:ascii="楷体" w:eastAsia="楷体" w:hAnsi="楷体" w:cs="楷体"/>
          <w:b/>
          <w:bCs w:val="0"/>
          <w:color w:val="000000"/>
          <w:szCs w:val="21"/>
        </w:rPr>
        <w:instrText xml:space="preserve"> = 3 \* GB3 </w:instrText>
      </w:r>
      <w:r>
        <w:rPr>
          <w:rFonts w:ascii="楷体" w:eastAsia="楷体" w:hAnsi="楷体" w:cs="楷体"/>
          <w:b/>
          <w:bCs w:val="0"/>
          <w:color w:val="000000"/>
          <w:szCs w:val="21"/>
        </w:rPr>
        <w:fldChar w:fldCharType="separate"/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③</w:t>
      </w:r>
      <w:r>
        <w:rPr>
          <w:rFonts w:ascii="楷体" w:eastAsia="楷体" w:hAnsi="楷体" w:cs="楷体"/>
          <w:b/>
          <w:bCs w:val="0"/>
          <w:color w:val="000000"/>
          <w:szCs w:val="21"/>
        </w:rPr>
        <w:fldChar w:fldCharType="end"/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入漳河一道流。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楷体" w:eastAsia="楷体" w:hAnsi="楷体" w:cs="楷体"/>
          <w:b/>
          <w:bCs w:val="0"/>
          <w:color w:val="00000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莫听声声催去棹</w:t>
      </w:r>
      <w:r>
        <w:rPr>
          <w:rFonts w:ascii="楷体" w:eastAsia="楷体" w:hAnsi="楷体" w:cs="楷体"/>
          <w:b/>
          <w:bCs w:val="0"/>
          <w:color w:val="000000"/>
          <w:szCs w:val="21"/>
        </w:rPr>
        <w:fldChar w:fldCharType="begin"/>
      </w:r>
      <w:r>
        <w:rPr>
          <w:rFonts w:ascii="楷体" w:eastAsia="楷体" w:hAnsi="楷体" w:cs="楷体"/>
          <w:b/>
          <w:bCs w:val="0"/>
          <w:color w:val="000000"/>
          <w:szCs w:val="21"/>
        </w:rPr>
        <w:instrText xml:space="preserve"> = 4 \* GB3 </w:instrText>
      </w:r>
      <w:r>
        <w:rPr>
          <w:rFonts w:ascii="楷体" w:eastAsia="楷体" w:hAnsi="楷体" w:cs="楷体"/>
          <w:b/>
          <w:bCs w:val="0"/>
          <w:color w:val="000000"/>
          <w:szCs w:val="21"/>
        </w:rPr>
        <w:fldChar w:fldCharType="separate"/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④</w:t>
      </w:r>
      <w:r>
        <w:rPr>
          <w:rFonts w:ascii="楷体" w:eastAsia="楷体" w:hAnsi="楷体" w:cs="楷体"/>
          <w:b/>
          <w:bCs w:val="0"/>
          <w:color w:val="000000"/>
          <w:szCs w:val="21"/>
        </w:rPr>
        <w:fldChar w:fldCharType="end"/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，桃溪浅处不胜舟。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cs="宋体"/>
          <w:b/>
          <w:bCs w:val="0"/>
          <w:color w:val="000000"/>
          <w:kern w:val="0"/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注释：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fldChar w:fldCharType="begin"/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instrText xml:space="preserve"> = 1 \* GB3 </w:instrTex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fldChar w:fldCharType="separate"/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①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fldChar w:fldCharType="end"/>
      </w:r>
      <w:r>
        <w:rPr>
          <w:rFonts w:hint="eastAsia"/>
          <w:b/>
          <w:bCs w:val="0"/>
          <w:color w:val="000000"/>
          <w:szCs w:val="21"/>
          <w:shd w:val="clear" w:color="auto" w:fill="FFFFFF"/>
        </w:rPr>
        <w:t>《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春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 xml:space="preserve">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寒</w:t>
      </w:r>
      <w:r>
        <w:rPr>
          <w:rFonts w:hint="eastAsia"/>
          <w:b/>
          <w:bCs w:val="0"/>
          <w:color w:val="000000"/>
          <w:szCs w:val="21"/>
          <w:shd w:val="clear" w:color="auto" w:fill="FFFFFF"/>
        </w:rPr>
        <w:t>》作于南宋高宗建炎三年二月，当时南宋朝廷正处于风雨飘摇之际。作者几经逃难，避乱于岳州（今湖南岳阳），借居于郡守后园的君子亭，自称“园公”。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fldChar w:fldCharType="begin"/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instrText xml:space="preserve"> = 2 \* GB3 </w:instrTex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fldChar w:fldCharType="separate"/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②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fldChar w:fldCharType="end"/>
      </w:r>
      <w:r>
        <w:rPr>
          <w:rFonts w:hint="eastAsia"/>
          <w:b/>
          <w:bCs w:val="0"/>
          <w:color w:val="000000"/>
          <w:szCs w:val="21"/>
          <w:shd w:val="clear" w:color="auto" w:fill="FFFFFF"/>
        </w:rPr>
        <w:t>宴词：写于送别宴席上的诗。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fldChar w:fldCharType="begin"/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instrText xml:space="preserve"> = 3 \* GB3 </w:instrTex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fldChar w:fldCharType="separate"/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③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fldChar w:fldCharType="end"/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畎：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qu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ǎ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 xml:space="preserve">n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，田间小沟。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fldChar w:fldCharType="begin"/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instrText xml:space="preserve"> = 4 \* GB3 </w:instrTex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fldChar w:fldCharType="separate"/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④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fldChar w:fldCharType="end"/>
      </w:r>
      <w:r>
        <w:rPr>
          <w:rFonts w:ascii="Arial" w:hAnsi="Arial" w:cs="Arial" w:hint="eastAsia"/>
          <w:b/>
          <w:bCs w:val="0"/>
          <w:color w:val="000000"/>
          <w:szCs w:val="21"/>
          <w:shd w:val="clear" w:color="auto" w:fill="FFFFFF"/>
        </w:rPr>
        <w:t>催去棹（</w:t>
      </w:r>
      <w:r>
        <w:rPr>
          <w:rFonts w:ascii="Arial" w:hAnsi="Arial" w:cs="Arial"/>
          <w:b/>
          <w:bCs w:val="0"/>
          <w:color w:val="000000"/>
          <w:szCs w:val="21"/>
          <w:shd w:val="clear" w:color="auto" w:fill="FFFFFF"/>
        </w:rPr>
        <w:t>zhào</w:t>
      </w:r>
      <w:r>
        <w:rPr>
          <w:rFonts w:ascii="Arial" w:hAnsi="Arial" w:cs="Arial" w:hint="eastAsia"/>
          <w:b/>
          <w:bCs w:val="0"/>
          <w:color w:val="000000"/>
          <w:szCs w:val="21"/>
          <w:shd w:val="clear" w:color="auto" w:fill="FFFFFF"/>
        </w:rPr>
        <w:t>）：催促船儿离开。棹，长的船桨。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2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2"/>
        <w:textAlignment w:val="auto"/>
        <w:rPr>
          <w:rFonts w:ascii="宋体" w:cs="宋体"/>
          <w:b/>
          <w:bCs w:val="0"/>
          <w:color w:val="000000"/>
          <w:kern w:val="0"/>
          <w:szCs w:val="21"/>
        </w:rPr>
      </w:pPr>
      <w:r>
        <w:rPr>
          <w:rFonts w:ascii="宋体" w:cs="宋体"/>
          <w:b/>
          <w:bCs w:val="0"/>
          <w:color w:val="000000"/>
          <w:kern w:val="0"/>
          <w:szCs w:val="21"/>
        </w:rPr>
        <w:t>14.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两首诗都描绘了春天的景象，《春寒》所写的春天有着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的特点，《宴词》所写的春天有着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_____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 xml:space="preserve">_____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特点。（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ascii="宋体" w:eastAsia="宋体" w:hAnsi="宋体" w:cs="宋体" w:hint="default"/>
          <w:b/>
          <w:bCs w:val="0"/>
          <w:color w:val="000000"/>
          <w:szCs w:val="21"/>
          <w:u w:val="single"/>
          <w:lang w:val="en-US" w:eastAsia="zh-CN"/>
        </w:rPr>
      </w:pPr>
      <w:r>
        <w:rPr>
          <w:rFonts w:ascii="宋体" w:cs="宋体"/>
          <w:b/>
          <w:bCs w:val="0"/>
          <w:color w:val="000000"/>
          <w:kern w:val="0"/>
          <w:szCs w:val="21"/>
        </w:rPr>
        <w:t>15.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请赏析这两首诗所表达的不同情感。（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分）</w:t>
      </w: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                                  </w:t>
      </w:r>
      <w:r>
        <w:rPr>
          <w:rFonts w:ascii="宋体" w:hAnsi="宋体" w:cs="宋体"/>
          <w:b/>
          <w:bCs w:val="0"/>
          <w:color w:val="000000"/>
          <w:kern w:val="0"/>
          <w:szCs w:val="21"/>
        </w:rPr>
        <w:t>_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u w:val="single"/>
          <w:lang w:val="en-US" w:eastAsia="zh-CN"/>
        </w:rPr>
        <w:t xml:space="preserve">                                 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  <w:lang w:val="en-US" w:eastAsia="zh-CN"/>
        </w:rPr>
        <w:t xml:space="preserve"> </w:t>
      </w:r>
      <w:r>
        <w:rPr>
          <w:rFonts w:ascii="宋体" w:hAnsi="宋体" w:cs="宋体" w:hint="eastAsia"/>
          <w:b/>
          <w:bCs w:val="0"/>
          <w:color w:val="000000"/>
          <w:kern w:val="0"/>
          <w:szCs w:val="21"/>
        </w:rPr>
        <w:t>▲</w:t>
      </w: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 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 w:cs="宋体" w:hint="eastAsia"/>
          <w:b/>
          <w:bCs w:val="0"/>
          <w:color w:val="000000"/>
          <w:szCs w:val="21"/>
        </w:rPr>
      </w:pP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</w:t>
      </w:r>
      <w:r>
        <w:rPr>
          <w:rFonts w:ascii="宋体" w:hAnsi="宋体" w:cs="宋体" w:hint="eastAsia"/>
          <w:b/>
          <w:bCs w:val="0"/>
          <w:color w:val="000000"/>
          <w:szCs w:val="21"/>
          <w:u w:val="none"/>
          <w:lang w:val="en-US" w:eastAsia="zh-CN"/>
        </w:rPr>
        <w:t xml:space="preserve">  </w:t>
      </w: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ascii="宋体" w:hAnsi="宋体" w:cs="宋体" w:hint="eastAsia"/>
          <w:b/>
          <w:bCs w:val="0"/>
          <w:color w:val="000000"/>
          <w:szCs w:val="21"/>
          <w:u w:val="none"/>
          <w:lang w:val="en-US" w:eastAsia="zh-CN"/>
        </w:rPr>
        <w:t xml:space="preserve">    </w:t>
      </w: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045" w:firstLineChars="1450"/>
        <w:jc w:val="left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 w:hint="eastAsia"/>
          <w:b/>
          <w:bCs w:val="0"/>
          <w:color w:val="000000"/>
          <w:szCs w:val="21"/>
        </w:rPr>
        <w:t>（二）文言文（</w:t>
      </w:r>
      <w:r>
        <w:rPr>
          <w:rFonts w:ascii="宋体" w:hAnsi="宋体" w:cs="宋体"/>
          <w:b/>
          <w:bCs w:val="0"/>
          <w:color w:val="000000"/>
          <w:szCs w:val="21"/>
        </w:rPr>
        <w:t>15</w:t>
      </w:r>
      <w:r>
        <w:rPr>
          <w:rFonts w:ascii="宋体" w:hAnsi="宋体" w:cs="宋体" w:hint="eastAsia"/>
          <w:b/>
          <w:bCs w:val="0"/>
          <w:color w:val="000000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835" w:firstLineChars="1350"/>
        <w:jc w:val="left"/>
        <w:textAlignment w:val="auto"/>
        <w:outlineLvl w:val="0"/>
        <w:rPr>
          <w:rFonts w:ascii="宋体" w:cs="Arial"/>
          <w:b/>
          <w:bCs w:val="0"/>
          <w:color w:val="000000"/>
          <w:spacing w:val="8"/>
          <w:kern w:val="0"/>
          <w:szCs w:val="21"/>
        </w:rPr>
      </w:pP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　诫兄子严、敦书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0" w:firstLineChars="100"/>
        <w:jc w:val="left"/>
        <w:textAlignment w:val="auto"/>
        <w:rPr>
          <w:rFonts w:ascii="宋体" w:cs="Arial"/>
          <w:b/>
          <w:bCs w:val="0"/>
          <w:color w:val="000000"/>
          <w:spacing w:val="8"/>
          <w:kern w:val="0"/>
          <w:szCs w:val="21"/>
        </w:rPr>
      </w:pP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 xml:space="preserve">     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　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 xml:space="preserve">                       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马援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jc w:val="left"/>
        <w:textAlignment w:val="auto"/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援兄子严、敦，并喜讥议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①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，而通轻侠客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②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。援前在交趾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③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，还书诫之曰：“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吾欲汝曹闻人过失，如闻父母之名，耳可得闻，口不可得言也。好议论人长短，妄是非正法，此吾所大恶也，宁死不愿闻子孙有此行也。汝曹知吾恶之甚矣，所以复言者，施衿结缡，申父母之戒④，欲使汝曹不忘之耳。</w:t>
      </w:r>
      <w:r>
        <w:rPr>
          <w:rFonts w:ascii="楷体" w:eastAsia="楷体" w:hAnsi="楷体" w:cs="楷体" w:hint="eastAsia"/>
          <w:b/>
          <w:bCs w:val="0"/>
          <w:color w:val="000000"/>
          <w:szCs w:val="21"/>
        </w:rPr>
        <w:t>”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50"/>
        <w:jc w:val="left"/>
        <w:textAlignment w:val="auto"/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“龙伯高敦厚周慎，口无择言⑤，谦约节俭，廉公有威，吾爱之重之，愿汝曹效之。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  <w:u w:val="single"/>
        </w:rPr>
        <w:t>杜季良豪侠好义忧人之忧乐人之乐清浊无所失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；父丧致客，数郡毕至，吾爱之重之，不愿汝曹效也。效伯高不得，犹为谨敕之士，所谓刻鹄不成尚类鹜者也⑥；效季良不得，陷为天下轻薄子，所谓画虎不成反类狗者也⑦。讫今季良尚未可知， 郡将下车⑧辄切齿，州郡以为言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fldChar w:fldCharType="begin"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instrText xml:space="preserve"> = 9 \* GB3 </w:instrTex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fldChar w:fldCharType="separate"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⑨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fldChar w:fldCharType="end"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，吾常为寒心，是以不愿子孙效也。”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50"/>
        <w:jc w:val="left"/>
        <w:textAlignment w:val="auto"/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 xml:space="preserve">                              本文选自《后汉书》卷二十四《马援列传》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outlineLvl w:val="1"/>
        <w:rPr>
          <w:rFonts w:ascii="宋体" w:cs="Arial"/>
          <w:b/>
          <w:bCs w:val="0"/>
          <w:color w:val="000000"/>
          <w:spacing w:val="8"/>
          <w:kern w:val="0"/>
          <w:szCs w:val="21"/>
        </w:rPr>
      </w:pPr>
      <w:bookmarkStart w:id="1" w:name="2"/>
      <w:bookmarkEnd w:id="1"/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【注释】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①讥议：讥讽，谈论。②通轻</w:t>
      </w:r>
      <w:hyperlink r:id="rId13" w:tgtFrame="_blank" w:history="1">
        <w:r>
          <w:rPr>
            <w:rFonts w:ascii="宋体" w:hAnsi="宋体" w:cs="Arial" w:hint="eastAsia"/>
            <w:b/>
            <w:bCs w:val="0"/>
            <w:color w:val="000000"/>
            <w:spacing w:val="8"/>
            <w:kern w:val="0"/>
            <w:szCs w:val="21"/>
          </w:rPr>
          <w:t>侠客</w:t>
        </w:r>
      </w:hyperlink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：通，交往；轻，轻佻；与侠士轻佻之人交好。③交趾：汉郡，在今</w:t>
      </w:r>
      <w:hyperlink r:id="rId14" w:tgtFrame="_blank" w:history="1">
        <w:r>
          <w:rPr>
            <w:rFonts w:ascii="宋体" w:hAnsi="宋体" w:cs="Arial" w:hint="eastAsia"/>
            <w:b/>
            <w:bCs w:val="0"/>
            <w:color w:val="000000"/>
            <w:spacing w:val="8"/>
            <w:kern w:val="0"/>
            <w:szCs w:val="21"/>
          </w:rPr>
          <w:t>越南</w:t>
        </w:r>
      </w:hyperlink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北部。</w:t>
      </w:r>
      <w:r>
        <w:rPr>
          <w:rFonts w:ascii="宋体" w:hAnsi="宋体" w:cs="宋体" w:hint="eastAsia"/>
          <w:b/>
          <w:bCs w:val="0"/>
          <w:color w:val="000000"/>
          <w:spacing w:val="8"/>
          <w:kern w:val="0"/>
          <w:szCs w:val="21"/>
        </w:rPr>
        <w:t>④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施衿结缡，申父母之戒：古时礼俗，女子出嫁，母亲把佩巾、带子结在女儿身上，为其整衣。父戒女曰：“戒之敬之，夙夜无违命。”母戒女曰：“戒之敬之，夙夜无违宫事。”</w:t>
      </w:r>
      <w:r>
        <w:rPr>
          <w:rFonts w:ascii="宋体" w:hAnsi="宋体" w:cs="宋体" w:hint="eastAsia"/>
          <w:b/>
          <w:bCs w:val="0"/>
          <w:color w:val="000000"/>
          <w:spacing w:val="8"/>
          <w:kern w:val="0"/>
          <w:szCs w:val="21"/>
        </w:rPr>
        <w:t>⑤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口无择言：讲话不选择言辞。意为所言皆善。</w:t>
      </w:r>
      <w:r>
        <w:rPr>
          <w:rFonts w:ascii="宋体" w:hAnsi="宋体" w:cs="宋体" w:hint="eastAsia"/>
          <w:b/>
          <w:bCs w:val="0"/>
          <w:color w:val="000000"/>
          <w:spacing w:val="8"/>
          <w:kern w:val="0"/>
          <w:szCs w:val="21"/>
        </w:rPr>
        <w:t>⑥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鹄：天鹅。鹜：野鸭子。此句比喻虽仿效不及，尚不失其大概。</w:t>
      </w:r>
      <w:r>
        <w:rPr>
          <w:rFonts w:ascii="宋体" w:hAnsi="宋体" w:cs="宋体" w:hint="eastAsia"/>
          <w:b/>
          <w:bCs w:val="0"/>
          <w:color w:val="000000"/>
          <w:spacing w:val="8"/>
          <w:kern w:val="0"/>
          <w:szCs w:val="21"/>
        </w:rPr>
        <w:t>⑦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画虎不成反类狗：比喻弄巧成拙。</w:t>
      </w:r>
      <w:r>
        <w:rPr>
          <w:rFonts w:ascii="宋体" w:hAnsi="宋体" w:cs="宋体" w:hint="eastAsia"/>
          <w:b/>
          <w:bCs w:val="0"/>
          <w:color w:val="000000"/>
          <w:spacing w:val="8"/>
          <w:kern w:val="0"/>
          <w:szCs w:val="21"/>
        </w:rPr>
        <w:t>⑧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下车：指官员初到任。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fldChar w:fldCharType="begin"/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instrText xml:space="preserve"> = 9 \* GB3 </w:instrTex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fldChar w:fldCharType="separate"/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⑨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fldChar w:fldCharType="end"/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以为言：把这作为话柄。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ascii="宋体" w:cs="Arial"/>
          <w:b/>
          <w:bCs w:val="0"/>
          <w:color w:val="000000"/>
          <w:spacing w:val="8"/>
          <w:kern w:val="0"/>
          <w:szCs w:val="21"/>
        </w:rPr>
      </w:pP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 xml:space="preserve">16. 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对文中划线句子用“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>/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”断句（断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>3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处）。（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>3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ascii="楷体" w:eastAsia="楷体" w:hAnsi="楷体" w:cs="楷体" w:hint="eastAsia"/>
          <w:b/>
          <w:bCs w:val="0"/>
          <w:color w:val="000000"/>
          <w:spacing w:val="40"/>
          <w:kern w:val="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pacing w:val="40"/>
          <w:kern w:val="0"/>
          <w:szCs w:val="21"/>
        </w:rPr>
        <w:t>杜季良豪侠好义忧人之忧乐人之乐清浊无所失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</w:pP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>17</w:t>
      </w:r>
      <w:r>
        <w:rPr>
          <w:rFonts w:ascii="宋体" w:cs="Arial"/>
          <w:b/>
          <w:bCs w:val="0"/>
          <w:color w:val="000000"/>
          <w:spacing w:val="8"/>
          <w:kern w:val="0"/>
          <w:szCs w:val="21"/>
        </w:rPr>
        <w:t>.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对文中下列加点词语的理解不正确的一项是（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 xml:space="preserve">  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▲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 xml:space="preserve">  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）（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>3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分）</w:t>
      </w:r>
      <w:r>
        <w:rPr>
          <w:rFonts w:ascii="宋体" w:cs="Arial"/>
          <w:b/>
          <w:bCs w:val="0"/>
          <w:color w:val="000000"/>
          <w:spacing w:val="8"/>
          <w:kern w:val="0"/>
          <w:szCs w:val="21"/>
        </w:rPr>
        <w:br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A.还书诫之曰             书：写信。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br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B.欲使汝曹不忘之耳       汝曹：你等，尔辈。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br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C.犹为谨敕之士           谨敕：谨慎。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br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D.郡将下车辄切齿         辄：通“辙” 车轮压的痕迹。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</w:pP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>18</w:t>
      </w:r>
      <w:r>
        <w:rPr>
          <w:rFonts w:ascii="宋体" w:cs="Arial"/>
          <w:b/>
          <w:bCs w:val="0"/>
          <w:color w:val="000000"/>
          <w:spacing w:val="8"/>
          <w:kern w:val="0"/>
          <w:szCs w:val="21"/>
        </w:rPr>
        <w:t>.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下列句中加点字的意义和用法相同的一项是（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 xml:space="preserve"> 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▲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 xml:space="preserve">   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）（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>3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分）</w:t>
      </w:r>
      <w:r>
        <w:rPr>
          <w:rFonts w:ascii="宋体" w:cs="Arial"/>
          <w:b/>
          <w:bCs w:val="0"/>
          <w:color w:val="000000"/>
          <w:spacing w:val="8"/>
          <w:kern w:val="0"/>
          <w:szCs w:val="21"/>
        </w:rPr>
        <w:br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A.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  <w:em w:val="dot"/>
        </w:rPr>
        <w:t>而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轻通侠客         人不知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  <w:em w:val="dot"/>
        </w:rPr>
        <w:t>而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不愠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br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B.如闻父母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  <w:em w:val="dot"/>
        </w:rPr>
        <w:t>之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名       下车引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  <w:em w:val="dot"/>
        </w:rPr>
        <w:t>之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br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C.吾常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  <w:em w:val="dot"/>
        </w:rPr>
        <w:t>为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 xml:space="preserve">寒心         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  <w:em w:val="dot"/>
        </w:rPr>
        <w:t>为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人谋而不忠乎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br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D.是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  <w:em w:val="dot"/>
        </w:rPr>
        <w:t>以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不愿子孙效也   俭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  <w:em w:val="dot"/>
        </w:rPr>
        <w:t>以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养德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ascii="宋体" w:cs="Arial"/>
          <w:b/>
          <w:bCs w:val="0"/>
          <w:color w:val="000000"/>
          <w:spacing w:val="8"/>
          <w:kern w:val="0"/>
          <w:szCs w:val="21"/>
        </w:rPr>
      </w:pP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>19</w:t>
      </w:r>
      <w:r>
        <w:rPr>
          <w:rFonts w:ascii="宋体" w:cs="Arial"/>
          <w:b/>
          <w:bCs w:val="0"/>
          <w:color w:val="000000"/>
          <w:spacing w:val="8"/>
          <w:kern w:val="0"/>
          <w:szCs w:val="21"/>
        </w:rPr>
        <w:t>.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下列对文章内容理解不正确的一项是（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 xml:space="preserve">  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▲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 xml:space="preserve">  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）（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>3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A.马严、马敦是</w:t>
      </w:r>
      <w:hyperlink r:id="rId15" w:tgtFrame="_blank" w:history="1">
        <w:r>
          <w:rPr>
            <w:rFonts w:ascii="楷体" w:eastAsia="楷体" w:hAnsi="楷体" w:cs="楷体" w:hint="eastAsia"/>
            <w:b/>
            <w:bCs w:val="0"/>
            <w:color w:val="000000"/>
            <w:spacing w:val="8"/>
            <w:kern w:val="0"/>
            <w:szCs w:val="21"/>
          </w:rPr>
          <w:t>马援</w:t>
        </w:r>
      </w:hyperlink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哥哥的两个儿子，他们都喜欢议论别人的事，爱与侠士结交。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br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B.</w:t>
      </w:r>
      <w:hyperlink r:id="rId15" w:tgtFrame="_blank" w:history="1">
        <w:r>
          <w:rPr>
            <w:rFonts w:ascii="楷体" w:eastAsia="楷体" w:hAnsi="楷体" w:cs="楷体" w:hint="eastAsia"/>
            <w:b/>
            <w:bCs w:val="0"/>
            <w:color w:val="000000"/>
            <w:spacing w:val="8"/>
            <w:kern w:val="0"/>
            <w:szCs w:val="21"/>
          </w:rPr>
          <w:t>马援</w:t>
        </w:r>
      </w:hyperlink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也很喜爱和看重季良，但他不希望侄子们学习季良，最主要的原因是季良不择友而交。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br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C.马严、马敦既没有学习伯高，也没能效仿季良，最终被天下人轻视。</w:t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br/>
      </w: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D.从文章内容可以看出，</w:t>
      </w:r>
      <w:hyperlink r:id="rId15" w:tgtFrame="_blank" w:history="1">
        <w:r>
          <w:rPr>
            <w:rFonts w:ascii="楷体" w:eastAsia="楷体" w:hAnsi="楷体" w:cs="楷体" w:hint="eastAsia"/>
            <w:b/>
            <w:bCs w:val="0"/>
            <w:color w:val="000000"/>
            <w:spacing w:val="8"/>
            <w:kern w:val="0"/>
            <w:szCs w:val="21"/>
          </w:rPr>
          <w:t>马援</w:t>
        </w:r>
      </w:hyperlink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本人也是一个谨言慎行，不好说人长短，非常注重自身品行修养的人。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宋体" w:cs="Arial"/>
          <w:b/>
          <w:bCs w:val="0"/>
          <w:color w:val="000000"/>
          <w:spacing w:val="8"/>
          <w:kern w:val="0"/>
          <w:szCs w:val="21"/>
        </w:rPr>
      </w:pP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>20</w:t>
      </w:r>
      <w:r>
        <w:rPr>
          <w:rFonts w:ascii="宋体" w:cs="Arial"/>
          <w:b/>
          <w:bCs w:val="0"/>
          <w:color w:val="000000"/>
          <w:spacing w:val="8"/>
          <w:kern w:val="0"/>
          <w:szCs w:val="21"/>
        </w:rPr>
        <w:t>.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用现代汉语翻译下列句子。（</w:t>
      </w:r>
      <w:r>
        <w:rPr>
          <w:rFonts w:ascii="宋体" w:hAnsi="宋体" w:cs="Arial"/>
          <w:b/>
          <w:bCs w:val="0"/>
          <w:color w:val="000000"/>
          <w:spacing w:val="8"/>
          <w:kern w:val="0"/>
          <w:szCs w:val="21"/>
        </w:rPr>
        <w:t>3</w:t>
      </w:r>
      <w:r>
        <w:rPr>
          <w:rFonts w:ascii="宋体" w:hAnsi="宋体" w:cs="Arial" w:hint="eastAsia"/>
          <w:b/>
          <w:bCs w:val="0"/>
          <w:color w:val="000000"/>
          <w:spacing w:val="8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</w:pPr>
      <w:r>
        <w:rPr>
          <w:rFonts w:ascii="楷体" w:eastAsia="楷体" w:hAnsi="楷体" w:cs="楷体" w:hint="eastAsia"/>
          <w:b/>
          <w:bCs w:val="0"/>
          <w:color w:val="000000"/>
          <w:spacing w:val="8"/>
          <w:kern w:val="0"/>
          <w:szCs w:val="21"/>
        </w:rPr>
        <w:t>此吾所大恶也，宁死不愿闻子孙有此行也。</w:t>
      </w:r>
    </w:p>
    <w:p>
      <w:pPr>
        <w:pStyle w:val="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630" w:hanging="630" w:hangingChars="300"/>
        <w:textAlignment w:val="auto"/>
        <w:rPr>
          <w:rFonts w:ascii="宋体" w:eastAsia="宋体" w:hAnsi="宋体" w:cs="宋体" w:hint="default"/>
          <w:b/>
          <w:bCs w:val="0"/>
          <w:color w:val="000000"/>
          <w:szCs w:val="21"/>
          <w:u w:val="single"/>
          <w:lang w:val="en-US" w:eastAsia="zh-CN"/>
        </w:rPr>
      </w:pPr>
      <w:r>
        <w:rPr>
          <w:rFonts w:ascii="宋体" w:hAnsi="宋体" w:cs="宋体" w:hint="eastAsia"/>
          <w:b/>
          <w:bCs w:val="0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ascii="宋体" w:hAnsi="宋体" w:cs="宋体" w:hint="eastAsia"/>
          <w:b/>
          <w:bCs w:val="0"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 w:hint="eastAsia"/>
          <w:b/>
          <w:bCs w:val="0"/>
          <w:color w:val="000000"/>
          <w:szCs w:val="21"/>
        </w:rPr>
        <w:t>四、作文（</w:t>
      </w:r>
      <w:r>
        <w:rPr>
          <w:rFonts w:ascii="宋体" w:hAnsi="宋体" w:cs="宋体" w:hint="eastAsia"/>
          <w:b/>
          <w:bCs w:val="0"/>
          <w:color w:val="000000"/>
          <w:szCs w:val="21"/>
          <w:lang w:val="en-US" w:eastAsia="zh-CN"/>
        </w:rPr>
        <w:t>5</w:t>
      </w:r>
      <w:r>
        <w:rPr>
          <w:rFonts w:ascii="宋体" w:hAnsi="宋体" w:cs="宋体"/>
          <w:b/>
          <w:bCs w:val="0"/>
          <w:color w:val="000000"/>
          <w:szCs w:val="21"/>
        </w:rPr>
        <w:t>0</w:t>
      </w:r>
      <w:r>
        <w:rPr>
          <w:rFonts w:ascii="宋体" w:hAnsi="宋体" w:cs="宋体" w:hint="eastAsia"/>
          <w:b/>
          <w:bCs w:val="0"/>
          <w:color w:val="00000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/>
          <w:b/>
          <w:bCs w:val="0"/>
          <w:color w:val="000000"/>
          <w:szCs w:val="21"/>
        </w:rPr>
        <w:t>21.</w:t>
      </w:r>
      <w:r>
        <w:rPr>
          <w:rFonts w:ascii="宋体" w:hAnsi="宋体" w:cs="宋体" w:hint="eastAsia"/>
          <w:b/>
          <w:bCs w:val="0"/>
          <w:color w:val="000000"/>
          <w:szCs w:val="21"/>
        </w:rPr>
        <w:t>张晓风在《爱我更多，好吗？》中写道：“爱我更多，好吗？唯有在爱里，我才知道自己的名字，知道自己的位置，并且惊喜地发现自身的存在。”她又在《爱我少一点，我请求你》中写道：“爱我少一点，我请求你。因为你必须留一点柔情去爱你自己，因我爱你，你便不再是你自己，你已是我的一部分，所以，把给我的爱也分回去爱惜你自己吧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 w:hint="eastAsia"/>
          <w:b/>
          <w:bCs w:val="0"/>
          <w:color w:val="000000"/>
          <w:szCs w:val="21"/>
        </w:rPr>
        <w:t>其实，“爱我多一点”或“爱我少一点”的理由有很多……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 w:hint="eastAsia"/>
          <w:b/>
          <w:bCs w:val="0"/>
          <w:color w:val="000000"/>
          <w:szCs w:val="21"/>
        </w:rPr>
        <w:t>题目一：</w:t>
      </w:r>
      <w:r>
        <w:rPr>
          <w:rFonts w:ascii="宋体" w:hAnsi="宋体" w:cs="宋体"/>
          <w:b/>
          <w:bCs w:val="0"/>
          <w:color w:val="000000"/>
          <w:szCs w:val="21"/>
        </w:rPr>
        <w:t xml:space="preserve">  </w:t>
      </w:r>
      <w:r>
        <w:rPr>
          <w:rFonts w:ascii="宋体" w:hAnsi="宋体" w:cs="宋体" w:hint="eastAsia"/>
          <w:b/>
          <w:bCs w:val="0"/>
          <w:color w:val="000000"/>
          <w:szCs w:val="21"/>
        </w:rPr>
        <w:t>请爱我多一点</w:t>
      </w:r>
      <w:r>
        <w:rPr>
          <w:rFonts w:ascii="宋体" w:hAnsi="宋体" w:cs="宋体"/>
          <w:b/>
          <w:bCs w:val="0"/>
          <w:color w:val="000000"/>
          <w:szCs w:val="21"/>
        </w:rPr>
        <w:t xml:space="preserve">      </w:t>
      </w:r>
      <w:r>
        <w:rPr>
          <w:rFonts w:ascii="宋体" w:hAnsi="宋体" w:cs="宋体" w:hint="eastAsia"/>
          <w:b/>
          <w:bCs w:val="0"/>
          <w:color w:val="000000"/>
          <w:szCs w:val="21"/>
        </w:rPr>
        <w:t>题目二：请爱我少一点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rPr>
          <w:rFonts w:ascii="宋体" w:cs="宋体"/>
          <w:b/>
          <w:bCs w:val="0"/>
          <w:color w:val="000000"/>
          <w:szCs w:val="21"/>
        </w:rPr>
      </w:pPr>
      <w:r>
        <w:rPr>
          <w:rFonts w:ascii="宋体" w:hAnsi="宋体" w:cs="宋体" w:hint="eastAsia"/>
          <w:b/>
          <w:bCs w:val="0"/>
          <w:color w:val="000000"/>
          <w:szCs w:val="21"/>
        </w:rPr>
        <w:t>要求：（</w:t>
      </w:r>
      <w:r>
        <w:rPr>
          <w:rFonts w:ascii="宋体" w:hAnsi="宋体" w:cs="宋体"/>
          <w:b/>
          <w:bCs w:val="0"/>
          <w:color w:val="000000"/>
          <w:szCs w:val="21"/>
        </w:rPr>
        <w:t>1</w:t>
      </w:r>
      <w:r>
        <w:rPr>
          <w:rFonts w:ascii="宋体" w:hAnsi="宋体" w:cs="宋体" w:hint="eastAsia"/>
          <w:b/>
          <w:bCs w:val="0"/>
          <w:color w:val="000000"/>
          <w:szCs w:val="21"/>
        </w:rPr>
        <w:t>）诗歌除外，文体不限；（</w:t>
      </w:r>
      <w:r>
        <w:rPr>
          <w:rFonts w:ascii="宋体" w:hAnsi="宋体" w:cs="宋体"/>
          <w:b/>
          <w:bCs w:val="0"/>
          <w:color w:val="000000"/>
          <w:szCs w:val="21"/>
        </w:rPr>
        <w:t>2</w:t>
      </w:r>
      <w:r>
        <w:rPr>
          <w:rFonts w:ascii="宋体" w:hAnsi="宋体" w:cs="宋体" w:hint="eastAsia"/>
          <w:b/>
          <w:bCs w:val="0"/>
          <w:color w:val="000000"/>
          <w:szCs w:val="21"/>
        </w:rPr>
        <w:t>）不少于</w:t>
      </w:r>
      <w:r>
        <w:rPr>
          <w:rFonts w:ascii="宋体" w:hAnsi="宋体" w:cs="宋体"/>
          <w:b/>
          <w:bCs w:val="0"/>
          <w:color w:val="000000"/>
          <w:szCs w:val="21"/>
        </w:rPr>
        <w:t>600</w:t>
      </w:r>
      <w:r>
        <w:rPr>
          <w:rFonts w:ascii="宋体" w:hAnsi="宋体" w:cs="宋体" w:hint="eastAsia"/>
          <w:b/>
          <w:bCs w:val="0"/>
          <w:color w:val="000000"/>
          <w:szCs w:val="21"/>
        </w:rPr>
        <w:t>字；（</w:t>
      </w:r>
      <w:r>
        <w:rPr>
          <w:rFonts w:ascii="宋体" w:hAnsi="宋体" w:cs="宋体"/>
          <w:b/>
          <w:bCs w:val="0"/>
          <w:color w:val="000000"/>
          <w:szCs w:val="21"/>
        </w:rPr>
        <w:t>3</w:t>
      </w:r>
      <w:r>
        <w:rPr>
          <w:rFonts w:ascii="宋体" w:hAnsi="宋体" w:cs="宋体" w:hint="eastAsia"/>
          <w:b/>
          <w:bCs w:val="0"/>
          <w:color w:val="000000"/>
          <w:szCs w:val="21"/>
        </w:rPr>
        <w:t>）文中不要出现含个人信息的地名、校名、人名等。</w:t>
      </w:r>
    </w:p>
    <w:sectPr>
      <w:type w:val="continuous"/>
      <w:pgSz w:w="11906" w:h="16838"/>
      <w:pgMar w:top="1417" w:right="1417" w:bottom="1417" w:left="1417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华康楷体W5(P)">
    <w:altName w:val="宋体"/>
    <w:panose1 w:val="03000500000000000000"/>
    <w:charset w:val="86"/>
    <w:family w:val="auto"/>
    <w:pitch w:val="default"/>
    <w:sig w:usb0="00000000" w:usb1="00000000" w:usb2="00000012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right"/>
      <w:rPr>
        <w:b/>
        <w:bCs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o:spid="_x0000_s2049" type="#_x0000_t202" style="width:2in;height:2in;margin-top:0;margin-left:0;mso-height-relative:page;mso-position-horizontal:center;mso-position-horizontal-relative:margin;mso-width-relative:page;mso-wrap-style:none;position:absolute;z-index:251658240" coordsize="21600,21600" filled="f" stroked="f">
          <v:stroke joinstyle="miter"/>
          <v:textbox style="mso-fit-shape-to-text:t" inset="0,0,0,0">
            <w:txbxContent>
              <w:p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D0"/>
    <w:rsid w:val="00026A4D"/>
    <w:rsid w:val="00065CD5"/>
    <w:rsid w:val="00072E7B"/>
    <w:rsid w:val="000B06C2"/>
    <w:rsid w:val="000E0506"/>
    <w:rsid w:val="000F365F"/>
    <w:rsid w:val="000F62DB"/>
    <w:rsid w:val="001061DB"/>
    <w:rsid w:val="001111DF"/>
    <w:rsid w:val="001125A1"/>
    <w:rsid w:val="001175CD"/>
    <w:rsid w:val="001210F7"/>
    <w:rsid w:val="00124B81"/>
    <w:rsid w:val="0013418A"/>
    <w:rsid w:val="001420FB"/>
    <w:rsid w:val="00146340"/>
    <w:rsid w:val="001515B5"/>
    <w:rsid w:val="001531BE"/>
    <w:rsid w:val="001700F0"/>
    <w:rsid w:val="00170DA8"/>
    <w:rsid w:val="00182790"/>
    <w:rsid w:val="001A6842"/>
    <w:rsid w:val="001B50ED"/>
    <w:rsid w:val="001F00CC"/>
    <w:rsid w:val="001F79BF"/>
    <w:rsid w:val="002026D9"/>
    <w:rsid w:val="00203F97"/>
    <w:rsid w:val="002046CA"/>
    <w:rsid w:val="00207E88"/>
    <w:rsid w:val="002208DF"/>
    <w:rsid w:val="00223E03"/>
    <w:rsid w:val="00243EE9"/>
    <w:rsid w:val="002536E5"/>
    <w:rsid w:val="002822C9"/>
    <w:rsid w:val="0032137F"/>
    <w:rsid w:val="00340D02"/>
    <w:rsid w:val="0035350E"/>
    <w:rsid w:val="003763B8"/>
    <w:rsid w:val="00383E9D"/>
    <w:rsid w:val="003C73FB"/>
    <w:rsid w:val="003D6C40"/>
    <w:rsid w:val="003D7CB6"/>
    <w:rsid w:val="003E1596"/>
    <w:rsid w:val="003F1175"/>
    <w:rsid w:val="004123FE"/>
    <w:rsid w:val="00425E3B"/>
    <w:rsid w:val="00437790"/>
    <w:rsid w:val="00445B35"/>
    <w:rsid w:val="00470F6C"/>
    <w:rsid w:val="00482F78"/>
    <w:rsid w:val="00487827"/>
    <w:rsid w:val="004906E0"/>
    <w:rsid w:val="004926A9"/>
    <w:rsid w:val="0049759F"/>
    <w:rsid w:val="004A0BF5"/>
    <w:rsid w:val="004A1739"/>
    <w:rsid w:val="004B5B9D"/>
    <w:rsid w:val="004D0C74"/>
    <w:rsid w:val="004D1EC4"/>
    <w:rsid w:val="004E4E90"/>
    <w:rsid w:val="0054630E"/>
    <w:rsid w:val="00547C3E"/>
    <w:rsid w:val="00571076"/>
    <w:rsid w:val="00587402"/>
    <w:rsid w:val="005B2D86"/>
    <w:rsid w:val="005E2EFD"/>
    <w:rsid w:val="005F008D"/>
    <w:rsid w:val="006236D7"/>
    <w:rsid w:val="00626810"/>
    <w:rsid w:val="006406D4"/>
    <w:rsid w:val="00653778"/>
    <w:rsid w:val="006738BB"/>
    <w:rsid w:val="00684374"/>
    <w:rsid w:val="006A29F2"/>
    <w:rsid w:val="006A7EC4"/>
    <w:rsid w:val="006B628D"/>
    <w:rsid w:val="006E3769"/>
    <w:rsid w:val="006E4E23"/>
    <w:rsid w:val="006E5D89"/>
    <w:rsid w:val="00714666"/>
    <w:rsid w:val="0071732E"/>
    <w:rsid w:val="007224F5"/>
    <w:rsid w:val="0072262A"/>
    <w:rsid w:val="00724BF1"/>
    <w:rsid w:val="00734FA4"/>
    <w:rsid w:val="00737903"/>
    <w:rsid w:val="007508D2"/>
    <w:rsid w:val="00752E5A"/>
    <w:rsid w:val="00754822"/>
    <w:rsid w:val="00760E58"/>
    <w:rsid w:val="0076549D"/>
    <w:rsid w:val="00771E82"/>
    <w:rsid w:val="00780DE7"/>
    <w:rsid w:val="00781346"/>
    <w:rsid w:val="00796504"/>
    <w:rsid w:val="007B07BA"/>
    <w:rsid w:val="007C05AA"/>
    <w:rsid w:val="007C15D1"/>
    <w:rsid w:val="007C725A"/>
    <w:rsid w:val="007E0E6A"/>
    <w:rsid w:val="00804767"/>
    <w:rsid w:val="00835E62"/>
    <w:rsid w:val="00843797"/>
    <w:rsid w:val="00874D85"/>
    <w:rsid w:val="0087509E"/>
    <w:rsid w:val="00897CB3"/>
    <w:rsid w:val="008A0FEB"/>
    <w:rsid w:val="008A6712"/>
    <w:rsid w:val="008A779A"/>
    <w:rsid w:val="008D2249"/>
    <w:rsid w:val="008E4611"/>
    <w:rsid w:val="008F6B11"/>
    <w:rsid w:val="008F7FC2"/>
    <w:rsid w:val="00930158"/>
    <w:rsid w:val="00947447"/>
    <w:rsid w:val="009633FD"/>
    <w:rsid w:val="009670A6"/>
    <w:rsid w:val="00976067"/>
    <w:rsid w:val="00980268"/>
    <w:rsid w:val="00985A0B"/>
    <w:rsid w:val="009A5C23"/>
    <w:rsid w:val="009B149D"/>
    <w:rsid w:val="009D15B7"/>
    <w:rsid w:val="00A13CC6"/>
    <w:rsid w:val="00A1725B"/>
    <w:rsid w:val="00A217EA"/>
    <w:rsid w:val="00A25989"/>
    <w:rsid w:val="00A3307B"/>
    <w:rsid w:val="00A460F3"/>
    <w:rsid w:val="00A53DDA"/>
    <w:rsid w:val="00A60D3E"/>
    <w:rsid w:val="00A66554"/>
    <w:rsid w:val="00A66FE2"/>
    <w:rsid w:val="00A87636"/>
    <w:rsid w:val="00A9070E"/>
    <w:rsid w:val="00A92D9F"/>
    <w:rsid w:val="00A970F1"/>
    <w:rsid w:val="00AB29A2"/>
    <w:rsid w:val="00AF25D6"/>
    <w:rsid w:val="00B02D56"/>
    <w:rsid w:val="00B15719"/>
    <w:rsid w:val="00B33A72"/>
    <w:rsid w:val="00B663D6"/>
    <w:rsid w:val="00B70F08"/>
    <w:rsid w:val="00B821CA"/>
    <w:rsid w:val="00B929C8"/>
    <w:rsid w:val="00B93FC9"/>
    <w:rsid w:val="00BD18AD"/>
    <w:rsid w:val="00BF37C8"/>
    <w:rsid w:val="00C12918"/>
    <w:rsid w:val="00C14755"/>
    <w:rsid w:val="00C240B0"/>
    <w:rsid w:val="00C462BB"/>
    <w:rsid w:val="00C51BC7"/>
    <w:rsid w:val="00CA2D0F"/>
    <w:rsid w:val="00CB355B"/>
    <w:rsid w:val="00CD0BF8"/>
    <w:rsid w:val="00CF356E"/>
    <w:rsid w:val="00D05CBC"/>
    <w:rsid w:val="00D11630"/>
    <w:rsid w:val="00D13659"/>
    <w:rsid w:val="00D21D84"/>
    <w:rsid w:val="00D2762E"/>
    <w:rsid w:val="00D4365D"/>
    <w:rsid w:val="00D76BF6"/>
    <w:rsid w:val="00D81CCF"/>
    <w:rsid w:val="00DA5F08"/>
    <w:rsid w:val="00DA7A6D"/>
    <w:rsid w:val="00DD365C"/>
    <w:rsid w:val="00DE0B27"/>
    <w:rsid w:val="00E460DF"/>
    <w:rsid w:val="00E4799A"/>
    <w:rsid w:val="00E64BEF"/>
    <w:rsid w:val="00EB1AB7"/>
    <w:rsid w:val="00EB4CBF"/>
    <w:rsid w:val="00EB6DD0"/>
    <w:rsid w:val="00EC7E65"/>
    <w:rsid w:val="00EE34F5"/>
    <w:rsid w:val="00EF1674"/>
    <w:rsid w:val="00EF1862"/>
    <w:rsid w:val="00EF40B7"/>
    <w:rsid w:val="00EF51E9"/>
    <w:rsid w:val="00F03060"/>
    <w:rsid w:val="00F0351E"/>
    <w:rsid w:val="00F25098"/>
    <w:rsid w:val="00F5480E"/>
    <w:rsid w:val="00FA7B2D"/>
    <w:rsid w:val="00FD3F83"/>
    <w:rsid w:val="00FF1608"/>
    <w:rsid w:val="00FF3CF7"/>
    <w:rsid w:val="00FF630F"/>
    <w:rsid w:val="0263025B"/>
    <w:rsid w:val="05E93648"/>
    <w:rsid w:val="06CF0379"/>
    <w:rsid w:val="09161195"/>
    <w:rsid w:val="0E1664EE"/>
    <w:rsid w:val="11BA61C5"/>
    <w:rsid w:val="19622C7C"/>
    <w:rsid w:val="19D309FE"/>
    <w:rsid w:val="1F3C55E0"/>
    <w:rsid w:val="1FEC4D34"/>
    <w:rsid w:val="24CF18CA"/>
    <w:rsid w:val="2746298E"/>
    <w:rsid w:val="27A1301B"/>
    <w:rsid w:val="28F7673C"/>
    <w:rsid w:val="296E6415"/>
    <w:rsid w:val="2C476E2F"/>
    <w:rsid w:val="2F251EF3"/>
    <w:rsid w:val="2F254971"/>
    <w:rsid w:val="2F927B86"/>
    <w:rsid w:val="325E40D6"/>
    <w:rsid w:val="342B0503"/>
    <w:rsid w:val="34CA04F7"/>
    <w:rsid w:val="35181939"/>
    <w:rsid w:val="352862EF"/>
    <w:rsid w:val="387E7157"/>
    <w:rsid w:val="398C30C5"/>
    <w:rsid w:val="3B970BC5"/>
    <w:rsid w:val="3ECA5C46"/>
    <w:rsid w:val="41C55D94"/>
    <w:rsid w:val="470C13B6"/>
    <w:rsid w:val="4751305A"/>
    <w:rsid w:val="498220F3"/>
    <w:rsid w:val="4A604573"/>
    <w:rsid w:val="4BDE05F8"/>
    <w:rsid w:val="5002320F"/>
    <w:rsid w:val="57822529"/>
    <w:rsid w:val="589F6B61"/>
    <w:rsid w:val="5B4B37B9"/>
    <w:rsid w:val="61690C65"/>
    <w:rsid w:val="636C275B"/>
    <w:rsid w:val="676A1380"/>
    <w:rsid w:val="67CE4FDA"/>
    <w:rsid w:val="68BB6590"/>
    <w:rsid w:val="6C8A23B8"/>
    <w:rsid w:val="6D527225"/>
    <w:rsid w:val="71DE051E"/>
    <w:rsid w:val="730B65DA"/>
    <w:rsid w:val="764673BD"/>
    <w:rsid w:val="765A0E35"/>
    <w:rsid w:val="76DE3C28"/>
    <w:rsid w:val="78CD2BCC"/>
    <w:rsid w:val="79617A8B"/>
    <w:rsid w:val="7963066B"/>
    <w:rsid w:val="79EC3B19"/>
    <w:rsid w:val="7A446957"/>
    <w:rsid w:val="7A495459"/>
    <w:rsid w:val="7C320091"/>
    <w:rsid w:val="7D2E6E2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nhideWhenUsed="0" w:qFormat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semiHidden="0" w:unhideWhenUsed="0" w:qFormat="1"/>
    <w:lsdException w:name="FollowedHyperlink" w:locked="1"/>
    <w:lsdException w:name="Strong" w:locked="1" w:semiHidden="0" w:unhideWhenUsed="0" w:qFormat="1"/>
    <w:lsdException w:name="Emphasis" w:semiHidden="0" w:uiPriority="0" w:unhideWhenUsed="0" w:qFormat="1"/>
    <w:lsdException w:name="Document Map" w:locked="1"/>
    <w:lsdException w:name="Plain Text" w:semiHidden="0" w:unhideWhenUsed="0" w:qFormat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99"/>
    <w:semiHidden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qFormat/>
    <w:rPr>
      <w:rFonts w:ascii="宋体" w:hAnsi="Courier New" w:cs="Courier New"/>
      <w:szCs w:val="21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HeaderChar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locked/>
    <w:rPr>
      <w:rFonts w:cs="Times New Roman"/>
      <w:b/>
      <w:bCs/>
    </w:rPr>
  </w:style>
  <w:style w:type="character" w:styleId="Hyperlink">
    <w:name w:val="Hyperlink"/>
    <w:basedOn w:val="DefaultParagraphFont"/>
    <w:uiPriority w:val="99"/>
    <w:qFormat/>
    <w:locked/>
    <w:rPr>
      <w:rFonts w:cs="Times New Roman"/>
      <w:color w:val="3F88BF"/>
      <w:u w:val="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locked/>
    <w:rPr>
      <w:rFonts w:ascii="Calibri" w:hAnsi="Calibri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locked/>
    <w:rPr>
      <w:rFonts w:ascii="Calibri" w:hAnsi="Calibri" w:cs="Times New Roman"/>
      <w:sz w:val="18"/>
      <w:szCs w:val="18"/>
    </w:rPr>
  </w:style>
  <w:style w:type="paragraph" w:customStyle="1" w:styleId="1">
    <w:name w:val="正文_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  <w:rPr>
      <w:szCs w:val="22"/>
    </w:rPr>
  </w:style>
  <w:style w:type="character" w:customStyle="1" w:styleId="ucqobject1">
    <w:name w:val="uc_q_object1"/>
    <w:basedOn w:val="DefaultParagraphFont"/>
    <w:uiPriority w:val="99"/>
    <w:rPr>
      <w:rFonts w:ascii="Lucida Sans Unicode" w:hAnsi="Lucida Sans Unicode" w:cs="Lucida Sans Unicode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hyperlink" Target="https://baike.baidu.com/item/%E4%BE%A0%E5%AE%A2/4645" TargetMode="External" /><Relationship Id="rId14" Type="http://schemas.openxmlformats.org/officeDocument/2006/relationships/hyperlink" Target="https://baike.baidu.com/item/%E8%B6%8A%E5%8D%97" TargetMode="External" /><Relationship Id="rId15" Type="http://schemas.openxmlformats.org/officeDocument/2006/relationships/hyperlink" Target="http://www.baidu.com/s?wd=%E9%A9%AC%E6%8F%B4&amp;tn=SE_PcZhidaonwhc_ngpagmjz&amp;rsv_dl=gh_pc_zhidao" TargetMode="Externa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6</Pages>
  <Words>1104</Words>
  <Characters>6295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2017学年第一学期五校联考试题卷</dc:title>
  <dc:creator>ht</dc:creator>
  <cp:lastModifiedBy>灵儿</cp:lastModifiedBy>
  <cp:revision>20</cp:revision>
  <cp:lastPrinted>2018-11-12T00:08:00Z</cp:lastPrinted>
  <dcterms:created xsi:type="dcterms:W3CDTF">2018-11-10T13:39:00Z</dcterms:created>
  <dcterms:modified xsi:type="dcterms:W3CDTF">2019-11-21T02:18:32Z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