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5877FD" w:rsidP="005877FD" w14:paraId="5828602B" w14:textId="5962D701">
      <w:pPr>
        <w:spacing w:before="1" w:after="0" w:line="240" w:lineRule="auto"/>
        <w:ind w:left="120" w:right="-20"/>
        <w:jc w:val="center"/>
        <w:rPr>
          <w:rFonts w:ascii="宋体" w:hAnsi="宋体" w:cs="宋体"/>
          <w:spacing w:val="1"/>
          <w:w w:val="99"/>
          <w:sz w:val="21"/>
          <w:szCs w:val="21"/>
          <w:lang w:eastAsia="zh-CN"/>
        </w:rPr>
      </w:pPr>
      <w:r>
        <w:rPr>
          <w:rFonts w:ascii="宋体" w:hAnsi="宋体" w:cs="宋体" w:hint="eastAsia"/>
          <w:spacing w:val="1"/>
          <w:w w:val="99"/>
          <w:sz w:val="21"/>
          <w:szCs w:val="21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9pt;height:22pt;margin-top:826pt;margin-left:890pt;mso-position-horizontal-relative:page;mso-position-vertical-relative:top-margin-area;position:absolute;z-index:251658240">
            <v:imagedata r:id="rId4" o:title=""/>
            <o:lock v:ext="edit" aspectratio="t"/>
          </v:shape>
        </w:pict>
      </w:r>
      <w:r w:rsidRPr="005877FD">
        <w:rPr>
          <w:rFonts w:ascii="宋体" w:hAnsi="宋体" w:cs="宋体" w:hint="eastAsia"/>
          <w:spacing w:val="1"/>
          <w:w w:val="99"/>
          <w:sz w:val="21"/>
          <w:szCs w:val="21"/>
          <w:lang w:eastAsia="zh-CN"/>
        </w:rPr>
        <w:t>山东省东营市2020届九年级下学期第三次阶段检测</w:t>
      </w:r>
      <w:r>
        <w:rPr>
          <w:rFonts w:ascii="宋体" w:hAnsi="宋体" w:cs="宋体" w:hint="eastAsia"/>
          <w:spacing w:val="1"/>
          <w:w w:val="99"/>
          <w:sz w:val="21"/>
          <w:szCs w:val="21"/>
          <w:lang w:eastAsia="zh-CN"/>
        </w:rPr>
        <w:t>语文</w:t>
      </w:r>
      <w:r w:rsidRPr="005877FD">
        <w:rPr>
          <w:rFonts w:ascii="宋体" w:hAnsi="宋体" w:cs="宋体" w:hint="eastAsia"/>
          <w:spacing w:val="1"/>
          <w:w w:val="99"/>
          <w:sz w:val="21"/>
          <w:szCs w:val="21"/>
          <w:lang w:eastAsia="zh-CN"/>
        </w:rPr>
        <w:t>试题</w:t>
      </w:r>
    </w:p>
    <w:p w:rsidR="00F97F46" w:rsidRPr="00AD75F7" w14:paraId="11B4312D" w14:textId="0CEF6CAA">
      <w:pPr>
        <w:spacing w:before="1" w:after="0" w:line="240" w:lineRule="auto"/>
        <w:ind w:left="120" w:right="-20"/>
        <w:rPr>
          <w:rFonts w:ascii="宋体" w:cs="宋体"/>
          <w:spacing w:val="1"/>
          <w:w w:val="99"/>
          <w:sz w:val="21"/>
          <w:szCs w:val="21"/>
          <w:lang w:eastAsia="zh-CN"/>
        </w:rPr>
      </w:pPr>
      <w:r w:rsidRPr="00AD75F7">
        <w:rPr>
          <w:rFonts w:ascii="宋体" w:hAnsi="宋体" w:cs="宋体"/>
          <w:spacing w:val="1"/>
          <w:w w:val="99"/>
          <w:sz w:val="21"/>
          <w:szCs w:val="21"/>
          <w:lang w:eastAsia="zh-CN"/>
        </w:rPr>
        <w:t xml:space="preserve"> </w:t>
      </w:r>
      <w:r w:rsidRPr="00AD75F7">
        <w:rPr>
          <w:rFonts w:ascii="宋体" w:hAnsi="宋体" w:cs="宋体" w:hint="eastAsia"/>
          <w:spacing w:val="1"/>
          <w:w w:val="99"/>
          <w:sz w:val="21"/>
          <w:szCs w:val="21"/>
          <w:lang w:eastAsia="zh-CN"/>
        </w:rPr>
        <w:t>注意事项：</w:t>
      </w:r>
    </w:p>
    <w:p w:rsidR="00F97F46" w:rsidRPr="00AD75F7" w14:paraId="48CF4844" w14:textId="77777777">
      <w:pPr>
        <w:spacing w:before="1" w:after="0" w:line="240" w:lineRule="auto"/>
        <w:ind w:left="120" w:right="-20"/>
        <w:rPr>
          <w:rFonts w:ascii="宋体" w:cs="宋体"/>
          <w:spacing w:val="1"/>
          <w:w w:val="99"/>
          <w:sz w:val="21"/>
          <w:szCs w:val="21"/>
          <w:lang w:eastAsia="zh-CN"/>
        </w:rPr>
      </w:pPr>
      <w:r w:rsidRPr="00AD75F7">
        <w:rPr>
          <w:rFonts w:ascii="宋体" w:hAnsi="宋体" w:cs="宋体"/>
          <w:spacing w:val="1"/>
          <w:w w:val="99"/>
          <w:sz w:val="21"/>
          <w:szCs w:val="21"/>
          <w:lang w:eastAsia="zh-CN"/>
        </w:rPr>
        <w:t>1.</w:t>
      </w:r>
      <w:r w:rsidRPr="00AD75F7">
        <w:rPr>
          <w:rFonts w:ascii="宋体" w:hAnsi="宋体" w:cs="宋体" w:hint="eastAsia"/>
          <w:spacing w:val="1"/>
          <w:w w:val="99"/>
          <w:sz w:val="21"/>
          <w:szCs w:val="21"/>
          <w:lang w:eastAsia="zh-CN"/>
        </w:rPr>
        <w:t>答卷前务必将你的姓名、座号和</w:t>
      </w:r>
      <w:r w:rsidRPr="00AD75F7">
        <w:rPr>
          <w:rFonts w:ascii="宋体" w:hAnsi="宋体" w:cs="宋体" w:hint="eastAsia"/>
          <w:spacing w:val="1"/>
          <w:w w:val="99"/>
          <w:sz w:val="21"/>
          <w:szCs w:val="21"/>
          <w:lang w:eastAsia="zh-CN"/>
        </w:rPr>
        <w:t>准考证号按要求</w:t>
      </w:r>
      <w:r w:rsidRPr="00AD75F7">
        <w:rPr>
          <w:rFonts w:ascii="宋体" w:hAnsi="宋体" w:cs="宋体" w:hint="eastAsia"/>
          <w:spacing w:val="1"/>
          <w:w w:val="99"/>
          <w:sz w:val="21"/>
          <w:szCs w:val="21"/>
          <w:lang w:eastAsia="zh-CN"/>
        </w:rPr>
        <w:t>填写在试卷和答题卡上的相应位置。</w:t>
      </w:r>
    </w:p>
    <w:p w:rsidR="00F97F46" w:rsidRPr="00AD75F7" w14:paraId="53142607" w14:textId="77777777">
      <w:pPr>
        <w:spacing w:before="1" w:after="0" w:line="240" w:lineRule="auto"/>
        <w:ind w:left="120" w:right="-20"/>
        <w:rPr>
          <w:rFonts w:ascii="宋体" w:cs="宋体"/>
          <w:spacing w:val="1"/>
          <w:w w:val="99"/>
          <w:sz w:val="21"/>
          <w:szCs w:val="21"/>
          <w:lang w:eastAsia="zh-CN"/>
        </w:rPr>
      </w:pPr>
      <w:r w:rsidRPr="00AD75F7">
        <w:rPr>
          <w:rFonts w:ascii="宋体" w:hAnsi="宋体" w:cs="宋体"/>
          <w:spacing w:val="1"/>
          <w:w w:val="99"/>
          <w:sz w:val="21"/>
          <w:szCs w:val="21"/>
          <w:lang w:eastAsia="zh-CN"/>
        </w:rPr>
        <w:t>2.</w:t>
      </w:r>
      <w:r w:rsidRPr="00AD75F7">
        <w:rPr>
          <w:rFonts w:ascii="宋体" w:hAnsi="宋体" w:cs="宋体" w:hint="eastAsia"/>
          <w:spacing w:val="1"/>
          <w:w w:val="99"/>
          <w:sz w:val="21"/>
          <w:szCs w:val="21"/>
          <w:lang w:eastAsia="zh-CN"/>
        </w:rPr>
        <w:t>本试题不分ⅠⅡ卷，所有答案都写在答题卡上，不要直接在本试卷上答题。</w:t>
      </w:r>
    </w:p>
    <w:p w:rsidR="00F97F46" w:rsidRPr="00AD75F7" w14:paraId="4703C5C4" w14:textId="77777777">
      <w:pPr>
        <w:spacing w:before="1" w:after="0" w:line="240" w:lineRule="auto"/>
        <w:ind w:left="120" w:right="-20"/>
        <w:rPr>
          <w:rFonts w:ascii="宋体" w:cs="宋体"/>
          <w:spacing w:val="1"/>
          <w:w w:val="99"/>
          <w:sz w:val="21"/>
          <w:szCs w:val="21"/>
          <w:lang w:eastAsia="zh-CN"/>
        </w:rPr>
      </w:pPr>
      <w:r w:rsidRPr="00AD75F7">
        <w:rPr>
          <w:rFonts w:ascii="宋体" w:hAnsi="宋体" w:cs="宋体"/>
          <w:spacing w:val="1"/>
          <w:w w:val="99"/>
          <w:sz w:val="21"/>
          <w:szCs w:val="21"/>
          <w:lang w:eastAsia="zh-CN"/>
        </w:rPr>
        <w:t>3.</w:t>
      </w:r>
      <w:r w:rsidRPr="00AD75F7">
        <w:rPr>
          <w:rFonts w:ascii="宋体" w:hAnsi="宋体" w:cs="宋体" w:hint="eastAsia"/>
          <w:spacing w:val="1"/>
          <w:w w:val="99"/>
          <w:sz w:val="21"/>
          <w:szCs w:val="21"/>
          <w:lang w:eastAsia="zh-CN"/>
        </w:rPr>
        <w:t>必须用</w:t>
      </w:r>
      <w:r w:rsidRPr="00AD75F7">
        <w:rPr>
          <w:rFonts w:ascii="宋体" w:hAnsi="宋体" w:cs="宋体"/>
          <w:spacing w:val="1"/>
          <w:w w:val="99"/>
          <w:sz w:val="21"/>
          <w:szCs w:val="21"/>
          <w:lang w:eastAsia="zh-CN"/>
        </w:rPr>
        <w:t xml:space="preserve"> 0.5 </w:t>
      </w:r>
      <w:r w:rsidRPr="00AD75F7">
        <w:rPr>
          <w:rFonts w:ascii="宋体" w:hAnsi="宋体" w:cs="宋体" w:hint="eastAsia"/>
          <w:spacing w:val="1"/>
          <w:w w:val="99"/>
          <w:sz w:val="21"/>
          <w:szCs w:val="21"/>
          <w:lang w:eastAsia="zh-CN"/>
        </w:rPr>
        <w:t>毫米黑色签字笔书写在对应的答题卡区域，不得超出规定范围。</w:t>
      </w:r>
    </w:p>
    <w:p w:rsidR="00F97F46" w:rsidRPr="00AD75F7" w14:paraId="76C6C744" w14:textId="77777777">
      <w:pPr>
        <w:spacing w:before="1" w:after="0" w:line="240" w:lineRule="auto"/>
        <w:ind w:left="120" w:right="-20"/>
        <w:rPr>
          <w:rFonts w:ascii="宋体" w:cs="宋体"/>
          <w:spacing w:val="1"/>
          <w:w w:val="99"/>
          <w:sz w:val="21"/>
          <w:szCs w:val="21"/>
          <w:lang w:eastAsia="zh-CN"/>
        </w:rPr>
      </w:pPr>
    </w:p>
    <w:p w:rsidR="00F97F46" w:rsidRPr="00AD75F7" w14:paraId="42D77E74" w14:textId="77777777">
      <w:pPr>
        <w:spacing w:before="1" w:after="0" w:line="240" w:lineRule="auto"/>
        <w:ind w:left="120" w:right="-20"/>
        <w:rPr>
          <w:rFonts w:ascii="宋体" w:cs="宋体"/>
          <w:spacing w:val="1"/>
          <w:w w:val="99"/>
          <w:sz w:val="21"/>
          <w:szCs w:val="21"/>
          <w:lang w:eastAsia="zh-CN"/>
        </w:rPr>
      </w:pPr>
      <w:r w:rsidRPr="00AD75F7">
        <w:rPr>
          <w:rFonts w:ascii="宋体" w:hAnsi="宋体" w:cs="宋体"/>
          <w:spacing w:val="1"/>
          <w:w w:val="99"/>
          <w:sz w:val="21"/>
          <w:szCs w:val="21"/>
          <w:lang w:eastAsia="zh-CN"/>
        </w:rPr>
        <w:t xml:space="preserve"> </w:t>
      </w:r>
      <w:r w:rsidRPr="00AD75F7">
        <w:rPr>
          <w:rFonts w:ascii="宋体" w:hAnsi="宋体" w:cs="宋体" w:hint="eastAsia"/>
          <w:spacing w:val="1"/>
          <w:w w:val="99"/>
          <w:sz w:val="21"/>
          <w:szCs w:val="21"/>
          <w:lang w:eastAsia="zh-CN"/>
        </w:rPr>
        <w:t>一、积累运用（共</w:t>
      </w:r>
      <w:r w:rsidRPr="00AD75F7">
        <w:rPr>
          <w:rFonts w:ascii="宋体" w:hAnsi="宋体" w:cs="宋体"/>
          <w:spacing w:val="1"/>
          <w:w w:val="99"/>
          <w:sz w:val="21"/>
          <w:szCs w:val="21"/>
          <w:lang w:eastAsia="zh-CN"/>
        </w:rPr>
        <w:t xml:space="preserve"> 20 </w:t>
      </w:r>
      <w:r w:rsidRPr="00AD75F7">
        <w:rPr>
          <w:rFonts w:ascii="宋体" w:hAnsi="宋体" w:cs="宋体" w:hint="eastAsia"/>
          <w:spacing w:val="1"/>
          <w:w w:val="99"/>
          <w:sz w:val="21"/>
          <w:szCs w:val="21"/>
          <w:lang w:eastAsia="zh-CN"/>
        </w:rPr>
        <w:t>分）</w:t>
      </w:r>
    </w:p>
    <w:p w:rsidR="00F97F46" w:rsidRPr="00AD75F7" w14:paraId="601B00A1" w14:textId="77777777">
      <w:pPr>
        <w:spacing w:before="1" w:after="0" w:line="240" w:lineRule="auto"/>
        <w:ind w:left="120" w:right="-20"/>
        <w:rPr>
          <w:rFonts w:ascii="宋体" w:cs="宋体"/>
          <w:sz w:val="21"/>
          <w:szCs w:val="21"/>
          <w:lang w:eastAsia="zh-CN"/>
        </w:rPr>
      </w:pPr>
      <w:r w:rsidRPr="00AD75F7">
        <w:rPr>
          <w:rFonts w:ascii="宋体" w:hAnsi="宋体" w:cs="宋体"/>
          <w:spacing w:val="1"/>
          <w:w w:val="99"/>
          <w:sz w:val="21"/>
          <w:szCs w:val="21"/>
          <w:lang w:eastAsia="zh-CN"/>
        </w:rPr>
        <w:t>1</w:t>
      </w:r>
      <w:r w:rsidRPr="00AD75F7">
        <w:rPr>
          <w:rFonts w:ascii="宋体" w:hAnsi="宋体" w:cs="宋体"/>
          <w:spacing w:val="-1"/>
          <w:w w:val="99"/>
          <w:sz w:val="21"/>
          <w:szCs w:val="21"/>
          <w:lang w:eastAsia="zh-CN"/>
        </w:rPr>
        <w:t>.</w:t>
      </w:r>
      <w:r w:rsidRPr="00AD75F7">
        <w:rPr>
          <w:rFonts w:ascii="宋体" w:hAnsi="宋体" w:cs="宋体" w:hint="eastAsia"/>
          <w:w w:val="99"/>
          <w:sz w:val="21"/>
          <w:szCs w:val="21"/>
          <w:lang w:eastAsia="zh-CN"/>
        </w:rPr>
        <w:t>给</w:t>
      </w:r>
      <w:r w:rsidRPr="00AD75F7">
        <w:rPr>
          <w:rFonts w:ascii="宋体" w:hAnsi="宋体" w:cs="宋体" w:hint="eastAsia"/>
          <w:spacing w:val="2"/>
          <w:w w:val="99"/>
          <w:sz w:val="21"/>
          <w:szCs w:val="21"/>
          <w:lang w:eastAsia="zh-CN"/>
        </w:rPr>
        <w:t>加线的</w:t>
      </w:r>
      <w:r w:rsidRPr="00AD75F7">
        <w:rPr>
          <w:rFonts w:ascii="宋体" w:hAnsi="宋体" w:cs="宋体" w:hint="eastAsia"/>
          <w:w w:val="99"/>
          <w:sz w:val="21"/>
          <w:szCs w:val="21"/>
          <w:lang w:eastAsia="zh-CN"/>
        </w:rPr>
        <w:t>字</w:t>
      </w:r>
      <w:r w:rsidRPr="00AD75F7">
        <w:rPr>
          <w:rFonts w:ascii="宋体" w:hAnsi="宋体" w:cs="宋体" w:hint="eastAsia"/>
          <w:spacing w:val="2"/>
          <w:w w:val="99"/>
          <w:sz w:val="21"/>
          <w:szCs w:val="21"/>
          <w:lang w:eastAsia="zh-CN"/>
        </w:rPr>
        <w:t>注</w:t>
      </w:r>
      <w:r w:rsidRPr="00AD75F7">
        <w:rPr>
          <w:rFonts w:ascii="宋体" w:hAnsi="宋体" w:cs="宋体" w:hint="eastAsia"/>
          <w:w w:val="99"/>
          <w:sz w:val="21"/>
          <w:szCs w:val="21"/>
          <w:lang w:eastAsia="zh-CN"/>
        </w:rPr>
        <w:t>音</w:t>
      </w:r>
      <w:r w:rsidRPr="00AD75F7">
        <w:rPr>
          <w:rFonts w:ascii="宋体" w:hAnsi="宋体" w:cs="宋体" w:hint="eastAsia"/>
          <w:spacing w:val="2"/>
          <w:w w:val="99"/>
          <w:sz w:val="21"/>
          <w:szCs w:val="21"/>
          <w:lang w:eastAsia="zh-CN"/>
        </w:rPr>
        <w:t>，</w:t>
      </w:r>
      <w:r w:rsidRPr="00AD75F7">
        <w:rPr>
          <w:rFonts w:ascii="宋体" w:hAnsi="宋体" w:cs="宋体" w:hint="eastAsia"/>
          <w:w w:val="99"/>
          <w:sz w:val="21"/>
          <w:szCs w:val="21"/>
          <w:lang w:eastAsia="zh-CN"/>
        </w:rPr>
        <w:t>根</w:t>
      </w:r>
      <w:r w:rsidRPr="00AD75F7">
        <w:rPr>
          <w:rFonts w:ascii="宋体" w:hAnsi="宋体" w:cs="宋体" w:hint="eastAsia"/>
          <w:spacing w:val="2"/>
          <w:w w:val="99"/>
          <w:sz w:val="21"/>
          <w:szCs w:val="21"/>
          <w:lang w:eastAsia="zh-CN"/>
        </w:rPr>
        <w:t>据</w:t>
      </w:r>
      <w:r w:rsidRPr="00AD75F7">
        <w:rPr>
          <w:rFonts w:ascii="宋体" w:hAnsi="宋体" w:cs="宋体" w:hint="eastAsia"/>
          <w:w w:val="99"/>
          <w:sz w:val="21"/>
          <w:szCs w:val="21"/>
          <w:lang w:eastAsia="zh-CN"/>
        </w:rPr>
        <w:t>拼</w:t>
      </w:r>
      <w:r w:rsidRPr="00AD75F7">
        <w:rPr>
          <w:rFonts w:ascii="宋体" w:hAnsi="宋体" w:cs="宋体" w:hint="eastAsia"/>
          <w:spacing w:val="2"/>
          <w:w w:val="99"/>
          <w:sz w:val="21"/>
          <w:szCs w:val="21"/>
          <w:lang w:eastAsia="zh-CN"/>
        </w:rPr>
        <w:t>音</w:t>
      </w:r>
      <w:r w:rsidRPr="00AD75F7">
        <w:rPr>
          <w:rFonts w:ascii="宋体" w:hAnsi="宋体" w:cs="宋体" w:hint="eastAsia"/>
          <w:w w:val="99"/>
          <w:sz w:val="21"/>
          <w:szCs w:val="21"/>
          <w:lang w:eastAsia="zh-CN"/>
        </w:rPr>
        <w:t>写</w:t>
      </w:r>
      <w:r w:rsidRPr="00AD75F7">
        <w:rPr>
          <w:rFonts w:ascii="宋体" w:hAnsi="宋体" w:cs="宋体" w:hint="eastAsia"/>
          <w:spacing w:val="2"/>
          <w:w w:val="99"/>
          <w:sz w:val="21"/>
          <w:szCs w:val="21"/>
          <w:lang w:eastAsia="zh-CN"/>
        </w:rPr>
        <w:t>出</w:t>
      </w:r>
      <w:r w:rsidRPr="00AD75F7">
        <w:rPr>
          <w:rFonts w:ascii="宋体" w:hAnsi="宋体" w:cs="宋体" w:hint="eastAsia"/>
          <w:w w:val="99"/>
          <w:sz w:val="21"/>
          <w:szCs w:val="21"/>
          <w:lang w:eastAsia="zh-CN"/>
        </w:rPr>
        <w:t>汉</w:t>
      </w:r>
      <w:r w:rsidRPr="00AD75F7">
        <w:rPr>
          <w:rFonts w:ascii="宋体" w:hAnsi="宋体" w:cs="宋体" w:hint="eastAsia"/>
          <w:spacing w:val="2"/>
          <w:w w:val="99"/>
          <w:sz w:val="21"/>
          <w:szCs w:val="21"/>
          <w:lang w:eastAsia="zh-CN"/>
        </w:rPr>
        <w:t>字</w:t>
      </w:r>
      <w:r w:rsidRPr="00AD75F7">
        <w:rPr>
          <w:rFonts w:ascii="宋体" w:hAnsi="宋体" w:cs="宋体" w:hint="eastAsia"/>
          <w:w w:val="99"/>
          <w:sz w:val="21"/>
          <w:szCs w:val="21"/>
          <w:lang w:eastAsia="zh-CN"/>
        </w:rPr>
        <w:t>。</w:t>
      </w:r>
      <w:r w:rsidRPr="00AD75F7">
        <w:rPr>
          <w:rFonts w:ascii="宋体" w:hAnsi="宋体" w:cs="宋体" w:hint="eastAsia"/>
          <w:spacing w:val="2"/>
          <w:w w:val="99"/>
          <w:sz w:val="21"/>
          <w:szCs w:val="21"/>
          <w:lang w:eastAsia="zh-CN"/>
        </w:rPr>
        <w:t>（</w:t>
      </w:r>
      <w:r w:rsidRPr="00AD75F7">
        <w:rPr>
          <w:rFonts w:ascii="宋体" w:hAnsi="宋体" w:cs="宋体"/>
          <w:w w:val="99"/>
          <w:sz w:val="21"/>
          <w:szCs w:val="21"/>
          <w:lang w:eastAsia="zh-CN"/>
        </w:rPr>
        <w:t>2</w:t>
      </w:r>
      <w:r w:rsidRPr="00AD75F7">
        <w:rPr>
          <w:rFonts w:ascii="宋体" w:hAnsi="宋体" w:cs="宋体"/>
          <w:spacing w:val="-51"/>
          <w:sz w:val="21"/>
          <w:szCs w:val="21"/>
          <w:lang w:eastAsia="zh-CN"/>
        </w:rPr>
        <w:t xml:space="preserve"> </w:t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分）</w:t>
      </w:r>
    </w:p>
    <w:p w:rsidR="00F97F46" w:rsidRPr="00AD75F7" w14:paraId="06F40E30" w14:textId="77777777">
      <w:pPr>
        <w:tabs>
          <w:tab w:val="left" w:pos="1800"/>
          <w:tab w:val="left" w:pos="2740"/>
          <w:tab w:val="left" w:pos="3780"/>
        </w:tabs>
        <w:spacing w:after="0" w:line="291" w:lineRule="exact"/>
        <w:ind w:left="418" w:right="-20" w:firstLine="420" w:leftChars="190" w:firstLineChars="200"/>
        <w:rPr>
          <w:rFonts w:ascii="宋体" w:cs="微软雅黑"/>
          <w:spacing w:val="2"/>
          <w:sz w:val="21"/>
          <w:szCs w:val="21"/>
          <w:lang w:eastAsia="zh-CN"/>
        </w:rPr>
      </w:pPr>
      <w:r w:rsidRPr="00AD75F7">
        <w:rPr>
          <w:rFonts w:ascii="宋体" w:hAnsi="宋体" w:cs="微软雅黑" w:hint="eastAsia"/>
          <w:spacing w:val="2"/>
          <w:sz w:val="21"/>
          <w:szCs w:val="21"/>
          <w:lang w:eastAsia="zh-CN"/>
        </w:rPr>
        <w:t>疫情期间，协和江北医院的夏思思医生，因公殉职。写有夏思思名字的卡片，还嵌在房门</w:t>
      </w:r>
      <w:r w:rsidRPr="00AD75F7">
        <w:rPr>
          <w:rFonts w:ascii="宋体" w:hAnsi="宋体" w:cs="微软雅黑" w:hint="eastAsia"/>
          <w:spacing w:val="2"/>
          <w:sz w:val="21"/>
          <w:szCs w:val="21"/>
          <w:lang w:eastAsia="zh-CN"/>
        </w:rPr>
        <w:t>前责任牌医生栏</w:t>
      </w:r>
      <w:r w:rsidRPr="00AD75F7">
        <w:rPr>
          <w:rFonts w:ascii="宋体" w:hAnsi="宋体" w:cs="微软雅黑" w:hint="eastAsia"/>
          <w:spacing w:val="2"/>
          <w:sz w:val="21"/>
          <w:szCs w:val="21"/>
          <w:lang w:eastAsia="zh-CN"/>
        </w:rPr>
        <w:t>的卡槽内，而她再也不能回来。每念至此，同事们无不</w:t>
      </w:r>
      <w:r w:rsidRPr="00AD75F7">
        <w:rPr>
          <w:rFonts w:ascii="宋体" w:hAnsi="宋体" w:cs="微软雅黑"/>
          <w:spacing w:val="2"/>
          <w:sz w:val="21"/>
          <w:szCs w:val="21"/>
          <w:lang w:eastAsia="zh-CN"/>
        </w:rPr>
        <w:t>sh</w:t>
      </w:r>
      <w:r w:rsidRPr="00AD75F7">
        <w:rPr>
          <w:rFonts w:ascii="宋体" w:hAnsi="宋体" w:cs="微软雅黑" w:hint="eastAsia"/>
          <w:spacing w:val="2"/>
          <w:sz w:val="21"/>
          <w:szCs w:val="21"/>
          <w:lang w:eastAsia="zh-CN"/>
        </w:rPr>
        <w:t>ā</w:t>
      </w:r>
      <w:r w:rsidRPr="00AD75F7">
        <w:rPr>
          <w:rFonts w:ascii="宋体" w:hAnsi="宋体" w:cs="微软雅黑"/>
          <w:spacing w:val="2"/>
          <w:sz w:val="21"/>
          <w:szCs w:val="21"/>
          <w:lang w:eastAsia="zh-CN"/>
        </w:rPr>
        <w:t>n</w:t>
      </w:r>
      <w:r w:rsidRPr="00AD75F7">
        <w:rPr>
          <w:rFonts w:ascii="宋体" w:hAnsi="宋体" w:cs="微软雅黑" w:hint="eastAsia"/>
          <w:spacing w:val="2"/>
          <w:sz w:val="21"/>
          <w:szCs w:val="21"/>
          <w:lang w:eastAsia="zh-CN"/>
        </w:rPr>
        <w:t>然泪下。院中，那老朋友一样熟</w:t>
      </w:r>
      <w:r w:rsidRPr="00AD75F7">
        <w:rPr>
          <w:rFonts w:ascii="宋体" w:hAnsi="宋体" w:cs="微软雅黑" w:hint="eastAsia"/>
          <w:spacing w:val="2"/>
          <w:sz w:val="21"/>
          <w:szCs w:val="21"/>
          <w:u w:val="single"/>
          <w:lang w:eastAsia="zh-CN"/>
        </w:rPr>
        <w:t>稔</w:t>
      </w:r>
      <w:r w:rsidRPr="00AD75F7">
        <w:rPr>
          <w:rFonts w:ascii="宋体" w:hAnsi="宋体" w:cs="微软雅黑" w:hint="eastAsia"/>
          <w:spacing w:val="2"/>
          <w:sz w:val="21"/>
          <w:szCs w:val="21"/>
          <w:lang w:eastAsia="zh-CN"/>
        </w:rPr>
        <w:t>亲切的古松</w:t>
      </w:r>
      <w:r w:rsidRPr="00AD75F7">
        <w:rPr>
          <w:rFonts w:ascii="宋体" w:hAnsi="宋体" w:cs="微软雅黑"/>
          <w:spacing w:val="2"/>
          <w:sz w:val="21"/>
          <w:szCs w:val="21"/>
          <w:lang w:eastAsia="zh-CN"/>
        </w:rPr>
        <w:t>,</w:t>
      </w:r>
      <w:r w:rsidRPr="00AD75F7">
        <w:rPr>
          <w:rFonts w:ascii="宋体" w:hAnsi="宋体" w:cs="微软雅黑" w:hint="eastAsia"/>
          <w:spacing w:val="2"/>
          <w:sz w:val="21"/>
          <w:szCs w:val="21"/>
          <w:lang w:eastAsia="zh-CN"/>
        </w:rPr>
        <w:t>也默然哀悼。</w:t>
      </w:r>
    </w:p>
    <w:p w:rsidR="00F97F46" w:rsidRPr="00AD75F7" w14:paraId="5BD0F7EA" w14:textId="77777777">
      <w:pPr>
        <w:tabs>
          <w:tab w:val="left" w:pos="1800"/>
          <w:tab w:val="left" w:pos="2740"/>
          <w:tab w:val="left" w:pos="3780"/>
        </w:tabs>
        <w:spacing w:after="0" w:line="291" w:lineRule="exact"/>
        <w:ind w:left="749" w:right="-20"/>
        <w:rPr>
          <w:rFonts w:ascii="宋体" w:cs="宋体"/>
          <w:sz w:val="21"/>
          <w:szCs w:val="21"/>
          <w:lang w:eastAsia="zh-CN"/>
        </w:rPr>
      </w:pPr>
      <w:r w:rsidRPr="00AD75F7">
        <w:rPr>
          <w:rFonts w:ascii="宋体" w:hAnsi="宋体" w:cs="宋体" w:hint="eastAsia"/>
          <w:spacing w:val="2"/>
          <w:w w:val="99"/>
          <w:position w:val="-2"/>
          <w:sz w:val="21"/>
          <w:szCs w:val="21"/>
          <w:lang w:eastAsia="zh-CN"/>
        </w:rPr>
        <w:t>①</w:t>
      </w:r>
      <w:r w:rsidRPr="00AD75F7">
        <w:rPr>
          <w:rFonts w:ascii="宋体" w:hAnsi="宋体" w:cs="宋体"/>
          <w:spacing w:val="-1"/>
          <w:w w:val="99"/>
          <w:position w:val="-2"/>
          <w:sz w:val="21"/>
          <w:szCs w:val="21"/>
          <w:lang w:eastAsia="zh-CN"/>
        </w:rPr>
        <w:t>sh</w:t>
      </w:r>
      <w:r w:rsidRPr="00AD75F7">
        <w:rPr>
          <w:rFonts w:ascii="宋体" w:hAnsi="宋体" w:cs="宋体" w:hint="eastAsia"/>
          <w:spacing w:val="-1"/>
          <w:w w:val="99"/>
          <w:position w:val="-2"/>
          <w:sz w:val="21"/>
          <w:szCs w:val="21"/>
          <w:lang w:eastAsia="zh-CN"/>
        </w:rPr>
        <w:t>ā</w:t>
      </w:r>
      <w:r w:rsidRPr="00AD75F7">
        <w:rPr>
          <w:rFonts w:ascii="宋体" w:hAnsi="宋体" w:cs="宋体"/>
          <w:spacing w:val="-1"/>
          <w:w w:val="99"/>
          <w:position w:val="-2"/>
          <w:sz w:val="21"/>
          <w:szCs w:val="21"/>
          <w:lang w:eastAsia="zh-CN"/>
        </w:rPr>
        <w:t>n</w:t>
      </w:r>
      <w:r w:rsidRPr="00AD75F7">
        <w:rPr>
          <w:rFonts w:ascii="宋体" w:hAnsi="宋体" w:cs="宋体"/>
          <w:w w:val="99"/>
          <w:position w:val="-2"/>
          <w:sz w:val="21"/>
          <w:szCs w:val="21"/>
          <w:u w:val="single" w:color="000000"/>
          <w:lang w:eastAsia="zh-CN"/>
        </w:rPr>
        <w:t xml:space="preserve"> </w:t>
      </w:r>
      <w:r w:rsidRPr="00AD75F7">
        <w:rPr>
          <w:rFonts w:ascii="宋体" w:cs="宋体"/>
          <w:position w:val="-2"/>
          <w:sz w:val="21"/>
          <w:szCs w:val="21"/>
          <w:u w:val="single" w:color="000000"/>
          <w:lang w:eastAsia="zh-CN"/>
        </w:rPr>
        <w:tab/>
      </w:r>
      <w:r w:rsidRPr="00AD75F7">
        <w:rPr>
          <w:rFonts w:ascii="宋体" w:cs="宋体"/>
          <w:position w:val="-2"/>
          <w:sz w:val="21"/>
          <w:szCs w:val="21"/>
          <w:lang w:eastAsia="zh-CN"/>
        </w:rPr>
        <w:tab/>
      </w:r>
      <w:r w:rsidRPr="00AD75F7">
        <w:rPr>
          <w:rFonts w:ascii="宋体" w:hAnsi="宋体" w:cs="宋体" w:hint="eastAsia"/>
          <w:w w:val="99"/>
          <w:position w:val="-2"/>
          <w:sz w:val="21"/>
          <w:szCs w:val="21"/>
          <w:lang w:eastAsia="zh-CN"/>
        </w:rPr>
        <w:t>②</w:t>
      </w:r>
      <w:r w:rsidRPr="00AD75F7">
        <w:rPr>
          <w:rFonts w:ascii="宋体" w:hAnsi="宋体" w:cs="宋体" w:hint="eastAsia"/>
          <w:spacing w:val="1"/>
          <w:w w:val="99"/>
          <w:position w:val="-2"/>
          <w:sz w:val="21"/>
          <w:szCs w:val="21"/>
          <w:lang w:eastAsia="zh-CN"/>
        </w:rPr>
        <w:t>稔</w:t>
      </w:r>
      <w:r w:rsidRPr="00AD75F7">
        <w:rPr>
          <w:rFonts w:ascii="宋体" w:hAnsi="宋体" w:cs="宋体"/>
          <w:w w:val="99"/>
          <w:position w:val="-2"/>
          <w:sz w:val="21"/>
          <w:szCs w:val="21"/>
          <w:u w:val="single" w:color="000000"/>
          <w:lang w:eastAsia="zh-CN"/>
        </w:rPr>
        <w:t xml:space="preserve"> </w:t>
      </w:r>
      <w:r w:rsidRPr="00AD75F7">
        <w:rPr>
          <w:rFonts w:ascii="宋体" w:cs="宋体"/>
          <w:position w:val="-2"/>
          <w:sz w:val="21"/>
          <w:szCs w:val="21"/>
          <w:u w:val="single" w:color="000000"/>
          <w:lang w:eastAsia="zh-CN"/>
        </w:rPr>
        <w:tab/>
      </w:r>
    </w:p>
    <w:p w:rsidR="00F97F46" w:rsidRPr="00AD75F7" w14:paraId="7AC3B9D9" w14:textId="77777777">
      <w:pPr>
        <w:tabs>
          <w:tab w:val="left" w:pos="5160"/>
        </w:tabs>
        <w:spacing w:before="76" w:after="0" w:line="240" w:lineRule="auto"/>
        <w:ind w:left="120" w:right="-20"/>
        <w:rPr>
          <w:rFonts w:ascii="宋体" w:cs="宋体"/>
          <w:sz w:val="21"/>
          <w:szCs w:val="21"/>
          <w:lang w:eastAsia="zh-CN"/>
        </w:rPr>
      </w:pPr>
      <w:r w:rsidRPr="00AD75F7">
        <w:rPr>
          <w:rFonts w:ascii="宋体" w:hAnsi="宋体" w:cs="宋体"/>
          <w:spacing w:val="1"/>
          <w:sz w:val="21"/>
          <w:szCs w:val="21"/>
          <w:lang w:eastAsia="zh-CN"/>
        </w:rPr>
        <w:t>2</w:t>
      </w:r>
      <w:r w:rsidRPr="00AD75F7">
        <w:rPr>
          <w:rFonts w:ascii="宋体" w:hAnsi="宋体" w:cs="宋体"/>
          <w:spacing w:val="-1"/>
          <w:sz w:val="21"/>
          <w:szCs w:val="21"/>
          <w:lang w:eastAsia="zh-CN"/>
        </w:rPr>
        <w:t>.</w:t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依</w:t>
      </w:r>
      <w:r w:rsidRPr="00AD75F7">
        <w:rPr>
          <w:rFonts w:ascii="宋体" w:hAnsi="宋体" w:cs="宋体" w:hint="eastAsia"/>
          <w:spacing w:val="2"/>
          <w:sz w:val="21"/>
          <w:szCs w:val="21"/>
          <w:lang w:eastAsia="zh-CN"/>
        </w:rPr>
        <w:t>次</w:t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填</w:t>
      </w:r>
      <w:r w:rsidRPr="00AD75F7">
        <w:rPr>
          <w:rFonts w:ascii="宋体" w:hAnsi="宋体" w:cs="宋体" w:hint="eastAsia"/>
          <w:spacing w:val="2"/>
          <w:sz w:val="21"/>
          <w:szCs w:val="21"/>
          <w:lang w:eastAsia="zh-CN"/>
        </w:rPr>
        <w:t>入</w:t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下</w:t>
      </w:r>
      <w:r w:rsidRPr="00AD75F7">
        <w:rPr>
          <w:rFonts w:ascii="宋体" w:hAnsi="宋体" w:cs="宋体" w:hint="eastAsia"/>
          <w:spacing w:val="2"/>
          <w:sz w:val="21"/>
          <w:szCs w:val="21"/>
          <w:lang w:eastAsia="zh-CN"/>
        </w:rPr>
        <w:t>列</w:t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句</w:t>
      </w:r>
      <w:r w:rsidRPr="00AD75F7">
        <w:rPr>
          <w:rFonts w:ascii="宋体" w:hAnsi="宋体" w:cs="宋体" w:hint="eastAsia"/>
          <w:spacing w:val="2"/>
          <w:sz w:val="21"/>
          <w:szCs w:val="21"/>
          <w:lang w:eastAsia="zh-CN"/>
        </w:rPr>
        <w:t>中</w:t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空</w:t>
      </w:r>
      <w:r w:rsidRPr="00AD75F7">
        <w:rPr>
          <w:rFonts w:ascii="宋体" w:hAnsi="宋体" w:cs="宋体" w:hint="eastAsia"/>
          <w:spacing w:val="2"/>
          <w:sz w:val="21"/>
          <w:szCs w:val="21"/>
          <w:lang w:eastAsia="zh-CN"/>
        </w:rPr>
        <w:t>缺</w:t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处</w:t>
      </w:r>
      <w:r w:rsidRPr="00AD75F7">
        <w:rPr>
          <w:rFonts w:ascii="宋体" w:hAnsi="宋体" w:cs="宋体" w:hint="eastAsia"/>
          <w:spacing w:val="2"/>
          <w:sz w:val="21"/>
          <w:szCs w:val="21"/>
          <w:lang w:eastAsia="zh-CN"/>
        </w:rPr>
        <w:t>的</w:t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词</w:t>
      </w:r>
      <w:r w:rsidRPr="00AD75F7">
        <w:rPr>
          <w:rFonts w:ascii="宋体" w:hAnsi="宋体" w:cs="宋体" w:hint="eastAsia"/>
          <w:spacing w:val="2"/>
          <w:sz w:val="21"/>
          <w:szCs w:val="21"/>
          <w:lang w:eastAsia="zh-CN"/>
        </w:rPr>
        <w:t>语</w:t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恰</w:t>
      </w:r>
      <w:r w:rsidRPr="00AD75F7">
        <w:rPr>
          <w:rFonts w:ascii="宋体" w:hAnsi="宋体" w:cs="宋体" w:hint="eastAsia"/>
          <w:spacing w:val="2"/>
          <w:sz w:val="21"/>
          <w:szCs w:val="21"/>
          <w:lang w:eastAsia="zh-CN"/>
        </w:rPr>
        <w:t>当</w:t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的</w:t>
      </w:r>
      <w:r w:rsidRPr="00AD75F7">
        <w:rPr>
          <w:rFonts w:ascii="宋体" w:hAnsi="宋体" w:cs="宋体" w:hint="eastAsia"/>
          <w:spacing w:val="2"/>
          <w:sz w:val="21"/>
          <w:szCs w:val="21"/>
          <w:lang w:eastAsia="zh-CN"/>
        </w:rPr>
        <w:t>一</w:t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项</w:t>
      </w:r>
      <w:r w:rsidRPr="00AD75F7">
        <w:rPr>
          <w:rFonts w:ascii="宋体" w:hAnsi="宋体" w:cs="宋体" w:hint="eastAsia"/>
          <w:spacing w:val="2"/>
          <w:sz w:val="21"/>
          <w:szCs w:val="21"/>
          <w:lang w:eastAsia="zh-CN"/>
        </w:rPr>
        <w:t>是</w:t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（</w:t>
      </w:r>
      <w:r w:rsidRPr="00AD75F7">
        <w:rPr>
          <w:rFonts w:ascii="宋体" w:cs="宋体"/>
          <w:sz w:val="21"/>
          <w:szCs w:val="21"/>
          <w:lang w:eastAsia="zh-CN"/>
        </w:rPr>
        <w:tab/>
      </w:r>
      <w:r w:rsidRPr="00AD75F7">
        <w:rPr>
          <w:rFonts w:ascii="宋体" w:hAnsi="宋体" w:cs="宋体" w:hint="eastAsia"/>
          <w:w w:val="99"/>
          <w:sz w:val="21"/>
          <w:szCs w:val="21"/>
          <w:lang w:eastAsia="zh-CN"/>
        </w:rPr>
        <w:t>）</w:t>
      </w:r>
      <w:r w:rsidRPr="00AD75F7">
        <w:rPr>
          <w:rFonts w:ascii="宋体" w:hAnsi="宋体" w:cs="宋体" w:hint="eastAsia"/>
          <w:spacing w:val="2"/>
          <w:w w:val="99"/>
          <w:sz w:val="21"/>
          <w:szCs w:val="21"/>
          <w:lang w:eastAsia="zh-CN"/>
        </w:rPr>
        <w:t>（</w:t>
      </w:r>
      <w:r w:rsidRPr="00AD75F7">
        <w:rPr>
          <w:rFonts w:ascii="宋体" w:hAnsi="宋体" w:cs="宋体"/>
          <w:w w:val="99"/>
          <w:sz w:val="21"/>
          <w:szCs w:val="21"/>
          <w:lang w:eastAsia="zh-CN"/>
        </w:rPr>
        <w:t>2</w:t>
      </w:r>
      <w:r w:rsidRPr="00AD75F7">
        <w:rPr>
          <w:rFonts w:ascii="宋体" w:hAnsi="宋体" w:cs="宋体"/>
          <w:spacing w:val="-54"/>
          <w:sz w:val="21"/>
          <w:szCs w:val="21"/>
          <w:lang w:eastAsia="zh-CN"/>
        </w:rPr>
        <w:t xml:space="preserve"> </w:t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分）</w:t>
      </w:r>
    </w:p>
    <w:p w:rsidR="00F97F46" w:rsidRPr="00AD75F7" w14:paraId="41BDC4F9" w14:textId="77777777">
      <w:pPr>
        <w:tabs>
          <w:tab w:val="left" w:pos="6520"/>
        </w:tabs>
        <w:spacing w:before="25" w:after="0" w:line="312" w:lineRule="exact"/>
        <w:ind w:left="329" w:right="148" w:firstLine="420"/>
        <w:rPr>
          <w:rFonts w:ascii="宋体" w:cs="微软雅黑"/>
          <w:sz w:val="21"/>
          <w:szCs w:val="21"/>
          <w:lang w:eastAsia="zh-CN"/>
        </w:rPr>
      </w:pPr>
      <w:r w:rsidRPr="00AD75F7">
        <w:rPr>
          <w:rFonts w:ascii="宋体" w:hAnsi="宋体" w:cs="微软雅黑" w:hint="eastAsia"/>
          <w:spacing w:val="2"/>
          <w:sz w:val="21"/>
          <w:szCs w:val="21"/>
          <w:lang w:eastAsia="zh-CN"/>
        </w:rPr>
        <w:t>①阿尔奇尔·卡</w:t>
      </w:r>
      <w:r w:rsidRPr="00AD75F7">
        <w:rPr>
          <w:rFonts w:ascii="宋体" w:hAnsi="宋体" w:cs="微软雅黑" w:hint="eastAsia"/>
          <w:spacing w:val="2"/>
          <w:sz w:val="21"/>
          <w:szCs w:val="21"/>
          <w:lang w:eastAsia="zh-CN"/>
        </w:rPr>
        <w:t>岚迪</w:t>
      </w:r>
      <w:r w:rsidRPr="00AD75F7">
        <w:rPr>
          <w:rFonts w:ascii="宋体" w:hAnsi="宋体" w:cs="微软雅黑" w:hint="eastAsia"/>
          <w:spacing w:val="2"/>
          <w:sz w:val="21"/>
          <w:szCs w:val="21"/>
          <w:lang w:eastAsia="zh-CN"/>
        </w:rPr>
        <w:t>亚表示</w:t>
      </w:r>
      <w:r w:rsidRPr="00AD75F7">
        <w:rPr>
          <w:rFonts w:ascii="宋体" w:hAnsi="宋体" w:cs="微软雅黑"/>
          <w:spacing w:val="2"/>
          <w:sz w:val="21"/>
          <w:szCs w:val="21"/>
          <w:lang w:eastAsia="zh-CN"/>
        </w:rPr>
        <w:t xml:space="preserve"> </w:t>
      </w:r>
      <w:r w:rsidRPr="00AD75F7">
        <w:rPr>
          <w:rFonts w:ascii="宋体" w:hAnsi="宋体" w:cs="微软雅黑" w:hint="eastAsia"/>
          <w:spacing w:val="2"/>
          <w:sz w:val="21"/>
          <w:szCs w:val="21"/>
          <w:lang w:eastAsia="zh-CN"/>
        </w:rPr>
        <w:t>中国政府采取创新的方式应对新冠病毒，抗</w:t>
      </w:r>
      <w:r w:rsidRPr="00AD75F7">
        <w:rPr>
          <w:rFonts w:ascii="宋体" w:hAnsi="宋体" w:cs="微软雅黑" w:hint="eastAsia"/>
          <w:spacing w:val="2"/>
          <w:sz w:val="21"/>
          <w:szCs w:val="21"/>
          <w:lang w:eastAsia="zh-CN"/>
        </w:rPr>
        <w:t>疫</w:t>
      </w:r>
      <w:r w:rsidRPr="00AD75F7">
        <w:rPr>
          <w:rFonts w:ascii="宋体" w:hAnsi="宋体" w:cs="微软雅黑" w:hint="eastAsia"/>
          <w:spacing w:val="2"/>
          <w:sz w:val="21"/>
          <w:szCs w:val="21"/>
          <w:lang w:eastAsia="zh-CN"/>
        </w:rPr>
        <w:t>取得重要进展，保障了人民群众的福祉。这一了不起的成绩，为其他国家树立了</w:t>
      </w:r>
      <w:r w:rsidRPr="00AD75F7">
        <w:rPr>
          <w:rFonts w:ascii="宋体" w:hAnsi="宋体" w:cs="微软雅黑"/>
          <w:spacing w:val="32"/>
          <w:sz w:val="21"/>
          <w:szCs w:val="21"/>
          <w:u w:val="single" w:color="000000"/>
          <w:lang w:eastAsia="zh-CN"/>
        </w:rPr>
        <w:t xml:space="preserve"> </w:t>
      </w:r>
      <w:r w:rsidRPr="00AD75F7">
        <w:rPr>
          <w:rFonts w:ascii="宋体" w:cs="微软雅黑"/>
          <w:sz w:val="21"/>
          <w:szCs w:val="21"/>
          <w:u w:val="single" w:color="000000"/>
          <w:lang w:eastAsia="zh-CN"/>
        </w:rPr>
        <w:tab/>
      </w:r>
      <w:r w:rsidRPr="00AD75F7">
        <w:rPr>
          <w:rFonts w:ascii="宋体" w:hAnsi="宋体" w:cs="微软雅黑" w:hint="eastAsia"/>
          <w:spacing w:val="2"/>
          <w:sz w:val="21"/>
          <w:szCs w:val="21"/>
          <w:lang w:eastAsia="zh-CN"/>
        </w:rPr>
        <w:t>。</w:t>
      </w:r>
    </w:p>
    <w:p w:rsidR="00F97F46" w:rsidRPr="00AD75F7" w14:paraId="283A6A23" w14:textId="77777777">
      <w:pPr>
        <w:tabs>
          <w:tab w:val="left" w:pos="1800"/>
        </w:tabs>
        <w:spacing w:after="0" w:line="312" w:lineRule="exact"/>
        <w:ind w:left="329" w:right="146" w:firstLine="420"/>
        <w:rPr>
          <w:rFonts w:ascii="宋体" w:cs="微软雅黑"/>
          <w:spacing w:val="-1"/>
          <w:sz w:val="21"/>
          <w:szCs w:val="21"/>
          <w:lang w:eastAsia="zh-CN"/>
        </w:rPr>
      </w:pPr>
      <w:r w:rsidRPr="00AD75F7">
        <w:rPr>
          <w:rFonts w:ascii="宋体" w:hAnsi="宋体" w:cs="微软雅黑" w:hint="eastAsia"/>
          <w:spacing w:val="2"/>
          <w:sz w:val="21"/>
          <w:szCs w:val="21"/>
          <w:lang w:eastAsia="zh-CN"/>
        </w:rPr>
        <w:t>②</w:t>
      </w:r>
      <w:r w:rsidRPr="00AD75F7">
        <w:rPr>
          <w:rFonts w:ascii="宋体" w:hAnsi="宋体" w:cs="微软雅黑" w:hint="eastAsia"/>
          <w:spacing w:val="-1"/>
          <w:sz w:val="21"/>
          <w:szCs w:val="21"/>
          <w:lang w:eastAsia="zh-CN"/>
        </w:rPr>
        <w:t>哲学家斯蒂芬·图尔敏曾经说过：“科学或技术</w:t>
      </w:r>
      <w:r w:rsidRPr="00AD75F7">
        <w:rPr>
          <w:rFonts w:ascii="宋体" w:cs="微软雅黑"/>
          <w:sz w:val="21"/>
          <w:szCs w:val="21"/>
          <w:u w:val="single" w:color="000000"/>
          <w:lang w:eastAsia="zh-CN"/>
        </w:rPr>
        <w:tab/>
      </w:r>
      <w:r w:rsidRPr="00AD75F7">
        <w:rPr>
          <w:rFonts w:ascii="宋体" w:hAnsi="宋体" w:cs="微软雅黑" w:hint="eastAsia"/>
          <w:spacing w:val="-1"/>
          <w:sz w:val="21"/>
          <w:szCs w:val="21"/>
          <w:lang w:eastAsia="zh-CN"/>
        </w:rPr>
        <w:t>了它们对于各种各样有血有肉的人的长远影响。科学家对于他的同胞，采取漠不关心的态度，而把对他们的关心仅仅当作是社会实验与技术实验的额外课题。”</w:t>
      </w:r>
    </w:p>
    <w:p w:rsidR="00F97F46" w:rsidRPr="00AD75F7" w14:paraId="640686D9" w14:textId="77777777">
      <w:pPr>
        <w:tabs>
          <w:tab w:val="left" w:pos="8000"/>
        </w:tabs>
        <w:spacing w:after="0" w:line="312" w:lineRule="exact"/>
        <w:ind w:left="329" w:right="148" w:firstLine="420"/>
        <w:rPr>
          <w:rFonts w:ascii="宋体" w:cs="微软雅黑"/>
          <w:sz w:val="21"/>
          <w:szCs w:val="21"/>
        </w:rPr>
      </w:pPr>
      <w:r w:rsidRPr="00AD75F7">
        <w:rPr>
          <w:rFonts w:ascii="宋体" w:hAnsi="宋体" w:cs="微软雅黑" w:hint="eastAsia"/>
          <w:spacing w:val="2"/>
          <w:sz w:val="21"/>
          <w:szCs w:val="21"/>
          <w:lang w:eastAsia="zh-CN"/>
        </w:rPr>
        <w:t>③</w:t>
      </w:r>
      <w:r w:rsidRPr="00AD75F7">
        <w:rPr>
          <w:rFonts w:ascii="宋体" w:hAnsi="宋体" w:cs="微软雅黑" w:hint="eastAsia"/>
          <w:sz w:val="21"/>
          <w:szCs w:val="21"/>
          <w:lang w:eastAsia="zh-CN"/>
        </w:rPr>
        <w:t>“武汉，我的江城。我爱你，</w:t>
      </w:r>
      <w:r w:rsidRPr="00AD75F7">
        <w:rPr>
          <w:rFonts w:ascii="宋体" w:hAnsi="宋体" w:cs="微软雅黑"/>
          <w:sz w:val="21"/>
          <w:szCs w:val="21"/>
          <w:u w:val="single"/>
          <w:lang w:eastAsia="zh-CN"/>
        </w:rPr>
        <w:t xml:space="preserve">            </w:t>
      </w:r>
      <w:r w:rsidRPr="00AD75F7">
        <w:rPr>
          <w:rFonts w:ascii="宋体" w:hAnsi="宋体" w:cs="微软雅黑" w:hint="eastAsia"/>
          <w:sz w:val="21"/>
          <w:szCs w:val="21"/>
          <w:lang w:eastAsia="zh-CN"/>
        </w:rPr>
        <w:t>。我要你在自此之后的漫长岁月里，平安，欢喜。</w:t>
      </w:r>
      <w:r w:rsidRPr="00AD75F7">
        <w:rPr>
          <w:rFonts w:ascii="宋体" w:hAnsi="宋体" w:cs="微软雅黑" w:hint="eastAsia"/>
          <w:sz w:val="21"/>
          <w:szCs w:val="21"/>
        </w:rPr>
        <w:t>”</w:t>
      </w:r>
    </w:p>
    <w:p w:rsidR="00F97F46" w:rsidRPr="00AD75F7" w14:paraId="69700D45" w14:textId="77777777">
      <w:pPr>
        <w:tabs>
          <w:tab w:val="left" w:pos="8000"/>
        </w:tabs>
        <w:spacing w:after="0" w:line="312" w:lineRule="exact"/>
        <w:ind w:left="329" w:right="148" w:firstLine="420"/>
        <w:rPr>
          <w:rFonts w:ascii="宋体" w:cs="微软雅黑"/>
          <w:sz w:val="21"/>
          <w:szCs w:val="21"/>
        </w:rPr>
      </w:pPr>
    </w:p>
    <w:p w:rsidR="00F97F46" w:rsidRPr="00AD75F7" w14:paraId="0AB9F320" w14:textId="77777777">
      <w:pPr>
        <w:numPr>
          <w:ilvl w:val="0"/>
          <w:numId w:val="1"/>
        </w:numPr>
        <w:tabs>
          <w:tab w:val="clear" w:pos="312"/>
          <w:tab w:val="left" w:pos="1900"/>
          <w:tab w:val="left" w:pos="2840"/>
          <w:tab w:val="left" w:pos="4740"/>
          <w:tab w:val="left" w:pos="5880"/>
          <w:tab w:val="left" w:pos="6840"/>
        </w:tabs>
        <w:spacing w:after="0" w:line="312" w:lineRule="exact"/>
        <w:ind w:left="749" w:right="1322"/>
        <w:rPr>
          <w:rFonts w:ascii="宋体" w:hAnsi="宋体" w:cs="宋体"/>
          <w:sz w:val="21"/>
          <w:szCs w:val="21"/>
          <w:lang w:eastAsia="zh-CN"/>
        </w:rPr>
      </w:pPr>
      <w:r w:rsidRPr="00AD75F7">
        <w:rPr>
          <w:rFonts w:ascii="宋体" w:hAnsi="宋体" w:cs="宋体" w:hint="eastAsia"/>
          <w:sz w:val="21"/>
          <w:szCs w:val="21"/>
          <w:lang w:eastAsia="zh-CN"/>
        </w:rPr>
        <w:t>典型</w:t>
      </w:r>
      <w:r w:rsidRPr="00AD75F7">
        <w:rPr>
          <w:rFonts w:ascii="宋体" w:cs="宋体"/>
          <w:sz w:val="21"/>
          <w:szCs w:val="21"/>
          <w:lang w:eastAsia="zh-CN"/>
        </w:rPr>
        <w:tab/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忽略</w:t>
      </w:r>
      <w:r w:rsidRPr="00AD75F7">
        <w:rPr>
          <w:rFonts w:ascii="宋体" w:hAnsi="宋体" w:cs="宋体"/>
          <w:sz w:val="21"/>
          <w:szCs w:val="21"/>
          <w:lang w:eastAsia="zh-CN"/>
        </w:rPr>
        <w:t xml:space="preserve">    </w:t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有所求</w:t>
      </w:r>
      <w:r w:rsidRPr="00AD75F7">
        <w:rPr>
          <w:rFonts w:ascii="宋体" w:cs="宋体"/>
          <w:sz w:val="21"/>
          <w:szCs w:val="21"/>
          <w:lang w:eastAsia="zh-CN"/>
        </w:rPr>
        <w:tab/>
      </w:r>
      <w:r w:rsidRPr="00AD75F7">
        <w:rPr>
          <w:rFonts w:ascii="宋体" w:hAnsi="宋体" w:cs="宋体"/>
          <w:spacing w:val="1"/>
          <w:sz w:val="21"/>
          <w:szCs w:val="21"/>
          <w:lang w:eastAsia="zh-CN"/>
        </w:rPr>
        <w:t>B</w:t>
      </w:r>
      <w:r w:rsidRPr="00AD75F7">
        <w:rPr>
          <w:rFonts w:ascii="宋体" w:hAnsi="宋体" w:cs="宋体"/>
          <w:spacing w:val="-1"/>
          <w:sz w:val="21"/>
          <w:szCs w:val="21"/>
          <w:lang w:eastAsia="zh-CN"/>
        </w:rPr>
        <w:t>.</w:t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典范</w:t>
      </w:r>
      <w:r w:rsidRPr="00AD75F7">
        <w:rPr>
          <w:rFonts w:ascii="宋体" w:cs="宋体"/>
          <w:sz w:val="21"/>
          <w:szCs w:val="21"/>
          <w:lang w:eastAsia="zh-CN"/>
        </w:rPr>
        <w:tab/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忽视</w:t>
      </w:r>
      <w:r w:rsidRPr="00AD75F7">
        <w:rPr>
          <w:rFonts w:ascii="宋体" w:hAnsi="宋体" w:cs="宋体"/>
          <w:sz w:val="21"/>
          <w:szCs w:val="21"/>
          <w:lang w:eastAsia="zh-CN"/>
        </w:rPr>
        <w:t xml:space="preserve">   </w:t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有所求</w:t>
      </w:r>
      <w:r w:rsidRPr="00AD75F7">
        <w:rPr>
          <w:rFonts w:ascii="宋体" w:hAnsi="宋体" w:cs="宋体"/>
          <w:sz w:val="21"/>
          <w:szCs w:val="21"/>
          <w:lang w:eastAsia="zh-CN"/>
        </w:rPr>
        <w:t xml:space="preserve"> </w:t>
      </w:r>
    </w:p>
    <w:p w:rsidR="00F97F46" w:rsidRPr="00AD75F7" w14:paraId="1AB0CB0C" w14:textId="77777777">
      <w:pPr>
        <w:numPr>
          <w:ilvl w:val="0"/>
          <w:numId w:val="1"/>
        </w:numPr>
        <w:tabs>
          <w:tab w:val="clear" w:pos="312"/>
          <w:tab w:val="left" w:pos="1900"/>
          <w:tab w:val="left" w:pos="2840"/>
          <w:tab w:val="left" w:pos="4740"/>
          <w:tab w:val="left" w:pos="5880"/>
          <w:tab w:val="left" w:pos="6840"/>
        </w:tabs>
        <w:spacing w:after="0" w:line="312" w:lineRule="exact"/>
        <w:ind w:left="749" w:right="1322"/>
        <w:rPr>
          <w:rFonts w:ascii="宋体" w:cs="宋体"/>
          <w:sz w:val="21"/>
          <w:szCs w:val="21"/>
          <w:lang w:eastAsia="zh-CN"/>
        </w:rPr>
      </w:pPr>
      <w:r w:rsidRPr="00AD75F7">
        <w:rPr>
          <w:rFonts w:ascii="宋体" w:hAnsi="宋体" w:cs="宋体" w:hint="eastAsia"/>
          <w:sz w:val="21"/>
          <w:szCs w:val="21"/>
          <w:lang w:eastAsia="zh-CN"/>
        </w:rPr>
        <w:t>典范</w:t>
      </w:r>
      <w:r w:rsidRPr="00AD75F7">
        <w:rPr>
          <w:rFonts w:ascii="宋体" w:cs="宋体"/>
          <w:sz w:val="21"/>
          <w:szCs w:val="21"/>
          <w:lang w:eastAsia="zh-CN"/>
        </w:rPr>
        <w:tab/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忽视</w:t>
      </w:r>
      <w:r w:rsidRPr="00AD75F7">
        <w:rPr>
          <w:rFonts w:ascii="宋体" w:hAnsi="宋体" w:cs="宋体"/>
          <w:sz w:val="21"/>
          <w:szCs w:val="21"/>
          <w:lang w:eastAsia="zh-CN"/>
        </w:rPr>
        <w:t xml:space="preserve">    </w:t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无所求</w:t>
      </w:r>
      <w:r w:rsidRPr="00AD75F7">
        <w:rPr>
          <w:rFonts w:ascii="宋体" w:cs="宋体"/>
          <w:sz w:val="21"/>
          <w:szCs w:val="21"/>
          <w:lang w:eastAsia="zh-CN"/>
        </w:rPr>
        <w:tab/>
      </w:r>
      <w:r w:rsidRPr="00AD75F7">
        <w:rPr>
          <w:rFonts w:ascii="宋体" w:hAnsi="宋体" w:cs="宋体"/>
          <w:spacing w:val="1"/>
          <w:sz w:val="21"/>
          <w:szCs w:val="21"/>
          <w:lang w:eastAsia="zh-CN"/>
        </w:rPr>
        <w:t>D</w:t>
      </w:r>
      <w:r w:rsidRPr="00AD75F7">
        <w:rPr>
          <w:rFonts w:ascii="宋体" w:hAnsi="宋体" w:cs="宋体"/>
          <w:spacing w:val="-1"/>
          <w:sz w:val="21"/>
          <w:szCs w:val="21"/>
          <w:lang w:eastAsia="zh-CN"/>
        </w:rPr>
        <w:t>.</w:t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典型</w:t>
      </w:r>
      <w:r w:rsidRPr="00AD75F7">
        <w:rPr>
          <w:rFonts w:ascii="宋体" w:cs="宋体"/>
          <w:sz w:val="21"/>
          <w:szCs w:val="21"/>
          <w:lang w:eastAsia="zh-CN"/>
        </w:rPr>
        <w:tab/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忽视</w:t>
      </w:r>
      <w:r w:rsidRPr="00AD75F7">
        <w:rPr>
          <w:rFonts w:ascii="宋体" w:hAnsi="宋体" w:cs="宋体"/>
          <w:sz w:val="21"/>
          <w:szCs w:val="21"/>
          <w:lang w:eastAsia="zh-CN"/>
        </w:rPr>
        <w:t xml:space="preserve">   </w:t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无所求</w:t>
      </w:r>
    </w:p>
    <w:p w:rsidR="00F97F46" w:rsidRPr="00AD75F7" w14:paraId="0B6A5C96" w14:textId="77777777">
      <w:pPr>
        <w:tabs>
          <w:tab w:val="left" w:pos="4740"/>
        </w:tabs>
        <w:spacing w:after="0" w:line="312" w:lineRule="exact"/>
        <w:ind w:left="434" w:right="143" w:hanging="314"/>
        <w:rPr>
          <w:rFonts w:ascii="宋体" w:hAnsi="宋体" w:cs="宋体"/>
          <w:sz w:val="21"/>
          <w:szCs w:val="21"/>
          <w:lang w:eastAsia="zh-CN"/>
        </w:rPr>
      </w:pPr>
      <w:r w:rsidRPr="00AD75F7">
        <w:rPr>
          <w:rFonts w:ascii="宋体" w:hAnsi="宋体" w:cs="宋体"/>
          <w:spacing w:val="1"/>
          <w:sz w:val="21"/>
          <w:szCs w:val="21"/>
          <w:lang w:eastAsia="zh-CN"/>
        </w:rPr>
        <w:t>3</w:t>
      </w:r>
      <w:r w:rsidRPr="00AD75F7">
        <w:rPr>
          <w:rFonts w:ascii="宋体" w:hAnsi="宋体" w:cs="宋体"/>
          <w:spacing w:val="-1"/>
          <w:sz w:val="21"/>
          <w:szCs w:val="21"/>
          <w:lang w:eastAsia="zh-CN"/>
        </w:rPr>
        <w:t>.</w:t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下</w:t>
      </w:r>
      <w:r w:rsidRPr="00AD75F7">
        <w:rPr>
          <w:rFonts w:ascii="宋体" w:hAnsi="宋体" w:cs="宋体" w:hint="eastAsia"/>
          <w:spacing w:val="2"/>
          <w:sz w:val="21"/>
          <w:szCs w:val="21"/>
          <w:lang w:eastAsia="zh-CN"/>
        </w:rPr>
        <w:t>列</w:t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句</w:t>
      </w:r>
      <w:r w:rsidRPr="00AD75F7">
        <w:rPr>
          <w:rFonts w:ascii="宋体" w:hAnsi="宋体" w:cs="宋体" w:hint="eastAsia"/>
          <w:spacing w:val="2"/>
          <w:sz w:val="21"/>
          <w:szCs w:val="21"/>
          <w:lang w:eastAsia="zh-CN"/>
        </w:rPr>
        <w:t>中</w:t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加</w:t>
      </w:r>
      <w:r w:rsidRPr="00AD75F7">
        <w:rPr>
          <w:rFonts w:ascii="宋体" w:hAnsi="宋体" w:cs="宋体" w:hint="eastAsia"/>
          <w:spacing w:val="2"/>
          <w:sz w:val="21"/>
          <w:szCs w:val="21"/>
          <w:lang w:eastAsia="zh-CN"/>
        </w:rPr>
        <w:t>点</w:t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的</w:t>
      </w:r>
      <w:r w:rsidRPr="00AD75F7">
        <w:rPr>
          <w:rFonts w:ascii="宋体" w:hAnsi="宋体" w:cs="宋体" w:hint="eastAsia"/>
          <w:spacing w:val="2"/>
          <w:sz w:val="21"/>
          <w:szCs w:val="21"/>
          <w:lang w:eastAsia="zh-CN"/>
        </w:rPr>
        <w:t>成</w:t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语</w:t>
      </w:r>
      <w:r w:rsidRPr="00AD75F7">
        <w:rPr>
          <w:rFonts w:ascii="宋体" w:hAnsi="宋体" w:cs="宋体" w:hint="eastAsia"/>
          <w:spacing w:val="2"/>
          <w:sz w:val="21"/>
          <w:szCs w:val="21"/>
          <w:lang w:eastAsia="zh-CN"/>
        </w:rPr>
        <w:t>使</w:t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用</w:t>
      </w:r>
      <w:r w:rsidRPr="00AD75F7">
        <w:rPr>
          <w:rFonts w:ascii="宋体" w:hAnsi="宋体" w:cs="宋体" w:hint="eastAsia"/>
          <w:spacing w:val="2"/>
          <w:sz w:val="21"/>
          <w:szCs w:val="21"/>
          <w:lang w:eastAsia="zh-CN"/>
        </w:rPr>
        <w:t>不</w:t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恰</w:t>
      </w:r>
      <w:r w:rsidRPr="00AD75F7">
        <w:rPr>
          <w:rFonts w:ascii="宋体" w:hAnsi="宋体" w:cs="宋体" w:hint="eastAsia"/>
          <w:spacing w:val="2"/>
          <w:sz w:val="21"/>
          <w:szCs w:val="21"/>
          <w:lang w:eastAsia="zh-CN"/>
        </w:rPr>
        <w:t>当</w:t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的</w:t>
      </w:r>
      <w:r w:rsidRPr="00AD75F7">
        <w:rPr>
          <w:rFonts w:ascii="宋体" w:hAnsi="宋体" w:cs="宋体" w:hint="eastAsia"/>
          <w:spacing w:val="2"/>
          <w:sz w:val="21"/>
          <w:szCs w:val="21"/>
          <w:lang w:eastAsia="zh-CN"/>
        </w:rPr>
        <w:t>一</w:t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项</w:t>
      </w:r>
      <w:r w:rsidRPr="00AD75F7">
        <w:rPr>
          <w:rFonts w:ascii="宋体" w:hAnsi="宋体" w:cs="宋体" w:hint="eastAsia"/>
          <w:spacing w:val="2"/>
          <w:sz w:val="21"/>
          <w:szCs w:val="21"/>
          <w:lang w:eastAsia="zh-CN"/>
        </w:rPr>
        <w:t>是</w:t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（</w:t>
      </w:r>
      <w:r w:rsidRPr="00AD75F7">
        <w:rPr>
          <w:rFonts w:ascii="宋体" w:cs="宋体"/>
          <w:sz w:val="21"/>
          <w:szCs w:val="21"/>
          <w:lang w:eastAsia="zh-CN"/>
        </w:rPr>
        <w:tab/>
      </w:r>
      <w:r w:rsidRPr="00AD75F7">
        <w:rPr>
          <w:rFonts w:ascii="宋体" w:hAnsi="宋体" w:cs="宋体" w:hint="eastAsia"/>
          <w:w w:val="99"/>
          <w:sz w:val="21"/>
          <w:szCs w:val="21"/>
          <w:lang w:eastAsia="zh-CN"/>
        </w:rPr>
        <w:t>）</w:t>
      </w:r>
      <w:r w:rsidRPr="00AD75F7">
        <w:rPr>
          <w:rFonts w:ascii="宋体" w:hAnsi="宋体" w:cs="宋体" w:hint="eastAsia"/>
          <w:spacing w:val="2"/>
          <w:w w:val="99"/>
          <w:sz w:val="21"/>
          <w:szCs w:val="21"/>
          <w:lang w:eastAsia="zh-CN"/>
        </w:rPr>
        <w:t>（</w:t>
      </w:r>
      <w:r w:rsidRPr="00AD75F7">
        <w:rPr>
          <w:rFonts w:ascii="宋体" w:hAnsi="宋体" w:cs="宋体"/>
          <w:w w:val="99"/>
          <w:sz w:val="21"/>
          <w:szCs w:val="21"/>
          <w:lang w:eastAsia="zh-CN"/>
        </w:rPr>
        <w:t>2</w:t>
      </w:r>
      <w:r w:rsidRPr="00AD75F7">
        <w:rPr>
          <w:rFonts w:ascii="宋体" w:hAnsi="宋体" w:cs="宋体"/>
          <w:spacing w:val="-54"/>
          <w:sz w:val="21"/>
          <w:szCs w:val="21"/>
          <w:lang w:eastAsia="zh-CN"/>
        </w:rPr>
        <w:t xml:space="preserve"> </w:t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分）</w:t>
      </w:r>
      <w:r w:rsidRPr="00AD75F7">
        <w:rPr>
          <w:rFonts w:ascii="宋体" w:hAnsi="宋体" w:cs="宋体"/>
          <w:sz w:val="21"/>
          <w:szCs w:val="21"/>
          <w:lang w:eastAsia="zh-CN"/>
        </w:rPr>
        <w:t xml:space="preserve"> </w:t>
      </w:r>
    </w:p>
    <w:p w:rsidR="00F97F46" w:rsidRPr="00AD75F7" w14:paraId="0A6E9613" w14:textId="77777777">
      <w:pPr>
        <w:spacing w:before="2" w:after="0" w:line="241" w:lineRule="auto"/>
        <w:ind w:left="646" w:right="151" w:hanging="211"/>
        <w:rPr>
          <w:rFonts w:ascii="宋体" w:cs="宋体"/>
          <w:spacing w:val="1"/>
          <w:w w:val="99"/>
          <w:sz w:val="21"/>
          <w:szCs w:val="21"/>
          <w:lang w:eastAsia="zh-CN"/>
        </w:rPr>
      </w:pPr>
      <w:r w:rsidRPr="00AD75F7">
        <w:rPr>
          <w:rFonts w:ascii="宋体" w:hAnsi="宋体" w:cs="宋体"/>
          <w:spacing w:val="1"/>
          <w:w w:val="99"/>
          <w:sz w:val="21"/>
          <w:szCs w:val="21"/>
          <w:lang w:eastAsia="zh-CN"/>
        </w:rPr>
        <w:t>A.</w:t>
      </w:r>
      <w:r w:rsidRPr="00AD75F7">
        <w:rPr>
          <w:rFonts w:ascii="宋体" w:hAnsi="宋体" w:cs="宋体" w:hint="eastAsia"/>
          <w:spacing w:val="1"/>
          <w:w w:val="99"/>
          <w:sz w:val="21"/>
          <w:szCs w:val="21"/>
          <w:lang w:eastAsia="zh-CN"/>
        </w:rPr>
        <w:t>最美人物泰安肥城市人民医院男护士王泗元：驰援武汉战疫情</w:t>
      </w:r>
      <w:r w:rsidRPr="00AD75F7">
        <w:rPr>
          <w:rFonts w:ascii="宋体" w:hAnsi="宋体" w:cs="宋体" w:hint="eastAsia"/>
          <w:spacing w:val="1"/>
          <w:w w:val="99"/>
          <w:sz w:val="21"/>
          <w:szCs w:val="21"/>
          <w:em w:val="dot"/>
          <w:lang w:eastAsia="zh-CN"/>
        </w:rPr>
        <w:t>首当其冲</w:t>
      </w:r>
      <w:r w:rsidRPr="00AD75F7">
        <w:rPr>
          <w:rFonts w:ascii="宋体" w:hAnsi="宋体" w:cs="宋体" w:hint="eastAsia"/>
          <w:spacing w:val="1"/>
          <w:w w:val="99"/>
          <w:sz w:val="21"/>
          <w:szCs w:val="21"/>
          <w:lang w:eastAsia="zh-CN"/>
        </w:rPr>
        <w:t>勇争先。</w:t>
      </w:r>
    </w:p>
    <w:p w:rsidR="00F97F46" w:rsidRPr="00AD75F7" w14:paraId="4F80177D" w14:textId="77777777">
      <w:pPr>
        <w:spacing w:before="2" w:after="0" w:line="241" w:lineRule="auto"/>
        <w:ind w:left="646" w:right="151" w:hanging="211"/>
        <w:rPr>
          <w:rFonts w:ascii="宋体" w:cs="宋体"/>
          <w:spacing w:val="1"/>
          <w:w w:val="99"/>
          <w:sz w:val="21"/>
          <w:szCs w:val="21"/>
          <w:lang w:eastAsia="zh-CN"/>
        </w:rPr>
      </w:pPr>
      <w:r w:rsidRPr="00AD75F7">
        <w:rPr>
          <w:rFonts w:ascii="宋体" w:hAnsi="宋体" w:cs="宋体"/>
          <w:spacing w:val="1"/>
          <w:w w:val="99"/>
          <w:sz w:val="21"/>
          <w:szCs w:val="21"/>
          <w:lang w:eastAsia="zh-CN"/>
        </w:rPr>
        <w:t>B.</w:t>
      </w:r>
      <w:r w:rsidRPr="00AD75F7">
        <w:rPr>
          <w:rFonts w:ascii="宋体" w:hAnsi="宋体" w:cs="宋体" w:hint="eastAsia"/>
          <w:spacing w:val="1"/>
          <w:w w:val="99"/>
          <w:sz w:val="21"/>
          <w:szCs w:val="21"/>
          <w:lang w:eastAsia="zh-CN"/>
        </w:rPr>
        <w:t>人生路上有时山高难攀，</w:t>
      </w:r>
      <w:r w:rsidRPr="00AD75F7">
        <w:rPr>
          <w:rFonts w:ascii="宋体" w:hAnsi="宋体" w:cs="宋体" w:hint="eastAsia"/>
          <w:spacing w:val="1"/>
          <w:w w:val="99"/>
          <w:sz w:val="21"/>
          <w:szCs w:val="21"/>
          <w:lang w:eastAsia="zh-CN"/>
        </w:rPr>
        <w:t>海阔难越</w:t>
      </w:r>
      <w:r w:rsidRPr="00AD75F7">
        <w:rPr>
          <w:rFonts w:ascii="宋体" w:hAnsi="宋体" w:cs="宋体" w:hint="eastAsia"/>
          <w:spacing w:val="1"/>
          <w:w w:val="99"/>
          <w:sz w:val="21"/>
          <w:szCs w:val="21"/>
          <w:lang w:eastAsia="zh-CN"/>
        </w:rPr>
        <w:t>，只要我们</w:t>
      </w:r>
      <w:r w:rsidRPr="00AD75F7">
        <w:rPr>
          <w:rFonts w:ascii="宋体" w:hAnsi="宋体" w:cs="宋体"/>
          <w:spacing w:val="1"/>
          <w:w w:val="99"/>
          <w:sz w:val="21"/>
          <w:szCs w:val="21"/>
          <w:lang w:eastAsia="zh-CN"/>
        </w:rPr>
        <w:t xml:space="preserve"> </w:t>
      </w:r>
      <w:r w:rsidRPr="00AD75F7">
        <w:rPr>
          <w:rFonts w:ascii="宋体" w:hAnsi="宋体" w:cs="宋体" w:hint="eastAsia"/>
          <w:spacing w:val="1"/>
          <w:w w:val="99"/>
          <w:sz w:val="21"/>
          <w:szCs w:val="21"/>
          <w:em w:val="dot"/>
          <w:lang w:eastAsia="zh-CN"/>
        </w:rPr>
        <w:t>锲而不舍</w:t>
      </w:r>
      <w:r w:rsidRPr="00AD75F7">
        <w:rPr>
          <w:rFonts w:ascii="宋体" w:hAnsi="宋体" w:cs="宋体" w:hint="eastAsia"/>
          <w:spacing w:val="1"/>
          <w:w w:val="99"/>
          <w:sz w:val="21"/>
          <w:szCs w:val="21"/>
          <w:lang w:eastAsia="zh-CN"/>
        </w:rPr>
        <w:t>，定会登上理想之巅，到达梦想之岸。</w:t>
      </w:r>
    </w:p>
    <w:p w:rsidR="00F97F46" w:rsidRPr="00AD75F7" w14:paraId="00120648" w14:textId="77777777">
      <w:pPr>
        <w:spacing w:before="2" w:after="0" w:line="241" w:lineRule="auto"/>
        <w:ind w:left="646" w:right="151" w:hanging="211"/>
        <w:rPr>
          <w:rFonts w:ascii="宋体" w:hAnsi="宋体" w:cs="宋体"/>
          <w:spacing w:val="1"/>
          <w:w w:val="99"/>
          <w:sz w:val="21"/>
          <w:szCs w:val="21"/>
          <w:lang w:eastAsia="zh-CN"/>
        </w:rPr>
      </w:pPr>
      <w:r w:rsidRPr="00AD75F7">
        <w:rPr>
          <w:rFonts w:ascii="宋体" w:hAnsi="宋体" w:cs="宋体"/>
          <w:spacing w:val="1"/>
          <w:w w:val="99"/>
          <w:sz w:val="21"/>
          <w:szCs w:val="21"/>
          <w:lang w:eastAsia="zh-CN"/>
        </w:rPr>
        <w:t>C.</w:t>
      </w:r>
      <w:r w:rsidRPr="00AD75F7">
        <w:rPr>
          <w:rFonts w:ascii="宋体" w:hAnsi="宋体" w:cs="宋体" w:hint="eastAsia"/>
          <w:spacing w:val="1"/>
          <w:w w:val="99"/>
          <w:sz w:val="21"/>
          <w:szCs w:val="21"/>
          <w:lang w:eastAsia="zh-CN"/>
        </w:rPr>
        <w:t>和我校在智慧课堂中所使用的轻薄的电子平板比起来，笨重的台式电脑只好</w:t>
      </w:r>
      <w:r w:rsidRPr="00AD75F7">
        <w:rPr>
          <w:rFonts w:ascii="宋体" w:hAnsi="宋体" w:cs="宋体" w:hint="eastAsia"/>
          <w:spacing w:val="1"/>
          <w:w w:val="99"/>
          <w:sz w:val="21"/>
          <w:szCs w:val="21"/>
          <w:em w:val="dot"/>
          <w:lang w:eastAsia="zh-CN"/>
        </w:rPr>
        <w:t>甘拜下风</w:t>
      </w:r>
      <w:r w:rsidRPr="00AD75F7">
        <w:rPr>
          <w:rFonts w:ascii="宋体" w:hAnsi="宋体" w:cs="宋体" w:hint="eastAsia"/>
          <w:spacing w:val="1"/>
          <w:w w:val="99"/>
          <w:sz w:val="21"/>
          <w:szCs w:val="21"/>
          <w:lang w:eastAsia="zh-CN"/>
        </w:rPr>
        <w:t>了。</w:t>
      </w:r>
      <w:r w:rsidRPr="00AD75F7">
        <w:rPr>
          <w:rFonts w:ascii="宋体" w:hAnsi="宋体" w:cs="宋体"/>
          <w:spacing w:val="1"/>
          <w:w w:val="99"/>
          <w:sz w:val="21"/>
          <w:szCs w:val="21"/>
          <w:lang w:eastAsia="zh-CN"/>
        </w:rPr>
        <w:t xml:space="preserve"> </w:t>
      </w:r>
    </w:p>
    <w:p w:rsidR="00F97F46" w:rsidRPr="00AD75F7" w14:paraId="4E87B2E6" w14:textId="77777777">
      <w:pPr>
        <w:spacing w:before="2" w:after="0" w:line="241" w:lineRule="auto"/>
        <w:ind w:left="646" w:right="151" w:hanging="211"/>
        <w:rPr>
          <w:rFonts w:ascii="宋体" w:cs="宋体"/>
          <w:spacing w:val="1"/>
          <w:w w:val="99"/>
          <w:sz w:val="21"/>
          <w:szCs w:val="21"/>
          <w:lang w:eastAsia="zh-CN"/>
        </w:rPr>
      </w:pPr>
      <w:r w:rsidRPr="00AD75F7">
        <w:rPr>
          <w:rFonts w:ascii="宋体" w:hAnsi="宋体" w:cs="宋体"/>
          <w:spacing w:val="1"/>
          <w:w w:val="99"/>
          <w:sz w:val="21"/>
          <w:szCs w:val="21"/>
          <w:lang w:eastAsia="zh-CN"/>
        </w:rPr>
        <w:t>D.</w:t>
      </w:r>
      <w:r w:rsidRPr="00AD75F7">
        <w:rPr>
          <w:rFonts w:ascii="宋体" w:hAnsi="宋体" w:cs="宋体" w:hint="eastAsia"/>
          <w:spacing w:val="1"/>
          <w:w w:val="99"/>
          <w:sz w:val="21"/>
          <w:szCs w:val="21"/>
          <w:lang w:eastAsia="zh-CN"/>
        </w:rPr>
        <w:t>婷婷的父母是艺术家</w:t>
      </w:r>
      <w:r w:rsidRPr="00AD75F7">
        <w:rPr>
          <w:rFonts w:ascii="宋体" w:hAnsi="宋体" w:cs="宋体"/>
          <w:spacing w:val="1"/>
          <w:w w:val="99"/>
          <w:sz w:val="21"/>
          <w:szCs w:val="21"/>
          <w:lang w:eastAsia="zh-CN"/>
        </w:rPr>
        <w:t>,</w:t>
      </w:r>
      <w:r w:rsidRPr="00AD75F7">
        <w:rPr>
          <w:rFonts w:ascii="宋体" w:hAnsi="宋体" w:cs="宋体" w:hint="eastAsia"/>
          <w:spacing w:val="1"/>
          <w:w w:val="99"/>
          <w:sz w:val="21"/>
          <w:szCs w:val="21"/>
          <w:lang w:eastAsia="zh-CN"/>
        </w:rPr>
        <w:t>婷婷从小</w:t>
      </w:r>
      <w:r w:rsidRPr="00AD75F7">
        <w:rPr>
          <w:rFonts w:ascii="宋体" w:hAnsi="宋体" w:cs="宋体" w:hint="eastAsia"/>
          <w:spacing w:val="1"/>
          <w:w w:val="99"/>
          <w:sz w:val="21"/>
          <w:szCs w:val="21"/>
          <w:em w:val="dot"/>
          <w:lang w:eastAsia="zh-CN"/>
        </w:rPr>
        <w:t>耳濡目染</w:t>
      </w:r>
      <w:r w:rsidRPr="00AD75F7">
        <w:rPr>
          <w:rFonts w:ascii="宋体" w:hAnsi="宋体" w:cs="宋体"/>
          <w:spacing w:val="1"/>
          <w:w w:val="99"/>
          <w:sz w:val="21"/>
          <w:szCs w:val="21"/>
          <w:lang w:eastAsia="zh-CN"/>
        </w:rPr>
        <w:t>,</w:t>
      </w:r>
      <w:r w:rsidRPr="00AD75F7">
        <w:rPr>
          <w:rFonts w:ascii="宋体" w:hAnsi="宋体" w:cs="宋体" w:hint="eastAsia"/>
          <w:spacing w:val="1"/>
          <w:w w:val="99"/>
          <w:sz w:val="21"/>
          <w:szCs w:val="21"/>
          <w:lang w:eastAsia="zh-CN"/>
        </w:rPr>
        <w:t>对艺术产生了极大兴趣。</w:t>
      </w:r>
    </w:p>
    <w:p w:rsidR="00F97F46" w:rsidRPr="00AD75F7" w14:paraId="46E70AFB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/>
          <w:w w:val="99"/>
          <w:sz w:val="21"/>
          <w:szCs w:val="21"/>
          <w:lang w:eastAsia="zh-CN"/>
        </w:rPr>
        <w:t>4.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下列各句中，没有语病的一项是（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   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）（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2 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分）</w:t>
      </w:r>
    </w:p>
    <w:p w:rsidR="00F97F46" w:rsidRPr="00AD75F7" w14:paraId="289D161A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/>
          <w:w w:val="99"/>
          <w:sz w:val="21"/>
          <w:szCs w:val="21"/>
          <w:lang w:eastAsia="zh-CN"/>
        </w:rPr>
        <w:t>A.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加快经济发展，绝不能以破坏环境为代价，绝不能把经济建设与环境保护对立，要在保护中求发展，在发展中加强保护。保护好环境能促进投资吸引力和经济竞争力，保护和改善环境也是保护和发展生产力。</w:t>
      </w:r>
    </w:p>
    <w:p w:rsidR="00F97F46" w:rsidRPr="00AD75F7" w14:paraId="2D65B1E6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/>
          <w:w w:val="99"/>
          <w:sz w:val="21"/>
          <w:szCs w:val="21"/>
          <w:lang w:eastAsia="zh-CN"/>
        </w:rPr>
        <w:t>B.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要正确处理经济增长同人口、资源与环境的关系，推动整个社会走上生活富裕、生产发展、生态良好的文明发展之路。</w:t>
      </w:r>
    </w:p>
    <w:p w:rsidR="00F97F46" w:rsidRPr="00AD75F7" w14:paraId="31667EDA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/>
          <w:w w:val="99"/>
          <w:sz w:val="21"/>
          <w:szCs w:val="21"/>
          <w:lang w:eastAsia="zh-CN"/>
        </w:rPr>
        <w:t>C.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通过参加这次活动，他们对中国博大精深的书法艺术产生了浓厚的兴趣。</w:t>
      </w:r>
    </w:p>
    <w:p w:rsidR="00F97F46" w:rsidRPr="00AD75F7" w14:paraId="441D30CF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D. 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一个人能取得卓越的成就，并不在于他就读的学校是重点还是普通，而在于他是否具备成功的特质。</w:t>
      </w:r>
    </w:p>
    <w:p w:rsidR="00F97F46" w:rsidRPr="00AD75F7" w14:paraId="2EE65735" w14:textId="77777777">
      <w:pPr>
        <w:widowControl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D75F7">
        <w:rPr>
          <w:rFonts w:ascii="宋体" w:hAnsi="宋体" w:cs="宋体"/>
          <w:sz w:val="21"/>
          <w:szCs w:val="21"/>
          <w:lang w:eastAsia="zh-CN"/>
        </w:rPr>
        <w:t>5.</w:t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填空。</w:t>
      </w:r>
      <w:r w:rsidRPr="00AD75F7">
        <w:rPr>
          <w:rFonts w:ascii="宋体" w:hAnsi="宋体" w:cs="宋体"/>
          <w:sz w:val="21"/>
          <w:szCs w:val="21"/>
          <w:lang w:eastAsia="zh-CN"/>
        </w:rPr>
        <w:t>(5</w:t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分</w:t>
      </w:r>
      <w:r w:rsidRPr="00AD75F7">
        <w:rPr>
          <w:rFonts w:ascii="宋体" w:hAnsi="宋体" w:cs="宋体"/>
          <w:sz w:val="21"/>
          <w:szCs w:val="21"/>
          <w:lang w:eastAsia="zh-CN"/>
        </w:rPr>
        <w:t>)</w:t>
      </w:r>
    </w:p>
    <w:p w:rsidR="00F97F46" w:rsidRPr="00AD75F7" w:rsidP="00AD75F7" w14:paraId="55AC5635" w14:textId="77777777">
      <w:pPr>
        <w:widowControl/>
        <w:spacing w:line="360" w:lineRule="auto"/>
        <w:ind w:firstLine="420" w:firstLineChars="200"/>
        <w:rPr>
          <w:rFonts w:ascii="宋体"/>
          <w:sz w:val="21"/>
          <w:szCs w:val="21"/>
          <w:lang w:eastAsia="zh-CN"/>
        </w:rPr>
      </w:pPr>
      <w:r w:rsidRPr="00AD75F7">
        <w:rPr>
          <w:rFonts w:ascii="宋体" w:hAnsi="宋体" w:cs="宋体" w:hint="eastAsia"/>
          <w:sz w:val="21"/>
          <w:szCs w:val="21"/>
          <w:lang w:eastAsia="zh-CN"/>
        </w:rPr>
        <w:t>①</w:t>
      </w:r>
      <w:r w:rsidRPr="00AD75F7">
        <w:rPr>
          <w:rFonts w:ascii="宋体" w:cs="宋体"/>
          <w:sz w:val="21"/>
          <w:szCs w:val="21"/>
          <w:lang w:eastAsia="zh-CN"/>
        </w:rPr>
        <w:t>      </w:t>
      </w:r>
      <w:r w:rsidRPr="00AD75F7">
        <w:rPr>
          <w:rFonts w:ascii="宋体" w:hAnsi="宋体" w:hint="eastAsia"/>
          <w:sz w:val="21"/>
          <w:szCs w:val="21"/>
          <w:lang w:eastAsia="zh-CN"/>
        </w:rPr>
        <w:t>杜甫《茅屋为秋风所破歌》中表现杜甫舍己为人，至死不悔的决心的两句是：</w:t>
      </w:r>
    </w:p>
    <w:p w:rsidR="00F97F46" w:rsidRPr="00AD75F7" w:rsidP="00AD75F7" w14:paraId="4F7413CF" w14:textId="77777777">
      <w:pPr>
        <w:widowControl/>
        <w:spacing w:line="360" w:lineRule="auto"/>
        <w:ind w:firstLine="420" w:firstLineChars="200"/>
        <w:rPr>
          <w:rFonts w:ascii="宋体" w:cs="宋体"/>
          <w:sz w:val="21"/>
          <w:szCs w:val="21"/>
          <w:u w:val="single"/>
          <w:lang w:eastAsia="zh-CN"/>
        </w:rPr>
      </w:pPr>
      <w:r w:rsidRPr="00AD75F7">
        <w:rPr>
          <w:rFonts w:ascii="宋体" w:hAnsi="宋体" w:cs="宋体"/>
          <w:sz w:val="21"/>
          <w:szCs w:val="21"/>
          <w:u w:val="single"/>
          <w:lang w:eastAsia="zh-CN"/>
        </w:rPr>
        <w:t xml:space="preserve">                          ,</w:t>
      </w:r>
      <w:r w:rsidRPr="00AD75F7">
        <w:rPr>
          <w:rFonts w:ascii="宋体" w:hAnsi="宋体" w:cs="宋体" w:hint="eastAsia"/>
          <w:sz w:val="21"/>
          <w:szCs w:val="21"/>
          <w:u w:val="single"/>
          <w:lang w:eastAsia="zh-CN"/>
        </w:rPr>
        <w:t>，</w:t>
      </w:r>
      <w:r w:rsidRPr="00AD75F7">
        <w:rPr>
          <w:rFonts w:ascii="宋体" w:hAnsi="宋体" w:cs="宋体"/>
          <w:sz w:val="21"/>
          <w:szCs w:val="21"/>
          <w:u w:val="single"/>
          <w:lang w:eastAsia="zh-CN"/>
        </w:rPr>
        <w:t xml:space="preserve">                                 </w:t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。</w:t>
      </w:r>
    </w:p>
    <w:p w:rsidR="00F97F46" w:rsidRPr="00AD75F7" w:rsidP="00AD75F7" w14:paraId="3328BCE6" w14:textId="77777777">
      <w:pPr>
        <w:widowControl/>
        <w:spacing w:line="360" w:lineRule="auto"/>
        <w:ind w:firstLine="420" w:firstLineChars="200"/>
        <w:rPr>
          <w:rFonts w:ascii="宋体" w:cs="宋体"/>
          <w:sz w:val="21"/>
          <w:szCs w:val="21"/>
          <w:u w:val="single"/>
          <w:lang w:eastAsia="zh-CN"/>
        </w:rPr>
      </w:pPr>
      <w:r w:rsidRPr="00AD75F7">
        <w:rPr>
          <w:rFonts w:ascii="宋体" w:hAnsi="宋体" w:cs="宋体" w:hint="eastAsia"/>
          <w:sz w:val="21"/>
          <w:szCs w:val="21"/>
          <w:lang w:eastAsia="zh-CN"/>
        </w:rPr>
        <w:t>②唐代诗人崔颢在《黄鹤楼》中直抒胸臆，表现乡愁的诗句是</w:t>
      </w:r>
      <w:r w:rsidRPr="00AD75F7">
        <w:rPr>
          <w:rFonts w:ascii="宋体" w:hAnsi="宋体" w:cs="宋体"/>
          <w:sz w:val="21"/>
          <w:szCs w:val="21"/>
          <w:lang w:eastAsia="zh-CN"/>
        </w:rPr>
        <w:t>:</w:t>
      </w:r>
      <w:r w:rsidRPr="00AD75F7">
        <w:rPr>
          <w:rFonts w:ascii="宋体" w:hAnsi="宋体" w:cs="宋体"/>
          <w:sz w:val="21"/>
          <w:szCs w:val="21"/>
          <w:u w:val="single"/>
          <w:lang w:eastAsia="zh-CN"/>
        </w:rPr>
        <w:t xml:space="preserve">             </w:t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？</w:t>
      </w:r>
      <w:r w:rsidRPr="00AD75F7">
        <w:rPr>
          <w:rFonts w:ascii="宋体" w:hAnsi="宋体" w:cs="宋体"/>
          <w:sz w:val="21"/>
          <w:szCs w:val="21"/>
          <w:u w:val="single"/>
          <w:lang w:eastAsia="zh-CN"/>
        </w:rPr>
        <w:t xml:space="preserve">                </w:t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。</w:t>
      </w:r>
    </w:p>
    <w:p w:rsidR="00F97F46" w:rsidRPr="00AD75F7" w:rsidP="00AD75F7" w14:paraId="3CE38F15" w14:textId="77777777">
      <w:pPr>
        <w:widowControl/>
        <w:spacing w:line="360" w:lineRule="auto"/>
        <w:ind w:firstLine="420" w:firstLineChars="200"/>
        <w:rPr>
          <w:rFonts w:ascii="宋体" w:cs="宋体"/>
          <w:sz w:val="21"/>
          <w:szCs w:val="21"/>
          <w:lang w:eastAsia="zh-CN"/>
        </w:rPr>
      </w:pPr>
      <w:r w:rsidRPr="00AD75F7">
        <w:rPr>
          <w:rFonts w:ascii="宋体" w:hAnsi="宋体" w:cs="宋体" w:hint="eastAsia"/>
          <w:sz w:val="21"/>
          <w:szCs w:val="21"/>
          <w:lang w:eastAsia="zh-CN"/>
        </w:rPr>
        <w:t>③</w:t>
      </w:r>
      <w:r w:rsidRPr="00AD75F7">
        <w:rPr>
          <w:rFonts w:ascii="宋体" w:hAnsi="宋体" w:hint="eastAsia"/>
          <w:sz w:val="21"/>
          <w:szCs w:val="21"/>
          <w:lang w:eastAsia="zh-CN"/>
        </w:rPr>
        <w:t>李贺在《雁门太守行》中从声和</w:t>
      </w:r>
      <w:r w:rsidRPr="00AD75F7">
        <w:rPr>
          <w:rFonts w:ascii="宋体" w:hAnsi="宋体" w:hint="eastAsia"/>
          <w:sz w:val="21"/>
          <w:szCs w:val="21"/>
          <w:lang w:eastAsia="zh-CN"/>
        </w:rPr>
        <w:t>色两个</w:t>
      </w:r>
      <w:r w:rsidRPr="00AD75F7">
        <w:rPr>
          <w:rFonts w:ascii="宋体" w:hAnsi="宋体" w:hint="eastAsia"/>
          <w:sz w:val="21"/>
          <w:szCs w:val="21"/>
          <w:lang w:eastAsia="zh-CN"/>
        </w:rPr>
        <w:t>方面勾画了一幅激烈的战斗场面，渲染了沉重，紧张，肃杀的氛围的诗句是：</w:t>
      </w:r>
      <w:r w:rsidRPr="00AD75F7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“</w:t>
      </w:r>
      <w:r w:rsidRPr="00AD75F7">
        <w:rPr>
          <w:rFonts w:ascii="宋体" w:hAnsi="宋体" w:cs="宋体"/>
          <w:sz w:val="21"/>
          <w:szCs w:val="21"/>
          <w:u w:val="single"/>
          <w:lang w:eastAsia="zh-CN"/>
        </w:rPr>
        <w:t xml:space="preserve">              </w:t>
      </w:r>
      <w:r w:rsidRPr="00AD75F7">
        <w:rPr>
          <w:rFonts w:ascii="宋体" w:hAnsi="宋体" w:cs="宋体" w:hint="eastAsia"/>
          <w:sz w:val="21"/>
          <w:szCs w:val="21"/>
          <w:u w:val="single"/>
          <w:lang w:eastAsia="zh-CN"/>
        </w:rPr>
        <w:t>，</w:t>
      </w:r>
      <w:r w:rsidRPr="00AD75F7">
        <w:rPr>
          <w:rFonts w:ascii="宋体" w:hAnsi="宋体" w:cs="宋体"/>
          <w:sz w:val="21"/>
          <w:szCs w:val="21"/>
          <w:u w:val="single"/>
          <w:lang w:eastAsia="zh-CN"/>
        </w:rPr>
        <w:t xml:space="preserve">               </w:t>
      </w:r>
      <w:r w:rsidRPr="00AD75F7">
        <w:rPr>
          <w:rFonts w:ascii="宋体" w:hAnsi="宋体" w:cs="宋体" w:hint="eastAsia"/>
          <w:sz w:val="21"/>
          <w:szCs w:val="21"/>
          <w:u w:val="single"/>
          <w:lang w:eastAsia="zh-CN"/>
        </w:rPr>
        <w:t>。</w:t>
      </w:r>
    </w:p>
    <w:p w:rsidR="00F97F46" w:rsidRPr="00AD75F7" w:rsidP="00AD75F7" w14:paraId="00F4F612" w14:textId="77777777">
      <w:pPr>
        <w:widowControl/>
        <w:spacing w:line="360" w:lineRule="auto"/>
        <w:ind w:left="1260" w:hanging="1260" w:hangingChars="600"/>
        <w:rPr>
          <w:rFonts w:ascii="宋体" w:cs="宋体"/>
          <w:sz w:val="21"/>
          <w:szCs w:val="21"/>
          <w:lang w:eastAsia="zh-CN"/>
        </w:rPr>
      </w:pPr>
      <w:r w:rsidRPr="00AD75F7">
        <w:rPr>
          <w:rFonts w:ascii="宋体" w:cs="宋体"/>
          <w:sz w:val="21"/>
          <w:szCs w:val="21"/>
          <w:lang w:eastAsia="zh-CN"/>
        </w:rPr>
        <w:t> </w:t>
      </w:r>
      <w:r w:rsidRPr="00AD75F7">
        <w:rPr>
          <w:rFonts w:ascii="宋体" w:hAnsi="宋体" w:cs="宋体"/>
          <w:sz w:val="21"/>
          <w:szCs w:val="21"/>
          <w:lang w:eastAsia="zh-CN"/>
        </w:rPr>
        <w:t xml:space="preserve">   </w:t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④《谐》</w:t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之言日</w:t>
      </w:r>
      <w:r w:rsidRPr="00AD75F7">
        <w:rPr>
          <w:rFonts w:ascii="宋体" w:hAnsi="宋体" w:cs="宋体"/>
          <w:sz w:val="21"/>
          <w:szCs w:val="21"/>
          <w:lang w:eastAsia="zh-CN"/>
        </w:rPr>
        <w:t>:</w:t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“</w:t>
      </w:r>
      <w:r w:rsidRPr="00AD75F7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D75F7">
        <w:rPr>
          <w:rFonts w:ascii="宋体" w:hAnsi="宋体" w:cs="宋体"/>
          <w:sz w:val="21"/>
          <w:szCs w:val="21"/>
          <w:u w:val="single"/>
          <w:lang w:eastAsia="zh-CN"/>
        </w:rPr>
        <w:t xml:space="preserve">           </w:t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，</w:t>
      </w:r>
      <w:r w:rsidRPr="00AD75F7">
        <w:rPr>
          <w:rFonts w:ascii="宋体" w:hAnsi="宋体" w:cs="宋体"/>
          <w:sz w:val="21"/>
          <w:szCs w:val="21"/>
          <w:u w:val="single"/>
          <w:lang w:eastAsia="zh-CN"/>
        </w:rPr>
        <w:t xml:space="preserve">          </w:t>
      </w:r>
      <w:r w:rsidRPr="00AD75F7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，</w:t>
      </w:r>
      <w:r w:rsidRPr="00AD75F7">
        <w:rPr>
          <w:rFonts w:ascii="宋体" w:hAnsi="宋体" w:cs="宋体"/>
          <w:sz w:val="21"/>
          <w:szCs w:val="21"/>
          <w:u w:val="single"/>
          <w:lang w:eastAsia="zh-CN"/>
        </w:rPr>
        <w:t xml:space="preserve">             </w:t>
      </w:r>
      <w:r w:rsidRPr="00AD75F7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，</w:t>
      </w:r>
      <w:r w:rsidRPr="00AD75F7">
        <w:rPr>
          <w:rFonts w:ascii="宋体" w:hAnsi="宋体" w:cs="宋体"/>
          <w:sz w:val="21"/>
          <w:szCs w:val="21"/>
          <w:u w:val="single"/>
          <w:lang w:eastAsia="zh-CN"/>
        </w:rPr>
        <w:t xml:space="preserve">            </w:t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。”</w:t>
      </w:r>
    </w:p>
    <w:p w:rsidR="00F97F46" w:rsidRPr="00AD75F7" w14:paraId="5090B10F" w14:textId="77777777">
      <w:pPr>
        <w:widowControl/>
        <w:spacing w:line="360" w:lineRule="auto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宋体"/>
          <w:sz w:val="21"/>
          <w:szCs w:val="21"/>
          <w:u w:val="single"/>
          <w:lang w:eastAsia="zh-CN"/>
        </w:rPr>
        <w:t>_____________</w:t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，</w:t>
      </w:r>
      <w:r w:rsidRPr="00AD75F7">
        <w:rPr>
          <w:rFonts w:ascii="宋体" w:hAnsi="宋体" w:cs="宋体"/>
          <w:sz w:val="21"/>
          <w:szCs w:val="21"/>
          <w:u w:val="single"/>
          <w:lang w:eastAsia="zh-CN"/>
        </w:rPr>
        <w:t xml:space="preserve">              </w:t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，</w:t>
      </w:r>
      <w:r w:rsidRPr="00AD75F7">
        <w:rPr>
          <w:rFonts w:ascii="宋体" w:hAnsi="宋体" w:cs="宋体"/>
          <w:sz w:val="21"/>
          <w:szCs w:val="21"/>
          <w:u w:val="single"/>
          <w:lang w:eastAsia="zh-CN"/>
        </w:rPr>
        <w:t xml:space="preserve">              </w:t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。天之苍苍，其正色邪</w:t>
      </w:r>
      <w:r w:rsidRPr="00AD75F7">
        <w:rPr>
          <w:rFonts w:ascii="宋体" w:hAnsi="宋体" w:cs="宋体"/>
          <w:sz w:val="21"/>
          <w:szCs w:val="21"/>
          <w:lang w:eastAsia="zh-CN"/>
        </w:rPr>
        <w:t>?</w:t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其远而无所至极邪</w:t>
      </w:r>
      <w:r w:rsidRPr="00AD75F7">
        <w:rPr>
          <w:rFonts w:ascii="宋体" w:hAnsi="宋体" w:cs="宋体"/>
          <w:sz w:val="21"/>
          <w:szCs w:val="21"/>
          <w:lang w:eastAsia="zh-CN"/>
        </w:rPr>
        <w:t>?</w:t>
      </w:r>
      <w:r w:rsidRPr="00AD75F7">
        <w:rPr>
          <w:rFonts w:ascii="宋体" w:hAnsi="宋体" w:cs="宋体" w:hint="eastAsia"/>
          <w:sz w:val="21"/>
          <w:szCs w:val="21"/>
          <w:lang w:eastAsia="zh-CN"/>
        </w:rPr>
        <w:t>其视下也，亦若是则已矣。</w:t>
      </w:r>
    </w:p>
    <w:p w:rsidR="00F97F46" w:rsidRPr="00AD75F7" w14:paraId="59E55FD8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/>
          <w:w w:val="99"/>
          <w:sz w:val="21"/>
          <w:szCs w:val="21"/>
          <w:lang w:eastAsia="zh-CN"/>
        </w:rPr>
        <w:t>6.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名著阅读。（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2 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分）</w:t>
      </w:r>
    </w:p>
    <w:p w:rsidR="00F97F46" w:rsidRPr="00AD75F7" w14:paraId="4F9ACD24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“徐海东”“朱德”均为美国记者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 </w:t>
      </w:r>
      <w:r w:rsidRPr="00AD75F7">
        <w:rPr>
          <w:rFonts w:ascii="宋体" w:hAnsi="宋体" w:cs="宋体"/>
          <w:sz w:val="21"/>
          <w:szCs w:val="21"/>
          <w:u w:val="single"/>
          <w:lang w:eastAsia="zh-CN"/>
        </w:rPr>
        <w:t xml:space="preserve">          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的纪实作品《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>________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》中的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 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人物形象。作品中的人物大都乐观</w:t>
      </w:r>
      <w:r w:rsidRPr="00AD75F7">
        <w:rPr>
          <w:rFonts w:ascii="宋体" w:eastAsia="MS Mincho" w:hAnsi="MS Mincho" w:cs="MS Mincho" w:hint="eastAsia"/>
          <w:w w:val="99"/>
          <w:sz w:val="21"/>
          <w:szCs w:val="21"/>
          <w:lang w:eastAsia="zh-CN"/>
        </w:rPr>
        <w:t>､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豁达</w:t>
      </w:r>
      <w:r w:rsidRPr="00AD75F7">
        <w:rPr>
          <w:rFonts w:ascii="宋体" w:eastAsia="MS Mincho" w:hAnsi="MS Mincho" w:cs="MS Mincho" w:hint="eastAsia"/>
          <w:w w:val="99"/>
          <w:sz w:val="21"/>
          <w:szCs w:val="21"/>
          <w:lang w:eastAsia="zh-CN"/>
        </w:rPr>
        <w:t>､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勇敢，关心国家和人民的命运，如：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>________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就是这样一个人，他上街从不带警卫，司令部门口只有一名哨兵；国民党飞机空投传单，悬赏捉拿他，他却命令把传单保存好，用背面来印刷红军的宣传品。这部作品最显著的写法就是</w:t>
      </w:r>
      <w:r w:rsidRPr="00AD75F7">
        <w:rPr>
          <w:rFonts w:ascii="宋体" w:hAnsi="宋体" w:cs="宋体"/>
          <w:sz w:val="21"/>
          <w:szCs w:val="21"/>
          <w:u w:val="single"/>
          <w:lang w:eastAsia="zh-CN"/>
        </w:rPr>
        <w:t xml:space="preserve">                                 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 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。</w:t>
      </w:r>
    </w:p>
    <w:p w:rsidR="00F97F46" w:rsidRPr="00AD75F7" w14:paraId="00BCB898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hAns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综合性学习。（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5 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分）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 </w:t>
      </w:r>
    </w:p>
    <w:p w:rsidR="00F97F46" w:rsidRPr="00AD75F7" w14:paraId="630262E1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在我国，“礼”文化意蕴丰厚，深入人心。请你参加“‘礼’文化的魅力”综合性学</w:t>
      </w:r>
    </w:p>
    <w:p w:rsidR="00F97F46" w:rsidRPr="00AD75F7" w14:paraId="6D982C66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hAns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习。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 </w:t>
      </w:r>
    </w:p>
    <w:p w:rsidR="00F97F46" w:rsidRPr="00AD75F7" w14:paraId="01EC487C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源流追踪</w:t>
      </w:r>
    </w:p>
    <w:p w:rsidR="00F97F46" w:rsidRPr="00AD75F7" w14:paraId="60A5613C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（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>1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）“礼”会意字，金文大篆写作“</w:t>
      </w:r>
      <w:r>
        <w:rPr>
          <w:rFonts w:ascii="宋体" w:cs="黑体"/>
          <w:noProof/>
          <w:w w:val="99"/>
          <w:sz w:val="21"/>
          <w:szCs w:val="21"/>
          <w:lang w:eastAsia="zh-CN"/>
        </w:rPr>
        <w:pict>
          <v:shape id="图片 1" o:spid="_x0000_i1026" type="#_x0000_t75" alt="IMG_20200405_080217" style="width:9.6pt;height:9.6pt;visibility:visible">
            <v:imagedata r:id="rId5" o:title=""/>
          </v:shape>
        </w:pic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”，从示、从豊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>(l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ǐ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>)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。“示”表示与“祭祀”有关；“豊”，从金文（甲骨文更明显）字形看，上部像许多打着绳结的玉串；“壴”，有脚架的建鼓，表示击鼓献玉，敬奉神灵。“礼，履也。所以事神致福也”（《说文》）即用其本义</w:t>
      </w:r>
      <w:r w:rsidRPr="00AD75F7">
        <w:rPr>
          <w:rFonts w:ascii="宋体" w:hAnsi="宋体" w:cs="宋体"/>
          <w:sz w:val="21"/>
          <w:szCs w:val="21"/>
          <w:u w:val="single"/>
          <w:lang w:eastAsia="zh-CN"/>
        </w:rPr>
        <w:t xml:space="preserve">           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 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。“色愈恭，礼愈至，不敢出一言以复”（《送东阳马生序》）则用其引申义：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 </w:t>
      </w:r>
      <w:r w:rsidRPr="00AD75F7">
        <w:rPr>
          <w:rFonts w:ascii="宋体" w:hAnsi="宋体" w:cs="宋体"/>
          <w:sz w:val="21"/>
          <w:szCs w:val="21"/>
          <w:u w:val="single"/>
          <w:lang w:eastAsia="zh-CN"/>
        </w:rPr>
        <w:t xml:space="preserve">         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。</w:t>
      </w:r>
    </w:p>
    <w:p w:rsidR="00F97F46" w:rsidRPr="00AD75F7" w14:paraId="439030BD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（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>2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）试根据下面的材料，概括“礼”包括哪些方面的思想内涵。</w:t>
      </w:r>
    </w:p>
    <w:p w:rsidR="00F97F46" w:rsidRPr="00AD75F7" w14:paraId="0DAA8965" w14:textId="77777777">
      <w:pPr>
        <w:tabs>
          <w:tab w:val="left" w:pos="7460"/>
        </w:tabs>
        <w:spacing w:after="0" w:line="312" w:lineRule="exact"/>
        <w:ind w:right="54"/>
        <w:rPr>
          <w:rFonts w:ascii="宋体" w:cs="黑体"/>
          <w:w w:val="99"/>
          <w:sz w:val="21"/>
          <w:szCs w:val="21"/>
        </w:rPr>
      </w:pPr>
      <w:r w:rsidRPr="00AD75F7">
        <w:rPr>
          <w:rFonts w:ascii="宋体" w:hAnsi="宋体" w:cs="黑体" w:hint="eastAsia"/>
          <w:w w:val="99"/>
          <w:sz w:val="21"/>
          <w:szCs w:val="21"/>
        </w:rPr>
        <w:t>①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老吾老以及人之老，幼吾幼以及人之幼</w:t>
      </w:r>
      <w:r w:rsidRPr="00AD75F7">
        <w:rPr>
          <w:rFonts w:ascii="宋体" w:hAnsi="宋体" w:cs="黑体" w:hint="eastAsia"/>
          <w:w w:val="99"/>
          <w:sz w:val="21"/>
          <w:szCs w:val="21"/>
        </w:rPr>
        <w:t>（《</w:t>
      </w:r>
      <w:r w:rsidRPr="00AD75F7">
        <w:rPr>
          <w:rFonts w:ascii="宋体" w:hAnsi="宋体" w:cs="黑体" w:hint="eastAsia"/>
          <w:w w:val="99"/>
          <w:sz w:val="21"/>
          <w:szCs w:val="21"/>
        </w:rPr>
        <w:t>孟子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>-</w:t>
      </w:r>
      <w:r w:rsidRPr="00AD75F7">
        <w:rPr>
          <w:rFonts w:ascii="宋体" w:hAnsi="宋体" w:cs="黑体" w:hint="eastAsia"/>
          <w:w w:val="99"/>
          <w:sz w:val="21"/>
          <w:szCs w:val="21"/>
        </w:rPr>
        <w:t>梁惠王上</w:t>
      </w:r>
      <w:r w:rsidRPr="00AD75F7">
        <w:rPr>
          <w:rFonts w:ascii="宋体" w:hAnsi="宋体" w:cs="黑体" w:hint="eastAsia"/>
          <w:w w:val="99"/>
          <w:sz w:val="21"/>
          <w:szCs w:val="21"/>
        </w:rPr>
        <w:t>》）</w:t>
      </w:r>
    </w:p>
    <w:p w:rsidR="00F97F46" w:rsidRPr="00AD75F7" w14:paraId="6265AD26" w14:textId="77777777">
      <w:pPr>
        <w:tabs>
          <w:tab w:val="left" w:pos="7460"/>
        </w:tabs>
        <w:spacing w:after="0" w:line="312" w:lineRule="exact"/>
        <w:ind w:right="54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②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托孤既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尽殷勤礼，报国还倾忠义心。（白居易《咏史》）</w:t>
      </w:r>
    </w:p>
    <w:p w:rsidR="00F97F46" w:rsidRPr="00AD75F7" w14:paraId="71B07341" w14:textId="77777777">
      <w:pPr>
        <w:tabs>
          <w:tab w:val="left" w:pos="7460"/>
        </w:tabs>
        <w:spacing w:after="0" w:line="312" w:lineRule="exact"/>
        <w:ind w:right="54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③人生而有欲，欲而不得，则不能无求；求而无度量分界，则不能不争；争则乱，乱则穷（荀子《礼论》）</w:t>
      </w:r>
    </w:p>
    <w:p w:rsidR="00F97F46" w:rsidRPr="00AD75F7" w14:paraId="19426666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“礼”远流长</w:t>
      </w:r>
    </w:p>
    <w:p w:rsidR="00F97F46" w:rsidRPr="00AD75F7" w14:paraId="235F0C2E" w14:textId="77777777">
      <w:pPr>
        <w:tabs>
          <w:tab w:val="left" w:pos="7460"/>
        </w:tabs>
        <w:spacing w:after="0" w:line="312" w:lineRule="exact"/>
        <w:ind w:right="54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（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>3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）中华礼仪之邦，当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践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“礼”于常行。班级举办“‘礼’在我行”文化传承活动，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 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请提出一项倡议。</w:t>
      </w:r>
    </w:p>
    <w:p w:rsidR="00F97F46" w:rsidRPr="00AD75F7" w14:paraId="1063123C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</w:p>
    <w:p w:rsidR="00F97F46" w:rsidRPr="00AD75F7" w14:paraId="43BF5340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二、阅读欣赏（共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 50 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分）</w:t>
      </w:r>
    </w:p>
    <w:p w:rsidR="00F97F46" w:rsidRPr="00AD75F7" w14:paraId="1DE994B8" w14:textId="77777777">
      <w:pPr>
        <w:spacing w:after="0" w:line="312" w:lineRule="exact"/>
        <w:ind w:left="120" w:right="146" w:firstLine="420"/>
        <w:rPr>
          <w:rFonts w:ascii="宋体" w:hAns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（</w:t>
      </w:r>
      <w:r w:rsidRPr="00AD75F7">
        <w:rPr>
          <w:rFonts w:ascii="宋体" w:hAnsi="宋体" w:cs="黑体" w:hint="eastAsia"/>
          <w:spacing w:val="2"/>
          <w:w w:val="99"/>
          <w:sz w:val="21"/>
          <w:szCs w:val="21"/>
          <w:lang w:eastAsia="zh-CN"/>
        </w:rPr>
        <w:t>一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）</w:t>
      </w:r>
      <w:r w:rsidRPr="00AD75F7">
        <w:rPr>
          <w:rFonts w:ascii="宋体" w:hAnsi="宋体" w:cs="黑体" w:hint="eastAsia"/>
          <w:spacing w:val="2"/>
          <w:w w:val="99"/>
          <w:sz w:val="21"/>
          <w:szCs w:val="21"/>
          <w:lang w:eastAsia="zh-CN"/>
        </w:rPr>
        <w:t>（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>4</w:t>
      </w:r>
      <w:r w:rsidRPr="00AD75F7">
        <w:rPr>
          <w:rFonts w:ascii="宋体" w:hAnsi="宋体" w:cs="黑体"/>
          <w:spacing w:val="-54"/>
          <w:sz w:val="21"/>
          <w:szCs w:val="21"/>
          <w:lang w:eastAsia="zh-CN"/>
        </w:rPr>
        <w:t xml:space="preserve"> 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分）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 </w:t>
      </w:r>
    </w:p>
    <w:p w:rsidR="00F97F46" w:rsidRPr="00AD75F7" w14:paraId="24FB21D9" w14:textId="77777777">
      <w:pPr>
        <w:tabs>
          <w:tab w:val="left" w:pos="7460"/>
        </w:tabs>
        <w:spacing w:after="0" w:line="312" w:lineRule="exact"/>
        <w:ind w:left="120" w:right="54" w:firstLine="420"/>
        <w:jc w:val="center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夜归丁卯桥①村舍</w:t>
      </w:r>
    </w:p>
    <w:p w:rsidR="00F97F46" w:rsidRPr="00AD75F7" w14:paraId="514E54DA" w14:textId="77777777">
      <w:pPr>
        <w:tabs>
          <w:tab w:val="left" w:pos="7460"/>
        </w:tabs>
        <w:spacing w:after="0" w:line="312" w:lineRule="exact"/>
        <w:ind w:left="120" w:right="54" w:firstLine="420"/>
        <w:jc w:val="center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许浑②</w:t>
      </w:r>
    </w:p>
    <w:p w:rsidR="00F97F46" w:rsidRPr="00AD75F7" w14:paraId="451A12ED" w14:textId="77777777">
      <w:pPr>
        <w:tabs>
          <w:tab w:val="left" w:pos="7460"/>
        </w:tabs>
        <w:spacing w:after="0" w:line="312" w:lineRule="exact"/>
        <w:ind w:left="120" w:right="54" w:firstLine="420"/>
        <w:jc w:val="center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月凉风静夜，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归客泊岩前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。</w:t>
      </w:r>
    </w:p>
    <w:p w:rsidR="00F97F46" w:rsidRPr="00AD75F7" w14:paraId="1454DEE0" w14:textId="77777777">
      <w:pPr>
        <w:tabs>
          <w:tab w:val="left" w:pos="7460"/>
        </w:tabs>
        <w:spacing w:after="0" w:line="312" w:lineRule="exact"/>
        <w:ind w:left="120" w:right="54" w:firstLine="420"/>
        <w:jc w:val="center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桥响犬遥吠，庭空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人散眠。</w:t>
      </w:r>
    </w:p>
    <w:p w:rsidR="00F97F46" w:rsidRPr="00AD75F7" w14:paraId="16F6E383" w14:textId="77777777">
      <w:pPr>
        <w:tabs>
          <w:tab w:val="left" w:pos="7460"/>
        </w:tabs>
        <w:spacing w:after="0" w:line="312" w:lineRule="exact"/>
        <w:ind w:left="120" w:right="54" w:firstLine="420"/>
        <w:jc w:val="center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紫蒲③低水槛④，红叶半江船。</w:t>
      </w:r>
    </w:p>
    <w:p w:rsidR="00F97F46" w:rsidRPr="00AD75F7" w14:paraId="1882CB8B" w14:textId="77777777">
      <w:pPr>
        <w:tabs>
          <w:tab w:val="left" w:pos="7460"/>
        </w:tabs>
        <w:spacing w:after="0" w:line="312" w:lineRule="exact"/>
        <w:ind w:left="120" w:right="54" w:firstLine="420"/>
        <w:jc w:val="center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自有还家计，南湖二顷田。</w:t>
      </w:r>
    </w:p>
    <w:p w:rsidR="00F97F46" w:rsidRPr="00AD75F7" w14:paraId="6CC75AC0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注：①丁卯桥：地名。②许浑：字用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晦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，润州丹阳人。太和六年进士，历任监察御史、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睦郢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二州刺史。③紫蒲：紫色的蒲草。④水槛：临水的栏杆。</w:t>
      </w:r>
    </w:p>
    <w:p w:rsidR="00F97F46" w:rsidRPr="00AD75F7" w14:paraId="36F16DFD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/>
          <w:w w:val="99"/>
          <w:sz w:val="21"/>
          <w:szCs w:val="21"/>
          <w:lang w:eastAsia="zh-CN"/>
        </w:rPr>
        <w:t>8.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该诗诗情微妙有趣，对此谈谈你的理解。（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2 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分）</w:t>
      </w:r>
    </w:p>
    <w:p w:rsidR="00F97F46" w:rsidRPr="00AD75F7" w14:paraId="67154EA9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</w:p>
    <w:p w:rsidR="00F97F46" w:rsidRPr="00AD75F7" w14:paraId="37779BBC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/>
          <w:w w:val="99"/>
          <w:sz w:val="21"/>
          <w:szCs w:val="21"/>
          <w:lang w:eastAsia="zh-CN"/>
        </w:rPr>
        <w:t>9.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本诗艺术表现浑然天成，试任选一个角度写一段赏析文字。（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2 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分）</w:t>
      </w:r>
    </w:p>
    <w:p w:rsidR="00F97F46" w:rsidRPr="00AD75F7" w14:paraId="029E5C2F" w14:textId="77777777">
      <w:pPr>
        <w:spacing w:before="2" w:after="0" w:line="240" w:lineRule="auto"/>
        <w:ind w:left="120" w:right="-20"/>
        <w:rPr>
          <w:rFonts w:ascii="宋体" w:cs="宋体"/>
          <w:sz w:val="21"/>
          <w:szCs w:val="21"/>
          <w:lang w:eastAsia="zh-CN"/>
        </w:rPr>
      </w:pPr>
    </w:p>
    <w:p w:rsidR="00F97F46" w:rsidRPr="00AD75F7" w14:paraId="1043253C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（二）（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8 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分）</w:t>
      </w:r>
    </w:p>
    <w:p w:rsidR="00F97F46" w:rsidRPr="00AD75F7" w:rsidP="00687FB9" w14:paraId="7AF81E13" w14:textId="77777777">
      <w:pPr>
        <w:rPr>
          <w:rFonts w:ascii="宋体"/>
          <w:sz w:val="21"/>
          <w:szCs w:val="21"/>
          <w:lang w:eastAsia="zh-CN"/>
        </w:rPr>
      </w:pPr>
      <w:r w:rsidRPr="00AD75F7">
        <w:rPr>
          <w:rFonts w:ascii="宋体" w:hAnsi="宋体" w:hint="eastAsia"/>
          <w:sz w:val="21"/>
          <w:szCs w:val="21"/>
          <w:lang w:eastAsia="zh-CN"/>
        </w:rPr>
        <w:t>（甲）河曲智叟笑而止之曰：“甚矣，汝之</w:t>
      </w:r>
      <w:r w:rsidRPr="00AD75F7">
        <w:rPr>
          <w:rFonts w:ascii="宋体" w:hAnsi="宋体" w:hint="eastAsia"/>
          <w:sz w:val="21"/>
          <w:szCs w:val="21"/>
          <w:lang w:eastAsia="zh-CN"/>
        </w:rPr>
        <w:t>不</w:t>
      </w:r>
      <w:r w:rsidRPr="00AD75F7">
        <w:rPr>
          <w:rFonts w:ascii="宋体" w:hAnsi="宋体" w:hint="eastAsia"/>
          <w:sz w:val="21"/>
          <w:szCs w:val="21"/>
          <w:lang w:eastAsia="zh-CN"/>
        </w:rPr>
        <w:t>惠。以残年余力，曾不能毁山之一毛，其如土石何？”北山愚公长息曰：“汝心之固，固不可彻，曾不若</w:t>
      </w:r>
      <w:r w:rsidRPr="00AD75F7">
        <w:rPr>
          <w:rFonts w:ascii="宋体" w:hAnsi="宋体" w:hint="eastAsia"/>
          <w:sz w:val="21"/>
          <w:szCs w:val="21"/>
          <w:lang w:eastAsia="zh-CN"/>
        </w:rPr>
        <w:t>孀</w:t>
      </w:r>
      <w:r w:rsidRPr="00AD75F7">
        <w:rPr>
          <w:rFonts w:ascii="宋体" w:hAnsi="宋体" w:hint="eastAsia"/>
          <w:sz w:val="21"/>
          <w:szCs w:val="21"/>
          <w:lang w:eastAsia="zh-CN"/>
        </w:rPr>
        <w:t>妻弱子。虽我</w:t>
      </w:r>
      <w:r w:rsidRPr="00AD75F7">
        <w:rPr>
          <w:rFonts w:ascii="宋体" w:hAnsi="宋体" w:hint="eastAsia"/>
          <w:sz w:val="21"/>
          <w:szCs w:val="21"/>
          <w:lang w:eastAsia="zh-CN"/>
        </w:rPr>
        <w:t>之</w:t>
      </w:r>
      <w:r w:rsidRPr="00AD75F7">
        <w:rPr>
          <w:rFonts w:ascii="宋体" w:hAnsi="宋体" w:hint="eastAsia"/>
          <w:sz w:val="21"/>
          <w:szCs w:val="21"/>
          <w:lang w:eastAsia="zh-CN"/>
        </w:rPr>
        <w:t>死，有子存焉；子又生孙，孙又生子；子又有子，子又有孙；子子孙孙无穷</w:t>
      </w:r>
      <w:r w:rsidRPr="00AD75F7">
        <w:rPr>
          <w:rFonts w:ascii="宋体" w:hAnsi="宋体" w:hint="eastAsia"/>
          <w:sz w:val="21"/>
          <w:szCs w:val="21"/>
          <w:lang w:eastAsia="zh-CN"/>
        </w:rPr>
        <w:t>匮</w:t>
      </w:r>
      <w:r w:rsidRPr="00AD75F7">
        <w:rPr>
          <w:rFonts w:ascii="宋体" w:hAnsi="宋体" w:hint="eastAsia"/>
          <w:sz w:val="21"/>
          <w:szCs w:val="21"/>
          <w:lang w:eastAsia="zh-CN"/>
        </w:rPr>
        <w:t>（</w:t>
      </w:r>
      <w:r w:rsidRPr="00AD75F7">
        <w:rPr>
          <w:rFonts w:ascii="宋体" w:hAnsi="宋体"/>
          <w:sz w:val="21"/>
          <w:szCs w:val="21"/>
          <w:lang w:eastAsia="zh-CN"/>
        </w:rPr>
        <w:t>ku</w:t>
      </w:r>
      <w:r w:rsidRPr="00AD75F7">
        <w:rPr>
          <w:rFonts w:ascii="宋体" w:hAnsi="宋体" w:hint="eastAsia"/>
          <w:sz w:val="21"/>
          <w:szCs w:val="21"/>
          <w:lang w:eastAsia="zh-CN"/>
        </w:rPr>
        <w:t>ì）也，而山不加增，何苦而不平？”河曲智叟亡以应。</w:t>
      </w:r>
    </w:p>
    <w:p w:rsidR="00F97F46" w:rsidRPr="00AD75F7" w:rsidP="00687FB9" w14:paraId="1BA6C759" w14:textId="77777777">
      <w:pPr>
        <w:ind w:firstLine="420"/>
        <w:rPr>
          <w:rFonts w:ascii="宋体"/>
          <w:sz w:val="21"/>
          <w:szCs w:val="21"/>
          <w:lang w:eastAsia="zh-CN"/>
        </w:rPr>
      </w:pPr>
      <w:r w:rsidRPr="00AD75F7">
        <w:rPr>
          <w:rFonts w:ascii="宋体" w:hAnsi="宋体" w:hint="eastAsia"/>
          <w:sz w:val="21"/>
          <w:szCs w:val="21"/>
          <w:lang w:eastAsia="zh-CN"/>
        </w:rPr>
        <w:t>操蛇之神闻之，惧其不已也，告之于帝。帝感其诚，命夸</w:t>
      </w:r>
      <w:r w:rsidRPr="00AD75F7">
        <w:rPr>
          <w:rFonts w:ascii="宋体" w:hAnsi="宋体" w:hint="eastAsia"/>
          <w:sz w:val="21"/>
          <w:szCs w:val="21"/>
          <w:lang w:eastAsia="zh-CN"/>
        </w:rPr>
        <w:t>娥</w:t>
      </w:r>
      <w:r w:rsidRPr="00AD75F7">
        <w:rPr>
          <w:rFonts w:ascii="宋体" w:hAnsi="宋体" w:hint="eastAsia"/>
          <w:sz w:val="21"/>
          <w:szCs w:val="21"/>
          <w:lang w:eastAsia="zh-CN"/>
        </w:rPr>
        <w:t>氏二子负二山，</w:t>
      </w:r>
      <w:r w:rsidRPr="00AD75F7">
        <w:rPr>
          <w:rFonts w:ascii="宋体" w:hAnsi="宋体" w:hint="eastAsia"/>
          <w:sz w:val="21"/>
          <w:szCs w:val="21"/>
          <w:lang w:eastAsia="zh-CN"/>
        </w:rPr>
        <w:t>一厝</w:t>
      </w:r>
      <w:r w:rsidRPr="00AD75F7">
        <w:rPr>
          <w:rFonts w:ascii="宋体" w:hAnsi="宋体" w:hint="eastAsia"/>
          <w:sz w:val="21"/>
          <w:szCs w:val="21"/>
          <w:lang w:eastAsia="zh-CN"/>
        </w:rPr>
        <w:t>朔东，</w:t>
      </w:r>
      <w:r w:rsidRPr="00AD75F7">
        <w:rPr>
          <w:rFonts w:ascii="宋体" w:hAnsi="宋体" w:hint="eastAsia"/>
          <w:sz w:val="21"/>
          <w:szCs w:val="21"/>
          <w:lang w:eastAsia="zh-CN"/>
        </w:rPr>
        <w:t>一厝雍</w:t>
      </w:r>
      <w:r w:rsidRPr="00AD75F7">
        <w:rPr>
          <w:rFonts w:ascii="宋体" w:hAnsi="宋体" w:hint="eastAsia"/>
          <w:sz w:val="21"/>
          <w:szCs w:val="21"/>
          <w:lang w:eastAsia="zh-CN"/>
        </w:rPr>
        <w:t>南。自此，冀之南，汉之阴，</w:t>
      </w:r>
      <w:r w:rsidRPr="00AD75F7">
        <w:rPr>
          <w:rFonts w:ascii="宋体" w:hAnsi="宋体" w:hint="eastAsia"/>
          <w:sz w:val="21"/>
          <w:szCs w:val="21"/>
          <w:lang w:eastAsia="zh-CN"/>
        </w:rPr>
        <w:t>无陇断</w:t>
      </w:r>
      <w:r w:rsidRPr="00AD75F7">
        <w:rPr>
          <w:rFonts w:ascii="宋体" w:hAnsi="宋体" w:hint="eastAsia"/>
          <w:sz w:val="21"/>
          <w:szCs w:val="21"/>
          <w:lang w:eastAsia="zh-CN"/>
        </w:rPr>
        <w:t>焉。</w:t>
      </w:r>
      <w:r w:rsidRPr="00AD75F7">
        <w:rPr>
          <w:rFonts w:ascii="宋体" w:hAnsi="宋体"/>
          <w:sz w:val="21"/>
          <w:szCs w:val="21"/>
          <w:lang w:eastAsia="zh-CN"/>
        </w:rPr>
        <w:t xml:space="preserve">   </w:t>
      </w:r>
      <w:r w:rsidRPr="00AD75F7">
        <w:rPr>
          <w:rFonts w:ascii="宋体" w:hAnsi="宋体" w:hint="eastAsia"/>
          <w:sz w:val="21"/>
          <w:szCs w:val="21"/>
          <w:lang w:eastAsia="zh-CN"/>
        </w:rPr>
        <w:t>《愚公移山》</w:t>
      </w:r>
    </w:p>
    <w:p w:rsidR="00F97F46" w:rsidRPr="00AD75F7" w:rsidP="00687FB9" w14:paraId="683A7254" w14:textId="77777777">
      <w:pPr>
        <w:ind w:firstLine="420"/>
        <w:rPr>
          <w:rFonts w:ascii="宋体" w:hAnsi="宋体"/>
          <w:sz w:val="21"/>
          <w:szCs w:val="21"/>
          <w:lang w:eastAsia="zh-CN"/>
        </w:rPr>
      </w:pPr>
      <w:r w:rsidRPr="00AD75F7">
        <w:rPr>
          <w:rFonts w:ascii="宋体" w:hAnsi="宋体" w:hint="eastAsia"/>
          <w:sz w:val="21"/>
          <w:szCs w:val="21"/>
          <w:lang w:eastAsia="zh-CN"/>
        </w:rPr>
        <w:t>（乙）杨子之邻人亡羊，</w:t>
      </w:r>
      <w:r w:rsidRPr="00AD75F7">
        <w:rPr>
          <w:rFonts w:ascii="宋体" w:hAnsi="宋体" w:hint="eastAsia"/>
          <w:sz w:val="21"/>
          <w:szCs w:val="21"/>
          <w:lang w:eastAsia="zh-CN"/>
        </w:rPr>
        <w:t>既率其党</w:t>
      </w:r>
      <w:r w:rsidRPr="00AD75F7">
        <w:rPr>
          <w:rFonts w:ascii="宋体" w:hAnsi="宋体" w:hint="eastAsia"/>
          <w:sz w:val="21"/>
          <w:szCs w:val="21"/>
          <w:lang w:eastAsia="zh-CN"/>
        </w:rPr>
        <w:t>，又请杨子</w:t>
      </w:r>
      <w:r w:rsidRPr="00AD75F7">
        <w:rPr>
          <w:rFonts w:ascii="宋体" w:hAnsi="宋体" w:hint="eastAsia"/>
          <w:sz w:val="21"/>
          <w:szCs w:val="21"/>
          <w:lang w:eastAsia="zh-CN"/>
        </w:rPr>
        <w:t>之竖追之</w:t>
      </w:r>
      <w:r w:rsidRPr="00AD75F7">
        <w:rPr>
          <w:rFonts w:ascii="宋体" w:hAnsi="宋体" w:hint="eastAsia"/>
          <w:sz w:val="21"/>
          <w:szCs w:val="21"/>
          <w:lang w:eastAsia="zh-CN"/>
        </w:rPr>
        <w:t>。杨子曰：</w:t>
      </w:r>
      <w:r w:rsidRPr="00AD75F7">
        <w:rPr>
          <w:rFonts w:ascii="宋体" w:hint="eastAsia"/>
          <w:sz w:val="21"/>
          <w:szCs w:val="21"/>
          <w:lang w:eastAsia="zh-CN"/>
        </w:rPr>
        <w:t>“</w:t>
      </w:r>
      <w:r w:rsidRPr="00AD75F7">
        <w:rPr>
          <w:rFonts w:ascii="宋体" w:hAnsi="宋体" w:hint="eastAsia"/>
          <w:sz w:val="21"/>
          <w:szCs w:val="21"/>
          <w:lang w:eastAsia="zh-CN"/>
        </w:rPr>
        <w:t>嘻！亡一羊，何追者之众？</w:t>
      </w:r>
      <w:r w:rsidRPr="00AD75F7">
        <w:rPr>
          <w:rFonts w:ascii="宋体" w:hint="eastAsia"/>
          <w:sz w:val="21"/>
          <w:szCs w:val="21"/>
          <w:lang w:eastAsia="zh-CN"/>
        </w:rPr>
        <w:t>”</w:t>
      </w:r>
      <w:r w:rsidRPr="00AD75F7">
        <w:rPr>
          <w:rFonts w:ascii="宋体" w:hAnsi="宋体" w:hint="eastAsia"/>
          <w:sz w:val="21"/>
          <w:szCs w:val="21"/>
          <w:lang w:eastAsia="zh-CN"/>
        </w:rPr>
        <w:t>邻人曰：</w:t>
      </w:r>
      <w:r w:rsidRPr="00AD75F7">
        <w:rPr>
          <w:rFonts w:ascii="宋体" w:hint="eastAsia"/>
          <w:sz w:val="21"/>
          <w:szCs w:val="21"/>
          <w:lang w:eastAsia="zh-CN"/>
        </w:rPr>
        <w:t>“</w:t>
      </w:r>
      <w:r w:rsidRPr="00AD75F7">
        <w:rPr>
          <w:rFonts w:ascii="宋体" w:hAnsi="宋体" w:hint="eastAsia"/>
          <w:sz w:val="21"/>
          <w:szCs w:val="21"/>
          <w:lang w:eastAsia="zh-CN"/>
        </w:rPr>
        <w:t>多歧路。</w:t>
      </w:r>
      <w:r w:rsidRPr="00AD75F7">
        <w:rPr>
          <w:rFonts w:ascii="宋体" w:hint="eastAsia"/>
          <w:sz w:val="21"/>
          <w:szCs w:val="21"/>
          <w:lang w:eastAsia="zh-CN"/>
        </w:rPr>
        <w:t>”</w:t>
      </w:r>
      <w:r w:rsidRPr="00AD75F7">
        <w:rPr>
          <w:rFonts w:ascii="宋体" w:hAnsi="宋体" w:hint="eastAsia"/>
          <w:sz w:val="21"/>
          <w:szCs w:val="21"/>
          <w:lang w:eastAsia="zh-CN"/>
        </w:rPr>
        <w:t>既反，问：</w:t>
      </w:r>
      <w:r w:rsidRPr="00AD75F7">
        <w:rPr>
          <w:rFonts w:ascii="宋体" w:hint="eastAsia"/>
          <w:sz w:val="21"/>
          <w:szCs w:val="21"/>
          <w:lang w:eastAsia="zh-CN"/>
        </w:rPr>
        <w:t>“</w:t>
      </w:r>
      <w:r w:rsidRPr="00AD75F7">
        <w:rPr>
          <w:rFonts w:ascii="宋体" w:hAnsi="宋体" w:hint="eastAsia"/>
          <w:sz w:val="21"/>
          <w:szCs w:val="21"/>
          <w:lang w:eastAsia="zh-CN"/>
        </w:rPr>
        <w:t>获羊乎？</w:t>
      </w:r>
      <w:r w:rsidRPr="00AD75F7">
        <w:rPr>
          <w:rFonts w:ascii="宋体" w:hint="eastAsia"/>
          <w:sz w:val="21"/>
          <w:szCs w:val="21"/>
          <w:lang w:eastAsia="zh-CN"/>
        </w:rPr>
        <w:t>”</w:t>
      </w:r>
      <w:r w:rsidRPr="00AD75F7">
        <w:rPr>
          <w:rFonts w:ascii="宋体" w:hAnsi="宋体" w:hint="eastAsia"/>
          <w:sz w:val="21"/>
          <w:szCs w:val="21"/>
          <w:lang w:eastAsia="zh-CN"/>
        </w:rPr>
        <w:t>曰：</w:t>
      </w:r>
      <w:r w:rsidRPr="00AD75F7">
        <w:rPr>
          <w:rFonts w:ascii="宋体" w:hint="eastAsia"/>
          <w:sz w:val="21"/>
          <w:szCs w:val="21"/>
          <w:lang w:eastAsia="zh-CN"/>
        </w:rPr>
        <w:t>“</w:t>
      </w:r>
      <w:r w:rsidRPr="00AD75F7">
        <w:rPr>
          <w:rFonts w:ascii="宋体" w:hAnsi="宋体" w:hint="eastAsia"/>
          <w:sz w:val="21"/>
          <w:szCs w:val="21"/>
          <w:lang w:eastAsia="zh-CN"/>
        </w:rPr>
        <w:t>亡之矣。</w:t>
      </w:r>
      <w:r w:rsidRPr="00AD75F7">
        <w:rPr>
          <w:rFonts w:ascii="宋体" w:hint="eastAsia"/>
          <w:sz w:val="21"/>
          <w:szCs w:val="21"/>
          <w:lang w:eastAsia="zh-CN"/>
        </w:rPr>
        <w:t>”</w:t>
      </w:r>
      <w:r w:rsidRPr="00AD75F7">
        <w:rPr>
          <w:rFonts w:ascii="宋体" w:hAnsi="宋体" w:hint="eastAsia"/>
          <w:sz w:val="21"/>
          <w:szCs w:val="21"/>
          <w:lang w:eastAsia="zh-CN"/>
        </w:rPr>
        <w:t>曰：</w:t>
      </w:r>
      <w:r w:rsidRPr="00AD75F7">
        <w:rPr>
          <w:rFonts w:ascii="宋体" w:hint="eastAsia"/>
          <w:sz w:val="21"/>
          <w:szCs w:val="21"/>
          <w:lang w:eastAsia="zh-CN"/>
        </w:rPr>
        <w:t>“</w:t>
      </w:r>
      <w:r w:rsidRPr="00AD75F7">
        <w:rPr>
          <w:rFonts w:ascii="宋体" w:hAnsi="宋体" w:hint="eastAsia"/>
          <w:sz w:val="21"/>
          <w:szCs w:val="21"/>
          <w:lang w:eastAsia="zh-CN"/>
        </w:rPr>
        <w:t>奚</w:t>
      </w:r>
      <w:r w:rsidRPr="00AD75F7">
        <w:rPr>
          <w:rFonts w:ascii="宋体" w:hAnsi="宋体" w:hint="eastAsia"/>
          <w:sz w:val="21"/>
          <w:szCs w:val="21"/>
          <w:lang w:eastAsia="zh-CN"/>
        </w:rPr>
        <w:t>亡之？</w:t>
      </w:r>
      <w:r w:rsidRPr="00AD75F7">
        <w:rPr>
          <w:rFonts w:ascii="宋体" w:hint="eastAsia"/>
          <w:sz w:val="21"/>
          <w:szCs w:val="21"/>
          <w:lang w:eastAsia="zh-CN"/>
        </w:rPr>
        <w:t>”</w:t>
      </w:r>
      <w:r w:rsidRPr="00AD75F7">
        <w:rPr>
          <w:rFonts w:ascii="宋体" w:hAnsi="宋体" w:hint="eastAsia"/>
          <w:sz w:val="21"/>
          <w:szCs w:val="21"/>
          <w:lang w:eastAsia="zh-CN"/>
        </w:rPr>
        <w:t>曰：</w:t>
      </w:r>
      <w:r w:rsidRPr="00AD75F7">
        <w:rPr>
          <w:rFonts w:ascii="宋体" w:hint="eastAsia"/>
          <w:sz w:val="21"/>
          <w:szCs w:val="21"/>
          <w:lang w:eastAsia="zh-CN"/>
        </w:rPr>
        <w:t>“</w:t>
      </w:r>
      <w:r w:rsidRPr="00AD75F7">
        <w:rPr>
          <w:rFonts w:ascii="宋体" w:hAnsi="宋体" w:hint="eastAsia"/>
          <w:sz w:val="21"/>
          <w:szCs w:val="21"/>
          <w:lang w:eastAsia="zh-CN"/>
        </w:rPr>
        <w:t>歧路之中又有</w:t>
      </w:r>
      <w:r w:rsidRPr="00AD75F7">
        <w:rPr>
          <w:rFonts w:ascii="宋体" w:hAnsi="宋体" w:hint="eastAsia"/>
          <w:sz w:val="21"/>
          <w:szCs w:val="21"/>
          <w:lang w:eastAsia="zh-CN"/>
        </w:rPr>
        <w:t>歧</w:t>
      </w:r>
      <w:r w:rsidRPr="00AD75F7">
        <w:rPr>
          <w:rFonts w:ascii="宋体" w:hAnsi="宋体" w:hint="eastAsia"/>
          <w:sz w:val="21"/>
          <w:szCs w:val="21"/>
          <w:lang w:eastAsia="zh-CN"/>
        </w:rPr>
        <w:t>焉，吾不知所之，所以反也。</w:t>
      </w:r>
      <w:r w:rsidRPr="00AD75F7">
        <w:rPr>
          <w:rFonts w:ascii="宋体" w:hint="eastAsia"/>
          <w:sz w:val="21"/>
          <w:szCs w:val="21"/>
          <w:lang w:eastAsia="zh-CN"/>
        </w:rPr>
        <w:t>”</w:t>
      </w:r>
      <w:r w:rsidRPr="00AD75F7">
        <w:rPr>
          <w:rFonts w:ascii="宋体" w:hAnsi="宋体" w:hint="eastAsia"/>
          <w:sz w:val="21"/>
          <w:szCs w:val="21"/>
          <w:lang w:eastAsia="zh-CN"/>
        </w:rPr>
        <w:t>杨子戚然变容，</w:t>
      </w:r>
      <w:r w:rsidRPr="00AD75F7">
        <w:rPr>
          <w:rFonts w:ascii="宋体" w:hAnsi="宋体" w:hint="eastAsia"/>
          <w:sz w:val="21"/>
          <w:szCs w:val="21"/>
          <w:lang w:eastAsia="zh-CN"/>
        </w:rPr>
        <w:t>不</w:t>
      </w:r>
      <w:r w:rsidRPr="00AD75F7">
        <w:rPr>
          <w:rFonts w:ascii="宋体" w:hAnsi="宋体" w:hint="eastAsia"/>
          <w:sz w:val="21"/>
          <w:szCs w:val="21"/>
          <w:lang w:eastAsia="zh-CN"/>
        </w:rPr>
        <w:t>言者移时，不笑者竟日。门人怪之，请曰：</w:t>
      </w:r>
      <w:r w:rsidRPr="00AD75F7">
        <w:rPr>
          <w:rFonts w:ascii="宋体" w:hint="eastAsia"/>
          <w:sz w:val="21"/>
          <w:szCs w:val="21"/>
          <w:lang w:eastAsia="zh-CN"/>
        </w:rPr>
        <w:t>“</w:t>
      </w:r>
      <w:r w:rsidRPr="00AD75F7">
        <w:rPr>
          <w:rFonts w:ascii="宋体" w:hAnsi="宋体" w:hint="eastAsia"/>
          <w:sz w:val="21"/>
          <w:szCs w:val="21"/>
          <w:lang w:eastAsia="zh-CN"/>
        </w:rPr>
        <w:t>羊，贱畜，又非夫子之有，而损言笑者，何哉？</w:t>
      </w:r>
      <w:r w:rsidRPr="00AD75F7">
        <w:rPr>
          <w:rFonts w:ascii="宋体" w:hint="eastAsia"/>
          <w:sz w:val="21"/>
          <w:szCs w:val="21"/>
          <w:lang w:eastAsia="zh-CN"/>
        </w:rPr>
        <w:t>”</w:t>
      </w:r>
      <w:r w:rsidRPr="00AD75F7">
        <w:rPr>
          <w:rFonts w:ascii="宋体" w:hAnsi="宋体" w:hint="eastAsia"/>
          <w:sz w:val="21"/>
          <w:szCs w:val="21"/>
          <w:lang w:eastAsia="zh-CN"/>
        </w:rPr>
        <w:t>杨子不答，门人不获所命。　　</w:t>
      </w:r>
      <w:r w:rsidRPr="00AD75F7">
        <w:rPr>
          <w:rFonts w:ascii="宋体" w:hAnsi="宋体"/>
          <w:sz w:val="21"/>
          <w:szCs w:val="21"/>
          <w:lang w:eastAsia="zh-CN"/>
        </w:rPr>
        <w:t xml:space="preserve">       </w:t>
      </w:r>
    </w:p>
    <w:p w:rsidR="00F97F46" w:rsidRPr="00AD75F7" w:rsidP="00687FB9" w14:paraId="2540E7EB" w14:textId="77777777">
      <w:pPr>
        <w:ind w:firstLine="420"/>
        <w:rPr>
          <w:rFonts w:ascii="宋体"/>
          <w:sz w:val="21"/>
          <w:szCs w:val="21"/>
          <w:lang w:eastAsia="zh-CN"/>
        </w:rPr>
      </w:pPr>
      <w:r w:rsidRPr="00AD75F7">
        <w:rPr>
          <w:rFonts w:ascii="宋体" w:hAnsi="宋体" w:hint="eastAsia"/>
          <w:sz w:val="21"/>
          <w:szCs w:val="21"/>
          <w:lang w:eastAsia="zh-CN"/>
        </w:rPr>
        <w:t>弟子孟孙阳出，以告以都子。心都子他日与</w:t>
      </w:r>
      <w:r w:rsidRPr="00AD75F7">
        <w:rPr>
          <w:rFonts w:ascii="宋体" w:hAnsi="宋体" w:hint="eastAsia"/>
          <w:sz w:val="21"/>
          <w:szCs w:val="21"/>
          <w:lang w:eastAsia="zh-CN"/>
        </w:rPr>
        <w:t>孟孙阳偕入而</w:t>
      </w:r>
      <w:r w:rsidRPr="00AD75F7">
        <w:rPr>
          <w:rFonts w:ascii="宋体" w:hAnsi="宋体" w:hint="eastAsia"/>
          <w:sz w:val="21"/>
          <w:szCs w:val="21"/>
          <w:lang w:eastAsia="zh-CN"/>
        </w:rPr>
        <w:t>问曰：</w:t>
      </w:r>
      <w:r w:rsidRPr="00AD75F7">
        <w:rPr>
          <w:rFonts w:ascii="宋体" w:hint="eastAsia"/>
          <w:sz w:val="21"/>
          <w:szCs w:val="21"/>
          <w:lang w:eastAsia="zh-CN"/>
        </w:rPr>
        <w:t>“</w:t>
      </w:r>
      <w:r w:rsidRPr="00AD75F7">
        <w:rPr>
          <w:rFonts w:ascii="宋体" w:hAnsi="宋体" w:hint="eastAsia"/>
          <w:sz w:val="21"/>
          <w:szCs w:val="21"/>
          <w:lang w:eastAsia="zh-CN"/>
        </w:rPr>
        <w:t>昔有昆弟三人，游齐、鲁之间，同师而学，进仁义之道而归。其父曰：</w:t>
      </w:r>
      <w:r w:rsidRPr="00AD75F7">
        <w:rPr>
          <w:rFonts w:ascii="宋体" w:hAnsi="宋体"/>
          <w:sz w:val="21"/>
          <w:szCs w:val="21"/>
          <w:lang w:eastAsia="zh-CN"/>
        </w:rPr>
        <w:t>‘</w:t>
      </w:r>
      <w:r w:rsidRPr="00AD75F7">
        <w:rPr>
          <w:rFonts w:ascii="宋体" w:hAnsi="宋体" w:hint="eastAsia"/>
          <w:sz w:val="21"/>
          <w:szCs w:val="21"/>
          <w:lang w:eastAsia="zh-CN"/>
        </w:rPr>
        <w:t>仁义之道若何？</w:t>
      </w:r>
      <w:r w:rsidRPr="00AD75F7">
        <w:rPr>
          <w:rFonts w:ascii="宋体" w:hAnsi="宋体"/>
          <w:sz w:val="21"/>
          <w:szCs w:val="21"/>
          <w:lang w:eastAsia="zh-CN"/>
        </w:rPr>
        <w:t>’</w:t>
      </w:r>
      <w:r w:rsidRPr="00AD75F7">
        <w:rPr>
          <w:rFonts w:ascii="宋体" w:hAnsi="宋体" w:hint="eastAsia"/>
          <w:sz w:val="21"/>
          <w:szCs w:val="21"/>
          <w:lang w:eastAsia="zh-CN"/>
        </w:rPr>
        <w:t>伯曰：</w:t>
      </w:r>
      <w:r w:rsidRPr="00AD75F7">
        <w:rPr>
          <w:rFonts w:ascii="宋体" w:hAnsi="宋体"/>
          <w:sz w:val="21"/>
          <w:szCs w:val="21"/>
          <w:lang w:eastAsia="zh-CN"/>
        </w:rPr>
        <w:t>‘</w:t>
      </w:r>
      <w:r w:rsidRPr="00AD75F7">
        <w:rPr>
          <w:rFonts w:ascii="宋体" w:hAnsi="宋体" w:hint="eastAsia"/>
          <w:sz w:val="21"/>
          <w:szCs w:val="21"/>
          <w:lang w:eastAsia="zh-CN"/>
        </w:rPr>
        <w:t>仁义使我爱身而后名。</w:t>
      </w:r>
      <w:r w:rsidRPr="00AD75F7">
        <w:rPr>
          <w:rFonts w:ascii="宋体" w:hAnsi="宋体"/>
          <w:sz w:val="21"/>
          <w:szCs w:val="21"/>
          <w:lang w:eastAsia="zh-CN"/>
        </w:rPr>
        <w:t>’</w:t>
      </w:r>
      <w:r w:rsidRPr="00AD75F7">
        <w:rPr>
          <w:rFonts w:ascii="宋体" w:hAnsi="宋体" w:hint="eastAsia"/>
          <w:sz w:val="21"/>
          <w:szCs w:val="21"/>
          <w:lang w:eastAsia="zh-CN"/>
        </w:rPr>
        <w:t>仲曰：</w:t>
      </w:r>
      <w:r w:rsidRPr="00AD75F7">
        <w:rPr>
          <w:rFonts w:ascii="宋体" w:hAnsi="宋体"/>
          <w:sz w:val="21"/>
          <w:szCs w:val="21"/>
          <w:lang w:eastAsia="zh-CN"/>
        </w:rPr>
        <w:t>‘</w:t>
      </w:r>
      <w:r w:rsidRPr="00AD75F7">
        <w:rPr>
          <w:rFonts w:ascii="宋体" w:hAnsi="宋体" w:hint="eastAsia"/>
          <w:sz w:val="21"/>
          <w:szCs w:val="21"/>
          <w:lang w:eastAsia="zh-CN"/>
        </w:rPr>
        <w:t>仁义使我杀身以成名。</w:t>
      </w:r>
      <w:r w:rsidRPr="00AD75F7">
        <w:rPr>
          <w:rFonts w:ascii="宋体" w:hAnsi="宋体"/>
          <w:sz w:val="21"/>
          <w:szCs w:val="21"/>
          <w:lang w:eastAsia="zh-CN"/>
        </w:rPr>
        <w:t>’</w:t>
      </w:r>
      <w:r w:rsidRPr="00AD75F7">
        <w:rPr>
          <w:rFonts w:ascii="宋体" w:hAnsi="宋体" w:hint="eastAsia"/>
          <w:sz w:val="21"/>
          <w:szCs w:val="21"/>
          <w:lang w:eastAsia="zh-CN"/>
        </w:rPr>
        <w:t>叔曰：</w:t>
      </w:r>
      <w:r w:rsidRPr="00AD75F7">
        <w:rPr>
          <w:rFonts w:ascii="宋体" w:hAnsi="宋体"/>
          <w:sz w:val="21"/>
          <w:szCs w:val="21"/>
          <w:lang w:eastAsia="zh-CN"/>
        </w:rPr>
        <w:t>‘</w:t>
      </w:r>
      <w:r w:rsidRPr="00AD75F7">
        <w:rPr>
          <w:rFonts w:ascii="宋体" w:hAnsi="宋体" w:hint="eastAsia"/>
          <w:sz w:val="21"/>
          <w:szCs w:val="21"/>
          <w:lang w:eastAsia="zh-CN"/>
        </w:rPr>
        <w:t>仁义使我身名并全。</w:t>
      </w:r>
      <w:r w:rsidRPr="00AD75F7">
        <w:rPr>
          <w:rFonts w:ascii="宋体" w:hAnsi="宋体"/>
          <w:sz w:val="21"/>
          <w:szCs w:val="21"/>
          <w:lang w:eastAsia="zh-CN"/>
        </w:rPr>
        <w:t>’</w:t>
      </w:r>
      <w:r w:rsidRPr="00AD75F7">
        <w:rPr>
          <w:rFonts w:ascii="宋体" w:hAnsi="宋体" w:hint="eastAsia"/>
          <w:sz w:val="21"/>
          <w:szCs w:val="21"/>
          <w:lang w:eastAsia="zh-CN"/>
        </w:rPr>
        <w:t>彼三术相反，而同出于儒。孰是孰非邪？</w:t>
      </w:r>
      <w:r w:rsidRPr="00AD75F7">
        <w:rPr>
          <w:rFonts w:ascii="宋体" w:hint="eastAsia"/>
          <w:sz w:val="21"/>
          <w:szCs w:val="21"/>
          <w:lang w:eastAsia="zh-CN"/>
        </w:rPr>
        <w:t>”</w:t>
      </w:r>
      <w:r w:rsidRPr="00AD75F7">
        <w:rPr>
          <w:rFonts w:ascii="宋体" w:hAnsi="宋体" w:hint="eastAsia"/>
          <w:sz w:val="21"/>
          <w:szCs w:val="21"/>
          <w:lang w:eastAsia="zh-CN"/>
        </w:rPr>
        <w:t>杨子曰：</w:t>
      </w:r>
      <w:r w:rsidRPr="00AD75F7">
        <w:rPr>
          <w:rFonts w:ascii="宋体" w:hint="eastAsia"/>
          <w:sz w:val="21"/>
          <w:szCs w:val="21"/>
          <w:lang w:eastAsia="zh-CN"/>
        </w:rPr>
        <w:t>“</w:t>
      </w:r>
      <w:r w:rsidRPr="00AD75F7">
        <w:rPr>
          <w:rFonts w:ascii="宋体" w:hAnsi="宋体" w:hint="eastAsia"/>
          <w:sz w:val="21"/>
          <w:szCs w:val="21"/>
          <w:lang w:eastAsia="zh-CN"/>
        </w:rPr>
        <w:t>人有滨河而居者，习于水，勇于泅，操舟</w:t>
      </w:r>
      <w:r w:rsidRPr="00AD75F7">
        <w:rPr>
          <w:rFonts w:ascii="宋体" w:hAnsi="宋体" w:hint="eastAsia"/>
          <w:sz w:val="21"/>
          <w:szCs w:val="21"/>
          <w:lang w:eastAsia="zh-CN"/>
        </w:rPr>
        <w:t>鬻</w:t>
      </w:r>
      <w:r w:rsidRPr="00AD75F7">
        <w:rPr>
          <w:rFonts w:ascii="宋体" w:hAnsi="宋体" w:hint="eastAsia"/>
          <w:sz w:val="21"/>
          <w:szCs w:val="21"/>
          <w:lang w:eastAsia="zh-CN"/>
        </w:rPr>
        <w:t>渡，利供百口，裹粮就学者成徒，而溺死者几半。本学泅不学</w:t>
      </w:r>
      <w:r w:rsidRPr="00AD75F7">
        <w:rPr>
          <w:rFonts w:ascii="宋体" w:hAnsi="宋体" w:hint="eastAsia"/>
          <w:sz w:val="21"/>
          <w:szCs w:val="21"/>
          <w:lang w:eastAsia="zh-CN"/>
        </w:rPr>
        <w:t>溺</w:t>
      </w:r>
      <w:r w:rsidRPr="00AD75F7">
        <w:rPr>
          <w:rFonts w:ascii="宋体" w:hAnsi="宋体" w:hint="eastAsia"/>
          <w:sz w:val="21"/>
          <w:szCs w:val="21"/>
          <w:lang w:eastAsia="zh-CN"/>
        </w:rPr>
        <w:t>，而利害如此。若以为孰是孰非？</w:t>
      </w:r>
      <w:r w:rsidRPr="00AD75F7">
        <w:rPr>
          <w:rFonts w:ascii="宋体" w:hint="eastAsia"/>
          <w:sz w:val="21"/>
          <w:szCs w:val="21"/>
          <w:lang w:eastAsia="zh-CN"/>
        </w:rPr>
        <w:t>”</w:t>
      </w:r>
      <w:r w:rsidRPr="00AD75F7">
        <w:rPr>
          <w:rFonts w:ascii="宋体" w:hAnsi="宋体" w:hint="eastAsia"/>
          <w:sz w:val="21"/>
          <w:szCs w:val="21"/>
          <w:lang w:eastAsia="zh-CN"/>
        </w:rPr>
        <w:t>心都</w:t>
      </w:r>
      <w:r w:rsidRPr="00AD75F7">
        <w:rPr>
          <w:rFonts w:ascii="宋体" w:hAnsi="宋体" w:hint="eastAsia"/>
          <w:sz w:val="21"/>
          <w:szCs w:val="21"/>
          <w:lang w:eastAsia="zh-CN"/>
        </w:rPr>
        <w:t>子嘿然而出</w:t>
      </w:r>
      <w:r w:rsidRPr="00AD75F7">
        <w:rPr>
          <w:rFonts w:ascii="宋体" w:hAnsi="宋体" w:hint="eastAsia"/>
          <w:sz w:val="21"/>
          <w:szCs w:val="21"/>
          <w:lang w:eastAsia="zh-CN"/>
        </w:rPr>
        <w:t>。孟孙阳让之曰：</w:t>
      </w:r>
      <w:r w:rsidRPr="00AD75F7">
        <w:rPr>
          <w:rFonts w:ascii="宋体" w:hint="eastAsia"/>
          <w:sz w:val="21"/>
          <w:szCs w:val="21"/>
          <w:lang w:eastAsia="zh-CN"/>
        </w:rPr>
        <w:t>“</w:t>
      </w:r>
      <w:r w:rsidRPr="00AD75F7">
        <w:rPr>
          <w:rFonts w:ascii="宋体" w:hAnsi="宋体" w:hint="eastAsia"/>
          <w:sz w:val="21"/>
          <w:szCs w:val="21"/>
          <w:lang w:eastAsia="zh-CN"/>
        </w:rPr>
        <w:t>何吾子问之</w:t>
      </w:r>
      <w:r w:rsidRPr="00AD75F7">
        <w:rPr>
          <w:rFonts w:ascii="宋体" w:hAnsi="宋体" w:hint="eastAsia"/>
          <w:sz w:val="21"/>
          <w:szCs w:val="21"/>
          <w:lang w:eastAsia="zh-CN"/>
        </w:rPr>
        <w:t>迂</w:t>
      </w:r>
      <w:r w:rsidRPr="00AD75F7">
        <w:rPr>
          <w:rFonts w:ascii="宋体" w:hAnsi="宋体" w:hint="eastAsia"/>
          <w:sz w:val="21"/>
          <w:szCs w:val="21"/>
          <w:lang w:eastAsia="zh-CN"/>
        </w:rPr>
        <w:t>，夫子答之</w:t>
      </w:r>
      <w:r w:rsidRPr="00AD75F7">
        <w:rPr>
          <w:rFonts w:ascii="宋体" w:hAnsi="宋体" w:hint="eastAsia"/>
          <w:sz w:val="21"/>
          <w:szCs w:val="21"/>
          <w:lang w:eastAsia="zh-CN"/>
        </w:rPr>
        <w:t>僻</w:t>
      </w:r>
      <w:r w:rsidRPr="00AD75F7">
        <w:rPr>
          <w:rFonts w:ascii="宋体" w:hAnsi="宋体" w:hint="eastAsia"/>
          <w:sz w:val="21"/>
          <w:szCs w:val="21"/>
          <w:lang w:eastAsia="zh-CN"/>
        </w:rPr>
        <w:t>？吾惑愈甚。</w:t>
      </w:r>
      <w:r w:rsidRPr="00AD75F7">
        <w:rPr>
          <w:rFonts w:ascii="宋体" w:hint="eastAsia"/>
          <w:sz w:val="21"/>
          <w:szCs w:val="21"/>
          <w:lang w:eastAsia="zh-CN"/>
        </w:rPr>
        <w:t>”</w:t>
      </w:r>
      <w:r w:rsidRPr="00AD75F7">
        <w:rPr>
          <w:rFonts w:ascii="宋体" w:hAnsi="宋体" w:hint="eastAsia"/>
          <w:sz w:val="21"/>
          <w:szCs w:val="21"/>
          <w:lang w:eastAsia="zh-CN"/>
        </w:rPr>
        <w:t>心都子曰：</w:t>
      </w:r>
      <w:r w:rsidRPr="00AD75F7">
        <w:rPr>
          <w:rFonts w:ascii="宋体" w:hint="eastAsia"/>
          <w:sz w:val="21"/>
          <w:szCs w:val="21"/>
          <w:lang w:eastAsia="zh-CN"/>
        </w:rPr>
        <w:t>“</w:t>
      </w:r>
      <w:r w:rsidRPr="00AD75F7">
        <w:rPr>
          <w:rFonts w:ascii="宋体" w:hAnsi="宋体" w:hint="eastAsia"/>
          <w:sz w:val="21"/>
          <w:szCs w:val="21"/>
          <w:lang w:eastAsia="zh-CN"/>
        </w:rPr>
        <w:t>大道以多</w:t>
      </w:r>
      <w:r w:rsidRPr="00AD75F7">
        <w:rPr>
          <w:rFonts w:ascii="宋体" w:hAnsi="宋体" w:hint="eastAsia"/>
          <w:sz w:val="21"/>
          <w:szCs w:val="21"/>
          <w:lang w:eastAsia="zh-CN"/>
        </w:rPr>
        <w:t>歧</w:t>
      </w:r>
      <w:r w:rsidRPr="00AD75F7">
        <w:rPr>
          <w:rFonts w:ascii="宋体" w:hAnsi="宋体" w:hint="eastAsia"/>
          <w:sz w:val="21"/>
          <w:szCs w:val="21"/>
          <w:lang w:eastAsia="zh-CN"/>
        </w:rPr>
        <w:t>亡羊，学者以多方丧生。学非本不同，非本不一，而末异若是。唯归同反</w:t>
      </w:r>
      <w:r w:rsidRPr="00AD75F7">
        <w:rPr>
          <w:rFonts w:ascii="宋体" w:hAnsi="宋体" w:hint="eastAsia"/>
          <w:sz w:val="21"/>
          <w:szCs w:val="21"/>
          <w:lang w:eastAsia="zh-CN"/>
        </w:rPr>
        <w:t>一</w:t>
      </w:r>
      <w:r w:rsidRPr="00AD75F7">
        <w:rPr>
          <w:rFonts w:ascii="宋体" w:hAnsi="宋体" w:hint="eastAsia"/>
          <w:sz w:val="21"/>
          <w:szCs w:val="21"/>
          <w:lang w:eastAsia="zh-CN"/>
        </w:rPr>
        <w:t>，为亡得丧。子长先生之门，习先生之道，而不达先生之</w:t>
      </w:r>
      <w:r w:rsidRPr="00AD75F7">
        <w:rPr>
          <w:rFonts w:ascii="宋体" w:hAnsi="宋体" w:hint="eastAsia"/>
          <w:sz w:val="21"/>
          <w:szCs w:val="21"/>
          <w:lang w:eastAsia="zh-CN"/>
        </w:rPr>
        <w:t>况</w:t>
      </w:r>
      <w:r w:rsidRPr="00AD75F7">
        <w:rPr>
          <w:rFonts w:ascii="宋体" w:hAnsi="宋体" w:hint="eastAsia"/>
          <w:sz w:val="21"/>
          <w:szCs w:val="21"/>
          <w:lang w:eastAsia="zh-CN"/>
        </w:rPr>
        <w:t>也，哀哉！</w:t>
      </w:r>
      <w:r w:rsidRPr="00AD75F7">
        <w:rPr>
          <w:rFonts w:ascii="宋体" w:hint="eastAsia"/>
          <w:sz w:val="21"/>
          <w:szCs w:val="21"/>
          <w:lang w:eastAsia="zh-CN"/>
        </w:rPr>
        <w:t>”</w:t>
      </w:r>
      <w:r w:rsidRPr="00AD75F7">
        <w:rPr>
          <w:rFonts w:ascii="宋体" w:hAnsi="宋体"/>
          <w:sz w:val="21"/>
          <w:szCs w:val="21"/>
          <w:lang w:eastAsia="zh-CN"/>
        </w:rPr>
        <w:t xml:space="preserve">    </w:t>
      </w:r>
      <w:r w:rsidRPr="00AD75F7">
        <w:rPr>
          <w:rFonts w:ascii="宋体" w:hAnsi="宋体" w:hint="eastAsia"/>
          <w:sz w:val="21"/>
          <w:szCs w:val="21"/>
          <w:lang w:eastAsia="zh-CN"/>
        </w:rPr>
        <w:t>《歧路亡羊》</w:t>
      </w:r>
    </w:p>
    <w:p w:rsidR="00F97F46" w:rsidRPr="00AD75F7" w:rsidP="00687FB9" w14:paraId="460DEF53" w14:textId="77777777">
      <w:pPr>
        <w:ind w:firstLine="420"/>
        <w:rPr>
          <w:rFonts w:ascii="宋体"/>
          <w:sz w:val="21"/>
          <w:szCs w:val="21"/>
          <w:lang w:eastAsia="zh-CN"/>
        </w:rPr>
      </w:pPr>
      <w:r w:rsidRPr="00AD75F7">
        <w:rPr>
          <w:rFonts w:ascii="宋体" w:hAnsi="宋体" w:hint="eastAsia"/>
          <w:sz w:val="21"/>
          <w:szCs w:val="21"/>
          <w:lang w:eastAsia="zh-CN"/>
        </w:rPr>
        <w:t>注释：戚然：忧愁。</w:t>
      </w:r>
      <w:r w:rsidRPr="00AD75F7">
        <w:rPr>
          <w:rFonts w:ascii="宋体" w:hAnsi="宋体" w:hint="eastAsia"/>
          <w:sz w:val="21"/>
          <w:szCs w:val="21"/>
          <w:lang w:eastAsia="zh-CN"/>
        </w:rPr>
        <w:t>鬻</w:t>
      </w:r>
      <w:r w:rsidRPr="00AD75F7">
        <w:rPr>
          <w:rFonts w:ascii="宋体" w:hAnsi="宋体" w:hint="eastAsia"/>
          <w:sz w:val="21"/>
          <w:szCs w:val="21"/>
          <w:lang w:eastAsia="zh-CN"/>
        </w:rPr>
        <w:t>渡：摆渡。嘿然：不声不响地。</w:t>
      </w:r>
    </w:p>
    <w:p w:rsidR="00F97F46" w:rsidRPr="00AD75F7" w:rsidP="00687FB9" w14:paraId="1FA30B89" w14:textId="77777777">
      <w:pPr>
        <w:ind w:firstLine="420"/>
        <w:rPr>
          <w:rFonts w:ascii="宋体"/>
          <w:sz w:val="21"/>
          <w:szCs w:val="21"/>
          <w:lang w:eastAsia="zh-CN"/>
        </w:rPr>
      </w:pPr>
      <w:r w:rsidRPr="00AD75F7">
        <w:rPr>
          <w:rFonts w:ascii="宋体" w:hAnsi="宋体"/>
          <w:sz w:val="21"/>
          <w:szCs w:val="21"/>
          <w:lang w:eastAsia="zh-CN"/>
        </w:rPr>
        <w:t>10</w:t>
      </w:r>
      <w:r w:rsidRPr="00AD75F7">
        <w:rPr>
          <w:rFonts w:ascii="宋体" w:hAnsi="宋体" w:hint="eastAsia"/>
          <w:sz w:val="21"/>
          <w:szCs w:val="21"/>
          <w:lang w:eastAsia="zh-CN"/>
        </w:rPr>
        <w:t>、解释下</w:t>
      </w:r>
      <w:r w:rsidRPr="00AD75F7">
        <w:rPr>
          <w:rFonts w:ascii="宋体" w:hAnsi="宋体" w:hint="eastAsia"/>
          <w:sz w:val="21"/>
          <w:szCs w:val="21"/>
          <w:lang w:eastAsia="zh-CN"/>
        </w:rPr>
        <w:t>列句</w:t>
      </w:r>
      <w:r w:rsidRPr="00AD75F7">
        <w:rPr>
          <w:rFonts w:ascii="宋体" w:hAnsi="宋体" w:hint="eastAsia"/>
          <w:sz w:val="21"/>
          <w:szCs w:val="21"/>
          <w:lang w:eastAsia="zh-CN"/>
        </w:rPr>
        <w:t>中加点的词。（</w:t>
      </w:r>
      <w:r w:rsidRPr="00AD75F7">
        <w:rPr>
          <w:rFonts w:ascii="宋体" w:hAnsi="宋体"/>
          <w:sz w:val="21"/>
          <w:szCs w:val="21"/>
          <w:lang w:eastAsia="zh-CN"/>
        </w:rPr>
        <w:t>2</w:t>
      </w:r>
      <w:r w:rsidRPr="00AD75F7">
        <w:rPr>
          <w:rFonts w:ascii="宋体" w:hAnsi="宋体" w:hint="eastAsia"/>
          <w:sz w:val="21"/>
          <w:szCs w:val="21"/>
          <w:lang w:eastAsia="zh-CN"/>
        </w:rPr>
        <w:t>分）</w:t>
      </w:r>
    </w:p>
    <w:p w:rsidR="00F97F46" w:rsidRPr="00AD75F7" w:rsidP="00687FB9" w14:paraId="4CFE4C14" w14:textId="77777777">
      <w:pPr>
        <w:ind w:firstLine="420"/>
        <w:rPr>
          <w:rFonts w:ascii="宋体" w:hAnsi="宋体"/>
          <w:sz w:val="21"/>
          <w:szCs w:val="21"/>
          <w:lang w:eastAsia="zh-CN"/>
        </w:rPr>
      </w:pPr>
      <w:r w:rsidRPr="00AD75F7">
        <w:rPr>
          <w:rFonts w:ascii="宋体" w:hAnsi="宋体" w:hint="eastAsia"/>
          <w:sz w:val="21"/>
          <w:szCs w:val="21"/>
          <w:lang w:eastAsia="zh-CN"/>
        </w:rPr>
        <w:t>①甚矣，汝之</w:t>
      </w:r>
      <w:r w:rsidRPr="00AD75F7">
        <w:rPr>
          <w:rFonts w:ascii="宋体" w:hAnsi="宋体" w:hint="eastAsia"/>
          <w:sz w:val="21"/>
          <w:szCs w:val="21"/>
          <w:lang w:eastAsia="zh-CN"/>
        </w:rPr>
        <w:t>不</w:t>
      </w:r>
      <w:r w:rsidRPr="00AD75F7">
        <w:rPr>
          <w:rFonts w:ascii="宋体" w:hAnsi="宋体" w:hint="eastAsia"/>
          <w:sz w:val="21"/>
          <w:szCs w:val="21"/>
          <w:em w:val="dot"/>
          <w:lang w:eastAsia="zh-CN"/>
        </w:rPr>
        <w:t>惠</w:t>
      </w:r>
      <w:r w:rsidRPr="00AD75F7">
        <w:rPr>
          <w:rFonts w:ascii="宋体" w:hAnsi="宋体" w:hint="eastAsia"/>
          <w:sz w:val="21"/>
          <w:szCs w:val="21"/>
          <w:lang w:eastAsia="zh-CN"/>
        </w:rPr>
        <w:t>。</w:t>
      </w:r>
      <w:r w:rsidRPr="00AD75F7">
        <w:rPr>
          <w:rFonts w:ascii="宋体" w:hAnsi="宋体"/>
          <w:sz w:val="21"/>
          <w:szCs w:val="21"/>
          <w:lang w:eastAsia="zh-CN"/>
        </w:rPr>
        <w:t xml:space="preserve">                    </w:t>
      </w:r>
      <w:r w:rsidRPr="00AD75F7">
        <w:rPr>
          <w:rFonts w:ascii="宋体" w:hAnsi="宋体" w:hint="eastAsia"/>
          <w:sz w:val="21"/>
          <w:szCs w:val="21"/>
          <w:lang w:eastAsia="zh-CN"/>
        </w:rPr>
        <w:t>②</w:t>
      </w:r>
      <w:r w:rsidRPr="00AD75F7">
        <w:rPr>
          <w:rFonts w:ascii="宋体" w:hAnsi="宋体"/>
          <w:sz w:val="21"/>
          <w:szCs w:val="21"/>
          <w:lang w:eastAsia="zh-CN"/>
        </w:rPr>
        <w:t xml:space="preserve"> </w:t>
      </w:r>
      <w:r w:rsidRPr="00AD75F7">
        <w:rPr>
          <w:rFonts w:ascii="宋体" w:hAnsi="宋体" w:hint="eastAsia"/>
          <w:sz w:val="21"/>
          <w:szCs w:val="21"/>
          <w:lang w:eastAsia="zh-CN"/>
        </w:rPr>
        <w:t>惧其不</w:t>
      </w:r>
      <w:r w:rsidRPr="00AD75F7">
        <w:rPr>
          <w:rFonts w:ascii="宋体" w:hAnsi="宋体" w:hint="eastAsia"/>
          <w:sz w:val="21"/>
          <w:szCs w:val="21"/>
          <w:em w:val="dot"/>
          <w:lang w:eastAsia="zh-CN"/>
        </w:rPr>
        <w:t>已</w:t>
      </w:r>
      <w:r w:rsidRPr="00AD75F7">
        <w:rPr>
          <w:rFonts w:ascii="宋体" w:hAnsi="宋体" w:hint="eastAsia"/>
          <w:sz w:val="21"/>
          <w:szCs w:val="21"/>
          <w:lang w:eastAsia="zh-CN"/>
        </w:rPr>
        <w:t>也</w:t>
      </w:r>
      <w:r w:rsidRPr="00AD75F7">
        <w:rPr>
          <w:rFonts w:ascii="宋体" w:hAnsi="宋体"/>
          <w:sz w:val="21"/>
          <w:szCs w:val="21"/>
          <w:lang w:eastAsia="zh-CN"/>
        </w:rPr>
        <w:t xml:space="preserve">   </w:t>
      </w:r>
    </w:p>
    <w:p w:rsidR="00F97F46" w:rsidRPr="00AD75F7" w:rsidP="00687FB9" w14:paraId="52B975C7" w14:textId="77777777">
      <w:pPr>
        <w:ind w:firstLine="420"/>
        <w:rPr>
          <w:rFonts w:ascii="宋体"/>
          <w:sz w:val="21"/>
          <w:szCs w:val="21"/>
          <w:lang w:eastAsia="zh-CN"/>
        </w:rPr>
      </w:pPr>
      <w:r w:rsidRPr="00AD75F7">
        <w:rPr>
          <w:rFonts w:ascii="宋体" w:hAnsi="宋体"/>
          <w:sz w:val="21"/>
          <w:szCs w:val="21"/>
          <w:lang w:eastAsia="zh-CN"/>
        </w:rPr>
        <w:t xml:space="preserve"> </w:t>
      </w:r>
      <w:r w:rsidRPr="00AD75F7">
        <w:rPr>
          <w:rFonts w:ascii="宋体" w:hAnsi="宋体" w:hint="eastAsia"/>
          <w:sz w:val="21"/>
          <w:szCs w:val="21"/>
          <w:lang w:eastAsia="zh-CN"/>
        </w:rPr>
        <w:t>③</w:t>
      </w:r>
      <w:r w:rsidRPr="00AD75F7">
        <w:rPr>
          <w:rFonts w:ascii="宋体" w:hAnsi="宋体" w:hint="eastAsia"/>
          <w:sz w:val="21"/>
          <w:szCs w:val="21"/>
          <w:lang w:eastAsia="zh-CN"/>
        </w:rPr>
        <w:t>既</w:t>
      </w:r>
      <w:r w:rsidRPr="00AD75F7">
        <w:rPr>
          <w:rFonts w:ascii="宋体" w:hAnsi="宋体" w:hint="eastAsia"/>
          <w:sz w:val="21"/>
          <w:szCs w:val="21"/>
          <w:em w:val="dot"/>
          <w:lang w:eastAsia="zh-CN"/>
        </w:rPr>
        <w:t>率</w:t>
      </w:r>
      <w:r w:rsidRPr="00AD75F7">
        <w:rPr>
          <w:rFonts w:ascii="宋体" w:hAnsi="宋体" w:hint="eastAsia"/>
          <w:sz w:val="21"/>
          <w:szCs w:val="21"/>
          <w:lang w:eastAsia="zh-CN"/>
        </w:rPr>
        <w:t>其党</w:t>
      </w:r>
      <w:r w:rsidRPr="00AD75F7">
        <w:rPr>
          <w:rFonts w:ascii="宋体" w:hAnsi="宋体"/>
          <w:sz w:val="21"/>
          <w:szCs w:val="21"/>
          <w:lang w:eastAsia="zh-CN"/>
        </w:rPr>
        <w:t xml:space="preserve">                           </w:t>
      </w:r>
      <w:r w:rsidRPr="00AD75F7">
        <w:rPr>
          <w:rFonts w:ascii="宋体" w:hAnsi="宋体" w:hint="eastAsia"/>
          <w:sz w:val="21"/>
          <w:szCs w:val="21"/>
          <w:lang w:eastAsia="zh-CN"/>
        </w:rPr>
        <w:t>④门人</w:t>
      </w:r>
      <w:r w:rsidRPr="00AD75F7">
        <w:rPr>
          <w:rFonts w:ascii="宋体" w:hAnsi="宋体" w:hint="eastAsia"/>
          <w:sz w:val="21"/>
          <w:szCs w:val="21"/>
          <w:em w:val="dot"/>
          <w:lang w:eastAsia="zh-CN"/>
        </w:rPr>
        <w:t>怪</w:t>
      </w:r>
      <w:r w:rsidRPr="00AD75F7">
        <w:rPr>
          <w:rFonts w:ascii="宋体" w:hAnsi="宋体" w:hint="eastAsia"/>
          <w:sz w:val="21"/>
          <w:szCs w:val="21"/>
          <w:lang w:eastAsia="zh-CN"/>
        </w:rPr>
        <w:t>之</w:t>
      </w:r>
    </w:p>
    <w:p w:rsidR="00F97F46" w:rsidRPr="00AD75F7" w:rsidP="00687FB9" w14:paraId="2FE83D51" w14:textId="77777777">
      <w:pPr>
        <w:ind w:firstLine="420"/>
        <w:rPr>
          <w:rFonts w:ascii="宋体"/>
          <w:sz w:val="21"/>
          <w:szCs w:val="21"/>
          <w:lang w:eastAsia="zh-CN"/>
        </w:rPr>
      </w:pPr>
      <w:r w:rsidRPr="00AD75F7">
        <w:rPr>
          <w:rFonts w:ascii="宋体" w:hAnsi="宋体"/>
          <w:sz w:val="21"/>
          <w:szCs w:val="21"/>
          <w:lang w:eastAsia="zh-CN"/>
        </w:rPr>
        <w:t>11</w:t>
      </w:r>
      <w:r w:rsidRPr="00AD75F7">
        <w:rPr>
          <w:rFonts w:ascii="宋体" w:hAnsi="宋体" w:hint="eastAsia"/>
          <w:sz w:val="21"/>
          <w:szCs w:val="21"/>
          <w:lang w:eastAsia="zh-CN"/>
        </w:rPr>
        <w:t>、甲乙两文分别告诉了我们什么道理？（</w:t>
      </w:r>
      <w:r w:rsidRPr="00AD75F7">
        <w:rPr>
          <w:rFonts w:ascii="宋体" w:hAnsi="宋体"/>
          <w:sz w:val="21"/>
          <w:szCs w:val="21"/>
          <w:lang w:eastAsia="zh-CN"/>
        </w:rPr>
        <w:t>3</w:t>
      </w:r>
      <w:r w:rsidRPr="00AD75F7">
        <w:rPr>
          <w:rFonts w:ascii="宋体" w:hAnsi="宋体" w:hint="eastAsia"/>
          <w:sz w:val="21"/>
          <w:szCs w:val="21"/>
          <w:lang w:eastAsia="zh-CN"/>
        </w:rPr>
        <w:t>分）</w:t>
      </w:r>
    </w:p>
    <w:p w:rsidR="00F97F46" w:rsidRPr="00AD75F7" w:rsidP="003B5F68" w14:paraId="7B852716" w14:textId="77777777">
      <w:pPr>
        <w:ind w:firstLine="420"/>
        <w:rPr>
          <w:rFonts w:ascii="宋体"/>
          <w:sz w:val="21"/>
          <w:szCs w:val="21"/>
          <w:lang w:eastAsia="zh-CN"/>
        </w:rPr>
      </w:pPr>
      <w:r w:rsidRPr="00AD75F7">
        <w:rPr>
          <w:rFonts w:ascii="宋体" w:hAnsi="宋体"/>
          <w:sz w:val="21"/>
          <w:szCs w:val="21"/>
          <w:lang w:eastAsia="zh-CN"/>
        </w:rPr>
        <w:t>12</w:t>
      </w:r>
      <w:r w:rsidRPr="00AD75F7">
        <w:rPr>
          <w:rFonts w:ascii="宋体" w:hAnsi="宋体" w:hint="eastAsia"/>
          <w:sz w:val="21"/>
          <w:szCs w:val="21"/>
          <w:lang w:eastAsia="zh-CN"/>
        </w:rPr>
        <w:t>、简要说明两文在写法上的相同之处及其作用。（</w:t>
      </w:r>
      <w:r w:rsidRPr="00AD75F7">
        <w:rPr>
          <w:rFonts w:ascii="宋体" w:hAnsi="宋体"/>
          <w:sz w:val="21"/>
          <w:szCs w:val="21"/>
          <w:lang w:eastAsia="zh-CN"/>
        </w:rPr>
        <w:t>3</w:t>
      </w:r>
      <w:r w:rsidRPr="00AD75F7">
        <w:rPr>
          <w:rFonts w:ascii="宋体" w:hAnsi="宋体" w:hint="eastAsia"/>
          <w:sz w:val="21"/>
          <w:szCs w:val="21"/>
          <w:lang w:eastAsia="zh-CN"/>
        </w:rPr>
        <w:t>分）</w:t>
      </w:r>
    </w:p>
    <w:p w:rsidR="00F97F46" w:rsidRPr="00AD75F7" w14:paraId="3E396EF4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（三）（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8 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分）</w:t>
      </w:r>
    </w:p>
    <w:p w:rsidR="00F97F46" w:rsidRPr="00AD75F7" w14:paraId="3C625923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①那是在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>1913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年，我走进法国普洛旺斯地区，在游人稀少的阿尔卑斯山地，做了一次旅行。这里海拔一千二三百米，一眼望去，到处是荒地。光秃秃的山上，稀稀拉拉地长着一些野生的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薰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衣草。在无边无际的荒野中，我走了三天，终于来到一个废弃的村庄前。我在倒塌的房屋旁边支起帐篷。从前一天晚上起，就没有水喝了。现在，我必须去找点儿水。我猜想，这里虽然成了废墟，但是，像马蜂窝一样、一间挨一间的房子周围，总会有一口水井，或是一眼泉水吧！我确实找到了一个泉眼，可惜已经干涸了。这里有五六栋没了屋顶的房子，任由风吹雨打。旁边还有一座教堂，钟楼也已经坍塌了。这一切，让人能想象出当时人们在这里生活的情景。如今，却一点儿生气也没有了</w:t>
      </w:r>
    </w:p>
    <w:p w:rsidR="00F97F46" w:rsidRPr="00AD75F7" w14:paraId="24026D08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hAns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②牧羊人让我喝了水壶里的水，又带我去了他山上的小屋。他从一口深井里给我打了一些水，井水甜丝丝的。井台上，装着简单的吊绳。这个男人不太爱说话，独自生活的人往往这样。不过，他显得自信、平和。在我眼里，他就像这块不毛之地上涌出的神秘泉水。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  </w:t>
      </w:r>
    </w:p>
    <w:p w:rsidR="00F97F46" w:rsidRPr="00AD75F7" w14:paraId="0C1D932B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hAns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③他不住帐篷，而是住在一座结实的石头房子里。看得出，他是一点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一点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地把一座破旧的房子修整成现在的样子的。屋顶很严实，一滴雨水也不漏。风吹在瓦上，发出海浪拍打沙滩的声音。房间里收拾得很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整齐，餐具洗得干干净净，地板上没有一点儿灰尘，猎枪也上过了油。炉子上，还煮着一锅热腾腾的汤。看得出，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他刚刮过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胡子。他的衣服扣子缝得结结实实，补丁的针脚也很细，几乎看不出来。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 </w:t>
      </w:r>
    </w:p>
    <w:p w:rsidR="00F97F46" w:rsidRPr="00AD75F7" w14:paraId="65A38221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hAns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④饭后，牧羊人拿出一个袋子，从里面倒出一堆橡子，散在桌上。接着，一颗一颗仔细地挑选起来。他要把好的橡子和坏的橡子分开。我抽着烟，想帮他挑。但他说不用我帮忙。看他挑得那么认真，那么仔细，我也就不再坚持了。这就是我们所有的交流。过了一会儿，他挑出了一小堆好的橡子，每一颗都很饱满。接着，他按十个一堆把它们分开。他一边数，一边又把个儿小的，或者有裂缝的拣了出去。最后，挑出了一百颗又大又好的橡子，他停下手来，我们就去睡了。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  </w:t>
      </w:r>
    </w:p>
    <w:p w:rsidR="00F97F46" w:rsidRPr="00AD75F7" w14:paraId="4CC41DF4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hAns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⑤和牧羊人待在一起，让人心里很平静。第二天……我们沿着山路，向山上爬了大约两百米。他停了下来，用铁棍在地上戳了一个坑。然后，他轻轻地往坑里放一颗橡子，再仔细盖上泥土。他是在种橡树！我问他，这块地是你的吗？他摇摇头说，不是。那是谁的地？是公家的，还是私人的？他说不知道。看起来他并不在意，他只是一心一意地把一百颗橡子都种了下去。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  </w:t>
      </w:r>
    </w:p>
    <w:p w:rsidR="00F97F46" w:rsidRPr="00AD75F7" w14:paraId="1ABDFE0C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hAns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 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⑥我开始琢磨牧羊人的年龄。他看上去五十多岁了。他说，他五十五岁，叫艾力泽·布菲，原来生活在山下，有自己的农场。可是，他先是失去了独子，接着，妻子也去世了。他选择了一个人生活，与羊群和狗做伴，平静地看着日子一天天的流走。他说，这地方缺少树；没有树，就不会有生命。他决定，既然没有重要的事情做，就动手种树吧。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      </w:t>
      </w:r>
    </w:p>
    <w:p w:rsidR="00F97F46" w:rsidRPr="00AD75F7" w14:paraId="05C7D520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hAns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⑦第三天，我和牧羊人道了别，战争结束后，我又想起了那个植树的牧羊人。我想，那一万棵橡树应该已经长成一大片树林了吧！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  </w:t>
      </w:r>
    </w:p>
    <w:p w:rsidR="00F97F46" w:rsidRPr="00AD75F7" w14:paraId="5E47DA08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  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⑧牧羊人还活着，而且，身体还很硬朗……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>1910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年种的橡树，已经长得比我都高，真让人不敢相信。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>1945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年的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>6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月，我最后一次见到植树的老人。那年，他已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>87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岁了。我再次踏上这条通往荒原的路。我完全认不出这条我曾经走过的路了。一切都变了，连空气也不一样了。以前那种猛烈而干燥的风，变成了飘着香气的微风；高处传来流水般的声音，那是风穿过树林的响声。昔日的荒地如今生机勃勃，成为一片沃土……人们生活得幸福、舒适。树林留住了雨水和雪水，干涸已久的地里又冒出了泉水。人们挖了水渠，农场边上，枫树林里，流淌着源源不断的泉水，浇灌着长在周围的鲜嫩薄荷。那些废弃的村子一点点重建起来。从地价昂贵的城市搬到这里安家的人带来了青春和活力，还有探索新生活的勇气。一路上，我碰到许多健康的男男女女，孩子们的笑声又开始在热闹的乡村聚会上飘荡。一直住在这里的老一辈人，已经被舒适的新生活改变了。加上新来的居民，一万多口人的幸福生活，都源于</w:t>
      </w:r>
    </w:p>
    <w:p w:rsidR="00F97F46" w:rsidRPr="00AD75F7" w14:paraId="05844199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hAns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这位叫艾力泽·布菲的老人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 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。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             </w:t>
      </w:r>
    </w:p>
    <w:p w:rsidR="00F97F46" w:rsidRPr="00AD75F7" w:rsidP="007D4753" w14:paraId="3DD53225" w14:textId="77777777">
      <w:pPr>
        <w:tabs>
          <w:tab w:val="left" w:pos="7460"/>
        </w:tabs>
        <w:spacing w:after="0" w:line="312" w:lineRule="exact"/>
        <w:ind w:left="120" w:right="54" w:firstLine="4173" w:firstLineChars="1987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  ——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让·乔诺《植树的牧羊人（节选）》</w:t>
      </w:r>
    </w:p>
    <w:p w:rsidR="00F97F46" w:rsidRPr="00AD75F7" w14:paraId="36F18BAF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/>
          <w:w w:val="99"/>
          <w:sz w:val="21"/>
          <w:szCs w:val="21"/>
          <w:lang w:eastAsia="zh-CN"/>
        </w:rPr>
        <w:t>13.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试就选文写法上的一个显著特点及作用谈谈你的理解。（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4 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分）</w:t>
      </w:r>
    </w:p>
    <w:p w:rsidR="00F97F46" w:rsidRPr="00AD75F7" w14:paraId="6B889509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</w:p>
    <w:p w:rsidR="00F97F46" w:rsidRPr="00AD75F7" w14:paraId="71CA59A7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/>
          <w:w w:val="99"/>
          <w:sz w:val="21"/>
          <w:szCs w:val="21"/>
          <w:lang w:eastAsia="zh-CN"/>
        </w:rPr>
        <w:t>14.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选文语言极富审美价值，试任选角度作简要赏析。（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4 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分）</w:t>
      </w:r>
    </w:p>
    <w:p w:rsidR="00F97F46" w:rsidRPr="00AD75F7" w14:paraId="7ADE3E58" w14:textId="77777777">
      <w:pPr>
        <w:rPr>
          <w:rFonts w:ascii="宋体" w:cs="宋体"/>
          <w:spacing w:val="2"/>
          <w:sz w:val="21"/>
          <w:szCs w:val="21"/>
          <w:lang w:eastAsia="zh-CN"/>
        </w:rPr>
      </w:pPr>
    </w:p>
    <w:p w:rsidR="00F97F46" w:rsidRPr="00AD75F7" w14:paraId="3B0ABEB7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（四）（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>1 4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分）</w:t>
      </w:r>
    </w:p>
    <w:p w:rsidR="00F97F46" w:rsidRPr="00AD75F7" w14:paraId="264338FD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hAns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                  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无症状感染者是假想敌，还是真的存在？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 </w:t>
      </w:r>
    </w:p>
    <w:p w:rsidR="00F97F46" w:rsidRPr="00AD75F7" w14:paraId="7BEE18D3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⑴新冠病毒无症状感染者，最早公开的详实案例应属深圳的一位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>10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岁男孩。</w:t>
      </w:r>
    </w:p>
    <w:p w:rsidR="00F97F46" w:rsidRPr="00AD75F7" w14:paraId="783B4B76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②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>2020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年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>1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月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>24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日，香港大学新发传染性疾病国家重点实验室主任袁国勇等人在《柳叶刀》发表了论文：男孩一家六口武汉探亲返回深圳，港大深圳医院检测发现，男孩和其他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>4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位成年家属核酸检测为阳性，但是男孩被认为是无症状的。</w:t>
      </w:r>
    </w:p>
    <w:p w:rsidR="00F97F46" w:rsidRPr="00AD75F7" w14:paraId="15CAF4F7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③国家卫建委首次正式定义无症状感染者，是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>1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月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>28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日的《新型冠状病毒肺炎防控方案》第三版，定义为“无临床症状，呼吸道等标本的新冠病毒病原学检测为阳性的群体”。</w:t>
      </w:r>
    </w:p>
    <w:p w:rsidR="00F97F46" w:rsidRPr="00AD75F7" w14:paraId="26246E64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④既然无症状，他们为什么会被排查出来？国家卫建委副主任曾益新总结了四个来源，核心意思是对聚集性疫情、密切接触者调查发现。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>34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例无症状感染者涉及河南、浙江、湖北、辽宁、广东、四川、江西等省，多数为确诊患者的家人，也有个别是未成年人，如前述深圳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>10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岁男童、辽宁省一例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>4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岁女童等。</w:t>
      </w:r>
    </w:p>
    <w:p w:rsidR="00F97F46" w:rsidRPr="00AD75F7" w14:paraId="5EABB0D1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⑤何为“无临床症状”，官方未提出统一的诊断标准，学界也没有统一意见。</w:t>
      </w:r>
    </w:p>
    <w:p w:rsidR="00F97F46" w:rsidRPr="00AD75F7" w14:paraId="7BAB2E7E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⑥在关于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>10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岁男童的论文中，男童并未出现的临床症状有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>9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项：发烧、咳嗽、腹泻、咽痛、体虚乏力、鼻塞、流涕、打喷嚏、胸痛。案例中对无症状描述不一，包括无发热、咳嗽、胸闷等症状。“对我来讲，现在流传的无症状感染者说法，还没有系统性地被专业学术报告证实。”美国马萨诸塞大学医学院教授卢山说，“现在举不出一个例子，某个人大家都同意他是百分之百无症状，但确诊是感染的。”业内的共识是，无症状感染者的症状非常轻微，以至于感染者本身难以觉察，也未被诊断出来。</w:t>
      </w:r>
    </w:p>
    <w:p w:rsidR="00F97F46" w:rsidRPr="00AD75F7" w14:paraId="71239F8A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⑦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>1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月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>30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日，复旦大学附属华山医院感染科主任张文宏等撰文指出，轻症和无症状之间，往往“没有一条绝对的分界线划分”，因为这些症状可能轻微到患者难以察觉。世界卫生组织发言人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>TarikJasarevic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也在邮件中说：无症状感染者“往往得病而不自知”。</w:t>
      </w:r>
    </w:p>
    <w:p w:rsidR="00F97F46" w:rsidRPr="00AD75F7" w14:paraId="7EAC766D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⑧前述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>10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岁男孩，在家长的一再要求下，医院为其做了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>CT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检测，结果显示孩子的肺部影像已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呈现出磨玻璃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状的变化，这篇《柳叶刀》的论文写道：“这是一个非常意外地发现。”</w:t>
      </w:r>
    </w:p>
    <w:p w:rsidR="00F97F46" w:rsidRPr="00AD75F7" w14:paraId="39483932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⑨中山大学附属第三医院感染科副主任、中华预防医学会感染性疾病防控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分会常委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兼秘书长林炳亮说，哪怕是血常规等指标、影像学检查均无异常的感染者，也不意味着体内的组织器官就没有轻微损伤或病变，“做病理检查或许才能发现问题，但也不必要做，此疾病有一定自限性，轻微损伤也会自行恢复”。</w:t>
      </w:r>
    </w:p>
    <w:p w:rsidR="00F97F46" w:rsidRPr="00AD75F7" w14:paraId="22C707E9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/>
          <w:w w:val="99"/>
          <w:sz w:val="21"/>
          <w:szCs w:val="21"/>
          <w:lang w:eastAsia="zh-CN"/>
        </w:rPr>
        <w:t>15.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题目《无症状感染者是假想敌，还是真的存在？》有何好处？（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3 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分）</w:t>
      </w:r>
    </w:p>
    <w:p w:rsidR="00F97F46" w:rsidRPr="00AD75F7" w14:paraId="488739D4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</w:p>
    <w:p w:rsidR="00F97F46" w:rsidRPr="00AD75F7" w14:paraId="06C25F19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/>
          <w:w w:val="99"/>
          <w:sz w:val="21"/>
          <w:szCs w:val="21"/>
          <w:lang w:eastAsia="zh-CN"/>
        </w:rPr>
        <w:t>16.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举例分析本文运用的一种说明方法及其表达效果。（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4 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分）</w:t>
      </w:r>
    </w:p>
    <w:p w:rsidR="00F97F46" w:rsidRPr="00AD75F7" w14:paraId="69C6F6D4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</w:p>
    <w:p w:rsidR="00F97F46" w:rsidRPr="00AD75F7" w14:paraId="10F81E6D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/>
          <w:w w:val="99"/>
          <w:sz w:val="21"/>
          <w:szCs w:val="21"/>
          <w:lang w:eastAsia="zh-CN"/>
        </w:rPr>
        <w:t>17.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请答出第⑧段不能删去的两条理由。（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>3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分）</w:t>
      </w:r>
    </w:p>
    <w:p w:rsidR="00F97F46" w:rsidRPr="00AD75F7" w14:paraId="19B3F54C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</w:p>
    <w:p w:rsidR="00F97F46" w:rsidRPr="00AD75F7" w14:paraId="27D612D8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/>
          <w:w w:val="99"/>
          <w:sz w:val="21"/>
          <w:szCs w:val="21"/>
          <w:lang w:eastAsia="zh-CN"/>
        </w:rPr>
        <w:t>18.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你从文中第⑨段林炳亮的话中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>,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在预防和治疗新冠病毒肺炎方面，获得怎样的启示？（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4 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分）</w:t>
      </w:r>
    </w:p>
    <w:p w:rsidR="00F97F46" w:rsidRPr="00AD75F7" w14:paraId="5A9D9EB7" w14:textId="77777777">
      <w:pPr>
        <w:rPr>
          <w:rFonts w:ascii="宋体" w:cs="宋体"/>
          <w:spacing w:val="2"/>
          <w:sz w:val="21"/>
          <w:szCs w:val="21"/>
          <w:lang w:eastAsia="zh-CN"/>
        </w:rPr>
      </w:pPr>
    </w:p>
    <w:p w:rsidR="00F97F46" w:rsidRPr="00AD75F7" w14:paraId="6BDEBFCC" w14:textId="77777777">
      <w:pPr>
        <w:tabs>
          <w:tab w:val="left" w:pos="7460"/>
        </w:tabs>
        <w:spacing w:after="0" w:line="312" w:lineRule="exact"/>
        <w:ind w:left="120" w:right="54" w:firstLine="420"/>
        <w:jc w:val="center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（</w:t>
      </w:r>
      <w:r w:rsidRPr="00AD75F7">
        <w:rPr>
          <w:rFonts w:ascii="宋体" w:hAnsi="宋体" w:cs="黑体" w:hint="eastAsia"/>
          <w:spacing w:val="2"/>
          <w:w w:val="99"/>
          <w:sz w:val="21"/>
          <w:szCs w:val="21"/>
          <w:lang w:eastAsia="zh-CN"/>
        </w:rPr>
        <w:t>五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）</w:t>
      </w:r>
      <w:r w:rsidRPr="00AD75F7">
        <w:rPr>
          <w:rFonts w:ascii="宋体" w:hAnsi="宋体" w:cs="黑体" w:hint="eastAsia"/>
          <w:spacing w:val="2"/>
          <w:w w:val="99"/>
          <w:sz w:val="21"/>
          <w:szCs w:val="21"/>
          <w:lang w:eastAsia="zh-CN"/>
        </w:rPr>
        <w:t>（</w:t>
      </w:r>
      <w:r w:rsidRPr="00AD75F7">
        <w:rPr>
          <w:rFonts w:ascii="宋体" w:hAnsi="宋体" w:cs="黑体"/>
          <w:spacing w:val="1"/>
          <w:w w:val="99"/>
          <w:sz w:val="21"/>
          <w:szCs w:val="21"/>
          <w:lang w:eastAsia="zh-CN"/>
        </w:rPr>
        <w:t>1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>6</w:t>
      </w:r>
      <w:r w:rsidRPr="00AD75F7">
        <w:rPr>
          <w:rFonts w:ascii="宋体" w:hAnsi="宋体" w:cs="黑体"/>
          <w:spacing w:val="-53"/>
          <w:sz w:val="21"/>
          <w:szCs w:val="21"/>
          <w:lang w:eastAsia="zh-CN"/>
        </w:rPr>
        <w:t xml:space="preserve"> 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分）</w:t>
      </w:r>
    </w:p>
    <w:p w:rsidR="00F97F46" w:rsidRPr="00AD75F7" w14:paraId="5B70F5D6" w14:textId="77777777">
      <w:pPr>
        <w:tabs>
          <w:tab w:val="left" w:pos="7460"/>
        </w:tabs>
        <w:spacing w:after="0" w:line="312" w:lineRule="exact"/>
        <w:ind w:left="120" w:right="54" w:firstLine="420"/>
        <w:jc w:val="center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朋友们来看雪吧</w:t>
      </w:r>
    </w:p>
    <w:p w:rsidR="00F97F46" w:rsidRPr="00AD75F7" w14:paraId="1793EEFB" w14:textId="77777777">
      <w:pPr>
        <w:tabs>
          <w:tab w:val="left" w:pos="7460"/>
        </w:tabs>
        <w:spacing w:after="0" w:line="312" w:lineRule="exact"/>
        <w:ind w:left="120" w:right="54" w:firstLine="420"/>
        <w:jc w:val="center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迟子建</w:t>
      </w:r>
    </w:p>
    <w:p w:rsidR="00F97F46" w:rsidRPr="00AD75F7" w14:paraId="2143DDAA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hAns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先说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胡达老人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吧。我脚上穿的毡靴是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胡达老人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送的，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是狍皮做成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的，又轻便又暖和。我被大雪围困在东北冰城已有三天，是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胡达老人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赶着马爬犁把我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接到乌回镇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的。他七十多岁，终日穿着一件山羊皮大衣，胸口处老是鼓鼓的，一个酒葫芦就掖在里面。我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到达乌回镇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的当夜，他就醉醺醺地来敲门。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 </w:t>
      </w:r>
    </w:p>
    <w:p w:rsidR="00F97F46" w:rsidRPr="00AD75F7" w14:paraId="439B8B5D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hAns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胡达老人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来找我的目的是为了看我那只栗色皮箱。我想起来他接我的时候就对皮箱产生了兴趣。我就把皮箱从炕上搬到火炉旁，嗒嗒按下锁鼻子，将箱子打开。那嗒嗒两声响起的时候，他的薄耳朵也跟着微妙地颤动着。他凑近那个皮箱，先是目不转睛地看，然后便是一样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一样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地用手拈起里面的东西，放到眼睛下仔细地瞧。照相机、微型录音机…他看东西的时候表情格外丰富，一会儿惊讶，一会儿扫兴，一会儿又是愤怒（他不满意我把布娃娃掖在里面，认为这是要闷死她）。我把耳机塞进他的双耳，放了一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 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段音乐给他。他最初听到音乐的时候吓得一跳老高，“哎哟”叫着，酒葫芦也被甩在地上。他说：“这音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 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打哪儿来？”不过他听了一会儿就习惯了，当我帮他摘下耳机，他嘟嘟囔囔地说：“这音不好，闹。”胡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 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达老人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看够了我的皮箱，又问我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在乌回镇住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多久，一个人怕不怕。我说要呆到开春后才走，我在城市里也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 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一个人住，没什么害怕的。他便对我说，你要是害怕，我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就唤鱼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纹来跟你做伴。对了，他有四个儿子，三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 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个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儿媳（大儿媳刚死），一大群孙儿。他最喜欢的是二儿子家七岁的鱼纹。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 </w:t>
      </w:r>
    </w:p>
    <w:p w:rsidR="00F97F46" w:rsidRPr="00AD75F7" w14:paraId="413E4900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hAns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第二天早晨，我在门口发现了这双毡靴。我不知道是谁悄悄送来的。问邻居大嫂，她一看便说：“这是胡达老人的手艺。”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 </w:t>
      </w:r>
    </w:p>
    <w:p w:rsidR="00F97F46" w:rsidRPr="00AD75F7" w14:paraId="0D835327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hAns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你们问我照片左上角的那串草编铜钱，它是鱼纹送给我的。记得是某一个中午，我刚吃完饭，一个小孩子推门进来了（我像当地人一样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不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锁门），他就是鱼纹。他穿件蓝布棉袄，脸蛋冻得通红。他进了门口被热气给熏了个激灵。他说：“我能换你的东西吗？”我问：“你是谁？”“鱼纹呀。”他挺骄傲地说着，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仿佛我到了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乌回镇没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听说过他，是大逆不道的。我便笑了。鱼纹从怀中取出一串草编的铜钱，对我说：“它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 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不能当真的钱用，可是比真的钱好看。”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 </w:t>
      </w:r>
    </w:p>
    <w:p w:rsidR="00F97F46" w:rsidRPr="00AD75F7" w14:paraId="0219C3F5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hAns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我问他想换我的什么东西，他挺老练地说他得先看看我的货。我便把一些零碎东西拿给他。鱼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纹留下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的那串草编铜钱被我当成装饰挂在墙上。我告诉你们这里的人是如何过年的吧。他们一进腊月就开始忙年，屠宰家禽、做新衣、蒸干粮、除尘，一直忙到除夕的早上才罢休。无论男女老少都里里外外换上新衣。老人们挂灯笼，家庭主妇忙着祭祖，小孩子则将兜里装满瓜子到处跑。应邻居大嫂的热情邀请，我是在邻居大嫂家过的除夕，刚回到家里，门就被撞开了。一股白炽的寒气中“嗵”地跌下一个小人，不住地给我磕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 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头，磕得真响啊，鱼纹来讨压岁钱来了。我给了他五十元钱，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鱼纹将钱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拿在手中，说是要买几个小礼花留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 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待正月十五拿到他爷爷的院子里放。我便问他爷爷在哪过年。鱼纹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一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梗脖子笑着说：“还不是跟往年一样？爷爷在每个儿子家的炕沿都沾沾屁股，然后就背着手回他自己住的房子。”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 </w:t>
      </w:r>
    </w:p>
    <w:p w:rsidR="00F97F46" w:rsidRPr="00AD75F7" w14:paraId="317F37BD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hAns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“你爷爷年年都这样？”我问。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 </w:t>
      </w:r>
    </w:p>
    <w:p w:rsidR="00F97F46" w:rsidRPr="00AD75F7" w14:paraId="788A2E2B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hAns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“年年是这样。”鱼纹说，“他就喜欢我，每年正月十五我都去给他放花。”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 </w:t>
      </w:r>
    </w:p>
    <w:p w:rsidR="00F97F46" w:rsidRPr="00AD75F7" w14:paraId="681A16AA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hAns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正月十五的那天早晨，我还躺在炕上借着炉火的余温续懒觉，邻居大嫂忽然慌慌张张地进来告诉我，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胡达老人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没了。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 </w:t>
      </w:r>
    </w:p>
    <w:p w:rsidR="00F97F46" w:rsidRPr="00AD75F7" w14:paraId="4BE45917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hAns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我在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胡达老人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的家里见到了鱼纹。他通身披孝，也许因为泪水的浸润，眼睛更显明亮。他见了我，现出一种大人才有的凄凉表情。正月十五的夜里有许多人为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胡达老人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守灵，长明灯在寒风中瑟瑟抖动。鱼纹点燃了那几簇礼花。他每放一个都要说话：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 </w:t>
      </w:r>
    </w:p>
    <w:p w:rsidR="00F97F46" w:rsidRPr="00AD75F7" w14:paraId="123A9F53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hAns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“爷爷，快看，这个花像菊花！”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 </w:t>
      </w:r>
    </w:p>
    <w:p w:rsidR="00F97F46" w:rsidRPr="00AD75F7" w14:paraId="6DFEF011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hAns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“爷爷，这花跟冰凌花一样白！”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 </w:t>
      </w:r>
    </w:p>
    <w:p w:rsidR="00F97F46" w:rsidRPr="00AD75F7" w14:paraId="684CAFDD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hAns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“爷爷，这个花像是在泼水！”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 </w:t>
      </w:r>
    </w:p>
    <w:p w:rsidR="00F97F46" w:rsidRPr="00AD75F7" w14:paraId="61039C81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hAns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仿佛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胡达老人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真的用另外的眼睛看到了似的。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 </w:t>
      </w:r>
    </w:p>
    <w:p w:rsidR="00F97F46" w:rsidRPr="00AD75F7" w14:paraId="6297FE4B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hAns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胡达老人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的死，使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乌回镇失去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了一个有光彩的人物。我几乎天天都穿着他送我的狍皮靴，用温暖的心境来怀念他。他的手艺真是好，所有的针码都压在靴帮里了，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靴口还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轧着一圈花边。葬礼过后，雪一场比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 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一场大，人们几乎足不出户在家“猫冬”，只有鱼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纹常常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到我这里来。他通常是雪住后的早晨来，他带着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 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一条黄狗，狗脖颈处的项圈是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胡达老人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最后的手艺。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 </w:t>
      </w:r>
    </w:p>
    <w:p w:rsidR="00F97F46" w:rsidRPr="00AD75F7" w14:paraId="7C035FA1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hAns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我真希望你们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能来乌回镇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看看，虽然见不到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胡达老人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了，但他的坟还在，也能看到鱼纹。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 </w:t>
      </w:r>
    </w:p>
    <w:p w:rsidR="00F97F46" w:rsidRPr="00AD75F7" w14:paraId="2878A245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hAns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当然，如果这些人物都意外错过的话，雪是绝对不会拒绝你们的。因为漫长的冬天还未结束，雪三天两头就来一场，你们来看雪吧。只是如果你们也被雪意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外围在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冰城，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胡达老人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再也不能赶着雪爬犁接你们去了。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 </w:t>
      </w:r>
    </w:p>
    <w:p w:rsidR="00F97F46" w:rsidRPr="00AD75F7" w14:paraId="36F5F16E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/>
          <w:w w:val="99"/>
          <w:sz w:val="21"/>
          <w:szCs w:val="21"/>
          <w:lang w:eastAsia="zh-CN"/>
        </w:rPr>
        <w:t>19.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小说以“朋友们来看雪吧”为题有什么好处？（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4 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分）</w:t>
      </w:r>
    </w:p>
    <w:p w:rsidR="00F97F46" w:rsidRPr="00AD75F7" w14:paraId="143BE3ED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</w:p>
    <w:p w:rsidR="00F97F46" w:rsidRPr="00AD75F7" w14:paraId="58A3C234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/>
          <w:w w:val="99"/>
          <w:sz w:val="21"/>
          <w:szCs w:val="21"/>
          <w:lang w:eastAsia="zh-CN"/>
        </w:rPr>
        <w:t>20.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小说在叙述人称的运用上有何特点，有什么作用。（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4 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分）</w:t>
      </w:r>
    </w:p>
    <w:p w:rsidR="00F97F46" w:rsidRPr="00AD75F7" w14:paraId="1D5E2D31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</w:p>
    <w:p w:rsidR="00F97F46" w:rsidRPr="00AD75F7" w14:paraId="40F884A5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/>
          <w:w w:val="99"/>
          <w:sz w:val="21"/>
          <w:szCs w:val="21"/>
          <w:lang w:eastAsia="zh-CN"/>
        </w:rPr>
        <w:t>21.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试就这篇小说所运用的一种艺术表现手法进行赏析。（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4 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分）</w:t>
      </w:r>
    </w:p>
    <w:p w:rsidR="00F97F46" w:rsidRPr="00AD75F7" w14:paraId="19059199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</w:p>
    <w:p w:rsidR="00F97F46" w:rsidRPr="00AD75F7" w14:paraId="05AF6464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/>
          <w:w w:val="99"/>
          <w:sz w:val="21"/>
          <w:szCs w:val="21"/>
          <w:lang w:eastAsia="zh-CN"/>
        </w:rPr>
        <w:t>22.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文学评论家谢有顺曾用“忧伤而不绝望”评价迟子建的小说创作，试举文中两例，谈谈你对这一评价的理解。（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 xml:space="preserve">4 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分）</w:t>
      </w:r>
    </w:p>
    <w:p w:rsidR="00F97F46" w:rsidRPr="00AD75F7" w14:paraId="34AB0095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</w:p>
    <w:p w:rsidR="00F97F46" w:rsidRPr="00AD75F7" w14:paraId="1F422D12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hAns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三、写作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>(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共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>50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分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>)</w:t>
      </w:r>
    </w:p>
    <w:p w:rsidR="00F97F46" w:rsidRPr="00AD75F7" w14:paraId="48C7D651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/>
          <w:w w:val="99"/>
          <w:sz w:val="21"/>
          <w:szCs w:val="21"/>
          <w:lang w:eastAsia="zh-CN"/>
        </w:rPr>
        <w:t>23.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阅读下面的文字，按要求作文。</w:t>
      </w:r>
    </w:p>
    <w:p w:rsidR="00F97F46" w:rsidRPr="00AD75F7" w14:paraId="3575C5E8" w14:textId="77777777">
      <w:pPr>
        <w:pStyle w:val="NormalWeb"/>
        <w:widowControl/>
        <w:shd w:val="clear" w:color="auto" w:fill="FFFFFF"/>
        <w:spacing w:before="390" w:beforeAutospacing="0" w:afterAutospacing="0" w:line="360" w:lineRule="atLeast"/>
        <w:jc w:val="both"/>
        <w:rPr>
          <w:rFonts w:ascii="宋体" w:hAnsi="宋体" w:cs="黑体"/>
          <w:w w:val="99"/>
          <w:sz w:val="21"/>
          <w:szCs w:val="21"/>
        </w:rPr>
      </w:pPr>
      <w:r w:rsidRPr="00AD75F7">
        <w:rPr>
          <w:rFonts w:ascii="宋体" w:hAnsi="宋体" w:cs="黑体" w:hint="eastAsia"/>
          <w:w w:val="99"/>
          <w:sz w:val="21"/>
          <w:szCs w:val="21"/>
        </w:rPr>
        <w:t>我在窗外</w:t>
      </w:r>
      <w:r w:rsidRPr="00AD75F7">
        <w:rPr>
          <w:rFonts w:ascii="宋体" w:hAnsi="宋体" w:cs="黑体"/>
          <w:w w:val="99"/>
          <w:sz w:val="21"/>
          <w:szCs w:val="21"/>
        </w:rPr>
        <w:t xml:space="preserve">| </w:t>
      </w:r>
      <w:r w:rsidRPr="00AD75F7">
        <w:rPr>
          <w:rFonts w:ascii="宋体" w:hAnsi="宋体" w:cs="黑体" w:hint="eastAsia"/>
          <w:w w:val="99"/>
          <w:sz w:val="21"/>
          <w:szCs w:val="21"/>
        </w:rPr>
        <w:t>你在窗里</w:t>
      </w:r>
      <w:r w:rsidRPr="00AD75F7">
        <w:rPr>
          <w:rFonts w:ascii="宋体" w:hAnsi="宋体" w:cs="黑体"/>
          <w:w w:val="99"/>
          <w:sz w:val="21"/>
          <w:szCs w:val="21"/>
        </w:rPr>
        <w:t>|</w:t>
      </w:r>
      <w:r w:rsidRPr="00AD75F7">
        <w:rPr>
          <w:rFonts w:ascii="宋体" w:hAnsi="宋体" w:cs="黑体" w:hint="eastAsia"/>
          <w:w w:val="99"/>
          <w:sz w:val="21"/>
          <w:szCs w:val="21"/>
        </w:rPr>
        <w:t>窗里亮着灯</w:t>
      </w:r>
      <w:r w:rsidRPr="00AD75F7">
        <w:rPr>
          <w:rFonts w:ascii="宋体" w:hAnsi="宋体" w:cs="黑体"/>
          <w:w w:val="99"/>
          <w:sz w:val="21"/>
          <w:szCs w:val="21"/>
        </w:rPr>
        <w:t xml:space="preserve">| </w:t>
      </w:r>
      <w:r w:rsidRPr="00AD75F7">
        <w:rPr>
          <w:rFonts w:ascii="宋体" w:hAnsi="宋体" w:cs="黑体" w:hint="eastAsia"/>
          <w:w w:val="99"/>
          <w:sz w:val="21"/>
          <w:szCs w:val="21"/>
        </w:rPr>
        <w:t>窗外下着雨</w:t>
      </w:r>
      <w:r w:rsidRPr="00AD75F7">
        <w:rPr>
          <w:rFonts w:ascii="宋体" w:hAnsi="宋体" w:cs="黑体"/>
          <w:w w:val="99"/>
          <w:sz w:val="21"/>
          <w:szCs w:val="21"/>
        </w:rPr>
        <w:t>|</w:t>
      </w:r>
      <w:r w:rsidRPr="00AD75F7">
        <w:rPr>
          <w:rFonts w:ascii="宋体" w:hAnsi="宋体" w:cs="黑体" w:hint="eastAsia"/>
          <w:w w:val="99"/>
          <w:sz w:val="21"/>
          <w:szCs w:val="21"/>
        </w:rPr>
        <w:t>看不清身影</w:t>
      </w:r>
      <w:r w:rsidRPr="00AD75F7">
        <w:rPr>
          <w:rFonts w:ascii="宋体" w:hAnsi="宋体" w:cs="黑体"/>
          <w:w w:val="99"/>
          <w:sz w:val="21"/>
          <w:szCs w:val="21"/>
        </w:rPr>
        <w:t xml:space="preserve">| </w:t>
      </w:r>
      <w:r w:rsidRPr="00AD75F7">
        <w:rPr>
          <w:rFonts w:ascii="宋体" w:hAnsi="宋体" w:cs="黑体" w:hint="eastAsia"/>
          <w:w w:val="99"/>
          <w:sz w:val="21"/>
          <w:szCs w:val="21"/>
        </w:rPr>
        <w:t>听得到呼吸</w:t>
      </w:r>
      <w:r w:rsidRPr="00AD75F7">
        <w:rPr>
          <w:rFonts w:ascii="宋体" w:hAnsi="宋体" w:cs="黑体"/>
          <w:w w:val="99"/>
          <w:sz w:val="21"/>
          <w:szCs w:val="21"/>
        </w:rPr>
        <w:t>|</w:t>
      </w:r>
      <w:r w:rsidRPr="00AD75F7">
        <w:rPr>
          <w:rFonts w:ascii="宋体" w:hAnsi="宋体" w:cs="黑体" w:hint="eastAsia"/>
          <w:w w:val="99"/>
          <w:sz w:val="21"/>
          <w:szCs w:val="21"/>
        </w:rPr>
        <w:t>温暖岁首里</w:t>
      </w:r>
      <w:r w:rsidRPr="00AD75F7">
        <w:rPr>
          <w:rFonts w:ascii="宋体" w:hAnsi="宋体" w:cs="黑体"/>
          <w:w w:val="99"/>
          <w:sz w:val="21"/>
          <w:szCs w:val="21"/>
        </w:rPr>
        <w:t xml:space="preserve">| </w:t>
      </w:r>
      <w:r w:rsidRPr="00AD75F7">
        <w:rPr>
          <w:rFonts w:ascii="宋体" w:hAnsi="宋体" w:cs="黑体" w:hint="eastAsia"/>
          <w:w w:val="99"/>
          <w:sz w:val="21"/>
          <w:szCs w:val="21"/>
        </w:rPr>
        <w:t>我深情望去</w:t>
      </w:r>
      <w:r w:rsidRPr="00AD75F7">
        <w:rPr>
          <w:rFonts w:ascii="宋体" w:hAnsi="宋体" w:cs="黑体"/>
          <w:w w:val="99"/>
          <w:sz w:val="21"/>
          <w:szCs w:val="21"/>
        </w:rPr>
        <w:t>|</w:t>
      </w:r>
    </w:p>
    <w:p w:rsidR="00F97F46" w:rsidRPr="00AD75F7" w14:paraId="02361F04" w14:textId="77777777">
      <w:pPr>
        <w:pStyle w:val="NormalWeb"/>
        <w:widowControl/>
        <w:shd w:val="clear" w:color="auto" w:fill="FFFFFF"/>
        <w:spacing w:before="330" w:beforeAutospacing="0" w:afterAutospacing="0" w:line="360" w:lineRule="atLeast"/>
        <w:jc w:val="both"/>
        <w:rPr>
          <w:rFonts w:ascii="宋体" w:hAnsi="宋体" w:cs="黑体"/>
          <w:w w:val="99"/>
          <w:sz w:val="21"/>
          <w:szCs w:val="21"/>
        </w:rPr>
      </w:pPr>
      <w:r w:rsidRPr="00AD75F7">
        <w:rPr>
          <w:rFonts w:ascii="宋体" w:hAnsi="宋体" w:cs="黑体" w:hint="eastAsia"/>
          <w:w w:val="99"/>
          <w:sz w:val="21"/>
          <w:szCs w:val="21"/>
        </w:rPr>
        <w:t>你在江南</w:t>
      </w:r>
      <w:r w:rsidRPr="00AD75F7">
        <w:rPr>
          <w:rFonts w:ascii="宋体" w:hAnsi="宋体" w:cs="黑体"/>
          <w:w w:val="99"/>
          <w:sz w:val="21"/>
          <w:szCs w:val="21"/>
        </w:rPr>
        <w:t xml:space="preserve">| </w:t>
      </w:r>
      <w:r w:rsidRPr="00AD75F7">
        <w:rPr>
          <w:rFonts w:ascii="宋体" w:hAnsi="宋体" w:cs="黑体" w:hint="eastAsia"/>
          <w:w w:val="99"/>
          <w:sz w:val="21"/>
          <w:szCs w:val="21"/>
        </w:rPr>
        <w:t>我在塞北</w:t>
      </w:r>
      <w:r w:rsidRPr="00AD75F7">
        <w:rPr>
          <w:rFonts w:ascii="宋体" w:hAnsi="宋体" w:cs="黑体"/>
          <w:w w:val="99"/>
          <w:sz w:val="21"/>
          <w:szCs w:val="21"/>
        </w:rPr>
        <w:t>|</w:t>
      </w:r>
      <w:r w:rsidRPr="00AD75F7">
        <w:rPr>
          <w:rFonts w:ascii="宋体" w:hAnsi="宋体" w:cs="黑体" w:hint="eastAsia"/>
          <w:w w:val="99"/>
          <w:sz w:val="21"/>
          <w:szCs w:val="21"/>
        </w:rPr>
        <w:t>大地同回春</w:t>
      </w:r>
      <w:r w:rsidRPr="00AD75F7">
        <w:rPr>
          <w:rFonts w:ascii="宋体" w:hAnsi="宋体" w:cs="黑体"/>
          <w:w w:val="99"/>
          <w:sz w:val="21"/>
          <w:szCs w:val="21"/>
        </w:rPr>
        <w:t xml:space="preserve">| </w:t>
      </w:r>
      <w:r w:rsidRPr="00AD75F7">
        <w:rPr>
          <w:rFonts w:ascii="宋体" w:hAnsi="宋体" w:cs="黑体" w:hint="eastAsia"/>
          <w:w w:val="99"/>
          <w:sz w:val="21"/>
          <w:szCs w:val="21"/>
        </w:rPr>
        <w:t>料峭春又寒</w:t>
      </w:r>
      <w:r w:rsidRPr="00AD75F7">
        <w:rPr>
          <w:rFonts w:ascii="宋体" w:hAnsi="宋体" w:cs="黑体"/>
          <w:w w:val="99"/>
          <w:sz w:val="21"/>
          <w:szCs w:val="21"/>
        </w:rPr>
        <w:t>|</w:t>
      </w:r>
      <w:r w:rsidRPr="00AD75F7">
        <w:rPr>
          <w:rFonts w:ascii="宋体" w:hAnsi="宋体" w:cs="黑体" w:hint="eastAsia"/>
          <w:w w:val="99"/>
          <w:sz w:val="21"/>
          <w:szCs w:val="21"/>
        </w:rPr>
        <w:t>手虽不能</w:t>
      </w:r>
      <w:r w:rsidRPr="00AD75F7">
        <w:rPr>
          <w:rFonts w:ascii="宋体" w:hAnsi="宋体" w:cs="黑体" w:hint="eastAsia"/>
          <w:w w:val="99"/>
          <w:sz w:val="21"/>
          <w:szCs w:val="21"/>
        </w:rPr>
        <w:t>牵</w:t>
      </w:r>
      <w:r w:rsidRPr="00AD75F7">
        <w:rPr>
          <w:rFonts w:ascii="宋体" w:hAnsi="宋体" w:cs="黑体"/>
          <w:w w:val="99"/>
          <w:sz w:val="21"/>
          <w:szCs w:val="21"/>
        </w:rPr>
        <w:t xml:space="preserve">| </w:t>
      </w:r>
      <w:r w:rsidRPr="00AD75F7">
        <w:rPr>
          <w:rFonts w:ascii="宋体" w:hAnsi="宋体" w:cs="黑体" w:hint="eastAsia"/>
          <w:w w:val="99"/>
          <w:sz w:val="21"/>
          <w:szCs w:val="21"/>
        </w:rPr>
        <w:t>心却在一起</w:t>
      </w:r>
      <w:r w:rsidRPr="00AD75F7">
        <w:rPr>
          <w:rFonts w:ascii="宋体" w:hAnsi="宋体" w:cs="黑体"/>
          <w:w w:val="99"/>
          <w:sz w:val="21"/>
          <w:szCs w:val="21"/>
        </w:rPr>
        <w:t>|</w:t>
      </w:r>
      <w:r w:rsidRPr="00AD75F7">
        <w:rPr>
          <w:rFonts w:ascii="宋体" w:hAnsi="宋体" w:cs="黑体" w:hint="eastAsia"/>
          <w:w w:val="99"/>
          <w:sz w:val="21"/>
          <w:szCs w:val="21"/>
        </w:rPr>
        <w:t>铿锵誓言</w:t>
      </w:r>
      <w:r w:rsidRPr="00AD75F7">
        <w:rPr>
          <w:rFonts w:ascii="宋体" w:hAnsi="宋体" w:cs="黑体"/>
          <w:w w:val="99"/>
          <w:sz w:val="21"/>
          <w:szCs w:val="21"/>
        </w:rPr>
        <w:t xml:space="preserve"> |</w:t>
      </w:r>
      <w:r w:rsidRPr="00AD75F7">
        <w:rPr>
          <w:rFonts w:ascii="宋体" w:hAnsi="宋体" w:cs="黑体" w:hint="eastAsia"/>
          <w:w w:val="99"/>
          <w:sz w:val="21"/>
          <w:szCs w:val="21"/>
        </w:rPr>
        <w:t>阳光笑脸</w:t>
      </w:r>
      <w:r w:rsidRPr="00AD75F7">
        <w:rPr>
          <w:rFonts w:ascii="宋体" w:hAnsi="宋体" w:cs="黑体"/>
          <w:w w:val="99"/>
          <w:sz w:val="21"/>
          <w:szCs w:val="21"/>
        </w:rPr>
        <w:t>|</w:t>
      </w:r>
    </w:p>
    <w:p w:rsidR="00F97F46" w:rsidRPr="00AD75F7" w14:paraId="715085BC" w14:textId="77777777">
      <w:pPr>
        <w:pStyle w:val="NormalWeb"/>
        <w:widowControl/>
        <w:shd w:val="clear" w:color="auto" w:fill="FFFFFF"/>
        <w:spacing w:before="330" w:beforeAutospacing="0" w:afterAutospacing="0" w:line="360" w:lineRule="atLeast"/>
        <w:jc w:val="both"/>
        <w:rPr>
          <w:rFonts w:ascii="宋体" w:hAnsi="宋体" w:cs="黑体"/>
          <w:w w:val="99"/>
          <w:sz w:val="21"/>
          <w:szCs w:val="21"/>
        </w:rPr>
      </w:pPr>
      <w:r w:rsidRPr="00AD75F7">
        <w:rPr>
          <w:rFonts w:ascii="宋体" w:hAnsi="宋体" w:cs="黑体" w:hint="eastAsia"/>
          <w:w w:val="99"/>
          <w:sz w:val="21"/>
          <w:szCs w:val="21"/>
        </w:rPr>
        <w:t>武汉加油</w:t>
      </w:r>
      <w:r w:rsidRPr="00AD75F7">
        <w:rPr>
          <w:rFonts w:ascii="宋体" w:hAnsi="宋体" w:cs="黑体"/>
          <w:w w:val="99"/>
          <w:sz w:val="21"/>
          <w:szCs w:val="21"/>
        </w:rPr>
        <w:t xml:space="preserve">| </w:t>
      </w:r>
      <w:r w:rsidRPr="00AD75F7">
        <w:rPr>
          <w:rFonts w:ascii="宋体" w:hAnsi="宋体" w:cs="黑体" w:hint="eastAsia"/>
          <w:w w:val="99"/>
          <w:sz w:val="21"/>
          <w:szCs w:val="21"/>
        </w:rPr>
        <w:t>中国平安</w:t>
      </w:r>
      <w:r w:rsidRPr="00AD75F7">
        <w:rPr>
          <w:rFonts w:ascii="宋体" w:hAnsi="宋体" w:cs="黑体"/>
          <w:w w:val="99"/>
          <w:sz w:val="21"/>
          <w:szCs w:val="21"/>
        </w:rPr>
        <w:t>|</w:t>
      </w:r>
      <w:r w:rsidRPr="00AD75F7">
        <w:rPr>
          <w:rFonts w:ascii="宋体" w:hAnsi="宋体" w:cs="黑体" w:hint="eastAsia"/>
          <w:w w:val="99"/>
          <w:sz w:val="21"/>
          <w:szCs w:val="21"/>
        </w:rPr>
        <w:t>一座英雄的城</w:t>
      </w:r>
      <w:r w:rsidRPr="00AD75F7">
        <w:rPr>
          <w:rFonts w:ascii="宋体" w:hAnsi="宋体" w:cs="黑体"/>
          <w:w w:val="99"/>
          <w:sz w:val="21"/>
          <w:szCs w:val="21"/>
        </w:rPr>
        <w:t>|</w:t>
      </w:r>
      <w:r w:rsidRPr="00AD75F7">
        <w:rPr>
          <w:rFonts w:ascii="宋体" w:hAnsi="宋体" w:cs="黑体" w:hint="eastAsia"/>
          <w:w w:val="99"/>
          <w:sz w:val="21"/>
          <w:szCs w:val="21"/>
        </w:rPr>
        <w:t>一群逆行的人</w:t>
      </w:r>
      <w:r w:rsidRPr="00AD75F7">
        <w:rPr>
          <w:rFonts w:ascii="宋体" w:hAnsi="宋体" w:cs="黑体"/>
          <w:w w:val="99"/>
          <w:sz w:val="21"/>
          <w:szCs w:val="21"/>
        </w:rPr>
        <w:t>|</w:t>
      </w:r>
      <w:r w:rsidRPr="00AD75F7">
        <w:rPr>
          <w:rFonts w:ascii="宋体" w:hAnsi="宋体" w:cs="黑体" w:hint="eastAsia"/>
          <w:w w:val="99"/>
          <w:sz w:val="21"/>
          <w:szCs w:val="21"/>
        </w:rPr>
        <w:t>一方有难八方支援</w:t>
      </w:r>
      <w:r w:rsidRPr="00AD75F7">
        <w:rPr>
          <w:rFonts w:ascii="宋体" w:hAnsi="宋体" w:cs="黑体"/>
          <w:w w:val="99"/>
          <w:sz w:val="21"/>
          <w:szCs w:val="21"/>
        </w:rPr>
        <w:t>|</w:t>
      </w:r>
      <w:r w:rsidRPr="00AD75F7">
        <w:rPr>
          <w:rFonts w:ascii="宋体" w:hAnsi="宋体" w:cs="黑体" w:hint="eastAsia"/>
          <w:w w:val="99"/>
          <w:sz w:val="21"/>
          <w:szCs w:val="21"/>
        </w:rPr>
        <w:t>寒冷冬夜因你温暖</w:t>
      </w:r>
      <w:r w:rsidRPr="00AD75F7">
        <w:rPr>
          <w:rFonts w:ascii="宋体" w:hAnsi="宋体" w:cs="黑体"/>
          <w:w w:val="99"/>
          <w:sz w:val="21"/>
          <w:szCs w:val="21"/>
        </w:rPr>
        <w:t>|</w:t>
      </w:r>
    </w:p>
    <w:p w:rsidR="00F97F46" w:rsidRPr="00AD75F7" w14:paraId="392780B9" w14:textId="77777777">
      <w:pPr>
        <w:pStyle w:val="NormalWeb"/>
        <w:widowControl/>
        <w:shd w:val="clear" w:color="auto" w:fill="FFFFFF"/>
        <w:spacing w:before="330" w:beforeAutospacing="0" w:afterAutospacing="0" w:line="360" w:lineRule="atLeast"/>
        <w:jc w:val="both"/>
        <w:rPr>
          <w:rFonts w:ascii="宋体" w:hAnsi="宋体" w:cs="黑体"/>
          <w:w w:val="99"/>
          <w:sz w:val="21"/>
          <w:szCs w:val="21"/>
        </w:rPr>
      </w:pPr>
      <w:r w:rsidRPr="00AD75F7">
        <w:rPr>
          <w:rFonts w:ascii="宋体" w:hAnsi="宋体" w:cs="黑体" w:hint="eastAsia"/>
          <w:w w:val="99"/>
          <w:sz w:val="21"/>
          <w:szCs w:val="21"/>
        </w:rPr>
        <w:t>十四亿个祈福</w:t>
      </w:r>
      <w:r w:rsidRPr="00AD75F7">
        <w:rPr>
          <w:rFonts w:ascii="宋体" w:hAnsi="宋体" w:cs="黑体"/>
          <w:w w:val="99"/>
          <w:sz w:val="21"/>
          <w:szCs w:val="21"/>
        </w:rPr>
        <w:t>|</w:t>
      </w:r>
      <w:r w:rsidRPr="00AD75F7">
        <w:rPr>
          <w:rFonts w:ascii="宋体" w:hAnsi="宋体" w:cs="黑体" w:hint="eastAsia"/>
          <w:w w:val="99"/>
          <w:sz w:val="21"/>
          <w:szCs w:val="21"/>
        </w:rPr>
        <w:t>一个心愿</w:t>
      </w:r>
      <w:r w:rsidRPr="00AD75F7">
        <w:rPr>
          <w:rFonts w:ascii="宋体" w:hAnsi="宋体" w:cs="黑体"/>
          <w:w w:val="99"/>
          <w:sz w:val="21"/>
          <w:szCs w:val="21"/>
        </w:rPr>
        <w:t>|</w:t>
      </w:r>
      <w:r w:rsidRPr="00AD75F7">
        <w:rPr>
          <w:rFonts w:ascii="宋体" w:hAnsi="宋体" w:cs="黑体" w:hint="eastAsia"/>
          <w:w w:val="99"/>
          <w:sz w:val="21"/>
          <w:szCs w:val="21"/>
        </w:rPr>
        <w:t>武汉加油</w:t>
      </w:r>
      <w:r w:rsidRPr="00AD75F7">
        <w:rPr>
          <w:rFonts w:ascii="宋体" w:hAnsi="宋体" w:cs="黑体"/>
          <w:w w:val="99"/>
          <w:sz w:val="21"/>
          <w:szCs w:val="21"/>
        </w:rPr>
        <w:t>|</w:t>
      </w:r>
      <w:r w:rsidRPr="00AD75F7">
        <w:rPr>
          <w:rFonts w:ascii="宋体" w:hAnsi="宋体" w:cs="黑体" w:hint="eastAsia"/>
          <w:w w:val="99"/>
          <w:sz w:val="21"/>
          <w:szCs w:val="21"/>
        </w:rPr>
        <w:t>中国平安</w:t>
      </w:r>
      <w:r w:rsidRPr="00AD75F7">
        <w:rPr>
          <w:rFonts w:ascii="宋体" w:hAnsi="宋体" w:cs="黑体"/>
          <w:w w:val="99"/>
          <w:sz w:val="21"/>
          <w:szCs w:val="21"/>
        </w:rPr>
        <w:t>|</w:t>
      </w:r>
      <w:r w:rsidRPr="00AD75F7">
        <w:rPr>
          <w:rFonts w:ascii="宋体" w:hAnsi="宋体" w:cs="黑体" w:hint="eastAsia"/>
          <w:w w:val="99"/>
          <w:sz w:val="21"/>
          <w:szCs w:val="21"/>
        </w:rPr>
        <w:t>众志成城共渡难关</w:t>
      </w:r>
      <w:r w:rsidRPr="00AD75F7">
        <w:rPr>
          <w:rFonts w:ascii="宋体" w:hAnsi="宋体" w:cs="黑体"/>
          <w:w w:val="99"/>
          <w:sz w:val="21"/>
          <w:szCs w:val="21"/>
        </w:rPr>
        <w:t>|</w:t>
      </w:r>
      <w:r w:rsidRPr="00AD75F7">
        <w:rPr>
          <w:rFonts w:ascii="宋体" w:hAnsi="宋体" w:cs="黑体" w:hint="eastAsia"/>
          <w:w w:val="99"/>
          <w:sz w:val="21"/>
          <w:szCs w:val="21"/>
        </w:rPr>
        <w:t>武汉加油</w:t>
      </w:r>
      <w:r w:rsidRPr="00AD75F7">
        <w:rPr>
          <w:rFonts w:ascii="宋体" w:hAnsi="宋体" w:cs="黑体"/>
          <w:w w:val="99"/>
          <w:sz w:val="21"/>
          <w:szCs w:val="21"/>
        </w:rPr>
        <w:t>|</w:t>
      </w:r>
      <w:r w:rsidRPr="00AD75F7">
        <w:rPr>
          <w:rFonts w:ascii="宋体" w:hAnsi="宋体" w:cs="黑体" w:hint="eastAsia"/>
          <w:w w:val="99"/>
          <w:sz w:val="21"/>
          <w:szCs w:val="21"/>
        </w:rPr>
        <w:t>中国平安</w:t>
      </w:r>
      <w:r w:rsidRPr="00AD75F7">
        <w:rPr>
          <w:rFonts w:ascii="宋体" w:hAnsi="宋体" w:cs="黑体"/>
          <w:w w:val="99"/>
          <w:sz w:val="21"/>
          <w:szCs w:val="21"/>
        </w:rPr>
        <w:t>|</w:t>
      </w:r>
    </w:p>
    <w:p w:rsidR="00F97F46" w:rsidRPr="00AD75F7" w14:paraId="3B821AB0" w14:textId="77777777">
      <w:pPr>
        <w:pStyle w:val="NormalWeb"/>
        <w:widowControl/>
        <w:shd w:val="clear" w:color="auto" w:fill="FFFFFF"/>
        <w:spacing w:before="330" w:beforeAutospacing="0" w:afterAutospacing="0" w:line="360" w:lineRule="atLeast"/>
        <w:jc w:val="both"/>
        <w:rPr>
          <w:rFonts w:ascii="宋体" w:cs="黑体"/>
          <w:w w:val="99"/>
          <w:sz w:val="21"/>
          <w:szCs w:val="21"/>
        </w:rPr>
      </w:pPr>
      <w:r w:rsidRPr="00AD75F7">
        <w:rPr>
          <w:rFonts w:ascii="宋体" w:hAnsi="宋体" w:cs="黑体" w:hint="eastAsia"/>
          <w:w w:val="99"/>
          <w:sz w:val="21"/>
          <w:szCs w:val="21"/>
        </w:rPr>
        <w:t>明日同饮胜利酒</w:t>
      </w:r>
      <w:r w:rsidRPr="00AD75F7">
        <w:rPr>
          <w:rFonts w:ascii="宋体" w:hAnsi="宋体" w:cs="黑体"/>
          <w:w w:val="99"/>
          <w:sz w:val="21"/>
          <w:szCs w:val="21"/>
        </w:rPr>
        <w:t>|</w:t>
      </w:r>
      <w:r w:rsidRPr="00AD75F7">
        <w:rPr>
          <w:rFonts w:ascii="宋体" w:hAnsi="宋体" w:cs="黑体" w:hint="eastAsia"/>
          <w:w w:val="99"/>
          <w:sz w:val="21"/>
          <w:szCs w:val="21"/>
        </w:rPr>
        <w:t>江畔烟花</w:t>
      </w:r>
      <w:r w:rsidRPr="00AD75F7">
        <w:rPr>
          <w:rFonts w:ascii="宋体" w:hAnsi="宋体" w:cs="黑体"/>
          <w:w w:val="99"/>
          <w:sz w:val="21"/>
          <w:szCs w:val="21"/>
        </w:rPr>
        <w:t xml:space="preserve">| </w:t>
      </w:r>
      <w:r w:rsidRPr="00AD75F7">
        <w:rPr>
          <w:rFonts w:ascii="宋体" w:hAnsi="宋体" w:cs="黑体" w:hint="eastAsia"/>
          <w:w w:val="99"/>
          <w:sz w:val="21"/>
          <w:szCs w:val="21"/>
        </w:rPr>
        <w:t>映笑脸</w:t>
      </w:r>
    </w:p>
    <w:p w:rsidR="00F97F46" w:rsidRPr="00AD75F7" w14:paraId="0946B7D8" w14:textId="77777777">
      <w:pPr>
        <w:pStyle w:val="NormalWeb"/>
        <w:widowControl/>
        <w:shd w:val="clear" w:color="auto" w:fill="FFFFFF"/>
        <w:spacing w:before="330" w:beforeAutospacing="0" w:afterAutospacing="0" w:line="360" w:lineRule="atLeast"/>
        <w:jc w:val="both"/>
        <w:rPr>
          <w:rFonts w:ascii="宋体" w:cs="黑体"/>
          <w:w w:val="99"/>
          <w:sz w:val="21"/>
          <w:szCs w:val="21"/>
        </w:rPr>
      </w:pPr>
      <w:r w:rsidRPr="00AD75F7">
        <w:rPr>
          <w:rFonts w:ascii="宋体" w:hAnsi="宋体" w:cs="黑体" w:hint="eastAsia"/>
          <w:w w:val="99"/>
          <w:sz w:val="21"/>
          <w:szCs w:val="21"/>
        </w:rPr>
        <w:t>这是抗</w:t>
      </w:r>
      <w:r w:rsidRPr="00AD75F7">
        <w:rPr>
          <w:rFonts w:ascii="宋体" w:hAnsi="宋体" w:cs="黑体" w:hint="eastAsia"/>
          <w:w w:val="99"/>
          <w:sz w:val="21"/>
          <w:szCs w:val="21"/>
        </w:rPr>
        <w:t>疫</w:t>
      </w:r>
      <w:r w:rsidRPr="00AD75F7">
        <w:rPr>
          <w:rFonts w:ascii="宋体" w:hAnsi="宋体" w:cs="黑体" w:hint="eastAsia"/>
          <w:w w:val="99"/>
          <w:sz w:val="21"/>
          <w:szCs w:val="21"/>
        </w:rPr>
        <w:t>歌曲《同你在一起》中的歌词。其实在生活中，每个人都同他人在一起：或同他人一起赏花，或同他人一起拼搏，或同他人相互加油等等，你又同他人一起做了什么呢？</w:t>
      </w:r>
    </w:p>
    <w:p w:rsidR="00F97F46" w:rsidRPr="00AD75F7" w14:paraId="79078E24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hAns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要求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>:</w:t>
      </w:r>
    </w:p>
    <w:p w:rsidR="00F97F46" w:rsidRPr="00AD75F7" w14:paraId="31E4EF85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①请把“同你一起</w:t>
      </w:r>
      <w:r w:rsidRPr="00AD75F7">
        <w:rPr>
          <w:rFonts w:ascii="宋体" w:hAnsi="宋体" w:cs="宋体"/>
          <w:sz w:val="21"/>
          <w:szCs w:val="21"/>
          <w:u w:val="single"/>
          <w:lang w:eastAsia="zh-CN"/>
        </w:rPr>
        <w:t xml:space="preserve">        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”补充完整，为题目，写一篇文章。②除诗歌外，文体不限。</w:t>
      </w:r>
    </w:p>
    <w:p w:rsidR="00F97F46" w:rsidRPr="00AD75F7" w14:paraId="36C57F48" w14:textId="77777777">
      <w:pPr>
        <w:tabs>
          <w:tab w:val="left" w:pos="7460"/>
        </w:tabs>
        <w:spacing w:after="0" w:line="312" w:lineRule="exact"/>
        <w:ind w:left="120" w:right="54" w:firstLine="420"/>
        <w:rPr>
          <w:rFonts w:ascii="宋体" w:cs="黑体"/>
          <w:w w:val="99"/>
          <w:sz w:val="21"/>
          <w:szCs w:val="21"/>
          <w:lang w:eastAsia="zh-CN"/>
        </w:rPr>
      </w:pP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③字迹工整，书写规范，不少于</w:t>
      </w:r>
      <w:r w:rsidRPr="00AD75F7">
        <w:rPr>
          <w:rFonts w:ascii="宋体" w:hAnsi="宋体" w:cs="黑体"/>
          <w:w w:val="99"/>
          <w:sz w:val="21"/>
          <w:szCs w:val="21"/>
          <w:lang w:eastAsia="zh-CN"/>
        </w:rPr>
        <w:t>600</w:t>
      </w:r>
      <w:r w:rsidRPr="00AD75F7">
        <w:rPr>
          <w:rFonts w:ascii="宋体" w:hAnsi="宋体" w:cs="黑体" w:hint="eastAsia"/>
          <w:w w:val="99"/>
          <w:sz w:val="21"/>
          <w:szCs w:val="21"/>
          <w:lang w:eastAsia="zh-CN"/>
        </w:rPr>
        <w:t>字。④文中请不要出现真实的姓名、校名。</w:t>
      </w:r>
    </w:p>
    <w:p w:rsidR="00F97F46" w:rsidRPr="00AD75F7" w14:paraId="51B0CF50" w14:textId="77777777">
      <w:pPr>
        <w:spacing w:line="360" w:lineRule="auto"/>
        <w:rPr>
          <w:rFonts w:ascii="宋体" w:hAnsi="宋体"/>
          <w:sz w:val="21"/>
          <w:szCs w:val="21"/>
          <w:lang w:eastAsia="zh-CN"/>
        </w:rPr>
      </w:pPr>
      <w:r w:rsidRPr="00AD75F7">
        <w:rPr>
          <w:rFonts w:ascii="宋体" w:hAnsi="宋体"/>
          <w:sz w:val="21"/>
          <w:szCs w:val="21"/>
          <w:lang w:eastAsia="zh-CN"/>
        </w:rPr>
        <w:t xml:space="preserve"> </w:t>
      </w:r>
    </w:p>
    <w:p w:rsidR="00F97F46" w:rsidRPr="00AD75F7" w14:paraId="070E07F5" w14:textId="77777777">
      <w:pPr>
        <w:rPr>
          <w:rFonts w:ascii="宋体" w:cs="宋体"/>
          <w:spacing w:val="2"/>
          <w:sz w:val="21"/>
          <w:szCs w:val="21"/>
          <w:lang w:eastAsia="zh-CN"/>
        </w:rPr>
      </w:pPr>
    </w:p>
    <w:sectPr w:rsidSect="00330961">
      <w:footerReference w:type="even" r:id="rId6"/>
      <w:footerReference w:type="default" r:id="rId7"/>
      <w:pgSz w:w="11906" w:h="16838"/>
      <w:pgMar w:top="1440" w:right="1066" w:bottom="1440" w:left="1066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97F46" w:rsidP="00D71223" w14:paraId="11E615BC" w14:textId="777777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F97F46" w14:paraId="42DC8E56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97F46" w:rsidP="00D71223" w14:paraId="098AB48C" w14:textId="777777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F97F46" w14:paraId="293D242B" w14:textId="77777777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E713ACC"/>
    <w:multiLevelType w:val="singleLevel"/>
    <w:tmpl w:val="FE713ACC"/>
    <w:lvl w:ilvl="0">
      <w:start w:val="1"/>
      <w:numFmt w:val="upperLetter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94914E9"/>
    <w:rsid w:val="00054F8A"/>
    <w:rsid w:val="000B4EE4"/>
    <w:rsid w:val="00216A52"/>
    <w:rsid w:val="00330961"/>
    <w:rsid w:val="00392747"/>
    <w:rsid w:val="003B5F68"/>
    <w:rsid w:val="00407ADC"/>
    <w:rsid w:val="00467C89"/>
    <w:rsid w:val="005877FD"/>
    <w:rsid w:val="00617BB4"/>
    <w:rsid w:val="00687FB9"/>
    <w:rsid w:val="006A4B29"/>
    <w:rsid w:val="007D4753"/>
    <w:rsid w:val="0085758B"/>
    <w:rsid w:val="00945738"/>
    <w:rsid w:val="0094773B"/>
    <w:rsid w:val="00A32B6A"/>
    <w:rsid w:val="00AD75F7"/>
    <w:rsid w:val="00AE2B22"/>
    <w:rsid w:val="00CF6A7F"/>
    <w:rsid w:val="00D21660"/>
    <w:rsid w:val="00D3701C"/>
    <w:rsid w:val="00D71223"/>
    <w:rsid w:val="00EB40DB"/>
    <w:rsid w:val="00F97F46"/>
    <w:rsid w:val="02DA6EE6"/>
    <w:rsid w:val="072D3725"/>
    <w:rsid w:val="07C41AEC"/>
    <w:rsid w:val="23C9780F"/>
    <w:rsid w:val="281353A8"/>
    <w:rsid w:val="2EB621DB"/>
    <w:rsid w:val="2EF14A70"/>
    <w:rsid w:val="316A57D4"/>
    <w:rsid w:val="3BA92F2A"/>
    <w:rsid w:val="4014051F"/>
    <w:rsid w:val="417A11E9"/>
    <w:rsid w:val="46833A63"/>
    <w:rsid w:val="57422E36"/>
    <w:rsid w:val="594914E9"/>
    <w:rsid w:val="5FB6564C"/>
    <w:rsid w:val="65D96C45"/>
    <w:rsid w:val="6ED0061D"/>
    <w:rsid w:val="71882067"/>
    <w:rsid w:val="79E845A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15:docId w15:val="{EBC0D756-681D-403D-9120-2FC0E1CEC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961"/>
    <w:pPr>
      <w:widowControl w:val="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330961"/>
    <w:pPr>
      <w:spacing w:beforeAutospacing="1" w:after="0" w:afterAutospacing="1"/>
    </w:pPr>
    <w:rPr>
      <w:sz w:val="24"/>
      <w:lang w:eastAsia="zh-CN"/>
    </w:rPr>
  </w:style>
  <w:style w:type="paragraph" w:styleId="ListParagraph">
    <w:name w:val="List Paragraph"/>
    <w:basedOn w:val="Normal"/>
    <w:uiPriority w:val="99"/>
    <w:qFormat/>
    <w:rsid w:val="00330961"/>
    <w:pPr>
      <w:widowControl/>
      <w:spacing w:after="0" w:line="240" w:lineRule="auto"/>
      <w:ind w:firstLine="420" w:firstLineChars="200"/>
    </w:pPr>
    <w:rPr>
      <w:rFonts w:ascii="宋体" w:hAnsi="宋体" w:cs="宋体"/>
      <w:sz w:val="24"/>
      <w:szCs w:val="24"/>
      <w:lang w:eastAsia="zh-CN"/>
    </w:rPr>
  </w:style>
  <w:style w:type="paragraph" w:styleId="Footer">
    <w:name w:val="footer"/>
    <w:basedOn w:val="Normal"/>
    <w:link w:val="a"/>
    <w:uiPriority w:val="99"/>
    <w:rsid w:val="000B4EE4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">
    <w:name w:val="页脚 字符"/>
    <w:link w:val="Footer"/>
    <w:uiPriority w:val="99"/>
    <w:semiHidden/>
    <w:locked/>
    <w:rPr>
      <w:rFonts w:ascii="Calibri" w:hAnsi="Calibri" w:cs="Times New Roman"/>
      <w:kern w:val="0"/>
      <w:sz w:val="18"/>
      <w:szCs w:val="18"/>
      <w:lang w:eastAsia="en-US"/>
    </w:rPr>
  </w:style>
  <w:style w:type="character" w:styleId="PageNumber">
    <w:name w:val="page number"/>
    <w:uiPriority w:val="99"/>
    <w:rsid w:val="000B4EE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jpeg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1262</Words>
  <Characters>7194</Characters>
  <Application>Microsoft Office Word</Application>
  <DocSecurity>0</DocSecurity>
  <Lines>59</Lines>
  <Paragraphs>16</Paragraphs>
  <ScaleCrop>false</ScaleCrop>
  <Company>1</Company>
  <LinksUpToDate>false</LinksUpToDate>
  <CharactersWithSpaces>8440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涵璇</dc:creator>
  <cp:lastModifiedBy>suojinxun</cp:lastModifiedBy>
  <cp:revision>10</cp:revision>
  <dcterms:created xsi:type="dcterms:W3CDTF">2020-05-04T06:23:00Z</dcterms:created>
  <dcterms:modified xsi:type="dcterms:W3CDTF">2020-06-01T12:59:00Z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