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10160000</wp:posOffset>
            </wp:positionV>
            <wp:extent cx="254000" cy="2540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9620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sz w:val="28"/>
          <w:szCs w:val="28"/>
        </w:rPr>
        <w:t>河南省信阳市淮滨县第一中学2019-2020学年度下期中考化学培优班周末训练题（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8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bookmarkEnd w:id="0"/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一、</w:t>
      </w:r>
      <w:r>
        <w:rPr>
          <w:rFonts w:hint="eastAsia"/>
          <w:b/>
          <w:lang w:val="en-US" w:eastAsia="zh-CN"/>
        </w:rPr>
        <w:t>选择题（每题只有一个选项符合题意，14分）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1．</w:t>
      </w:r>
      <w:r>
        <w:rPr>
          <w:rFonts w:ascii="宋体" w:eastAsia="宋体" w:hAnsi="宋体" w:cs="宋体"/>
        </w:rPr>
        <w:t>空气中体积分数约为</w:t>
      </w:r>
      <w:r>
        <w:rPr>
          <w:rFonts w:ascii="Times New Roman" w:eastAsia="Times New Roman" w:hAnsi="Times New Roman" w:cs="Times New Roman"/>
        </w:rPr>
        <w:t>78%</w:t>
      </w:r>
      <w:r>
        <w:rPr>
          <w:rFonts w:ascii="宋体" w:eastAsia="宋体" w:hAnsi="宋体" w:cs="宋体"/>
        </w:rPr>
        <w:t>的气体是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氮气</w:t>
      </w:r>
      <w:r>
        <w:tab/>
      </w:r>
      <w:r>
        <w:t>B．</w:t>
      </w:r>
      <w:r>
        <w:rPr>
          <w:rFonts w:ascii="宋体" w:eastAsia="宋体" w:hAnsi="宋体" w:cs="宋体"/>
        </w:rPr>
        <w:t>氧气</w:t>
      </w:r>
      <w:r>
        <w:tab/>
      </w:r>
      <w:r>
        <w:t>C．</w:t>
      </w:r>
      <w:r>
        <w:rPr>
          <w:rFonts w:ascii="宋体" w:eastAsia="宋体" w:hAnsi="宋体" w:cs="宋体"/>
        </w:rPr>
        <w:t>二氧化碳</w:t>
      </w:r>
      <w:r>
        <w:tab/>
      </w:r>
      <w:r>
        <w:t>D．</w:t>
      </w:r>
      <w:r>
        <w:rPr>
          <w:rFonts w:ascii="宋体" w:eastAsia="宋体" w:hAnsi="宋体" w:cs="宋体"/>
        </w:rPr>
        <w:t>水蒸气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2．</w:t>
      </w:r>
      <w:r>
        <w:rPr>
          <w:rFonts w:ascii="宋体" w:eastAsia="宋体" w:hAnsi="宋体" w:cs="宋体"/>
        </w:rPr>
        <w:t>下列关于</w:t>
      </w:r>
      <w:r>
        <w:rPr>
          <w:rFonts w:ascii="Times New Roman" w:eastAsia="Times New Roman" w:hAnsi="Times New Roman" w:cs="Times New Roman"/>
        </w:rPr>
        <w:t>2CO+O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点燃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2CO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的说法</w:t>
      </w:r>
      <w:r>
        <w:rPr>
          <w:rFonts w:ascii="宋体" w:eastAsia="宋体" w:hAnsi="宋体" w:cs="宋体"/>
          <w:em w:val="dot"/>
        </w:rPr>
        <w:t>不正确</w:t>
      </w:r>
      <w:r>
        <w:rPr>
          <w:rFonts w:ascii="宋体" w:eastAsia="宋体" w:hAnsi="宋体" w:cs="宋体"/>
        </w:rPr>
        <w:t>的是（　　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表示一氧化碳与氧气在点燃条件下反应生成二氧化碳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B．</w:t>
      </w:r>
      <w:r>
        <w:rPr>
          <w:rFonts w:ascii="宋体" w:eastAsia="宋体" w:hAnsi="宋体" w:cs="宋体"/>
        </w:rPr>
        <w:t>参加反应的一氧化碳与氧气的质量比为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宋体" w:eastAsia="宋体" w:hAnsi="宋体" w:cs="宋体"/>
        </w:rPr>
        <w:t>：</w:t>
      </w:r>
      <w:r>
        <w:rPr>
          <w:rFonts w:ascii="Times New Roman" w:eastAsia="Times New Roman" w:hAnsi="Times New Roman" w:cs="Times New Roman"/>
        </w:rPr>
        <w:t>8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C．</w:t>
      </w:r>
      <w:r>
        <w:rPr>
          <w:rFonts w:ascii="宋体" w:eastAsia="宋体" w:hAnsi="宋体" w:cs="宋体"/>
        </w:rPr>
        <w:t>反应前后碳原子、氧原子的个数均保持不变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D．</w:t>
      </w:r>
      <w:r>
        <w:rPr>
          <w:rFonts w:ascii="宋体" w:eastAsia="宋体" w:hAnsi="宋体" w:cs="宋体"/>
        </w:rPr>
        <w:t>参加反应的一氧化碳与生成的二氧化碳的分子个数比为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：</w:t>
      </w:r>
      <w:r>
        <w:rPr>
          <w:rFonts w:ascii="Times New Roman" w:eastAsia="Times New Roman" w:hAnsi="Times New Roman" w:cs="Times New Roman"/>
        </w:rPr>
        <w:t>1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3．</w:t>
      </w:r>
      <w:r>
        <w:rPr>
          <w:rFonts w:ascii="宋体" w:eastAsia="宋体" w:hAnsi="宋体" w:cs="宋体"/>
        </w:rPr>
        <w:t>下列实验操作正确的是</w:t>
      </w:r>
    </w:p>
    <w:tbl>
      <w:tblPr>
        <w:tblStyle w:val="TableNormal"/>
        <w:tblW w:w="709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30"/>
        <w:gridCol w:w="1740"/>
        <w:gridCol w:w="1965"/>
        <w:gridCol w:w="1560"/>
      </w:tblGrid>
      <w:tr>
        <w:tblPrEx>
          <w:tblW w:w="709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828675" cy="571500"/>
                  <wp:effectExtent l="0" t="0" r="9525" b="0"/>
                  <wp:docPr id="100001" name="图片 100001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51367" name="图片 100001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24180" cy="625475"/>
                  <wp:effectExtent l="0" t="0" r="13970" b="3175"/>
                  <wp:docPr id="100002" name="图片 100002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63816" name="图片 100002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4180" cy="62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26720" cy="499110"/>
                  <wp:effectExtent l="0" t="0" r="11430" b="15240"/>
                  <wp:docPr id="100003" name="图片 10000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9972678" name="图片 100003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9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400050" cy="727710"/>
                  <wp:effectExtent l="0" t="0" r="0" b="15240"/>
                  <wp:docPr id="100004" name="图片 10000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2945328" name="图片 100004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72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709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A．</w:t>
            </w:r>
            <w:r>
              <w:rPr>
                <w:rFonts w:ascii="宋体" w:eastAsia="宋体" w:hAnsi="宋体" w:cs="宋体"/>
              </w:rPr>
              <w:t>稀释浓硫酸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B．</w:t>
            </w:r>
            <w:r>
              <w:rPr>
                <w:rFonts w:ascii="宋体" w:eastAsia="宋体" w:hAnsi="宋体" w:cs="宋体"/>
              </w:rPr>
              <w:t>滴加液体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C．</w:t>
            </w:r>
            <w:r>
              <w:rPr>
                <w:rFonts w:ascii="宋体" w:eastAsia="宋体" w:hAnsi="宋体" w:cs="宋体"/>
              </w:rPr>
              <w:t>读液体体积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Times New Roman" w:eastAsia="Times New Roman" w:hAnsi="Times New Roman" w:cs="Times New Roman"/>
              </w:rPr>
              <w:t>D．</w:t>
            </w:r>
            <w:r>
              <w:rPr>
                <w:rFonts w:ascii="宋体" w:eastAsia="宋体" w:hAnsi="宋体" w:cs="宋体"/>
              </w:rPr>
              <w:t>熄灭酒精灯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B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C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4．</w:t>
      </w:r>
      <w:r>
        <w:rPr>
          <w:rFonts w:ascii="宋体" w:eastAsia="宋体" w:hAnsi="宋体" w:cs="宋体"/>
        </w:rPr>
        <w:t>《本草纲目》中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黄连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条目下记载：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吐血不止，取黄连一两，捣碎，加鼓二十粒，水煎去渣，温服。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该过程中没有涉及的操作是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加热</w:t>
      </w:r>
      <w:r>
        <w:tab/>
      </w:r>
      <w:r>
        <w:t>B．</w:t>
      </w:r>
      <w:r>
        <w:rPr>
          <w:rFonts w:ascii="宋体" w:eastAsia="宋体" w:hAnsi="宋体" w:cs="宋体"/>
        </w:rPr>
        <w:t>称量</w:t>
      </w:r>
      <w:r>
        <w:tab/>
      </w:r>
      <w:r>
        <w:t>C．</w:t>
      </w:r>
      <w:r>
        <w:rPr>
          <w:rFonts w:ascii="宋体" w:eastAsia="宋体" w:hAnsi="宋体" w:cs="宋体"/>
        </w:rPr>
        <w:t>过滤</w:t>
      </w:r>
      <w:r>
        <w:tab/>
      </w:r>
      <w:r>
        <w:t>D．</w:t>
      </w:r>
      <w:r>
        <w:rPr>
          <w:rFonts w:ascii="宋体" w:eastAsia="宋体" w:hAnsi="宋体" w:cs="宋体"/>
        </w:rPr>
        <w:t>蒸发结晶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5．</w:t>
      </w:r>
      <w:r>
        <w:rPr>
          <w:rFonts w:ascii="宋体" w:eastAsia="宋体" w:hAnsi="宋体" w:cs="宋体"/>
        </w:rPr>
        <w:t>下列选项中符合如图曲线所示变化规律的是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08050" cy="739140"/>
            <wp:effectExtent l="0" t="0" r="6350" b="381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260947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向一定量水中逐渐加入氯化钠</w:t>
      </w:r>
      <w:r>
        <w:rPr>
          <w:rFonts w:ascii="宋体" w:eastAsia="宋体" w:hAnsi="宋体" w:cs="宋体" w:hint="eastAsia"/>
          <w:lang w:val="en-US" w:eastAsia="zh-CN"/>
        </w:rPr>
        <w:t xml:space="preserve">     </w:t>
      </w:r>
      <w:r>
        <w:t>B．</w:t>
      </w:r>
      <w:r>
        <w:rPr>
          <w:rFonts w:ascii="宋体" w:eastAsia="宋体" w:hAnsi="宋体" w:cs="宋体"/>
        </w:rPr>
        <w:t>向一定量硫酸铜溶液中逐渐加入铁粉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向一定量硝酸钾的不饱和溶液中逐渐加入硝酸钾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t>D．</w:t>
      </w:r>
      <w:r>
        <w:rPr>
          <w:rFonts w:ascii="宋体" w:eastAsia="宋体" w:hAnsi="宋体" w:cs="宋体"/>
        </w:rPr>
        <w:t>向一定量碳酸钠溶液中逐渐加入稀盐酸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6．</w:t>
      </w:r>
      <w:r>
        <w:rPr>
          <w:rFonts w:ascii="宋体" w:eastAsia="宋体" w:hAnsi="宋体" w:cs="宋体"/>
        </w:rPr>
        <w:t>在给定条件下，下列物质间的转化能一步实现的是</w:t>
      </w:r>
    </w:p>
    <w:p>
      <w:pPr>
        <w:spacing w:line="360" w:lineRule="auto"/>
        <w:jc w:val="left"/>
        <w:textAlignment w:val="center"/>
      </w:pPr>
      <w:r>
        <w:t>A．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1e5d284ef444e5ea2dc955e9551d89c" style="width:123.25pt;height:19.9pt" o:oleicon="f" o:ole="" coordsize="21600,21600" o:preferrelative="t" filled="f" stroked="f">
            <v:stroke joinstyle="miter"/>
            <v:imagedata r:id="rId11" o:title="eqId11e5d284ef444e5ea2dc955e9551d89c"/>
            <o:lock v:ext="edit" aspectratio="t"/>
            <w10:anchorlock/>
          </v:shape>
          <o:OLEObject Type="Embed" ProgID="Equation.DSMT4" ShapeID="_x0000_i1025" DrawAspect="Content" ObjectID="_1468075725" r:id="rId12"/>
        </w:object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object>
          <v:shape id="_x0000_i1026" type="#_x0000_t75" alt="eqId5502fe5c9c654126af550472b8e2b9e3" style="width:85.25pt;height:19pt" o:oleicon="f" o:ole="" coordsize="21600,21600" o:preferrelative="t" filled="f" stroked="f">
            <v:stroke joinstyle="miter"/>
            <v:imagedata r:id="rId13" o:title="eqId5502fe5c9c654126af550472b8e2b9e3"/>
            <o:lock v:ext="edit" aspectratio="t"/>
            <w10:anchorlock/>
          </v:shape>
          <o:OLEObject Type="Embed" ProgID="Equation.DSMT4" ShapeID="_x0000_i1026" DrawAspect="Content" ObjectID="_1468075726" r:id="rId14"/>
        </w:object>
      </w:r>
      <w:r>
        <w:rPr>
          <w:rFonts w:hint="eastAsia"/>
          <w:lang w:val="en-US" w:eastAsia="zh-CN"/>
        </w:rPr>
        <w:t xml:space="preserve"> </w:t>
      </w:r>
      <w:r>
        <w:t>C．</w:t>
      </w:r>
      <w:r>
        <w:object>
          <v:shape id="_x0000_i1027" type="#_x0000_t75" alt="eqId9249a82362a04f85acac338facf62299" style="width:87pt;height:18pt" o:oleicon="f" o:ole="" coordsize="21600,21600" o:preferrelative="t" filled="f" stroked="f">
            <v:stroke joinstyle="miter"/>
            <v:imagedata r:id="rId15" o:title="eqId9249a82362a04f85acac338facf62299"/>
            <o:lock v:ext="edit" aspectratio="t"/>
            <w10:anchorlock/>
          </v:shape>
          <o:OLEObject Type="Embed" ProgID="Equation.DSMT4" ShapeID="_x0000_i1027" DrawAspect="Content" ObjectID="_1468075727" r:id="rId16"/>
        </w:object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object>
          <v:shape id="_x0000_i1028" type="#_x0000_t75" alt="eqId0e3e6984391942fd9363de33c824e9f3" style="width:132.05pt;height:19.9pt" o:oleicon="f" o:ole="" coordsize="21600,21600" o:preferrelative="t" filled="f" stroked="f">
            <v:stroke joinstyle="miter"/>
            <v:imagedata r:id="rId17" o:title="eqId0e3e6984391942fd9363de33c824e9f3"/>
            <o:lock v:ext="edit" aspectratio="t"/>
            <w10:anchorlock/>
          </v:shape>
          <o:OLEObject Type="Embed" ProgID="Equation.DSMT4" ShapeID="_x0000_i1028" DrawAspect="Content" ObjectID="_1468075728" r:id="rId18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7．</w:t>
      </w:r>
      <w:r>
        <w:rPr>
          <w:rFonts w:ascii="Times New Roman" w:eastAsia="Times New Roman" w:hAnsi="Times New Roman" w:cs="Times New Roman"/>
        </w:rPr>
        <w:t>Cu(NO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的混合溶液中加入一些锌粉，完全反应后过滤。下列情况不可能存在的是（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滤纸上有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，滤液中有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Times New Roman" w:eastAsia="Times New Roman" w:hAnsi="Times New Roman" w:cs="Times New Roman"/>
          <w:vertAlign w:val="superscript"/>
        </w:rPr>
        <w:t>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 xml:space="preserve">     </w:t>
      </w:r>
      <w:r>
        <w:t>B．</w:t>
      </w:r>
      <w:r>
        <w:rPr>
          <w:rFonts w:ascii="宋体" w:eastAsia="宋体" w:hAnsi="宋体" w:cs="宋体"/>
        </w:rPr>
        <w:t>滤纸上有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，滤液中有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Times New Roman" w:eastAsia="Times New Roman" w:hAnsi="Times New Roman" w:cs="Times New Roman"/>
          <w:vertAlign w:val="superscript"/>
        </w:rPr>
        <w:t>2+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C．</w:t>
      </w:r>
      <w:r>
        <w:rPr>
          <w:rFonts w:ascii="宋体" w:eastAsia="宋体" w:hAnsi="宋体" w:cs="宋体"/>
        </w:rPr>
        <w:t>滤纸上有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，滤液中有有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Times New Roman" w:eastAsia="Times New Roman" w:hAnsi="Times New Roman" w:cs="Times New Roman"/>
          <w:vertAlign w:val="superscript"/>
        </w:rPr>
        <w:t>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Times New Roman" w:eastAsia="宋体" w:hAnsi="Times New Roman" w:cs="Times New Roman" w:hint="eastAsia"/>
          <w:vertAlign w:val="superscript"/>
          <w:lang w:val="en-US" w:eastAsia="zh-CN"/>
        </w:rPr>
        <w:t xml:space="preserve">    </w:t>
      </w:r>
      <w:r>
        <w:t>D．</w:t>
      </w:r>
      <w:r>
        <w:rPr>
          <w:rFonts w:ascii="宋体" w:eastAsia="宋体" w:hAnsi="宋体" w:cs="宋体"/>
        </w:rPr>
        <w:t>滤纸上有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，滤液中有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Times New Roman" w:eastAsia="Times New Roman" w:hAnsi="Times New Roman" w:cs="Times New Roman"/>
          <w:vertAlign w:val="superscript"/>
        </w:rPr>
        <w:t>2+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8．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三种物质在水中的溶解度曲线如图所示，下列有关叙述错误的是（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66775" cy="704850"/>
            <wp:effectExtent l="0" t="0" r="9525" b="0"/>
            <wp:docPr id="2037829656" name="图片 20378296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027037" name="图片 203782965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宋体" w:eastAsia="宋体" w:hAnsi="宋体" w:cs="宋体"/>
        </w:rPr>
        <w:t>将</w:t>
      </w:r>
      <w:r>
        <w:rPr>
          <w:rFonts w:ascii="Times New Roman" w:eastAsia="Times New Roman" w:hAnsi="Times New Roman" w:cs="Times New Roman"/>
        </w:rPr>
        <w:t>50</w:t>
      </w:r>
      <w:r>
        <w:rPr>
          <w:rFonts w:ascii="宋体" w:eastAsia="宋体" w:hAnsi="宋体" w:cs="宋体"/>
        </w:rPr>
        <w:t>℃时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的饱和溶液降温至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宋体" w:eastAsia="宋体" w:hAnsi="宋体" w:cs="宋体"/>
        </w:rPr>
        <w:t>℃，析出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一定比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多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t>B．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宋体" w:eastAsia="宋体" w:hAnsi="宋体" w:cs="宋体"/>
        </w:rPr>
        <w:t>℃时，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物质在水中的溶解度是</w:t>
      </w:r>
      <w:r>
        <w:rPr>
          <w:rFonts w:ascii="Times New Roman" w:eastAsia="Times New Roman" w:hAnsi="Times New Roman" w:cs="Times New Roman"/>
        </w:rPr>
        <w:t>10g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宋体" w:eastAsia="宋体" w:hAnsi="宋体" w:cs="宋体"/>
        </w:rPr>
        <w:t>℃时，将</w:t>
      </w:r>
      <w:r>
        <w:rPr>
          <w:rFonts w:ascii="Times New Roman" w:eastAsia="Times New Roman" w:hAnsi="Times New Roman" w:cs="Times New Roman"/>
        </w:rPr>
        <w:t>10g b</w:t>
      </w:r>
      <w:r>
        <w:rPr>
          <w:rFonts w:ascii="宋体" w:eastAsia="宋体" w:hAnsi="宋体" w:cs="宋体"/>
        </w:rPr>
        <w:t>放在</w:t>
      </w:r>
      <w:r>
        <w:rPr>
          <w:rFonts w:ascii="Times New Roman" w:eastAsia="Times New Roman" w:hAnsi="Times New Roman" w:cs="Times New Roman"/>
        </w:rPr>
        <w:t>100g</w:t>
      </w:r>
      <w:r>
        <w:rPr>
          <w:rFonts w:ascii="宋体" w:eastAsia="宋体" w:hAnsi="宋体" w:cs="宋体"/>
        </w:rPr>
        <w:t>水中得</w:t>
      </w:r>
      <w:r>
        <w:rPr>
          <w:rFonts w:ascii="Times New Roman" w:eastAsia="Times New Roman" w:hAnsi="Times New Roman" w:cs="Times New Roman"/>
        </w:rPr>
        <w:t>110g</w:t>
      </w:r>
      <w:r>
        <w:rPr>
          <w:rFonts w:ascii="宋体" w:eastAsia="宋体" w:hAnsi="宋体" w:cs="宋体"/>
        </w:rPr>
        <w:t>不饱和溶液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t>D．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物质属于易溶性物质</w:t>
      </w:r>
    </w:p>
    <w:p>
      <w:pPr>
        <w:spacing w:line="360" w:lineRule="auto"/>
        <w:jc w:val="left"/>
        <w:textAlignment w:val="center"/>
      </w:pPr>
      <w:r>
        <w:t>9．用固体氯化钠配制50g溶质质量分数为6%的氯化钠溶液。下列有关说法正确的是</w:t>
      </w:r>
    </w:p>
    <w:p>
      <w:pPr>
        <w:spacing w:line="360" w:lineRule="auto"/>
        <w:jc w:val="left"/>
        <w:textAlignment w:val="center"/>
      </w:pPr>
      <w:r>
        <w:t>A．选择的玻璃仪器有烧杯、50mL量筒、玻璃棒、胶头滴管、试剂瓶</w:t>
      </w:r>
    </w:p>
    <w:p>
      <w:pPr>
        <w:spacing w:line="360" w:lineRule="auto"/>
        <w:jc w:val="left"/>
        <w:textAlignment w:val="center"/>
      </w:pPr>
      <w:r>
        <w:t>B．将氯化钠直接放在托盘天平左盘上称量为3.0g</w:t>
      </w:r>
    </w:p>
    <w:p>
      <w:pPr>
        <w:spacing w:line="360" w:lineRule="auto"/>
        <w:jc w:val="left"/>
        <w:textAlignment w:val="center"/>
      </w:pPr>
      <w:r>
        <w:t>C．用内壁附有水珠的烧杯配制溶液</w:t>
      </w:r>
      <w:r>
        <w:rPr>
          <w:rFonts w:hint="eastAsia"/>
          <w:lang w:val="en-US" w:eastAsia="zh-CN"/>
        </w:rPr>
        <w:t xml:space="preserve">  </w:t>
      </w:r>
      <w:r>
        <w:t>D．转移已配制好的溶液时，有少量溶液溅出会使溶液中氯化钠的质量分数减小</w:t>
      </w:r>
    </w:p>
    <w:p>
      <w:pPr>
        <w:spacing w:line="360" w:lineRule="auto"/>
        <w:rPr>
          <w:rFonts w:ascii="宋体" w:hAnsi="宋体"/>
          <w:kern w:val="0"/>
        </w:rPr>
      </w:pPr>
      <w:r>
        <w:rPr>
          <w:rFonts w:ascii="宋体" w:hAnsi="宋体"/>
        </w:rPr>
        <w:t>10．</w:t>
      </w:r>
      <w:r>
        <w:rPr>
          <w:rFonts w:ascii="宋体" w:hAnsi="宋体"/>
          <w:kern w:val="0"/>
        </w:rPr>
        <w:t>小红同学为探究X、Y、Z三种金属（都不是Ag）的活动性顺序，做了如下实验：</w:t>
      </w:r>
    </w:p>
    <w:p>
      <w:pPr>
        <w:spacing w:line="360" w:lineRule="auto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（1）把X和Y分别放入稀H</w:t>
      </w:r>
      <w:r>
        <w:rPr>
          <w:rFonts w:ascii="宋体" w:hAnsi="宋体"/>
          <w:kern w:val="0"/>
          <w:vertAlign w:val="subscript"/>
        </w:rPr>
        <w:t>2</w:t>
      </w:r>
      <w:r>
        <w:rPr>
          <w:rFonts w:ascii="宋体" w:hAnsi="宋体"/>
          <w:kern w:val="0"/>
        </w:rPr>
        <w:t>SO</w:t>
      </w:r>
      <w:r>
        <w:rPr>
          <w:rFonts w:ascii="宋体" w:hAnsi="宋体"/>
          <w:kern w:val="0"/>
          <w:vertAlign w:val="subscript"/>
        </w:rPr>
        <w:t>4</w:t>
      </w:r>
      <w:r>
        <w:rPr>
          <w:rFonts w:ascii="宋体" w:hAnsi="宋体"/>
          <w:kern w:val="0"/>
        </w:rPr>
        <w:t>中，X溶解并产生H</w:t>
      </w:r>
      <w:r>
        <w:rPr>
          <w:rFonts w:ascii="宋体" w:hAnsi="宋体"/>
          <w:kern w:val="0"/>
          <w:vertAlign w:val="subscript"/>
        </w:rPr>
        <w:t>2</w:t>
      </w:r>
      <w:r>
        <w:rPr>
          <w:rFonts w:ascii="宋体" w:hAnsi="宋体"/>
          <w:kern w:val="0"/>
        </w:rPr>
        <w:t>，Y不反应</w:t>
      </w:r>
    </w:p>
    <w:p>
      <w:pPr>
        <w:spacing w:line="360" w:lineRule="auto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（2）把Y和Z分别放入AgNO</w:t>
      </w:r>
      <w:r>
        <w:rPr>
          <w:rFonts w:ascii="宋体" w:hAnsi="宋体"/>
          <w:kern w:val="0"/>
          <w:vertAlign w:val="subscript"/>
        </w:rPr>
        <w:t>3</w:t>
      </w:r>
      <w:r>
        <w:rPr>
          <w:rFonts w:ascii="宋体" w:hAnsi="宋体"/>
          <w:kern w:val="0"/>
        </w:rPr>
        <w:t>溶液中，在Y表面有Ag析出，而Z没有变化</w:t>
      </w:r>
    </w:p>
    <w:p>
      <w:pPr>
        <w:spacing w:line="360" w:lineRule="auto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根据以上实验事实，下列金属活动性顺序由强到弱排列正确的是（  ）</w:t>
      </w:r>
    </w:p>
    <w:p>
      <w:pPr>
        <w:spacing w:line="360" w:lineRule="auto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 xml:space="preserve">A、X＞Y＞(H)＞Z   </w:t>
      </w:r>
      <w:r>
        <w:rPr>
          <w:rFonts w:ascii="宋体" w:hAnsi="宋体" w:hint="eastAsia"/>
          <w:kern w:val="0"/>
        </w:rPr>
        <w:t xml:space="preserve">    </w:t>
      </w:r>
      <w:r>
        <w:rPr>
          <w:rFonts w:ascii="宋体" w:hAnsi="宋体"/>
          <w:kern w:val="0"/>
        </w:rPr>
        <w:t xml:space="preserve"> B、X＞Y＞H＞Z</w:t>
      </w:r>
      <w:r>
        <w:rPr>
          <w:rFonts w:ascii="宋体" w:hAnsi="宋体" w:hint="eastAsia"/>
          <w:kern w:val="0"/>
          <w:lang w:val="en-US" w:eastAsia="zh-CN"/>
        </w:rPr>
        <w:t xml:space="preserve">   </w:t>
      </w:r>
      <w:r>
        <w:rPr>
          <w:rFonts w:ascii="宋体" w:hAnsi="宋体"/>
          <w:kern w:val="0"/>
        </w:rPr>
        <w:t xml:space="preserve">C、X＞Y＞Z＞Ag     </w:t>
      </w:r>
      <w:r>
        <w:rPr>
          <w:rFonts w:ascii="宋体" w:hAnsi="宋体" w:hint="eastAsia"/>
          <w:kern w:val="0"/>
        </w:rPr>
        <w:t xml:space="preserve">   </w:t>
      </w:r>
      <w:r>
        <w:rPr>
          <w:rFonts w:ascii="宋体" w:hAnsi="宋体"/>
          <w:kern w:val="0"/>
        </w:rPr>
        <w:t>D、X＞(H)＞Y＞Z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11．</w:t>
      </w:r>
      <w:r>
        <w:rPr>
          <w:rStyle w:val="DefaultParagraphFont"/>
          <w:rFonts w:ascii="宋体" w:eastAsia="宋体" w:hAnsi="宋体" w:cs="宋体"/>
        </w:rPr>
        <w:t>将下列各组物质分别加入水中，能大量共存且得到无色透明溶液的是</w:t>
      </w:r>
      <w:r>
        <w:rPr>
          <w:rStyle w:val="DefaultParagraphFont"/>
          <w:rFonts w:ascii="Times New Roman" w:eastAsia="Times New Roman" w:hAnsi="Times New Roman" w:cs="Times New Roman"/>
        </w:rPr>
        <w:t xml:space="preserve">   </w:t>
      </w: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 xml:space="preserve">  </w:t>
      </w:r>
      <w:r>
        <w:rPr>
          <w:rStyle w:val="DefaultParagraphFont"/>
          <w:rFonts w:ascii="宋体" w:eastAsia="宋体" w:hAnsi="宋体" w:cs="宋体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rPr>
          <w:rStyle w:val="DefaultParagraphFont"/>
        </w:rPr>
        <w:t>A．</w:t>
      </w:r>
      <w:r>
        <w:rPr>
          <w:rStyle w:val="DefaultParagraphFont"/>
          <w:rFonts w:ascii="Times New Roman" w:eastAsia="Times New Roman" w:hAnsi="Times New Roman" w:cs="Times New Roman"/>
        </w:rPr>
        <w:t>CaCl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 xml:space="preserve">  HCl    NaNO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Times New Roman" w:eastAsia="宋体" w:hAnsi="Times New Roman" w:cs="Times New Roman" w:hint="eastAsia"/>
          <w:vertAlign w:val="subscript"/>
          <w:lang w:val="en-US" w:eastAsia="zh-CN"/>
        </w:rPr>
        <w:t xml:space="preserve">  </w:t>
      </w:r>
      <w:r>
        <w:rPr>
          <w:rStyle w:val="DefaultParagraphFont"/>
        </w:rPr>
        <w:t>B．</w:t>
      </w:r>
      <w:r>
        <w:rPr>
          <w:rStyle w:val="DefaultParagraphFont"/>
          <w:rFonts w:ascii="Times New Roman" w:eastAsia="Times New Roman" w:hAnsi="Times New Roman" w:cs="Times New Roman"/>
        </w:rPr>
        <w:t>FeCl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Times New Roman" w:eastAsia="Times New Roman" w:hAnsi="Times New Roman" w:cs="Times New Roman"/>
        </w:rPr>
        <w:t xml:space="preserve">   NaCl   KNO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Times New Roman" w:eastAsia="宋体" w:hAnsi="Times New Roman" w:cs="Times New Roman" w:hint="eastAsia"/>
          <w:vertAlign w:val="subscript"/>
          <w:lang w:val="en-US" w:eastAsia="zh-CN"/>
        </w:rPr>
        <w:t xml:space="preserve">  </w:t>
      </w:r>
      <w:r>
        <w:rPr>
          <w:rStyle w:val="DefaultParagraphFont"/>
        </w:rPr>
        <w:t>C．</w:t>
      </w:r>
      <w:r>
        <w:rPr>
          <w:rStyle w:val="DefaultParagraphFont"/>
          <w:rFonts w:ascii="Times New Roman" w:eastAsia="Times New Roman" w:hAnsi="Times New Roman" w:cs="Times New Roman"/>
        </w:rPr>
        <w:t>K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CO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Times New Roman" w:eastAsia="Times New Roman" w:hAnsi="Times New Roman" w:cs="Times New Roman"/>
        </w:rPr>
        <w:t xml:space="preserve">  Ba(NO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3</w:t>
      </w:r>
      <w:r>
        <w:rPr>
          <w:rStyle w:val="DefaultParagraphFont"/>
          <w:rFonts w:ascii="Times New Roman" w:eastAsia="Times New Roman" w:hAnsi="Times New Roman" w:cs="Times New Roman"/>
        </w:rPr>
        <w:t>)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 xml:space="preserve">  NaOH</w:t>
      </w:r>
      <w:r>
        <w:rPr>
          <w:rStyle w:val="DefaultParagraphFont"/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Style w:val="DefaultParagraphFont"/>
        </w:rPr>
        <w:t>D．</w:t>
      </w:r>
      <w:r>
        <w:rPr>
          <w:rStyle w:val="DefaultParagraphFont"/>
          <w:rFonts w:ascii="Times New Roman" w:eastAsia="Times New Roman" w:hAnsi="Times New Roman" w:cs="Times New Roman"/>
        </w:rPr>
        <w:t>KOH   HCl  (NH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4</w:t>
      </w:r>
      <w:r>
        <w:rPr>
          <w:rStyle w:val="DefaultParagraphFont"/>
          <w:rFonts w:ascii="Times New Roman" w:eastAsia="Times New Roman" w:hAnsi="Times New Roman" w:cs="Times New Roman"/>
        </w:rPr>
        <w:t>)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SO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12．</w:t>
      </w:r>
      <w:r>
        <w:rPr>
          <w:rFonts w:ascii="宋体" w:eastAsia="宋体" w:hAnsi="宋体" w:cs="宋体"/>
        </w:rPr>
        <w:t>某同学梳理归纳了以下知识：①用肥皂水能区分软水和硬水；②打开浓盐酸的瓶盖，瓶口会有白烟雾冒出；③同种元素的质子数相同，所以质子数相同的粒子属于同种元素；④配制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宋体" w:eastAsia="宋体" w:hAnsi="宋体" w:cs="宋体"/>
        </w:rPr>
        <w:t>％的氯化钠溶液，量取水时，俯视量筒刻度会使所配氯化钠溶液质量分数偏高；⑤某物质燃烧生成二氧化碳和水，则该物质中一定含有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三种元素；⑥草木灰和碳酸氢铵是常用的肥料，所以将二者混合施用，可增加肥效。其中正确的个数有（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个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个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个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个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13．</w:t>
      </w:r>
      <w:r>
        <w:rPr>
          <w:rFonts w:ascii="宋体" w:eastAsia="宋体" w:hAnsi="宋体" w:cs="宋体"/>
        </w:rPr>
        <w:t>以下的说法不合理的有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①降低可燃物的着火点，是灭火的方法之一②在有限空间内，空气中混有粉尘，遇到明火，就会发生爆炸③酶是一类蛋白质，纤维素属于维生素④除去</w:t>
      </w:r>
      <w:r>
        <w:rPr>
          <w:rFonts w:ascii="Times New Roman" w:eastAsia="Times New Roman" w:hAnsi="Times New Roman" w:cs="Times New Roman"/>
        </w:rPr>
        <w:t>NaCl</w:t>
      </w:r>
      <w:r>
        <w:rPr>
          <w:rFonts w:ascii="宋体" w:eastAsia="宋体" w:hAnsi="宋体" w:cs="宋体"/>
        </w:rPr>
        <w:t>中少量的氯化镁，可先加水溶解后，加入适量</w:t>
      </w:r>
      <w:r>
        <w:rPr>
          <w:rFonts w:ascii="Times New Roman" w:eastAsia="Times New Roman" w:hAnsi="Times New Roman" w:cs="Times New Roman"/>
        </w:rPr>
        <w:t>NaOH</w:t>
      </w:r>
      <w:r>
        <w:rPr>
          <w:rFonts w:ascii="宋体" w:eastAsia="宋体" w:hAnsi="宋体" w:cs="宋体"/>
        </w:rPr>
        <w:t>溶液，充分反应后过滤，再向洗涤后的滤渣中加入足量的稀盐酸，蒸发结晶⑤某固体可能由氯化钠、碳酸钠、硫酸钠、硫酸钾、氯化钡中的两种组成，取少量该固体加入水中，观察到生成白色沉淀，过滤后向白色沉淀中加足量稀硝酸，沉淀不溶解，则该固体组成有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种情况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条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t>B．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条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t>C．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条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t>D．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条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14．</w:t>
      </w:r>
      <w:r>
        <w:rPr>
          <w:rFonts w:ascii="宋体" w:eastAsia="宋体" w:hAnsi="宋体" w:cs="宋体"/>
        </w:rPr>
        <w:t>向</w:t>
      </w:r>
      <w:r>
        <w:rPr>
          <w:rFonts w:ascii="Times New Roman" w:eastAsia="Times New Roman" w:hAnsi="Times New Roman" w:cs="Times New Roman"/>
        </w:rPr>
        <w:t>CuO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组成的固体混合物中加入一定量的稀硫酸，恰好完全反应得到</w:t>
      </w:r>
      <w:r>
        <w:rPr>
          <w:rFonts w:ascii="Times New Roman" w:eastAsia="Times New Roman" w:hAnsi="Times New Roman" w:cs="Times New Roman"/>
        </w:rPr>
        <w:t>100g</w:t>
      </w:r>
      <w:r>
        <w:rPr>
          <w:rFonts w:ascii="宋体" w:eastAsia="宋体" w:hAnsi="宋体" w:cs="宋体"/>
        </w:rPr>
        <w:t>含硫元素</w:t>
      </w:r>
      <w:r>
        <w:rPr>
          <w:rFonts w:ascii="Times New Roman" w:eastAsia="Times New Roman" w:hAnsi="Times New Roman" w:cs="Times New Roman"/>
        </w:rPr>
        <w:t>3.2</w:t>
      </w:r>
      <w:r>
        <w:rPr>
          <w:rFonts w:ascii="宋体" w:eastAsia="宋体" w:hAnsi="宋体" w:cs="宋体"/>
        </w:rPr>
        <w:t>％的溶液。将反应后溶液蒸干得晶体（不含结晶水）</w:t>
      </w:r>
      <w:r>
        <w:rPr>
          <w:rFonts w:ascii="Times New Roman" w:eastAsia="Times New Roman" w:hAnsi="Times New Roman" w:cs="Times New Roman"/>
        </w:rPr>
        <w:t>14g</w:t>
      </w:r>
      <w:r>
        <w:rPr>
          <w:rFonts w:ascii="宋体" w:eastAsia="宋体" w:hAnsi="宋体" w:cs="宋体"/>
        </w:rPr>
        <w:t>，则原固体混合物中金属元素的质量分数为（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73.3 %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74.4%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75.0%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76.8%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15．</w:t>
      </w:r>
      <w:r>
        <w:rPr>
          <w:rFonts w:ascii="宋体" w:eastAsia="宋体" w:hAnsi="宋体" w:cs="宋体"/>
        </w:rPr>
        <w:t>工业上以软锰矿（主要成分是</w:t>
      </w:r>
      <w:r>
        <w:rPr>
          <w:rFonts w:ascii="Times New Roman" w:eastAsia="Times New Roman" w:hAnsi="Times New Roman" w:cs="Times New Roman"/>
        </w:rPr>
        <w:t>MnO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）为原料制备高锰酸钾的主要流程如下。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09720" cy="1010920"/>
            <wp:effectExtent l="0" t="0" r="5080" b="1778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204915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09720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）将氧化塔中发生反应的化学方程式补充完整：</w:t>
      </w:r>
      <w:r>
        <w:object>
          <v:shape id="_x0000_i1029" type="#_x0000_t75" alt="eqIdc9f6f79768c94c99acb7f89cef11c9fc" style="width:168pt;height:33.75pt" o:oleicon="f" o:ole="" coordsize="21600,21600" o:preferrelative="t" filled="f" stroked="f">
            <v:stroke joinstyle="miter"/>
            <v:imagedata r:id="rId21" o:title="eqIdc9f6f79768c94c99acb7f89cef11c9fc"/>
            <o:lock v:ext="edit" aspectratio="t"/>
            <w10:anchorlock/>
          </v:shape>
          <o:OLEObject Type="Embed" ProgID="Equation.DSMT4" ShapeID="_x0000_i1029" DrawAspect="Content" ObjectID="_1468075729" r:id="rId22"/>
        </w:object>
      </w:r>
      <w:r>
        <w:rPr>
          <w:rFonts w:ascii="Times New Roman" w:eastAsia="Times New Roman" w:hAnsi="Times New Roman" w:cs="Times New Roman"/>
        </w:rPr>
        <w:t xml:space="preserve"> 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）电解槽发生的反应中，水</w:t>
      </w:r>
      <w:r>
        <w:t>_____</w:t>
      </w:r>
      <w:r>
        <w:rPr>
          <w:rFonts w:ascii="宋体" w:eastAsia="宋体" w:hAnsi="宋体" w:cs="宋体"/>
        </w:rPr>
        <w:t>（填“是”或“不是”）反应物。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16．</w:t>
      </w:r>
      <w:r>
        <w:rPr>
          <w:rFonts w:ascii="宋体" w:eastAsia="宋体" w:hAnsi="宋体" w:cs="宋体"/>
        </w:rPr>
        <w:t>古人留下的成语中蕴含着丰富的化学知识。请回答下列问题</w:t>
      </w:r>
      <w:r>
        <w:rPr>
          <w:rFonts w:ascii="Times New Roman" w:eastAsia="Times New Roman" w:hAnsi="Times New Roman" w:cs="Times New Roman"/>
        </w:rPr>
        <w:t>: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(1)“</w:t>
      </w:r>
      <w:r>
        <w:rPr>
          <w:rFonts w:ascii="宋体" w:eastAsia="宋体" w:hAnsi="宋体" w:cs="宋体"/>
        </w:rPr>
        <w:t>釜底抽薪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包含的灭火原理为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(2)“</w:t>
      </w:r>
      <w:r>
        <w:rPr>
          <w:rFonts w:ascii="宋体" w:eastAsia="宋体" w:hAnsi="宋体" w:cs="宋体"/>
        </w:rPr>
        <w:t>刀耕火种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中的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火种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是指焚烧土地上的草木后再播种，草木灰中含有的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属于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宋体" w:eastAsia="宋体" w:hAnsi="宋体" w:cs="宋体"/>
        </w:rPr>
        <w:t>氮肥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B </w:t>
      </w:r>
      <w:r>
        <w:rPr>
          <w:rFonts w:ascii="宋体" w:eastAsia="宋体" w:hAnsi="宋体" w:cs="宋体"/>
        </w:rPr>
        <w:t>磷肥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C </w:t>
      </w:r>
      <w:r>
        <w:rPr>
          <w:rFonts w:ascii="宋体" w:eastAsia="宋体" w:hAnsi="宋体" w:cs="宋体"/>
        </w:rPr>
        <w:t>钾肥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宋体" w:eastAsia="宋体" w:hAnsi="宋体" w:cs="宋体"/>
        </w:rPr>
        <w:t>复合肥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(3)“</w:t>
      </w:r>
      <w:r>
        <w:rPr>
          <w:rFonts w:ascii="宋体" w:eastAsia="宋体" w:hAnsi="宋体" w:cs="宋体"/>
        </w:rPr>
        <w:t>百炼成钢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本义是指将反复烧红的生铁在空气中不断捶打，使之转化为钢，请用化学方程式表示相应的化学原理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17．</w:t>
      </w:r>
      <w:r>
        <w:rPr>
          <w:rFonts w:ascii="宋体" w:eastAsia="宋体" w:hAnsi="宋体" w:cs="宋体"/>
        </w:rPr>
        <w:t>材料一：氢气被认为是理想的清洁、高能燃料，它应用于航天等领域。作为化学电源，氢氧燃料电池已经被应用。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材料二：现实生活中，氨气（</w:t>
      </w:r>
      <w:r>
        <w:rPr>
          <w:rFonts w:ascii="Times New Roman" w:eastAsia="Times New Roman" w:hAnsi="Times New Roman" w:cs="Times New Roman"/>
        </w:rPr>
        <w:t>NH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多用作制冷剂及农用化肥，其实它还是一种清洁能源，在纯氧中可以完全燃烧，只生成水和氮气。最近，科学家用一种含钼的化合物作催化剂，在常温下就能完成氨的合成，从而大大降低了生产成本，使得液氨有望取代液氢成为新一代绿色能源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根据材料回答下列问题：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）实验室用锌和稀硫酸制取氢气的化学方程式是</w:t>
      </w:r>
      <w:r>
        <w:t>__________</w: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）氨气在纯氧中完全燃烧的化学方程式是</w:t>
      </w:r>
      <w:r>
        <w:t>_____________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18．</w:t>
      </w:r>
      <w:r>
        <w:rPr>
          <w:rFonts w:ascii="宋体" w:eastAsia="宋体" w:hAnsi="宋体" w:cs="宋体"/>
        </w:rPr>
        <w:t>用硫酸除铁锈（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的方程式为</w:t>
      </w:r>
      <w:r>
        <w:t>_________</w:t>
      </w:r>
      <w:r>
        <w:rPr>
          <w:rFonts w:ascii="宋体" w:eastAsia="宋体" w:hAnsi="宋体" w:cs="宋体"/>
        </w:rPr>
        <w:t>。在点燃条件下，</w:t>
      </w:r>
      <w:r>
        <w:rPr>
          <w:rFonts w:ascii="Times New Roman" w:eastAsia="Times New Roman" w:hAnsi="Times New Roman" w:cs="Times New Roman"/>
        </w:rPr>
        <w:t>2.6g C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与</w:t>
      </w:r>
      <w:r>
        <w:rPr>
          <w:rFonts w:ascii="Times New Roman" w:eastAsia="Times New Roman" w:hAnsi="Times New Roman" w:cs="Times New Roman"/>
        </w:rPr>
        <w:t>7.2g 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恰好完全反应，生成</w:t>
      </w:r>
      <w:r>
        <w:rPr>
          <w:rFonts w:ascii="Times New Roman" w:eastAsia="Times New Roman" w:hAnsi="Times New Roman" w:cs="Times New Roman"/>
        </w:rPr>
        <w:t>6.6g 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1.8g 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1.4g CO.</w:t>
      </w:r>
      <w:r>
        <w:rPr>
          <w:rFonts w:ascii="宋体" w:eastAsia="宋体" w:hAnsi="宋体" w:cs="宋体"/>
        </w:rPr>
        <w:t>则化学方程式为</w:t>
      </w:r>
      <w:r>
        <w:t>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19．</w:t>
      </w:r>
      <w:r>
        <w:rPr>
          <w:rFonts w:ascii="宋体" w:eastAsia="宋体" w:hAnsi="宋体" w:cs="宋体"/>
        </w:rPr>
        <w:t>向硝酸亚铁、硝酸银、硝酸镁的混合溶液中加入一定量的锌粉，充分反应后过滤，得到滤液和滤渣。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若向滤渣中加稀盐酸无气泡，则滤液中一定含有的金属离子为</w:t>
      </w:r>
      <w:r>
        <w:t>_____________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填符号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宋体" w:eastAsia="宋体" w:hAnsi="宋体" w:cs="宋体"/>
        </w:rPr>
        <w:t>。要进一步确定可能含有的溶质，可在滤液中加入</w:t>
      </w:r>
      <w:r>
        <w:t>_____________</w:t>
      </w:r>
      <w:r>
        <w:rPr>
          <w:rFonts w:ascii="宋体" w:eastAsia="宋体" w:hAnsi="宋体" w:cs="宋体"/>
        </w:rPr>
        <w:t>溶液。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若反应前后溶液的质量不变，则分别与硝酸亚铁、硝酸银反应的锌的质量比为</w:t>
      </w:r>
      <w:r>
        <w:t>______________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20．</w:t>
      </w:r>
      <w:r>
        <w:rPr>
          <w:rFonts w:ascii="宋体" w:eastAsia="宋体" w:hAnsi="宋体" w:cs="宋体"/>
        </w:rPr>
        <w:t>已知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～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宋体" w:eastAsia="宋体" w:hAnsi="宋体" w:cs="宋体"/>
        </w:rPr>
        <w:t>均为初中化学常见的物质。其中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是组成元素相同的气体，且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能产生温室效应；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为红棕色，是赤铁矿的主要成分；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宋体" w:eastAsia="宋体" w:hAnsi="宋体" w:cs="宋体"/>
        </w:rPr>
        <w:t>是紫红色金属；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宋体" w:eastAsia="宋体" w:hAnsi="宋体" w:cs="宋体"/>
        </w:rPr>
        <w:t>是蓝色沉淀。根据如图所示的转化关系（图中反应条件均已略去），请回答：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23720" cy="1049020"/>
            <wp:effectExtent l="0" t="0" r="5080" b="17780"/>
            <wp:docPr id="1962777714" name="图片 19627777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454206" name="图片 19627777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2372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宋体" w:eastAsia="宋体" w:hAnsi="宋体" w:cs="宋体"/>
        </w:rPr>
        <w:t>）写出物质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的化学式：</w:t>
      </w:r>
      <w:r>
        <w:t>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）写出序号对应的化学方程式：</w:t>
      </w:r>
      <w:r>
        <w:rPr>
          <w:rFonts w:ascii="Times New Roman" w:eastAsia="Times New Roman" w:hAnsi="Times New Roman" w:cs="Times New Roman"/>
        </w:rPr>
        <w:t>①</w:t>
      </w:r>
      <w:r>
        <w:t>_________</w:t>
      </w:r>
      <w:r>
        <w:rPr>
          <w:rFonts w:ascii="宋体" w:eastAsia="宋体" w:hAnsi="宋体" w:cs="宋体"/>
        </w:rPr>
        <w:t>。</w:t>
      </w:r>
      <w:r>
        <w:rPr>
          <w:rFonts w:ascii="Times New Roman" w:eastAsia="Times New Roman" w:hAnsi="Times New Roman" w:cs="Times New Roman"/>
        </w:rPr>
        <w:t>②</w:t>
      </w:r>
      <w:r>
        <w:t>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）反应</w:t>
      </w:r>
      <w:r>
        <w:rPr>
          <w:rFonts w:ascii="Times New Roman" w:eastAsia="Times New Roman" w:hAnsi="Times New Roman" w:cs="Times New Roman"/>
        </w:rPr>
        <w:t>③</w:t>
      </w:r>
      <w:r>
        <w:rPr>
          <w:rFonts w:ascii="宋体" w:eastAsia="宋体" w:hAnsi="宋体" w:cs="宋体"/>
        </w:rPr>
        <w:t>的基本反应类型是</w:t>
      </w:r>
      <w:r>
        <w:t>_________</w:t>
      </w:r>
      <w:r>
        <w:rPr>
          <w:rFonts w:ascii="宋体" w:eastAsia="宋体" w:hAnsi="宋体" w:cs="宋体"/>
        </w:rPr>
        <w:t>。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三、简答题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10分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21．</w:t>
      </w:r>
      <w:r>
        <w:rPr>
          <w:rStyle w:val="DefaultParagraphFont"/>
          <w:rFonts w:ascii="宋体" w:eastAsia="宋体" w:hAnsi="宋体" w:cs="宋体"/>
        </w:rPr>
        <w:t>把</w:t>
      </w:r>
      <w:r>
        <w:rPr>
          <w:rStyle w:val="DefaultParagraphFont"/>
          <w:rFonts w:ascii="Times New Roman" w:eastAsia="Times New Roman" w:hAnsi="Times New Roman" w:cs="Times New Roman"/>
        </w:rPr>
        <w:t>100g</w:t>
      </w:r>
      <w:r>
        <w:rPr>
          <w:rStyle w:val="DefaultParagraphFont"/>
          <w:rFonts w:ascii="宋体" w:eastAsia="宋体" w:hAnsi="宋体" w:cs="宋体"/>
        </w:rPr>
        <w:t>质量分数为</w:t>
      </w:r>
      <w:r>
        <w:rPr>
          <w:rStyle w:val="DefaultParagraphFont"/>
          <w:rFonts w:ascii="Times New Roman" w:eastAsia="Times New Roman" w:hAnsi="Times New Roman" w:cs="Times New Roman"/>
        </w:rPr>
        <w:t>98%</w:t>
      </w:r>
      <w:r>
        <w:rPr>
          <w:rStyle w:val="DefaultParagraphFont"/>
          <w:rFonts w:ascii="宋体" w:eastAsia="宋体" w:hAnsi="宋体" w:cs="宋体"/>
        </w:rPr>
        <w:t>的浓硫酸加水稀释成</w:t>
      </w:r>
      <w:r>
        <w:rPr>
          <w:rStyle w:val="DefaultParagraphFont"/>
          <w:rFonts w:ascii="Times New Roman" w:eastAsia="Times New Roman" w:hAnsi="Times New Roman" w:cs="Times New Roman"/>
        </w:rPr>
        <w:t>10%</w:t>
      </w:r>
      <w:r>
        <w:rPr>
          <w:rStyle w:val="DefaultParagraphFont"/>
          <w:rFonts w:ascii="宋体" w:eastAsia="宋体" w:hAnsi="宋体" w:cs="宋体"/>
        </w:rPr>
        <w:t>的稀硫酸，需加水多少克</w:t>
      </w:r>
      <w:r>
        <w:rPr>
          <w:rStyle w:val="DefaultParagraphFont"/>
        </w:rPr>
        <w:t>______</w:t>
      </w:r>
      <w:r>
        <w:rPr>
          <w:rStyle w:val="DefaultParagraphFont"/>
          <w:rFonts w:ascii="宋体" w:eastAsia="宋体" w:hAnsi="宋体" w:cs="宋体"/>
        </w:rPr>
        <w:t>？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22．</w:t>
      </w:r>
      <w:r>
        <w:rPr>
          <w:rStyle w:val="DefaultParagraphFont"/>
          <w:rFonts w:ascii="宋体" w:eastAsia="宋体" w:hAnsi="宋体" w:cs="宋体"/>
        </w:rPr>
        <w:t>现有</w:t>
      </w:r>
      <w:r>
        <w:rPr>
          <w:rStyle w:val="DefaultParagraphFont"/>
          <w:rFonts w:ascii="Times New Roman" w:eastAsia="Times New Roman" w:hAnsi="Times New Roman" w:cs="Times New Roman"/>
        </w:rPr>
        <w:t>10</w:t>
      </w:r>
      <w:r>
        <w:rPr>
          <w:rStyle w:val="DefaultParagraphFont"/>
          <w:rFonts w:ascii="宋体" w:eastAsia="宋体" w:hAnsi="宋体" w:cs="宋体"/>
        </w:rPr>
        <w:t>克混合气体，其成分为</w:t>
      </w:r>
      <w:r>
        <w:rPr>
          <w:rStyle w:val="DefaultParagraphFont"/>
          <w:rFonts w:ascii="Times New Roman" w:eastAsia="Times New Roman" w:hAnsi="Times New Roman" w:cs="Times New Roman"/>
        </w:rPr>
        <w:t>CO</w:t>
      </w:r>
      <w:r>
        <w:rPr>
          <w:rStyle w:val="DefaultParagraphFont"/>
          <w:rFonts w:ascii="宋体" w:eastAsia="宋体" w:hAnsi="宋体" w:cs="宋体"/>
        </w:rPr>
        <w:t>和</w:t>
      </w:r>
      <w:r>
        <w:rPr>
          <w:rStyle w:val="DefaultParagraphFont"/>
          <w:rFonts w:ascii="Times New Roman" w:eastAsia="Times New Roman" w:hAnsi="Times New Roman" w:cs="Times New Roman"/>
        </w:rPr>
        <w:t>CO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宋体" w:eastAsia="宋体" w:hAnsi="宋体" w:cs="宋体"/>
        </w:rPr>
        <w:t>，将该混合气体通入足量的澄清石灰水中，充分反应后得到</w:t>
      </w:r>
      <w:r>
        <w:rPr>
          <w:rStyle w:val="DefaultParagraphFont"/>
          <w:rFonts w:ascii="Times New Roman" w:eastAsia="Times New Roman" w:hAnsi="Times New Roman" w:cs="Times New Roman"/>
        </w:rPr>
        <w:t>10</w:t>
      </w:r>
      <w:r>
        <w:rPr>
          <w:rStyle w:val="DefaultParagraphFont"/>
          <w:rFonts w:ascii="宋体" w:eastAsia="宋体" w:hAnsi="宋体" w:cs="宋体"/>
        </w:rPr>
        <w:t>克碳酸钙．求原混合气体中</w:t>
      </w:r>
      <w:r>
        <w:rPr>
          <w:rStyle w:val="DefaultParagraphFont"/>
          <w:rFonts w:ascii="Times New Roman" w:eastAsia="Times New Roman" w:hAnsi="Times New Roman" w:cs="Times New Roman"/>
        </w:rPr>
        <w:t>CO</w:t>
      </w:r>
      <w:r>
        <w:rPr>
          <w:rStyle w:val="DefaultParagraphFont"/>
          <w:rFonts w:ascii="宋体" w:eastAsia="宋体" w:hAnsi="宋体" w:cs="宋体"/>
        </w:rPr>
        <w:t>的质量分数是</w:t>
      </w:r>
      <w:r>
        <w:rPr>
          <w:rStyle w:val="DefaultParagraphFont"/>
        </w:rPr>
        <w:t>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1</w:t>
      </w:r>
      <w:r>
        <w:rPr>
          <w:rStyle w:val="DefaultParagraphFont"/>
          <w:rFonts w:ascii="宋体" w:eastAsia="宋体" w:hAnsi="宋体" w:cs="宋体"/>
        </w:rPr>
        <w:t>）酒中所含酒精的化学名称是乙醇，乙醇被广泛应用于生产新型环保燃料乙醇汽油，乙醇汽油在一定程度上能够缓解能源危机，乙醇汽油属于</w:t>
      </w:r>
      <w:r>
        <w:rPr>
          <w:rStyle w:val="DefaultParagraphFont"/>
        </w:rPr>
        <w:t>_____</w:t>
      </w:r>
      <w:r>
        <w:rPr>
          <w:rStyle w:val="DefaultParagraphFont"/>
          <w:rFonts w:ascii="宋体" w:eastAsia="宋体" w:hAnsi="宋体" w:cs="宋体"/>
        </w:rPr>
        <w:t>（填“纯净物”或“混合物”）。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2</w:t>
      </w:r>
      <w:r>
        <w:rPr>
          <w:rStyle w:val="DefaultParagraphFont"/>
          <w:rFonts w:ascii="宋体" w:eastAsia="宋体" w:hAnsi="宋体" w:cs="宋体"/>
        </w:rPr>
        <w:t>）乙醇是一种无色具有醇香味的液体，易溶于水，易燃烧，是一种常用的有机溶剂，也是一种常用的燃料。以上描述中，属于化学性质的是</w:t>
      </w:r>
      <w:r>
        <w:rPr>
          <w:rStyle w:val="DefaultParagraphFont"/>
        </w:rPr>
        <w:t>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3</w:t>
      </w:r>
      <w:r>
        <w:rPr>
          <w:rStyle w:val="DefaultParagraphFont"/>
          <w:rFonts w:ascii="宋体" w:eastAsia="宋体" w:hAnsi="宋体" w:cs="宋体"/>
        </w:rPr>
        <w:t>）乙醇燃烧能够释放大量热量，是一种优质能源，乙醇燃烧的化学方程式为</w:t>
      </w:r>
      <w:r>
        <w:rPr>
          <w:rStyle w:val="DefaultParagraphFont"/>
        </w:rPr>
        <w:t>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  <w:rFonts w:ascii="宋体" w:eastAsia="宋体" w:hAnsi="宋体" w:cs="宋体"/>
        </w:rPr>
        <w:t>（</w:t>
      </w:r>
      <w:r>
        <w:rPr>
          <w:rStyle w:val="DefaultParagraphFont"/>
          <w:rFonts w:ascii="Times New Roman" w:eastAsia="Times New Roman" w:hAnsi="Times New Roman" w:cs="Times New Roman"/>
        </w:rPr>
        <w:t>4</w:t>
      </w:r>
      <w:r>
        <w:rPr>
          <w:rStyle w:val="DefaultParagraphFont"/>
          <w:rFonts w:ascii="宋体" w:eastAsia="宋体" w:hAnsi="宋体" w:cs="宋体"/>
        </w:rPr>
        <w:t>）已知某酒精（</w:t>
      </w:r>
      <w:r>
        <w:rPr>
          <w:rStyle w:val="DefaultParagraphFont"/>
          <w:rFonts w:ascii="Times New Roman" w:eastAsia="Times New Roman" w:hAnsi="Times New Roman" w:cs="Times New Roman"/>
        </w:rPr>
        <w:t>C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H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5</w:t>
      </w:r>
      <w:r>
        <w:rPr>
          <w:rStyle w:val="DefaultParagraphFont"/>
          <w:rFonts w:ascii="Times New Roman" w:eastAsia="Times New Roman" w:hAnsi="Times New Roman" w:cs="Times New Roman"/>
        </w:rPr>
        <w:t>OH</w:t>
      </w:r>
      <w:r>
        <w:rPr>
          <w:rStyle w:val="DefaultParagraphFont"/>
          <w:rFonts w:ascii="宋体" w:eastAsia="宋体" w:hAnsi="宋体" w:cs="宋体"/>
        </w:rPr>
        <w:t>）溶液中，氢元素的质量分数为</w:t>
      </w:r>
      <w:r>
        <w:rPr>
          <w:rStyle w:val="DefaultParagraphFont"/>
          <w:rFonts w:ascii="Times New Roman" w:eastAsia="Times New Roman" w:hAnsi="Times New Roman" w:cs="Times New Roman"/>
        </w:rPr>
        <w:t>12%</w:t>
      </w:r>
      <w:r>
        <w:rPr>
          <w:rStyle w:val="DefaultParagraphFont"/>
          <w:rFonts w:ascii="宋体" w:eastAsia="宋体" w:hAnsi="宋体" w:cs="宋体"/>
        </w:rPr>
        <w:t>，则该溶液中溶质的质量分数为</w:t>
      </w:r>
      <w:r>
        <w:rPr>
          <w:rStyle w:val="DefaultParagraphFont"/>
        </w:rPr>
        <w:t>_____</w:t>
      </w:r>
      <w:r>
        <w:rPr>
          <w:rStyle w:val="DefaultParagraphFont"/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rPr>
          <w:rStyle w:val="DefaultParagraphFont"/>
          <w:rFonts w:ascii="Times New Roman" w:eastAsia="Times New Roman" w:hAnsi="Times New Roman" w:cs="Times New Roman"/>
        </w:rPr>
        <w:t>A 25%         B 46%        C 54%       D 75%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24．</w:t>
      </w:r>
      <w:r>
        <w:rPr>
          <w:rFonts w:ascii="宋体" w:eastAsia="宋体" w:hAnsi="宋体" w:cs="宋体"/>
        </w:rPr>
        <w:t>人类社会发展离不开金属材料。请根据图示回答问题</w:t>
      </w:r>
      <w:r>
        <w:rPr>
          <w:rFonts w:ascii="Times New Roman" w:eastAsia="Times New Roman" w:hAnsi="Times New Roman" w:cs="Times New Roman"/>
        </w:rPr>
        <w:t>: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23975" cy="1019175"/>
            <wp:effectExtent l="0" t="0" r="9525" b="9525"/>
            <wp:docPr id="1315823210" name="图片 13158232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749743" name="图片 131582321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如图是某硬铝的主要成分，硬铝属于</w:t>
      </w:r>
      <w:r>
        <w:t>_____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合金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¨</w:t>
      </w:r>
      <w:r>
        <w:rPr>
          <w:rFonts w:ascii="宋体" w:eastAsia="宋体" w:hAnsi="宋体" w:cs="宋体"/>
        </w:rPr>
        <w:t>纯金属</w:t>
      </w:r>
      <w:r>
        <w:rPr>
          <w:rFonts w:ascii="Times New Roman" w:eastAsia="Times New Roman" w:hAnsi="Times New Roman" w:cs="Times New Roman"/>
        </w:rPr>
        <w:t>”)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将少量硬铝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已砂纸打磨处理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宋体" w:eastAsia="宋体" w:hAnsi="宋体" w:cs="宋体"/>
        </w:rPr>
        <w:t>放入足量稀硫酸中，观察到的实验现象为</w:t>
      </w:r>
      <w:r>
        <w:t>_____</w:t>
      </w:r>
      <w:r>
        <w:rPr>
          <w:rFonts w:ascii="Times New Roman" w:eastAsia="Times New Roman" w:hAnsi="Times New Roman" w:cs="Times New Roman"/>
        </w:rPr>
        <w:t>;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</w:t>
      </w:r>
      <w:r>
        <w:rPr>
          <w:rFonts w:ascii="宋体" w:eastAsia="宋体" w:hAnsi="宋体" w:cs="宋体"/>
        </w:rPr>
        <w:t>将硬铝粉末加入到盛有硝酸银溶液的烧杯中，充分反应后过滤，得到滤渣和滤液。请你填空：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①若将所得滤渣放入稀盐酸中，没有气泡产生，则滤液中溶质一定含有</w:t>
      </w:r>
      <w:r>
        <w:t>_____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填写化学式</w:t>
      </w:r>
      <w:r>
        <w:rPr>
          <w:rFonts w:ascii="Times New Roman" w:eastAsia="Times New Roman" w:hAnsi="Times New Roman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②若反应后所得滤液呈蓝色，则滤渣的成分是</w:t>
      </w:r>
      <w:r>
        <w:t>_____</w:t>
      </w:r>
      <w:r>
        <w:rPr>
          <w:rFonts w:ascii="宋体" w:eastAsia="宋体" w:hAnsi="宋体" w:cs="宋体"/>
        </w:rPr>
        <w:t>。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填写化学式</w:t>
      </w:r>
      <w:r>
        <w:rPr>
          <w:rFonts w:ascii="Times New Roman" w:eastAsia="Times New Roman" w:hAnsi="Times New Roman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③反应后所得滤渣的质量</w:t>
      </w:r>
      <w:r>
        <w:t>_____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选填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大于</w:t>
      </w:r>
      <w:r>
        <w:rPr>
          <w:rFonts w:ascii="Times New Roman" w:eastAsia="Times New Roman" w:hAnsi="Times New Roman" w:cs="Times New Roman"/>
        </w:rPr>
        <w:t>”“</w:t>
      </w:r>
      <w:r>
        <w:rPr>
          <w:rFonts w:ascii="宋体" w:eastAsia="宋体" w:hAnsi="宋体" w:cs="宋体"/>
        </w:rPr>
        <w:t>等于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小于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宋体" w:eastAsia="宋体" w:hAnsi="宋体" w:cs="宋体"/>
        </w:rPr>
        <w:t>原硬铝粉末的质量。</w:t>
      </w:r>
    </w:p>
    <w:p>
      <w:pPr>
        <w:rPr>
          <w:b/>
        </w:rPr>
      </w:pPr>
      <w:r>
        <w:rPr>
          <w:rFonts w:hint="eastAsia"/>
          <w:b/>
        </w:rPr>
        <w:t>四、综合题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25．</w:t>
      </w:r>
      <w:r>
        <w:rPr>
          <w:rFonts w:ascii="宋体" w:eastAsia="宋体" w:hAnsi="宋体" w:cs="宋体"/>
        </w:rPr>
        <w:t>铜及铜的化合物在生产、生活中有着广泛的应用。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（一）铜的广泛应用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）我国在西汉时期就有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曾青得铁则化为铜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之说，用化学方程式表示其原理</w:t>
      </w:r>
      <w:r>
        <w:t>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）铜在工业上可用于生产电缆（外面包裹了电缆皮），这是利用了铜的</w:t>
      </w:r>
      <w:r>
        <w:t>_____</w:t>
      </w:r>
      <w:r>
        <w:rPr>
          <w:rFonts w:ascii="宋体" w:eastAsia="宋体" w:hAnsi="宋体" w:cs="宋体"/>
        </w:rPr>
        <w:t>性。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（二）硫酸铜晶体的制备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工业上用含铜废料（如：碎铜、电缆皮等）。某化学小组的同学提出可以用含铜废料制备硫酸铜晶体（</w:t>
      </w:r>
      <w:r>
        <w:rPr>
          <w:rFonts w:ascii="Times New Roman" w:eastAsia="Times New Roman" w:hAnsi="Times New Roman" w:cs="Times New Roman"/>
        </w:rPr>
        <w:t>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·xH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）．主要流程如下：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363220"/>
            <wp:effectExtent l="0" t="0" r="2540" b="17780"/>
            <wp:docPr id="279262601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659739" name="图片 1000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）含铜废料粉碎的目的是</w:t>
      </w:r>
      <w:r>
        <w:t>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）该流程中，加入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后要求温度控制在</w:t>
      </w:r>
      <w:r>
        <w:rPr>
          <w:rFonts w:ascii="Times New Roman" w:eastAsia="Times New Roman" w:hAnsi="Times New Roman" w:cs="Times New Roman"/>
        </w:rPr>
        <w:t>50</w:t>
      </w:r>
      <w:r>
        <w:rPr>
          <w:rFonts w:ascii="宋体" w:eastAsia="宋体" w:hAnsi="宋体" w:cs="宋体"/>
        </w:rPr>
        <w:t>℃到</w:t>
      </w:r>
      <w:r>
        <w:rPr>
          <w:rFonts w:ascii="Times New Roman" w:eastAsia="Times New Roman" w:hAnsi="Times New Roman" w:cs="Times New Roman"/>
        </w:rPr>
        <w:t>60</w:t>
      </w:r>
      <w:r>
        <w:rPr>
          <w:rFonts w:ascii="宋体" w:eastAsia="宋体" w:hAnsi="宋体" w:cs="宋体"/>
        </w:rPr>
        <w:t>℃加热的原因为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）兴趣小组同学一致指出，将滤液经蒸发浓缩、</w:t>
      </w:r>
      <w:r>
        <w:t>_____</w:t>
      </w:r>
      <w:r>
        <w:rPr>
          <w:rFonts w:ascii="宋体" w:eastAsia="宋体" w:hAnsi="宋体" w:cs="宋体"/>
        </w:rPr>
        <w:t>（填结晶方法）、过滤等操作后，用少量</w:t>
      </w:r>
      <w:r>
        <w:rPr>
          <w:rFonts w:ascii="Times New Roman" w:eastAsia="Times New Roman" w:hAnsi="Times New Roman" w:cs="Times New Roman"/>
        </w:rPr>
        <w:t>95%</w:t>
      </w:r>
      <w:r>
        <w:rPr>
          <w:rFonts w:ascii="宋体" w:eastAsia="宋体" w:hAnsi="宋体" w:cs="宋体"/>
        </w:rPr>
        <w:t>的酒精淋洗后晾干，得硫酸铜晶体（</w:t>
      </w:r>
      <w:r>
        <w:rPr>
          <w:rFonts w:ascii="Times New Roman" w:eastAsia="Times New Roman" w:hAnsi="Times New Roman" w:cs="Times New Roman"/>
        </w:rPr>
        <w:t>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·xH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），晶体采用酒精淋洗而不用水的原因是</w:t>
      </w:r>
      <w:r>
        <w:t>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（三）铜生锈会生成碱式碳酸铜，而工业上所制得的碱式碳酸铜种类较多，其组成表示为：</w:t>
      </w:r>
      <w:r>
        <w:rPr>
          <w:rFonts w:ascii="Times New Roman" w:eastAsia="Times New Roman" w:hAnsi="Times New Roman" w:cs="Times New Roman"/>
        </w:rPr>
        <w:t>xCuCO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·yCu(OH)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·zH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资料：</w:t>
      </w:r>
      <w:r>
        <w:rPr>
          <w:rFonts w:ascii="Times New Roman" w:eastAsia="Times New Roman" w:hAnsi="Times New Roman" w:cs="Times New Roman"/>
        </w:rPr>
        <w:t>xCuCO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·yCu(OH)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·zH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加热至</w:t>
      </w:r>
      <w:r>
        <w:rPr>
          <w:rFonts w:ascii="Times New Roman" w:eastAsia="Times New Roman" w:hAnsi="Times New Roman" w:cs="Times New Roman"/>
        </w:rPr>
        <w:t>200</w:t>
      </w:r>
      <w:r>
        <w:rPr>
          <w:rFonts w:ascii="宋体" w:eastAsia="宋体" w:hAnsi="宋体" w:cs="宋体"/>
        </w:rPr>
        <w:t>时会分解得到氧化铜，二氧化碳和水。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测定某种产品的组成，该兴趣小组准确称量了</w:t>
      </w:r>
      <w:r>
        <w:rPr>
          <w:rFonts w:ascii="Times New Roman" w:eastAsia="Times New Roman" w:hAnsi="Times New Roman" w:cs="Times New Roman"/>
        </w:rPr>
        <w:t>25.8g</w:t>
      </w:r>
      <w:r>
        <w:rPr>
          <w:rFonts w:ascii="宋体" w:eastAsia="宋体" w:hAnsi="宋体" w:cs="宋体"/>
        </w:rPr>
        <w:t>的样品，设计了如下装置并进行实验：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94075" cy="1151255"/>
            <wp:effectExtent l="0" t="0" r="15875" b="1079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390780" name="图片 10001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94075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实验数据记录如下表：</w:t>
      </w:r>
    </w:p>
    <w:tbl>
      <w:tblPr>
        <w:tblStyle w:val="TableNormal"/>
        <w:tblW w:w="84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95"/>
        <w:gridCol w:w="2070"/>
        <w:gridCol w:w="1770"/>
        <w:gridCol w:w="1770"/>
        <w:gridCol w:w="1755"/>
      </w:tblGrid>
      <w:tr>
        <w:tblPrEx>
          <w:tblW w:w="84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  <w:r>
              <w:rPr>
                <w:rFonts w:ascii="宋体" w:eastAsia="宋体" w:hAnsi="宋体" w:cs="宋体"/>
              </w:rPr>
              <w:t>中溶液质量</w:t>
            </w:r>
            <w:r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宋体" w:eastAsia="宋体" w:hAnsi="宋体" w:cs="宋体"/>
              </w:rPr>
              <w:t>中溶液质量</w:t>
            </w:r>
            <w:r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宋体" w:eastAsia="宋体" w:hAnsi="宋体" w:cs="宋体"/>
              </w:rPr>
              <w:t>中溶液质量</w:t>
            </w:r>
            <w:r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宋体" w:eastAsia="宋体" w:hAnsi="宋体" w:cs="宋体"/>
              </w:rPr>
              <w:t>中固体质量</w:t>
            </w:r>
            <w:r>
              <w:rPr>
                <w:rFonts w:ascii="Times New Roman" w:eastAsia="Times New Roman" w:hAnsi="Times New Roman" w:cs="Times New Roman"/>
              </w:rPr>
              <w:t>/g</w:t>
            </w:r>
          </w:p>
        </w:tc>
      </w:tr>
      <w:tr>
        <w:tblPrEx>
          <w:tblW w:w="846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反应前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120.5</w:t>
            </w:r>
          </w:p>
        </w:tc>
      </w:tr>
      <w:tr>
        <w:tblPrEx>
          <w:tblW w:w="846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反应后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105.4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104.4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100.2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120.5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实验分析和数据处理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）实验前应该先</w:t>
      </w:r>
      <w:r>
        <w:t>_________</w:t>
      </w:r>
      <w:r>
        <w:rPr>
          <w:rFonts w:ascii="宋体" w:eastAsia="宋体" w:hAnsi="宋体" w:cs="宋体"/>
        </w:rPr>
        <w:t>，再鼓入一段时间氮气后称量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宋体" w:eastAsia="宋体" w:hAnsi="宋体" w:cs="宋体"/>
        </w:rPr>
        <w:t>的质量。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）停止鼓入氮气，调控温电加热</w:t>
      </w:r>
      <w:r>
        <w:rPr>
          <w:rFonts w:ascii="Times New Roman" w:eastAsia="Times New Roman" w:hAnsi="Times New Roman" w:cs="Times New Roman"/>
        </w:rPr>
        <w:t>220</w:t>
      </w:r>
      <w:r>
        <w:rPr>
          <w:rFonts w:ascii="宋体" w:eastAsia="宋体" w:hAnsi="宋体" w:cs="宋体"/>
        </w:rPr>
        <w:t>℃持续加热，观察到装置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中</w:t>
      </w:r>
      <w:r>
        <w:t>______</w:t>
      </w:r>
      <w:r>
        <w:rPr>
          <w:rFonts w:ascii="宋体" w:eastAsia="宋体" w:hAnsi="宋体" w:cs="宋体"/>
        </w:rPr>
        <w:t>时表明碱式碳酸铜已经完全分解。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）反应结束后，再缓缓鼓入一段时间氮气的目的是</w:t>
      </w:r>
      <w:r>
        <w:t>___________</w:t>
      </w:r>
      <w:r>
        <w:rPr>
          <w:rFonts w:ascii="宋体" w:eastAsia="宋体" w:hAnsi="宋体" w:cs="宋体"/>
        </w:rPr>
        <w:t>。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）该碱式碳酸铜的化学式是</w:t>
      </w:r>
      <w:r>
        <w:t>__________</w:t>
      </w:r>
      <w:r>
        <w:rPr>
          <w:rFonts w:ascii="宋体" w:eastAsia="宋体" w:hAnsi="宋体" w:cs="宋体"/>
        </w:rPr>
        <w:t>。</w:t>
      </w:r>
    </w:p>
    <w:p>
      <w:pPr>
        <w:rPr>
          <w:rFonts w:ascii="宋体" w:eastAsia="宋体" w:hAnsi="宋体" w:cs="宋体"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</w:t>
      </w:r>
      <w:r>
        <w:t>2．B</w:t>
      </w:r>
      <w:r>
        <w:rPr>
          <w:rFonts w:hint="eastAsia"/>
          <w:lang w:val="en-US" w:eastAsia="zh-CN"/>
        </w:rPr>
        <w:t xml:space="preserve">  </w:t>
      </w:r>
      <w:r>
        <w:t>3．D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5．C</w:t>
      </w:r>
      <w:r>
        <w:rPr>
          <w:rFonts w:hint="eastAsia"/>
          <w:lang w:val="en-US" w:eastAsia="zh-CN"/>
        </w:rPr>
        <w:t xml:space="preserve">  </w:t>
      </w:r>
      <w:r>
        <w:t>6．C</w:t>
      </w:r>
      <w:r>
        <w:rPr>
          <w:rFonts w:hint="eastAsia"/>
          <w:lang w:val="en-US" w:eastAsia="zh-CN"/>
        </w:rPr>
        <w:t xml:space="preserve">  </w:t>
      </w:r>
      <w:r>
        <w:t>7．C</w:t>
      </w:r>
      <w:r>
        <w:rPr>
          <w:rFonts w:hint="eastAsia"/>
          <w:lang w:val="en-US" w:eastAsia="zh-CN"/>
        </w:rPr>
        <w:t xml:space="preserve">  </w:t>
      </w:r>
      <w:r>
        <w:t>8．A</w:t>
      </w:r>
      <w:r>
        <w:rPr>
          <w:rFonts w:hint="eastAsia"/>
          <w:lang w:val="en-US" w:eastAsia="zh-CN"/>
        </w:rPr>
        <w:t xml:space="preserve">  </w:t>
      </w:r>
      <w:r>
        <w:t>9．C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宋体"/>
        </w:rPr>
        <w:t>10．D</w:t>
      </w:r>
      <w:r>
        <w:rPr>
          <w:rFonts w:ascii="宋体" w:hAnsi="宋体" w:hint="eastAsia"/>
          <w:lang w:val="en-US" w:eastAsia="zh-CN"/>
        </w:rPr>
        <w:t xml:space="preserve">  </w:t>
      </w:r>
      <w:r>
        <w:rPr>
          <w:rStyle w:val="DefaultParagraphFont"/>
        </w:rPr>
        <w:t>11．A</w:t>
      </w:r>
      <w:r>
        <w:rPr>
          <w:rStyle w:val="DefaultParagraphFont"/>
          <w:rFonts w:hint="eastAsia"/>
          <w:lang w:val="en-US" w:eastAsia="zh-CN"/>
        </w:rPr>
        <w:t xml:space="preserve">  </w:t>
      </w:r>
      <w:r>
        <w:t>12．B</w:t>
      </w:r>
      <w:r>
        <w:rPr>
          <w:rFonts w:hint="eastAsia"/>
          <w:lang w:val="en-US" w:eastAsia="zh-CN"/>
        </w:rPr>
        <w:t xml:space="preserve">  </w:t>
      </w:r>
      <w:r>
        <w:t>13．C</w:t>
      </w:r>
      <w:r>
        <w:rPr>
          <w:rFonts w:hint="eastAsia"/>
          <w:lang w:val="en-US" w:eastAsia="zh-CN"/>
        </w:rPr>
        <w:t xml:space="preserve">  </w:t>
      </w:r>
      <w:r>
        <w:t>14．A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15．</w:t>
      </w:r>
      <w:r>
        <w:rPr>
          <w:rFonts w:ascii="Times New Roman" w:eastAsia="Times New Roman" w:hAnsi="Times New Roman" w:cs="Times New Roman"/>
        </w:rPr>
        <w:t>2H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t xml:space="preserve">    </w:t>
      </w:r>
      <w:r>
        <w:rPr>
          <w:rFonts w:ascii="宋体" w:eastAsia="宋体" w:hAnsi="宋体" w:cs="宋体"/>
        </w:rPr>
        <w:t>是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16．</w:t>
      </w:r>
      <w:r>
        <w:rPr>
          <w:rFonts w:ascii="宋体" w:eastAsia="宋体" w:hAnsi="宋体" w:cs="宋体"/>
        </w:rPr>
        <w:t>清除可燃物</w:t>
      </w:r>
      <w:r>
        <w:t xml:space="preserve">    </w:t>
      </w:r>
      <w:r>
        <w:rPr>
          <w:rFonts w:ascii="Times New Roman" w:eastAsia="Times New Roman" w:hAnsi="Times New Roman" w:cs="Times New Roman"/>
        </w:rPr>
        <w:t>C</w:t>
      </w:r>
      <w:r>
        <w:t xml:space="preserve">    </w:t>
      </w:r>
      <w:r>
        <w:rPr>
          <w:rFonts w:ascii="Times New Roman" w:eastAsia="Times New Roman" w:hAnsi="Times New Roman" w:cs="Times New Roman"/>
        </w:rPr>
        <w:t>C+O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8"/>
          <w:szCs w:val="28"/>
          <w:u w:val="double"/>
        </w:rPr>
        <w:t>点燃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17．</w:t>
      </w:r>
      <w:r>
        <w:rPr>
          <w:rFonts w:ascii="Times New Roman" w:eastAsia="Times New Roman" w:hAnsi="Times New Roman" w:cs="Times New Roman"/>
        </w:rPr>
        <w:t>Zn+H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=ZnSO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+H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↑</w:t>
      </w:r>
      <w:r>
        <w:t xml:space="preserve">    </w:t>
      </w:r>
      <w:r>
        <w:rPr>
          <w:rFonts w:ascii="Times New Roman" w:eastAsia="Times New Roman" w:hAnsi="Times New Roman" w:cs="Times New Roman"/>
        </w:rPr>
        <w:t>4NH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+3O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000000"/>
          <w:sz w:val="21"/>
          <w:szCs w:val="21"/>
          <w:u w:val="double"/>
        </w:rPr>
        <w:t>点燃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6H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O+2N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 xml:space="preserve">18． </w:t>
      </w:r>
      <w:r>
        <w:rPr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Fe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 xml:space="preserve">3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+3H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SO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=== Fe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(SO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)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+ 3H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O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>
        <w:t xml:space="preserve">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4C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H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+9O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sz w:val="28"/>
          <w:szCs w:val="28"/>
          <w:u w:val="double"/>
        </w:rPr>
        <w:t>点燃</w:t>
      </w:r>
      <w:r>
        <w:rPr>
          <w:rFonts w:hint="eastAsia"/>
          <w:sz w:val="28"/>
          <w:szCs w:val="28"/>
          <w:lang w:val="en-US" w:eastAsia="zh-CN"/>
        </w:rPr>
        <w:t>6CO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+4H</w:t>
      </w:r>
      <w:r>
        <w:rPr>
          <w:rFonts w:hint="eastAsia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O+2CO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19．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Mg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宋体" w:eastAsia="宋体" w:hAnsi="宋体" w:cs="宋体"/>
          <w:vertAlign w:val="superscript"/>
        </w:rPr>
        <w:t>＋</w:t>
      </w:r>
      <w:r>
        <w:t xml:space="preserve">    </w:t>
      </w:r>
      <w:r>
        <w:rPr>
          <w:rFonts w:ascii="宋体" w:eastAsia="宋体" w:hAnsi="宋体" w:cs="宋体"/>
        </w:rPr>
        <w:t>盐酸</w:t>
      </w:r>
      <w:r>
        <w:t xml:space="preserve">    </w:t>
      </w:r>
      <w:r>
        <w:rPr>
          <w:rFonts w:ascii="Times New Roman" w:eastAsia="Times New Roman" w:hAnsi="Times New Roman" w:cs="Times New Roman"/>
        </w:rPr>
        <w:t>151:9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20．</w:t>
      </w:r>
      <w:r>
        <w:rPr>
          <w:rFonts w:ascii="Times New Roman" w:eastAsia="Times New Roman" w:hAnsi="Times New Roman" w:cs="Times New Roman"/>
        </w:rPr>
        <w:t>Fe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t xml:space="preserve">  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3CO+ Fe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color w:val="000000"/>
          <w:sz w:val="24"/>
          <w:szCs w:val="24"/>
          <w:u w:val="double"/>
        </w:rPr>
        <w:t xml:space="preserve">高温 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2Fe +3CO</w:t>
      </w:r>
      <w:r>
        <w:rPr>
          <w:rFonts w:ascii="宋体" w:eastAsia="宋体" w:hAnsi="宋体" w:cs="宋体" w:hint="eastAsia"/>
          <w:color w:val="000000"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t xml:space="preserve">    </w:t>
      </w:r>
      <w:r>
        <w:rPr>
          <w:rFonts w:ascii="Times New Roman" w:eastAsia="Times New Roman" w:hAnsi="Times New Roman" w:cs="Times New Roman"/>
        </w:rPr>
        <w:t>Fe+CuCl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=FeCl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+Cu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Fe+Cu(NO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=Fe(NO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+Cu</w:t>
      </w:r>
      <w:r>
        <w:t xml:space="preserve">    </w:t>
      </w:r>
      <w:r>
        <w:rPr>
          <w:rFonts w:ascii="宋体" w:eastAsia="宋体" w:hAnsi="宋体" w:cs="宋体"/>
        </w:rPr>
        <w:t>复分解反应</w:t>
      </w:r>
      <w:r>
        <w:t xml:space="preserve">    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21．880 g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22．混合气体中CO的质量分数为56%．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Times New Roman" w:hAnsi="Times New Roman" w:cs="Times New Roman"/>
        </w:rPr>
      </w:pPr>
      <w:r>
        <w:rPr>
          <w:rStyle w:val="DefaultParagraphFont"/>
        </w:rPr>
        <w:t>23．</w:t>
      </w:r>
      <w:r>
        <w:rPr>
          <w:rStyle w:val="DefaultParagraphFont"/>
          <w:rFonts w:ascii="宋体" w:eastAsia="宋体" w:hAnsi="宋体" w:cs="宋体"/>
        </w:rPr>
        <w:t>混合物</w:t>
      </w:r>
      <w:r>
        <w:rPr>
          <w:rStyle w:val="DefaultParagraphFont"/>
        </w:rPr>
        <w:t xml:space="preserve">    </w:t>
      </w:r>
      <w:r>
        <w:rPr>
          <w:rStyle w:val="DefaultParagraphFont"/>
          <w:rFonts w:ascii="宋体" w:eastAsia="宋体" w:hAnsi="宋体" w:cs="宋体"/>
        </w:rPr>
        <w:t>易燃烧</w:t>
      </w:r>
      <w:r>
        <w:rPr>
          <w:rStyle w:val="DefaultParagraphFont"/>
        </w:rPr>
        <w:t xml:space="preserve">    </w:t>
      </w:r>
      <w:r>
        <w:rPr>
          <w:rStyle w:val="DefaultParagraphFont"/>
          <w:rFonts w:ascii="Times New Roman" w:eastAsia="Times New Roman" w:hAnsi="Times New Roman" w:cs="Times New Roman"/>
        </w:rPr>
        <w:t>C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H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5</w:t>
      </w:r>
      <w:r>
        <w:rPr>
          <w:rStyle w:val="DefaultParagraphFont"/>
          <w:rFonts w:ascii="Times New Roman" w:eastAsia="Times New Roman" w:hAnsi="Times New Roman" w:cs="Times New Roman"/>
        </w:rPr>
        <w:t>OH+3O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 w:hint="eastAsia"/>
          <w:color w:val="000000"/>
          <w:sz w:val="28"/>
          <w:szCs w:val="28"/>
          <w:u w:val="double"/>
        </w:rPr>
        <w:t>点燃</w:t>
      </w:r>
      <w:r>
        <w:rPr>
          <w:rStyle w:val="DefaultParagraphFont"/>
          <w:rFonts w:ascii="Times New Roman" w:eastAsia="Times New Roman" w:hAnsi="Times New Roman" w:cs="Times New Roman"/>
        </w:rPr>
        <w:t>2CO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+3H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O</w:t>
      </w:r>
      <w:r>
        <w:rPr>
          <w:rStyle w:val="DefaultParagraphFont"/>
        </w:rPr>
        <w:t xml:space="preserve">    </w:t>
      </w:r>
      <w:r>
        <w:rPr>
          <w:rStyle w:val="DefaultParagraphFont"/>
          <w:rFonts w:ascii="Times New Roman" w:eastAsia="Times New Roman" w:hAnsi="Times New Roman" w:cs="Times New Roman"/>
        </w:rPr>
        <w:t>B</w:t>
      </w:r>
      <w:r>
        <w:rPr>
          <w:rStyle w:val="DefaultParagraphFont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24．</w:t>
      </w:r>
      <w:r>
        <w:rPr>
          <w:rFonts w:ascii="宋体" w:eastAsia="宋体" w:hAnsi="宋体" w:cs="宋体"/>
        </w:rPr>
        <w:t>合金</w:t>
      </w:r>
      <w:r>
        <w:t xml:space="preserve">    </w:t>
      </w:r>
      <w:r>
        <w:rPr>
          <w:rFonts w:ascii="宋体" w:eastAsia="宋体" w:hAnsi="宋体" w:cs="宋体"/>
        </w:rPr>
        <w:t>生成无色气泡，固体部分消失</w:t>
      </w:r>
      <w:r>
        <w:t xml:space="preserve">    </w:t>
      </w:r>
      <w:r>
        <w:rPr>
          <w:rFonts w:ascii="Times New Roman" w:eastAsia="Times New Roman" w:hAnsi="Times New Roman" w:cs="Times New Roman"/>
        </w:rPr>
        <w:t>Mg(NO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,Al(NO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t xml:space="preserve">    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t xml:space="preserve">    </w:t>
      </w:r>
      <w:r>
        <w:rPr>
          <w:rFonts w:ascii="宋体" w:eastAsia="宋体" w:hAnsi="宋体" w:cs="宋体"/>
        </w:rPr>
        <w:t>大于</w:t>
      </w:r>
      <w:r>
        <w:t xml:space="preserve">    </w:t>
      </w:r>
    </w:p>
    <w:p>
      <w:pPr>
        <w:rPr>
          <w:rFonts w:ascii="宋体" w:eastAsia="宋体" w:hAnsi="宋体" w:cs="宋体" w:hint="eastAsia"/>
        </w:rPr>
      </w:pPr>
      <w:r>
        <w:t>25．</w:t>
      </w:r>
      <w:r>
        <w:rPr>
          <w:rFonts w:ascii="Times New Roman" w:eastAsia="Times New Roman" w:hAnsi="Times New Roman" w:cs="Times New Roman"/>
        </w:rPr>
        <w:t>Fe+CuSO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=FeSO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+Cu</w:t>
      </w:r>
      <w:r>
        <w:t xml:space="preserve">    </w:t>
      </w:r>
      <w:r>
        <w:rPr>
          <w:rFonts w:ascii="宋体" w:eastAsia="宋体" w:hAnsi="宋体" w:cs="宋体"/>
        </w:rPr>
        <w:t>导电</w:t>
      </w:r>
      <w:r>
        <w:t xml:space="preserve">    </w:t>
      </w:r>
      <w:r>
        <w:rPr>
          <w:rFonts w:ascii="宋体" w:eastAsia="宋体" w:hAnsi="宋体" w:cs="宋体"/>
        </w:rPr>
        <w:t>增大反应物之间的接触面积，加快反应速率</w:t>
      </w:r>
      <w:r>
        <w:t xml:space="preserve">    </w:t>
      </w:r>
      <w:r>
        <w:rPr>
          <w:rFonts w:ascii="宋体" w:eastAsia="宋体" w:hAnsi="宋体" w:cs="宋体"/>
        </w:rPr>
        <w:t>防止温度过高过氧化氢分解</w:t>
      </w:r>
      <w:r>
        <w:t xml:space="preserve">    </w:t>
      </w:r>
      <w:r>
        <w:rPr>
          <w:rFonts w:ascii="宋体" w:eastAsia="宋体" w:hAnsi="宋体" w:cs="宋体"/>
        </w:rPr>
        <w:t>冷却结晶</w:t>
      </w:r>
      <w:r>
        <w:t xml:space="preserve">    </w:t>
      </w:r>
      <w:r>
        <w:rPr>
          <w:rFonts w:ascii="宋体" w:eastAsia="宋体" w:hAnsi="宋体" w:cs="宋体"/>
        </w:rPr>
        <w:t>防止晶体溶于水带来损耗或酒精有挥发性便于晾干（答一点就对）</w:t>
      </w:r>
      <w:r>
        <w:t xml:space="preserve">    </w:t>
      </w:r>
      <w:r>
        <w:rPr>
          <w:rFonts w:ascii="宋体" w:eastAsia="宋体" w:hAnsi="宋体" w:cs="宋体"/>
        </w:rPr>
        <w:t>检查气密性</w:t>
      </w:r>
      <w:r>
        <w:t xml:space="preserve">    </w:t>
      </w:r>
      <w:r>
        <w:rPr>
          <w:rFonts w:ascii="宋体" w:eastAsia="宋体" w:hAnsi="宋体" w:cs="宋体"/>
        </w:rPr>
        <w:t>不再有气泡生成</w:t>
      </w:r>
      <w:r>
        <w:t xml:space="preserve">    </w:t>
      </w:r>
      <w:r>
        <w:rPr>
          <w:rFonts w:ascii="宋体" w:eastAsia="宋体" w:hAnsi="宋体" w:cs="宋体"/>
        </w:rPr>
        <w:t>排装置内气体，使生成的二氧化碳和水蒸气被后面的装置充分吸收</w:t>
      </w:r>
      <w:r>
        <w:t xml:space="preserve">    </w:t>
      </w:r>
      <w:r>
        <w:rPr>
          <w:rFonts w:ascii="Times New Roman" w:eastAsia="Times New Roman" w:hAnsi="Times New Roman" w:cs="Times New Roman"/>
        </w:rPr>
        <w:t>CuCO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·Cu(OH)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·2H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</w:p>
    <w:sectPr>
      <w:pgSz w:w="11906" w:h="16838"/>
      <w:pgMar w:top="600" w:right="426" w:bottom="698" w:left="3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1151FA"/>
    <w:rsid w:val="0F1151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wmf" /><Relationship Id="rId22" Type="http://schemas.openxmlformats.org/officeDocument/2006/relationships/oleObject" Target="embeddings/oleObject5.bin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image" Target="media/image16.png" /><Relationship Id="rId26" Type="http://schemas.openxmlformats.org/officeDocument/2006/relationships/image" Target="media/image17.pn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2020-06-05T22:14:00Z</dcterms:created>
  <dcterms:modified xsi:type="dcterms:W3CDTF">2020-06-05T22:26:57Z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