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pict>
          <v:shape id="_x0000_s1025" o:spid="_x0000_s1025" o:spt="75" type="#_x0000_t75" style="position:absolute;left:0pt;margin-left:998pt;margin-top:806pt;height:20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30"/>
          <w:szCs w:val="30"/>
        </w:rPr>
        <w:t>2019-2020学年度第一学期期末质量评价</w:t>
      </w:r>
    </w:p>
    <w:p>
      <w:pPr>
        <w:spacing w:line="240" w:lineRule="auto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七年级数学试卷</w:t>
      </w:r>
    </w:p>
    <w:p>
      <w:pPr>
        <w:spacing w:line="240" w:lineRule="auto"/>
        <w:ind w:firstLine="560" w:firstLineChars="20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</w:t>
      </w:r>
      <w:r>
        <w:rPr>
          <w:rFonts w:hint="eastAsia" w:ascii="宋体" w:hAnsi="宋体" w:eastAsia="宋体" w:cs="宋体"/>
          <w:b/>
          <w:sz w:val="28"/>
          <w:szCs w:val="28"/>
        </w:rPr>
        <w:t>试卷分卷Ⅰ和卷Ⅱ两部分；卷Ⅰ为选择题，卷Ⅱ为非选择题．</w:t>
      </w:r>
    </w:p>
    <w:p>
      <w:pPr>
        <w:spacing w:line="240" w:lineRule="auto"/>
        <w:ind w:firstLine="562" w:firstLineChars="200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本试卷满分为120分，考试时间为120分钟．</w:t>
      </w:r>
    </w:p>
    <w:p>
      <w:pPr>
        <w:spacing w:line="24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卷Ⅰ（选择题，共42分）</w:t>
      </w:r>
    </w:p>
    <w:p>
      <w:pPr>
        <w:pStyle w:val="10"/>
        <w:numPr>
          <w:ilvl w:val="0"/>
          <w:numId w:val="1"/>
        </w:numPr>
        <w:spacing w:line="240" w:lineRule="auto"/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选择题（本大题有16个小题，共42分.1—10小题各3分，11—16小题各2分，每小题给出的四个选项中，只有一项符合题目要求。）</w:t>
      </w:r>
    </w:p>
    <w:p>
      <w:pPr>
        <w:spacing w:line="240" w:lineRule="auto"/>
        <w:rPr>
          <w:rFonts w:ascii="新宋体" w:hAnsi="新宋体" w:eastAsia="新宋体" w:cs="黑体"/>
          <w:sz w:val="24"/>
          <w:szCs w:val="24"/>
        </w:rPr>
      </w:pPr>
      <w:r>
        <w:rPr>
          <w:rFonts w:hint="eastAsia"/>
          <w:sz w:val="24"/>
          <w:szCs w:val="24"/>
        </w:rPr>
        <w:t>1．</w:t>
      </w:r>
      <w:r>
        <w:rPr>
          <w:rFonts w:hint="eastAsia" w:ascii="新宋体" w:hAnsi="新宋体" w:eastAsia="新宋体" w:cs="黑体"/>
          <w:sz w:val="24"/>
          <w:szCs w:val="24"/>
        </w:rPr>
        <w:t>数字﹣1207000用科学记数法表示为（    ）</w:t>
      </w:r>
    </w:p>
    <w:p>
      <w:pPr>
        <w:pStyle w:val="11"/>
        <w:spacing w:line="240" w:lineRule="auto"/>
        <w:ind w:left="480" w:hanging="480" w:hanging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　 A．﹣ 1.207×10</w:t>
      </w:r>
      <w:r>
        <w:rPr>
          <w:rFonts w:hint="eastAsia" w:ascii="新宋体" w:hAnsi="新宋体" w:eastAsia="新宋体" w:cs="黑体"/>
          <w:sz w:val="24"/>
          <w:szCs w:val="24"/>
          <w:vertAlign w:val="superscript"/>
        </w:rPr>
        <w:t>6</w:t>
      </w:r>
      <w:r>
        <w:rPr>
          <w:rFonts w:hint="eastAsia" w:ascii="新宋体" w:hAnsi="新宋体" w:eastAsia="新宋体" w:cs="黑体"/>
          <w:sz w:val="24"/>
          <w:szCs w:val="24"/>
        </w:rPr>
        <w:t xml:space="preserve">   B．﹣ 0.1207×10</w:t>
      </w:r>
      <w:r>
        <w:rPr>
          <w:rFonts w:hint="eastAsia" w:ascii="新宋体" w:hAnsi="新宋体" w:eastAsia="新宋体" w:cs="黑体"/>
          <w:sz w:val="24"/>
          <w:szCs w:val="24"/>
          <w:vertAlign w:val="superscript"/>
        </w:rPr>
        <w:t>7</w:t>
      </w:r>
      <w:r>
        <w:rPr>
          <w:rFonts w:hint="eastAsia" w:ascii="新宋体" w:hAnsi="新宋体" w:eastAsia="新宋体" w:cs="黑体"/>
          <w:sz w:val="24"/>
          <w:szCs w:val="24"/>
        </w:rPr>
        <w:t xml:space="preserve">   C．1.207×10</w:t>
      </w:r>
      <w:r>
        <w:rPr>
          <w:rFonts w:hint="eastAsia" w:ascii="新宋体" w:hAnsi="新宋体" w:eastAsia="新宋体" w:cs="黑体"/>
          <w:sz w:val="24"/>
          <w:szCs w:val="24"/>
          <w:vertAlign w:val="superscript"/>
        </w:rPr>
        <w:t>6</w:t>
      </w:r>
      <w:r>
        <w:rPr>
          <w:rFonts w:hint="eastAsia" w:ascii="新宋体" w:hAnsi="新宋体" w:eastAsia="新宋体" w:cs="黑体"/>
          <w:sz w:val="24"/>
          <w:szCs w:val="24"/>
        </w:rPr>
        <w:t xml:space="preserve">  D．﹣1.207×10</w:t>
      </w:r>
      <w:r>
        <w:rPr>
          <w:rFonts w:hint="eastAsia" w:ascii="新宋体" w:hAnsi="新宋体" w:eastAsia="新宋体" w:cs="黑体"/>
          <w:sz w:val="24"/>
          <w:szCs w:val="24"/>
          <w:vertAlign w:val="superscript"/>
        </w:rPr>
        <w:t>5</w:t>
      </w:r>
      <w:r>
        <w:rPr>
          <w:rFonts w:hint="eastAsia" w:ascii="新宋体" w:hAnsi="新宋体" w:eastAsia="新宋体" w:cs="黑体"/>
          <w:sz w:val="24"/>
          <w:szCs w:val="24"/>
        </w:rPr>
        <w:t xml:space="preserve"> 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如图，该几何体的展开图是(      )</w:t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963295" cy="798830"/>
            <wp:effectExtent l="19050" t="0" r="8255" b="0"/>
            <wp:docPr id="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A. </w:t>
      </w:r>
      <w:r>
        <w:rPr>
          <w:sz w:val="24"/>
          <w:szCs w:val="24"/>
        </w:rPr>
        <w:drawing>
          <wp:inline distT="0" distB="0" distL="0" distR="0">
            <wp:extent cx="593725" cy="802640"/>
            <wp:effectExtent l="19050" t="0" r="0" b="0"/>
            <wp:docPr id="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102" cy="80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B. </w:t>
      </w:r>
      <w:r>
        <w:rPr>
          <w:sz w:val="24"/>
          <w:szCs w:val="24"/>
        </w:rPr>
        <w:drawing>
          <wp:inline distT="0" distB="0" distL="0" distR="0">
            <wp:extent cx="660400" cy="818515"/>
            <wp:effectExtent l="19050" t="0" r="6340" b="0"/>
            <wp:docPr id="7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C. </w:t>
      </w:r>
      <w:r>
        <w:rPr>
          <w:sz w:val="24"/>
          <w:szCs w:val="24"/>
        </w:rPr>
        <w:drawing>
          <wp:inline distT="0" distB="0" distL="0" distR="0">
            <wp:extent cx="628015" cy="847090"/>
            <wp:effectExtent l="19050" t="0" r="635" b="0"/>
            <wp:docPr id="7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84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D. </w:t>
      </w:r>
      <w:r>
        <w:rPr>
          <w:sz w:val="24"/>
          <w:szCs w:val="24"/>
        </w:rPr>
        <w:drawing>
          <wp:inline distT="0" distB="0" distL="0" distR="0">
            <wp:extent cx="818515" cy="818515"/>
            <wp:effectExtent l="19050" t="0" r="165" b="0"/>
            <wp:docPr id="7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215" cy="82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3.如图，OA⊥OB，若∠1=40°，则∠2的度数是（     ）</w:t>
      </w:r>
    </w:p>
    <w:p>
      <w:pPr>
        <w:pStyle w:val="11"/>
        <w:tabs>
          <w:tab w:val="left" w:pos="351"/>
          <w:tab w:val="left" w:pos="2251"/>
          <w:tab w:val="left" w:pos="4150"/>
          <w:tab w:val="left" w:pos="6049"/>
        </w:tabs>
        <w:spacing w:line="24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A．20°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B．40°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C．50°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D．60°</w:t>
      </w:r>
    </w:p>
    <w:p>
      <w:pPr>
        <w:pStyle w:val="11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．在下列式子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，﹣4x，﹣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 xml:space="preserve"> abc，a，0，a﹣b，0.95</w:t>
      </w:r>
      <w:r>
        <w:rPr>
          <w:rFonts w:hint="eastAsia"/>
          <w:sz w:val="24"/>
          <w:szCs w:val="24"/>
        </w:rPr>
        <w:t>,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x+y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中，单项式有（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　）</w:t>
      </w:r>
    </w:p>
    <w:tbl>
      <w:tblPr>
        <w:tblStyle w:val="9"/>
        <w:tblW w:w="8312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"/>
        <w:gridCol w:w="365"/>
        <w:gridCol w:w="1716"/>
        <w:gridCol w:w="353"/>
        <w:gridCol w:w="1716"/>
        <w:gridCol w:w="353"/>
        <w:gridCol w:w="1716"/>
        <w:gridCol w:w="364"/>
        <w:gridCol w:w="1717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　</w:t>
            </w:r>
          </w:p>
        </w:tc>
        <w:tc>
          <w:tcPr>
            <w:tcW w:w="365" w:type="dxa"/>
          </w:tcPr>
          <w:p>
            <w:pPr>
              <w:pStyle w:val="11"/>
              <w:spacing w:line="240" w:lineRule="auto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1716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A.</w:t>
            </w:r>
            <w:r>
              <w:rPr>
                <w:sz w:val="24"/>
                <w:szCs w:val="24"/>
              </w:rPr>
              <w:t>5个</w:t>
            </w:r>
          </w:p>
        </w:tc>
        <w:tc>
          <w:tcPr>
            <w:tcW w:w="353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B．</w:t>
            </w:r>
          </w:p>
        </w:tc>
        <w:tc>
          <w:tcPr>
            <w:tcW w:w="1716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6个</w:t>
            </w:r>
          </w:p>
        </w:tc>
        <w:tc>
          <w:tcPr>
            <w:tcW w:w="353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C．</w:t>
            </w:r>
          </w:p>
        </w:tc>
        <w:tc>
          <w:tcPr>
            <w:tcW w:w="1716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7个</w:t>
            </w:r>
          </w:p>
        </w:tc>
        <w:tc>
          <w:tcPr>
            <w:tcW w:w="364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D．</w:t>
            </w:r>
          </w:p>
        </w:tc>
        <w:tc>
          <w:tcPr>
            <w:tcW w:w="1717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8个</w:t>
            </w:r>
          </w:p>
        </w:tc>
      </w:tr>
    </w:tbl>
    <w:p>
      <w:pPr>
        <w:pStyle w:val="7"/>
        <w:spacing w:before="0" w:beforeAutospacing="0" w:after="0" w:afterAutospacing="0" w:line="240" w:lineRule="auto"/>
        <w:rPr>
          <w:color w:val="000000"/>
        </w:rPr>
      </w:pPr>
      <w:r>
        <w:rPr>
          <w:rFonts w:hint="eastAsia"/>
          <w:color w:val="000000"/>
        </w:rPr>
        <w:t>5.下列方程中,以-1为解的方程是(     )</w:t>
      </w:r>
    </w:p>
    <w:p>
      <w:pPr>
        <w:pStyle w:val="7"/>
        <w:tabs>
          <w:tab w:val="left" w:pos="351"/>
          <w:tab w:val="left" w:pos="2251"/>
          <w:tab w:val="left" w:pos="4150"/>
          <w:tab w:val="left" w:pos="6049"/>
        </w:tabs>
        <w:spacing w:before="0" w:beforeAutospacing="0" w:after="0" w:afterAutospacing="0" w:line="240" w:lineRule="auto"/>
        <w:ind w:firstLine="240" w:firstLineChars="100"/>
        <w:rPr>
          <w:color w:val="000000"/>
        </w:rPr>
      </w:pPr>
      <w:r>
        <w:rPr>
          <w:rFonts w:hint="eastAsia"/>
          <w:color w:val="000000"/>
        </w:rPr>
        <w:t>A．3x-2=2x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B．4x-1=2x+3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C．5x-3=6x-2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D．3x+1</w:t>
      </w:r>
      <w:r>
        <w:rPr>
          <w:rFonts w:hint="eastAsia"/>
          <w:color w:val="000000"/>
        </w:rPr>
        <w:drawing>
          <wp:inline distT="0" distB="0" distL="0" distR="0">
            <wp:extent cx="24130" cy="24130"/>
            <wp:effectExtent l="19050" t="0" r="0" b="0"/>
            <wp:docPr id="22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=2x-1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下列说法错误的个数是(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①</w:t>
      </w:r>
      <w:r>
        <w:rPr>
          <w:rFonts w:ascii="Times New Roman" w:hAnsi="宋体"/>
          <w:sz w:val="24"/>
          <w:szCs w:val="24"/>
        </w:rPr>
        <w:t>单独一个数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宋体"/>
          <w:sz w:val="24"/>
          <w:szCs w:val="24"/>
        </w:rPr>
        <w:t>不是单项式;</w:t>
      </w:r>
      <w:r>
        <w:rPr>
          <w:rFonts w:hint="eastAsia" w:ascii="Times New Roman" w:hAnsi="宋体"/>
          <w:sz w:val="24"/>
          <w:szCs w:val="24"/>
        </w:rPr>
        <w:t xml:space="preserve">         </w:t>
      </w:r>
      <w:r>
        <w:rPr>
          <w:rFonts w:hint="eastAsia" w:ascii="Times New Roman" w:hAnsi="Times New Roman"/>
          <w:sz w:val="24"/>
          <w:szCs w:val="24"/>
        </w:rPr>
        <w:t>②</w:t>
      </w:r>
      <w:r>
        <w:rPr>
          <w:rFonts w:ascii="Times New Roman" w:hAnsi="宋体"/>
          <w:sz w:val="24"/>
          <w:szCs w:val="24"/>
        </w:rPr>
        <w:t>单项式</w:t>
      </w:r>
      <w:r>
        <w:rPr>
          <w:rFonts w:ascii="Times New Roman" w:hAnsi="Times New Roman"/>
          <w:sz w:val="24"/>
          <w:szCs w:val="24"/>
        </w:rPr>
        <w:t>-a</w:t>
      </w:r>
      <w:r>
        <w:rPr>
          <w:rFonts w:ascii="Times New Roman" w:hAnsi="宋体"/>
          <w:sz w:val="24"/>
          <w:szCs w:val="24"/>
        </w:rPr>
        <w:t>的次数为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宋体"/>
          <w:sz w:val="24"/>
          <w:szCs w:val="24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③</w:t>
      </w:r>
      <w:r>
        <w:rPr>
          <w:rFonts w:ascii="Times New Roman" w:hAnsi="宋体"/>
          <w:sz w:val="24"/>
          <w:szCs w:val="24"/>
        </w:rPr>
        <w:t>多项式</w:t>
      </w:r>
      <w:r>
        <w:rPr>
          <w:rFonts w:ascii="Times New Roman" w:hAnsi="Times New Roman"/>
          <w:sz w:val="24"/>
          <w:szCs w:val="24"/>
        </w:rPr>
        <w:t>-a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+abc+1</w:t>
      </w:r>
      <w:r>
        <w:rPr>
          <w:rFonts w:ascii="Times New Roman" w:hAnsi="宋体"/>
          <w:sz w:val="24"/>
          <w:szCs w:val="24"/>
        </w:rPr>
        <w:t>是二次三项式;</w:t>
      </w:r>
      <w:r>
        <w:rPr>
          <w:rFonts w:hint="eastAsia" w:ascii="Times New Roman" w:hAnsi="宋体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-a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的系数是</w:t>
      </w:r>
      <w:r>
        <w:rPr>
          <w:rFonts w:ascii="Times New Roman" w:hAnsi="Times New Roman"/>
          <w:sz w:val="24"/>
          <w:szCs w:val="24"/>
        </w:rPr>
        <w:t>1.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D.4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sz w:val="24"/>
          <w:szCs w:val="24"/>
        </w:rPr>
        <w:t>．</w:t>
      </w:r>
      <w:r>
        <w:rPr>
          <w:rFonts w:ascii="宋体" w:hAnsi="宋体" w:cs="宋体"/>
          <w:sz w:val="24"/>
          <w:szCs w:val="24"/>
        </w:rPr>
        <w:t xml:space="preserve">运用等式性质的变形，下面正确的是（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）</w:t>
      </w:r>
    </w:p>
    <w:p>
      <w:pPr>
        <w:spacing w:line="240" w:lineRule="auto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>
        <w:rPr>
          <w:rFonts w:ascii="宋体" w:hAnsi="宋体" w:cs="宋体"/>
          <w:sz w:val="24"/>
          <w:szCs w:val="24"/>
        </w:rPr>
        <w:t>如果</w:t>
      </w:r>
      <w:r>
        <w:rPr>
          <w:position w:val="-6"/>
          <w:sz w:val="24"/>
          <w:szCs w:val="24"/>
        </w:rPr>
        <w:object>
          <v:shape id="_x0000_i1025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6"/>
          <w:sz w:val="24"/>
          <w:szCs w:val="24"/>
        </w:rPr>
        <w:object>
          <v:shape id="_x0000_i1026" o:spt="75" type="#_x0000_t75" style="height:14.4pt;width:9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，那么</w:t>
      </w:r>
      <w:r>
        <w:rPr>
          <w:position w:val="-6"/>
          <w:sz w:val="24"/>
          <w:szCs w:val="24"/>
        </w:rPr>
        <w:object>
          <v:shape id="_x0000_i1027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＋</w:t>
      </w:r>
      <w:r>
        <w:rPr>
          <w:position w:val="-6"/>
          <w:sz w:val="24"/>
          <w:szCs w:val="24"/>
        </w:rPr>
        <w:object>
          <v:shape id="_x0000_i1028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6"/>
          <w:sz w:val="24"/>
          <w:szCs w:val="24"/>
        </w:rPr>
        <w:object>
          <v:shape id="_x0000_i1029" o:spt="75" type="#_x0000_t75" style="height:14.4pt;width:9.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－</w:t>
      </w:r>
      <w:r>
        <w:rPr>
          <w:position w:val="-6"/>
          <w:sz w:val="24"/>
          <w:szCs w:val="24"/>
        </w:rPr>
        <w:object>
          <v:shape id="_x0000_i1030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sz w:val="24"/>
          <w:szCs w:val="24"/>
        </w:rPr>
        <w:t xml:space="preserve">    B. </w:t>
      </w:r>
      <w:r>
        <w:rPr>
          <w:rFonts w:ascii="宋体" w:hAnsi="宋体" w:cs="宋体"/>
          <w:sz w:val="24"/>
          <w:szCs w:val="24"/>
        </w:rPr>
        <w:t>如果</w:t>
      </w:r>
      <w:r>
        <w:rPr>
          <w:position w:val="-24"/>
          <w:sz w:val="24"/>
          <w:szCs w:val="24"/>
        </w:rPr>
        <w:object>
          <v:shape id="_x0000_i1031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24"/>
          <w:sz w:val="24"/>
          <w:szCs w:val="24"/>
        </w:rPr>
        <w:object>
          <v:shape id="_x0000_i1032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，那么</w:t>
      </w:r>
      <w:r>
        <w:rPr>
          <w:position w:val="-6"/>
          <w:sz w:val="24"/>
          <w:szCs w:val="24"/>
        </w:rPr>
        <w:object>
          <v:shape id="_x0000_i1033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6"/>
          <w:sz w:val="24"/>
          <w:szCs w:val="24"/>
        </w:rPr>
        <w:object>
          <v:shape id="_x0000_i1034" o:spt="75" type="#_x0000_t75" style="height:14.4pt;width:9.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240" w:lineRule="auto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>
        <w:rPr>
          <w:rFonts w:ascii="宋体" w:hAnsi="宋体" w:cs="宋体"/>
          <w:sz w:val="24"/>
          <w:szCs w:val="24"/>
        </w:rPr>
        <w:t>如果</w:t>
      </w:r>
      <w:r>
        <w:rPr>
          <w:position w:val="-6"/>
          <w:sz w:val="24"/>
          <w:szCs w:val="24"/>
        </w:rPr>
        <w:object>
          <v:shape id="_x0000_i1035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6"/>
          <w:sz w:val="24"/>
          <w:szCs w:val="24"/>
        </w:rPr>
        <w:object>
          <v:shape id="_x0000_i1036" o:spt="75" type="#_x0000_t75" style="height:14.4pt;width:9.4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，那么</w:t>
      </w:r>
      <w:r>
        <w:rPr>
          <w:position w:val="-24"/>
          <w:sz w:val="24"/>
          <w:szCs w:val="24"/>
        </w:rPr>
        <w:object>
          <v:shape id="_x0000_i1037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24"/>
          <w:sz w:val="24"/>
          <w:szCs w:val="24"/>
        </w:rPr>
        <w:object>
          <v:shape id="_x0000_i1038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sz w:val="24"/>
          <w:szCs w:val="24"/>
        </w:rPr>
        <w:t xml:space="preserve">    D. </w:t>
      </w:r>
      <w:r>
        <w:rPr>
          <w:rFonts w:ascii="宋体" w:hAnsi="宋体" w:cs="宋体"/>
          <w:sz w:val="24"/>
          <w:szCs w:val="24"/>
        </w:rPr>
        <w:t>如果</w:t>
      </w:r>
      <w:r>
        <w:rPr>
          <w:position w:val="-6"/>
          <w:sz w:val="24"/>
          <w:szCs w:val="24"/>
        </w:rPr>
        <w:object>
          <v:shape id="_x0000_i1039" o:spt="75" type="#_x0000_t75" style="height:11.25pt;width:9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＝3，那么</w:t>
      </w:r>
      <w:r>
        <w:rPr>
          <w:position w:val="-6"/>
          <w:sz w:val="24"/>
          <w:szCs w:val="24"/>
        </w:rPr>
        <w:object>
          <v:shape id="_x0000_i1040" o:spt="75" type="#_x0000_t75" style="height:15.65pt;width:14.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cs="宋体"/>
          <w:sz w:val="24"/>
          <w:szCs w:val="24"/>
        </w:rPr>
        <w:t>＝</w:t>
      </w:r>
      <w:r>
        <w:rPr>
          <w:position w:val="-6"/>
          <w:sz w:val="24"/>
          <w:szCs w:val="24"/>
        </w:rPr>
        <w:object>
          <v:shape id="_x0000_i1041" o:spt="75" type="#_x0000_t75" style="height:15.65pt;width:20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若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>m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宋体"/>
          <w:sz w:val="24"/>
          <w:szCs w:val="24"/>
        </w:rPr>
        <w:t>与</w:t>
      </w:r>
      <w:r>
        <w:rPr>
          <w:rFonts w:hint="eastAsia" w:ascii="Times New Roman" w:hAnsi="宋体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hint="eastAsia"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>xy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  <w:vertAlign w:val="superscript"/>
        </w:rPr>
        <w:t>n</w:t>
      </w:r>
      <w:r>
        <w:rPr>
          <w:rFonts w:ascii="Times New Roman" w:hAnsi="宋体"/>
          <w:sz w:val="24"/>
          <w:szCs w:val="24"/>
        </w:rPr>
        <w:t>是同类项,则</w:t>
      </w:r>
      <w:r>
        <w:rPr>
          <w:rFonts w:ascii="Times New Roman" w:hAnsi="Times New Roman"/>
          <w:i/>
          <w:sz w:val="24"/>
          <w:szCs w:val="24"/>
        </w:rPr>
        <w:t>|m-n|</w:t>
      </w:r>
      <w:r>
        <w:rPr>
          <w:rFonts w:ascii="Times New Roman" w:hAnsi="宋体"/>
          <w:sz w:val="24"/>
          <w:szCs w:val="24"/>
        </w:rPr>
        <w:t>的值是(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360" w:firstLine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B.1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360" w:firstLineChars="1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</w:t>
      </w:r>
    </w:p>
    <w:p>
      <w:pPr>
        <w:pStyle w:val="11"/>
        <w:spacing w:line="240" w:lineRule="auto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9、下列四个生活、生产现象：</w:t>
      </w:r>
    </w:p>
    <w:p>
      <w:pPr>
        <w:pStyle w:val="11"/>
        <w:spacing w:line="240" w:lineRule="auto"/>
        <w:ind w:firstLine="480" w:firstLine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①用两个钉子就可以把木条固定在墙上；</w:t>
      </w:r>
    </w:p>
    <w:p>
      <w:pPr>
        <w:pStyle w:val="11"/>
        <w:spacing w:line="240" w:lineRule="auto"/>
        <w:ind w:firstLine="480" w:firstLine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②植树时，只要定出两棵树的位置，就能确定同一行树所在的直线；</w:t>
      </w:r>
    </w:p>
    <w:p>
      <w:pPr>
        <w:pStyle w:val="11"/>
        <w:spacing w:line="240" w:lineRule="auto"/>
        <w:ind w:firstLine="480" w:firstLine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③从A地到B地架设电线，总是尽可能沿着线段AB架设；</w:t>
      </w:r>
    </w:p>
    <w:p>
      <w:pPr>
        <w:pStyle w:val="11"/>
        <w:spacing w:line="240" w:lineRule="auto"/>
        <w:ind w:firstLine="480" w:firstLine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④把弯曲的铁路改直，就能缩短路程，</w:t>
      </w:r>
    </w:p>
    <w:p>
      <w:pPr>
        <w:pStyle w:val="11"/>
        <w:spacing w:line="240" w:lineRule="auto"/>
        <w:ind w:firstLine="480" w:firstLineChars="200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其中可用公理“两点之间，线段最短”来解释的现象有（    ）</w:t>
      </w:r>
    </w:p>
    <w:p>
      <w:pPr>
        <w:pStyle w:val="11"/>
        <w:spacing w:line="240" w:lineRule="auto"/>
        <w:ind w:firstLine="345"/>
        <w:rPr>
          <w:rFonts w:ascii="新宋体" w:hAnsi="新宋体" w:eastAsia="新宋体" w:cs="黑体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A． ①②      B． ①③      C． ②④      D． ③④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新宋体" w:hAnsi="新宋体" w:eastAsia="新宋体" w:cs="黑体"/>
          <w:sz w:val="24"/>
          <w:szCs w:val="24"/>
        </w:rPr>
        <w:t>10、</w:t>
      </w:r>
      <w:r>
        <w:rPr>
          <w:rFonts w:ascii="Times New Roman" w:hAnsi="宋体"/>
          <w:sz w:val="24"/>
          <w:szCs w:val="24"/>
        </w:rPr>
        <w:t>已知实数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宋体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宋体"/>
          <w:sz w:val="24"/>
          <w:szCs w:val="24"/>
        </w:rPr>
        <w:t>在数轴上对应的点如图所示,则下列式子正确的是(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i/>
          <w:sz w:val="24"/>
          <w:szCs w:val="24"/>
        </w:rPr>
        <w:t>ab&gt;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i/>
          <w:sz w:val="24"/>
          <w:szCs w:val="24"/>
        </w:rPr>
        <w:t>|a|&gt;|b|</w:t>
      </w:r>
      <w:r>
        <w:rPr>
          <w:rFonts w:hint="eastAsia"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i/>
          <w:sz w:val="24"/>
          <w:szCs w:val="24"/>
        </w:rPr>
        <w:t>a-b&gt;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i/>
          <w:sz w:val="24"/>
          <w:szCs w:val="24"/>
        </w:rPr>
        <w:t>a+b&gt;</w:t>
      </w:r>
      <w:r>
        <w:rPr>
          <w:rFonts w:ascii="Times New Roman" w:hAnsi="Times New Roman"/>
          <w:sz w:val="24"/>
          <w:szCs w:val="24"/>
        </w:rPr>
        <w:t>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已知一个多项式与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宋体"/>
          <w:sz w:val="24"/>
          <w:szCs w:val="24"/>
        </w:rPr>
        <w:t>的和等于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>x-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,则这个多项式是(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>x-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B.5</w:t>
      </w:r>
      <w:r>
        <w:rPr>
          <w:rFonts w:ascii="Times New Roman" w:hAnsi="Times New Roman"/>
          <w:i/>
          <w:sz w:val="24"/>
          <w:szCs w:val="24"/>
        </w:rPr>
        <w:t>x+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i/>
          <w:sz w:val="24"/>
          <w:szCs w:val="24"/>
        </w:rPr>
        <w:t>x-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D.13</w:t>
      </w:r>
      <w:r>
        <w:rPr>
          <w:rFonts w:ascii="Times New Roman" w:hAnsi="Times New Roman"/>
          <w:i/>
          <w:sz w:val="24"/>
          <w:szCs w:val="24"/>
        </w:rPr>
        <w:t>x+</w:t>
      </w:r>
      <w:r>
        <w:rPr>
          <w:rFonts w:ascii="Times New Roman" w:hAnsi="Times New Roman"/>
          <w:sz w:val="24"/>
          <w:szCs w:val="24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下列解方程过程中,变形正确的是(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宋体"/>
          <w:sz w:val="24"/>
          <w:szCs w:val="24"/>
        </w:rPr>
        <w:t>由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x-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宋体"/>
          <w:sz w:val="24"/>
          <w:szCs w:val="24"/>
        </w:rPr>
        <w:t>得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x=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宋体"/>
          <w:sz w:val="24"/>
          <w:szCs w:val="24"/>
        </w:rPr>
        <w:t>由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3x+1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0.1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position w:val="-29"/>
          <w:sz w:val="24"/>
          <w:szCs w:val="24"/>
        </w:rPr>
        <w:pict>
          <v:shape id="_x0000_i1042" o:spt="75" type="#_x0000_t75" style="height:36.3pt;width:23.15pt;" filled="f" o:preferrelative="t" stroked="f" coordsize="21600,21600" equationxml="&lt;">
            <v:path/>
            <v:fill on="f" focussize="0,0"/>
            <v:stroke on="f" joinstyle="miter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3x+10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宋体"/>
          <w:sz w:val="24"/>
          <w:szCs w:val="24"/>
        </w:rPr>
        <w:t>由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i/>
          <w:sz w:val="24"/>
          <w:szCs w:val="24"/>
        </w:rPr>
        <w:t>x=</w:t>
      </w:r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宋体"/>
          <w:sz w:val="24"/>
          <w:szCs w:val="24"/>
        </w:rPr>
        <w:t>得</w:t>
      </w:r>
      <w:r>
        <w:rPr>
          <w:rFonts w:ascii="Times New Roman" w:hAnsi="Times New Roman"/>
          <w:i/>
          <w:sz w:val="24"/>
          <w:szCs w:val="24"/>
        </w:rPr>
        <w:t>x=-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宋体"/>
          <w:sz w:val="24"/>
          <w:szCs w:val="24"/>
        </w:rPr>
        <w:t>由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QUOTE </w:instrText>
      </w:r>
      <w:r>
        <w:rPr>
          <w:position w:val="-12"/>
          <w:sz w:val="24"/>
          <w:szCs w:val="24"/>
        </w:rPr>
        <w:pict>
          <v:shape id="_x0000_i1043" o:spt="75" type="#_x0000_t75" style="height:18.15pt;width:21.3pt;" filled="f" o:preferrelative="t" stroked="f" coordsize="21600,21600" equationxml="&lt;">
            <v:path/>
            <v:fill on="f" focussize="0,0"/>
            <v:stroke on="f" joinstyle="miter"/>
            <v:imagedata r:id="rId46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instrText xml:space="preserve"> </w:instrText>
      </w:r>
      <w:r>
        <w:rPr>
          <w:rFonts w:ascii="Times New Roman" w:hAnsi="Times New Roman"/>
          <w:sz w:val="24"/>
          <w:szCs w:val="24"/>
        </w:rPr>
        <w:fldChar w:fldCharType="separate"/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x</m:t>
            </m:r>
            <m:ctrlPr>
              <w:rPr>
                <w:rFonts w:ascii="Cambria Math" w:hAnsi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  <w:szCs w:val="24"/>
              </w:rPr>
              <m:t>3</m:t>
            </m:r>
            <m:ctrlPr>
              <w:rPr>
                <w:rFonts w:ascii="Cambria Math" w:hAnsi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－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Times New Roman" w:hAnsi="Times New Roman"/>
          <w:i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得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x-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x=</w:t>
      </w:r>
      <w:r>
        <w:rPr>
          <w:rFonts w:ascii="Times New Roman" w:hAnsi="Times New Roman"/>
          <w:sz w:val="24"/>
          <w:szCs w:val="24"/>
        </w:rPr>
        <w:t>6</w:t>
      </w:r>
    </w:p>
    <w:p>
      <w:pPr>
        <w:spacing w:line="240" w:lineRule="auto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>如图所示</w:t>
      </w:r>
      <w:r>
        <w:rPr>
          <w:rFonts w:hint="eastAsia" w:ascii="Times New Roman" w:hAnsi="Times New Roman" w:eastAsia="MingLiU_HKSCS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下列说法错误的是(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　　) </w:t>
      </w:r>
    </w:p>
    <w:p>
      <w:pPr>
        <w:spacing w:line="240" w:lineRule="auto"/>
        <w:ind w:firstLine="480" w:firstLineChars="200"/>
        <w:jc w:val="left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2是同旁内角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B.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3是同位角</w:t>
      </w:r>
    </w:p>
    <w:p>
      <w:pPr>
        <w:pStyle w:val="3"/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5是内错角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hAnsi="宋体" w:cs="Times New Roman"/>
          <w:sz w:val="24"/>
          <w:szCs w:val="24"/>
        </w:rPr>
        <w:t>∠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6是同位角</w:t>
      </w:r>
    </w:p>
    <w:p>
      <w:pPr>
        <w:pStyle w:val="3"/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0" distR="0">
            <wp:extent cx="1066800" cy="859790"/>
            <wp:effectExtent l="19050" t="0" r="0" b="0"/>
            <wp:docPr id="4" name="图片 15" descr="D:\AppData\Local\Temp\ksohtml\wps4BC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D:\AppData\Local\Temp\ksohtml\wps4BC0.tmp.png"/>
                    <pic:cNvPicPr>
                      <a:picLocks noChangeAspect="1" noChangeArrowheads="1"/>
                    </pic:cNvPicPr>
                  </pic:nvPicPr>
                  <pic:blipFill>
                    <a:blip r:embed="rId47" r:link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8430" cy="152400"/>
            <wp:effectExtent l="19050" t="0" r="1270" b="0"/>
            <wp:docPr id="7" name="Y38.eps" descr="id:21474939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Y38.eps" descr="id:2147493911;FounderCES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12190" cy="658495"/>
            <wp:effectExtent l="19050" t="0" r="0" b="0"/>
            <wp:docPr id="8" name="图片 22" descr="H:\华师\转好的word\HS17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H:\华师\转好的word\HS173.TIF"/>
                    <pic:cNvPicPr>
                      <a:picLocks noChangeAspect="1" noChangeArrowheads="1"/>
                    </pic:cNvPicPr>
                  </pic:nvPicPr>
                  <pic:blipFill>
                    <a:blip r:embed="rId50" r:link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</w:p>
    <w:p>
      <w:pPr>
        <w:pStyle w:val="3"/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（第3题）           （第10题）              （第13题）</w:t>
      </w:r>
    </w:p>
    <w:p>
      <w:pPr>
        <w:pStyle w:val="3"/>
        <w:spacing w:line="240" w:lineRule="auto"/>
        <w:ind w:firstLine="480" w:firstLineChars="200"/>
        <w:rPr>
          <w:rFonts w:ascii="Times New Roman" w:hAnsi="Times New Roman" w:eastAsia="MingLiU_HKSCS" w:cs="Times New Roman"/>
          <w:sz w:val="24"/>
          <w:szCs w:val="24"/>
        </w:rPr>
      </w:pPr>
    </w:p>
    <w:p>
      <w:pPr>
        <w:pStyle w:val="11"/>
        <w:spacing w:line="240" w:lineRule="auto"/>
        <w:textAlignment w:val="center"/>
        <w:rPr>
          <w:color w:val="000000"/>
          <w:kern w:val="0"/>
          <w:sz w:val="24"/>
          <w:szCs w:val="24"/>
        </w:rPr>
      </w:pPr>
      <w:r>
        <w:rPr>
          <w:rFonts w:hint="eastAsia" w:hAnsi="Times New Roman"/>
          <w:sz w:val="24"/>
          <w:szCs w:val="24"/>
        </w:rPr>
        <w:t>14.</w:t>
      </w:r>
      <w:r>
        <w:rPr>
          <w:color w:val="000000"/>
          <w:kern w:val="0"/>
          <w:sz w:val="24"/>
          <w:szCs w:val="24"/>
        </w:rPr>
        <w:t xml:space="preserve"> 某工厂加强节能措施，去年下半年与上半年相比，月平均用电量减少2000度，全年用电量15万度．如果设上半年每月平均用电x度，则所列方程正确的是（　</w:t>
      </w:r>
      <w:r>
        <w:rPr>
          <w:rFonts w:hint="eastAsia"/>
          <w:color w:val="000000"/>
          <w:kern w:val="0"/>
          <w:sz w:val="24"/>
          <w:szCs w:val="24"/>
        </w:rPr>
        <w:t xml:space="preserve"> </w:t>
      </w:r>
      <w:r>
        <w:rPr>
          <w:color w:val="000000"/>
          <w:kern w:val="0"/>
          <w:sz w:val="24"/>
          <w:szCs w:val="24"/>
        </w:rPr>
        <w:t>　）</w:t>
      </w:r>
    </w:p>
    <w:p>
      <w:pPr>
        <w:pStyle w:val="11"/>
        <w:spacing w:line="240" w:lineRule="auto"/>
        <w:ind w:firstLine="480" w:firstLineChars="200"/>
        <w:textAlignment w:val="center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>A．6x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6（x﹣2000）=150000</w:t>
      </w:r>
      <w:r>
        <w:rPr>
          <w:rFonts w:hint="eastAsia"/>
          <w:color w:val="000000"/>
          <w:kern w:val="0"/>
          <w:sz w:val="24"/>
          <w:szCs w:val="24"/>
        </w:rPr>
        <w:t xml:space="preserve">  </w:t>
      </w:r>
      <w:r>
        <w:rPr>
          <w:color w:val="000000"/>
          <w:kern w:val="0"/>
          <w:sz w:val="24"/>
          <w:szCs w:val="24"/>
        </w:rPr>
        <w:tab/>
      </w:r>
      <w:r>
        <w:rPr>
          <w:color w:val="000000"/>
          <w:kern w:val="0"/>
          <w:sz w:val="24"/>
          <w:szCs w:val="24"/>
        </w:rPr>
        <w:t>B．6x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6（x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2000）=150000</w:t>
      </w:r>
    </w:p>
    <w:p>
      <w:pPr>
        <w:pStyle w:val="11"/>
        <w:spacing w:line="240" w:lineRule="auto"/>
        <w:ind w:firstLine="480" w:firstLineChars="200"/>
        <w:textAlignment w:val="center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>C．6x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6（x﹣2000）=15</w:t>
      </w:r>
      <w:r>
        <w:rPr>
          <w:color w:val="000000"/>
          <w:kern w:val="0"/>
          <w:sz w:val="24"/>
          <w:szCs w:val="24"/>
        </w:rPr>
        <w:tab/>
      </w:r>
      <w:r>
        <w:rPr>
          <w:rFonts w:hint="eastAsia"/>
          <w:color w:val="000000"/>
          <w:kern w:val="0"/>
          <w:sz w:val="24"/>
          <w:szCs w:val="24"/>
        </w:rPr>
        <w:t xml:space="preserve">       </w:t>
      </w:r>
      <w:r>
        <w:rPr>
          <w:color w:val="000000"/>
          <w:kern w:val="0"/>
          <w:sz w:val="24"/>
          <w:szCs w:val="24"/>
        </w:rPr>
        <w:t>D．6x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6（x</w:t>
      </w:r>
      <w:r>
        <w:rPr>
          <w:rFonts w:hint="eastAsia" w:ascii="宋体" w:hAnsi="宋体"/>
          <w:color w:val="000000"/>
          <w:kern w:val="0"/>
          <w:sz w:val="24"/>
          <w:szCs w:val="24"/>
        </w:rPr>
        <w:t>+</w:t>
      </w:r>
      <w:r>
        <w:rPr>
          <w:color w:val="000000"/>
          <w:kern w:val="0"/>
          <w:sz w:val="24"/>
          <w:szCs w:val="24"/>
        </w:rPr>
        <w:t>2000）=15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宋体"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15.</w:t>
      </w:r>
      <w:r>
        <w:rPr>
          <w:rFonts w:ascii="Times New Roman" w:hAnsi="宋体"/>
          <w:sz w:val="24"/>
          <w:szCs w:val="24"/>
        </w:rPr>
        <w:t>某个体商贩在一次买卖中同时卖出两件上衣,每件售价均为</w:t>
      </w:r>
      <w:r>
        <w:rPr>
          <w:rFonts w:ascii="Times New Roman" w:hAnsi="Times New Roman"/>
          <w:sz w:val="24"/>
          <w:szCs w:val="24"/>
        </w:rPr>
        <w:t>135</w:t>
      </w:r>
      <w:r>
        <w:rPr>
          <w:rFonts w:ascii="Times New Roman" w:hAnsi="宋体"/>
          <w:sz w:val="24"/>
          <w:szCs w:val="24"/>
        </w:rPr>
        <w:t>元,若按成本计算,其中一件盈利</w:t>
      </w:r>
      <w:r>
        <w:rPr>
          <w:rFonts w:ascii="Times New Roman" w:hAnsi="Times New Roman"/>
          <w:sz w:val="24"/>
          <w:szCs w:val="24"/>
        </w:rPr>
        <w:t>25%</w:t>
      </w:r>
      <w:r>
        <w:rPr>
          <w:rFonts w:ascii="Times New Roman" w:hAnsi="宋体"/>
          <w:sz w:val="24"/>
          <w:szCs w:val="24"/>
        </w:rPr>
        <w:t>,一件亏本</w:t>
      </w:r>
      <w:r>
        <w:rPr>
          <w:rFonts w:ascii="Times New Roman" w:hAnsi="Times New Roman"/>
          <w:sz w:val="24"/>
          <w:szCs w:val="24"/>
        </w:rPr>
        <w:t>25%</w:t>
      </w:r>
      <w:r>
        <w:rPr>
          <w:rFonts w:ascii="Times New Roman" w:hAnsi="宋体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则在这次买卖中他(</w:t>
      </w:r>
      <w:r>
        <w:rPr>
          <w:rFonts w:hint="eastAsia"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宋体"/>
          <w:i/>
          <w:sz w:val="24"/>
          <w:szCs w:val="24"/>
        </w:rPr>
        <w:t>　</w:t>
      </w:r>
      <w:r>
        <w:rPr>
          <w:rFonts w:ascii="Times New Roman" w:hAnsi="宋体"/>
          <w:sz w:val="24"/>
          <w:szCs w:val="24"/>
        </w:rPr>
        <w:t>)</w:t>
      </w:r>
    </w:p>
    <w:p>
      <w:pPr>
        <w:tabs>
          <w:tab w:val="left" w:pos="1871"/>
          <w:tab w:val="left" w:pos="3407"/>
          <w:tab w:val="left" w:pos="5160"/>
          <w:tab w:val="left" w:pos="6599"/>
        </w:tabs>
        <w:spacing w:line="24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宋体"/>
          <w:sz w:val="24"/>
          <w:szCs w:val="24"/>
        </w:rPr>
        <w:t>不赚不赔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宋体"/>
          <w:sz w:val="24"/>
          <w:szCs w:val="24"/>
        </w:rPr>
        <w:t>赚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宋体"/>
          <w:sz w:val="24"/>
          <w:szCs w:val="24"/>
        </w:rPr>
        <w:t>元</w:t>
      </w:r>
      <w:r>
        <w:rPr>
          <w:rFonts w:hint="eastAsia"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宋体"/>
          <w:sz w:val="24"/>
          <w:szCs w:val="24"/>
        </w:rPr>
        <w:t>赔</w:t>
      </w: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宋体"/>
          <w:sz w:val="24"/>
          <w:szCs w:val="24"/>
        </w:rPr>
        <w:t>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宋体"/>
          <w:sz w:val="24"/>
          <w:szCs w:val="24"/>
        </w:rPr>
        <w:t>赚</w:t>
      </w:r>
      <w:r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宋体"/>
          <w:sz w:val="24"/>
          <w:szCs w:val="24"/>
        </w:rPr>
        <w:t>元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b/>
          <w:bCs/>
        </w:rPr>
        <w:t>16.</w:t>
      </w:r>
      <w:r>
        <w:rPr>
          <w:rFonts w:hint="eastAsia" w:ascii="新宋体" w:hAnsi="新宋体" w:eastAsia="新宋体" w:cs="新宋体"/>
        </w:rPr>
        <w:t>如图，甲乙两人同时沿着边长为30米的等边三角形，按逆时针的方向行走，甲从A以65米/分的速度，乙从B以71米/分的速度行走，当乙第一次追上甲时在等边三角形的（　 　）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 xml:space="preserve">  </w:t>
      </w:r>
      <w:r>
        <w:rPr>
          <w:rFonts w:hint="eastAsia" w:ascii="新宋体" w:hAnsi="新宋体" w:eastAsia="新宋体" w:cs="新宋体"/>
        </w:rPr>
        <w:drawing>
          <wp:inline distT="0" distB="0" distL="0" distR="0">
            <wp:extent cx="1017905" cy="1060450"/>
            <wp:effectExtent l="19050" t="0" r="0" b="0"/>
            <wp:docPr id="23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3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 w:cs="新宋体"/>
        </w:rPr>
        <w:t xml:space="preserve">   </w:t>
      </w:r>
    </w:p>
    <w:p>
      <w:pPr>
        <w:pStyle w:val="7"/>
        <w:spacing w:before="0" w:beforeAutospacing="0" w:after="0" w:afterAutospacing="0" w:line="240" w:lineRule="auto"/>
        <w:ind w:firstLine="240" w:firstLineChars="100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A.AB边上         B.点B处     C.BC边上       D.AC边上</w:t>
      </w:r>
    </w:p>
    <w:p>
      <w:pPr>
        <w:pStyle w:val="2"/>
        <w:spacing w:line="240" w:lineRule="auto"/>
        <w:ind w:firstLine="2560" w:firstLineChars="85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卷</w:t>
      </w:r>
      <w:r>
        <w:rPr>
          <w:rFonts w:hint="eastAsia" w:ascii="宋体" w:hAnsi="宋体" w:cs="宋体"/>
          <w:b/>
          <w:bCs/>
          <w:iCs/>
          <w:sz w:val="30"/>
          <w:szCs w:val="30"/>
        </w:rPr>
        <w:t>II</w:t>
      </w:r>
      <w:r>
        <w:rPr>
          <w:rFonts w:hint="eastAsia" w:ascii="宋体" w:hAnsi="宋体" w:cs="宋体"/>
          <w:sz w:val="30"/>
          <w:szCs w:val="30"/>
        </w:rPr>
        <w:t>（非选择题，共78分）</w:t>
      </w:r>
    </w:p>
    <w:p>
      <w:pPr>
        <w:spacing w:line="24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二、填空题（本大题4个小题，每小题3分，共12分。）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17.  </w:t>
      </w:r>
      <w:r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  <w:vertAlign w:val="superscript"/>
        </w:rPr>
        <w:t>2 016</w:t>
      </w:r>
      <w:r>
        <w:rPr>
          <w:rFonts w:ascii="Times New Roman" w:hAnsi="Times New Roman"/>
          <w:sz w:val="24"/>
          <w:szCs w:val="24"/>
        </w:rPr>
        <w:t>+16÷</w:t>
      </w: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宋体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×|-3|=</w:t>
      </w:r>
      <w:r>
        <w:rPr>
          <w:rFonts w:hint="eastAsia" w:ascii="Times New Roman" w:hAnsi="Times New Roman"/>
          <w:color w:val="FF0000"/>
          <w:sz w:val="24"/>
          <w:szCs w:val="24"/>
          <w:u w:val="single" w:color="000000"/>
        </w:rPr>
        <w:t xml:space="preserve">    </w:t>
      </w:r>
      <w:r>
        <w:rPr>
          <w:rFonts w:ascii="Times New Roman" w:hAnsi="宋体"/>
          <w:color w:val="FF0000"/>
          <w:sz w:val="24"/>
          <w:szCs w:val="24"/>
          <w:u w:val="single" w:color="000000"/>
        </w:rPr>
        <w:t>　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pStyle w:val="11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18. </w:t>
      </w:r>
      <w:r>
        <w:rPr>
          <w:sz w:val="24"/>
          <w:szCs w:val="24"/>
        </w:rPr>
        <w:t>绝对值不大于3的</w:t>
      </w:r>
      <w:r>
        <w:rPr>
          <w:rFonts w:hint="eastAsia"/>
          <w:sz w:val="24"/>
          <w:szCs w:val="24"/>
        </w:rPr>
        <w:t>所有</w:t>
      </w:r>
      <w:r>
        <w:rPr>
          <w:sz w:val="24"/>
          <w:szCs w:val="24"/>
        </w:rPr>
        <w:t>整数的和是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</w:rPr>
        <w:t>。</w:t>
      </w:r>
    </w:p>
    <w:p>
      <w:pPr>
        <w:pStyle w:val="11"/>
        <w:spacing w:line="240" w:lineRule="auto"/>
        <w:rPr>
          <w:sz w:val="24"/>
          <w:szCs w:val="24"/>
        </w:rPr>
      </w:pP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19．</w:t>
      </w:r>
      <w:r>
        <w:rPr>
          <w:rFonts w:ascii="宋体" w:hAnsi="宋体"/>
          <w:sz w:val="24"/>
          <w:szCs w:val="24"/>
        </w:rPr>
        <w:t>若(</w:t>
      </w:r>
      <w:r>
        <w:rPr>
          <w:rFonts w:ascii="宋体" w:hAnsi="宋体"/>
          <w:iCs/>
          <w:sz w:val="24"/>
          <w:szCs w:val="24"/>
        </w:rPr>
        <w:t>m</w:t>
      </w:r>
      <w:r>
        <w:rPr>
          <w:rFonts w:ascii="宋体" w:hAnsi="宋体"/>
          <w:sz w:val="24"/>
          <w:szCs w:val="24"/>
        </w:rPr>
        <w:t>－2)</w:t>
      </w:r>
      <w:r>
        <w:rPr>
          <w:rFonts w:ascii="宋体" w:hAnsi="宋体"/>
          <w:iCs/>
          <w:sz w:val="24"/>
          <w:szCs w:val="24"/>
        </w:rPr>
        <w:t>x</w:t>
      </w:r>
      <w:r>
        <w:rPr>
          <w:rFonts w:ascii="宋体" w:hAnsi="宋体"/>
          <w:iCs/>
          <w:sz w:val="24"/>
          <w:szCs w:val="24"/>
          <w:vertAlign w:val="superscript"/>
        </w:rPr>
        <w:t>|m</w:t>
      </w:r>
      <w:r>
        <w:rPr>
          <w:rFonts w:ascii="宋体" w:hAnsi="宋体"/>
          <w:sz w:val="24"/>
          <w:szCs w:val="24"/>
          <w:vertAlign w:val="superscript"/>
        </w:rPr>
        <w:t>|－1</w:t>
      </w:r>
      <w:r>
        <w:rPr>
          <w:rFonts w:ascii="宋体" w:hAnsi="宋体"/>
          <w:sz w:val="24"/>
          <w:szCs w:val="24"/>
        </w:rPr>
        <w:t>＝5是一元一次方程，则</w:t>
      </w:r>
      <w:r>
        <w:rPr>
          <w:rFonts w:ascii="宋体" w:hAnsi="宋体"/>
          <w:i/>
          <w:iCs/>
          <w:sz w:val="24"/>
          <w:szCs w:val="24"/>
        </w:rPr>
        <w:t>m</w:t>
      </w:r>
      <w:r>
        <w:rPr>
          <w:rFonts w:ascii="宋体" w:hAnsi="宋体"/>
          <w:sz w:val="24"/>
          <w:szCs w:val="24"/>
        </w:rPr>
        <w:t>＝________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>．观察下列一组数：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…，它们是按一定规律排列的，那么这一组数的第</w:t>
      </w:r>
      <w:r>
        <w:rPr>
          <w:rFonts w:ascii="宋体" w:hAnsi="宋体"/>
          <w:i/>
          <w:iCs/>
          <w:sz w:val="24"/>
          <w:szCs w:val="24"/>
        </w:rPr>
        <w:t>n</w:t>
      </w:r>
      <w:r>
        <w:rPr>
          <w:rFonts w:ascii="宋体" w:hAnsi="宋体"/>
          <w:sz w:val="24"/>
          <w:szCs w:val="24"/>
        </w:rPr>
        <w:t>个数是_______</w:t>
      </w:r>
      <w:r>
        <w:rPr>
          <w:rFonts w:hint="eastAsia" w:ascii="宋体" w:hAnsi="宋体"/>
          <w:sz w:val="24"/>
          <w:szCs w:val="24"/>
        </w:rPr>
        <w:t>（n是正整数）。</w:t>
      </w:r>
    </w:p>
    <w:p>
      <w:pPr>
        <w:pStyle w:val="3"/>
        <w:snapToGrid w:val="0"/>
        <w:spacing w:line="240" w:lineRule="auto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</w:rPr>
        <w:t>解答题（本大题共7题，共计66分，解答应写出文字说明、证明过程或演算步骤）</w:t>
      </w:r>
    </w:p>
    <w:p>
      <w:pPr>
        <w:pStyle w:val="11"/>
        <w:spacing w:line="24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21.（8分）完成下列证明过程，并在括号中填上理论依据。</w:t>
      </w:r>
    </w:p>
    <w:p>
      <w:pPr>
        <w:pStyle w:val="11"/>
        <w:spacing w:line="240" w:lineRule="auto"/>
        <w:ind w:firstLine="360" w:firstLineChars="150"/>
        <w:rPr>
          <w:sz w:val="24"/>
          <w:szCs w:val="24"/>
        </w:rPr>
      </w:pPr>
      <w:r>
        <w:rPr>
          <w:sz w:val="24"/>
          <w:szCs w:val="24"/>
        </w:rPr>
        <w:t>如图，已知AC⊥AE</w:t>
      </w:r>
      <w:r>
        <w:rPr>
          <w:rFonts w:hint="eastAsia"/>
          <w:sz w:val="24"/>
          <w:szCs w:val="24"/>
        </w:rPr>
        <w:t>垂足为A</w:t>
      </w:r>
      <w:r>
        <w:rPr>
          <w:sz w:val="24"/>
          <w:szCs w:val="24"/>
        </w:rPr>
        <w:t>，BD⊥BF</w:t>
      </w:r>
      <w:r>
        <w:rPr>
          <w:rFonts w:hint="eastAsia"/>
          <w:sz w:val="24"/>
          <w:szCs w:val="24"/>
        </w:rPr>
        <w:t>垂足为B</w:t>
      </w:r>
      <w:r>
        <w:rPr>
          <w:sz w:val="24"/>
          <w:szCs w:val="24"/>
        </w:rPr>
        <w:t>，∠1=35°，∠2=35°．</w:t>
      </w:r>
    </w:p>
    <w:p>
      <w:pPr>
        <w:pStyle w:val="11"/>
        <w:spacing w:line="240" w:lineRule="auto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证明：</w:t>
      </w:r>
      <w:r>
        <w:rPr>
          <w:sz w:val="24"/>
          <w:szCs w:val="24"/>
        </w:rPr>
        <w:t>AC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BD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 xml:space="preserve"> AE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BF</w:t>
      </w:r>
    </w:p>
    <w:p>
      <w:pPr>
        <w:pStyle w:val="11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3127375</wp:posOffset>
            </wp:positionH>
            <wp:positionV relativeFrom="paragraph">
              <wp:posOffset>51435</wp:posOffset>
            </wp:positionV>
            <wp:extent cx="2254250" cy="1009650"/>
            <wp:effectExtent l="19050" t="0" r="0" b="0"/>
            <wp:wrapThrough wrapText="bothSides">
              <wp:wrapPolygon>
                <wp:start x="-183" y="0"/>
                <wp:lineTo x="-183" y="21192"/>
                <wp:lineTo x="21539" y="21192"/>
                <wp:lineTo x="21539" y="0"/>
                <wp:lineTo x="-183" y="0"/>
              </wp:wrapPolygon>
            </wp:wrapThrough>
            <wp:docPr id="9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pict>
          <v:shape id="_x0000_s1045" o:spid="_x0000_s1045" o:spt="202" type="#_x0000_t202" style="position:absolute;left:0pt;margin-left:427.7pt;margin-top:12.35pt;height:43.3pt;width:111.45pt;z-index:251660288;mso-width-relative:margin;mso-height-relative:margin;" stroked="t" coordsize="21600,21600">
            <v:path/>
            <v:fill opacity="0f"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P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>证明</w:t>
      </w:r>
      <w:r>
        <w:rPr>
          <w:sz w:val="24"/>
          <w:szCs w:val="24"/>
        </w:rPr>
        <w:t>：∵∠1=∠2=35°，</w:t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∴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∥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）</w:t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∵AC⊥AE，BD⊥BF，</w:t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＝∠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＝90°</w:t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又∵</w:t>
      </w:r>
      <w:r>
        <w:rPr>
          <w:sz w:val="24"/>
          <w:szCs w:val="24"/>
        </w:rPr>
        <w:t>∠1=∠2=35°，</w:t>
      </w:r>
    </w:p>
    <w:p>
      <w:pPr>
        <w:pStyle w:val="11"/>
        <w:spacing w:line="24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∴∠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</w:rPr>
        <w:t>=∠</w:t>
      </w:r>
      <w:r>
        <w:rPr>
          <w:rFonts w:hint="eastAsia"/>
          <w:sz w:val="24"/>
          <w:szCs w:val="24"/>
          <w:u w:val="single"/>
        </w:rPr>
        <w:t xml:space="preserve">         </w:t>
      </w:r>
    </w:p>
    <w:p>
      <w:pPr>
        <w:pStyle w:val="11"/>
        <w:spacing w:line="24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sz w:val="24"/>
          <w:szCs w:val="24"/>
        </w:rPr>
        <w:t>EA</w:t>
      </w:r>
      <w:r>
        <w:rPr>
          <w:rFonts w:hint="eastAsia" w:ascii="宋体" w:hAnsi="宋体" w:cs="宋体"/>
          <w:sz w:val="24"/>
          <w:szCs w:val="24"/>
        </w:rPr>
        <w:t>∥</w:t>
      </w:r>
      <w:r>
        <w:rPr>
          <w:sz w:val="24"/>
          <w:szCs w:val="24"/>
        </w:rPr>
        <w:t>BF（</w:t>
      </w:r>
      <w:r>
        <w:rPr>
          <w:rFonts w:hint="eastAsia"/>
          <w:sz w:val="24"/>
          <w:szCs w:val="24"/>
        </w:rPr>
        <w:t xml:space="preserve">                          </w:t>
      </w:r>
      <w:r>
        <w:rPr>
          <w:sz w:val="24"/>
          <w:szCs w:val="24"/>
        </w:rPr>
        <w:t>）．</w:t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22. （8分）计算：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（1） </w:t>
      </w:r>
      <w:r>
        <w:rPr>
          <w:position w:val="-26"/>
          <w:sz w:val="28"/>
          <w:szCs w:val="28"/>
        </w:rPr>
        <w:object>
          <v:shape id="_x0000_i1044" o:spt="75" alt=" " type="#_x0000_t75" style="height:27.55pt;width:63.85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DSMT4" ShapeID="_x0000_i1044" DrawAspect="Content" ObjectID="_1468075742" r:id="rId5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（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）</w:t>
      </w:r>
      <w:r>
        <w:rPr>
          <w:rFonts w:hint="eastAsia" w:ascii="Times New Roman" w:hAnsi="Times New Roman"/>
          <w:sz w:val="24"/>
          <w:szCs w:val="24"/>
        </w:rPr>
        <w:t>－|－9|÷(－3)</w:t>
      </w:r>
      <w:r>
        <w:rPr>
          <w:rFonts w:hint="eastAsia" w:ascii="Times New Roman" w:hAnsi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sz w:val="24"/>
          <w:szCs w:val="24"/>
        </w:rPr>
        <w:t>＋(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hint="eastAsia" w:ascii="Times New Roman" w:hAnsi="Times New Roman"/>
          <w:sz w:val="24"/>
          <w:szCs w:val="24"/>
        </w:rPr>
        <w:instrText xml:space="preserve">eq \f(1,2)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hint="eastAsia" w:ascii="Times New Roman" w:hAnsi="Times New Roman"/>
          <w:sz w:val="24"/>
          <w:szCs w:val="24"/>
        </w:rPr>
        <w:instrText xml:space="preserve">eq \f(2,3)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)</w:t>
      </w:r>
      <w:r>
        <w:rPr>
          <w:rFonts w:hint="eastAsia" w:hAnsi="宋体"/>
          <w:sz w:val="24"/>
          <w:szCs w:val="24"/>
        </w:rPr>
        <w:t>×</w:t>
      </w:r>
      <w:r>
        <w:rPr>
          <w:rFonts w:hint="eastAsia" w:ascii="Times New Roman" w:hAnsi="Times New Roman"/>
          <w:sz w:val="24"/>
          <w:szCs w:val="24"/>
        </w:rPr>
        <w:t>12－(－1)</w:t>
      </w:r>
      <w:r>
        <w:rPr>
          <w:rFonts w:hint="eastAsia" w:ascii="Times New Roman" w:hAnsi="Times New Roman"/>
          <w:sz w:val="24"/>
          <w:szCs w:val="24"/>
          <w:vertAlign w:val="superscript"/>
        </w:rPr>
        <w:t>2019</w:t>
      </w:r>
      <w:r>
        <w:rPr>
          <w:sz w:val="24"/>
          <w:szCs w:val="24"/>
        </w:rPr>
        <w:tab/>
      </w:r>
    </w:p>
    <w:p>
      <w:pPr>
        <w:spacing w:line="240" w:lineRule="auto"/>
        <w:rPr>
          <w:rFonts w:ascii="宋体" w:hAnsi="宋体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pStyle w:val="11"/>
        <w:spacing w:line="240" w:lineRule="auto"/>
        <w:rPr>
          <w:rFonts w:ascii="新宋体" w:hAnsi="新宋体" w:eastAsia="新宋体" w:cs="黑体"/>
          <w:sz w:val="24"/>
          <w:szCs w:val="24"/>
        </w:rPr>
      </w:pPr>
    </w:p>
    <w:p>
      <w:pPr>
        <w:pStyle w:val="11"/>
        <w:spacing w:line="240" w:lineRule="auto"/>
        <w:ind w:left="480" w:hanging="480" w:hangingChars="200"/>
        <w:rPr>
          <w:rFonts w:ascii="新宋体" w:hAnsi="新宋体" w:eastAsia="新宋体" w:cs="黑体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>（8分）</w:t>
      </w:r>
      <w:r>
        <w:rPr>
          <w:rFonts w:ascii="Times New Roman" w:hAnsi="宋体"/>
          <w:sz w:val="28"/>
          <w:szCs w:val="28"/>
        </w:rPr>
        <w:t>解方程: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)</w:t>
      </w:r>
      <w:r>
        <w:rPr>
          <w:rFonts w:hint="eastAsia" w:ascii="Times New Roman" w:hAnsi="宋体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6x-2</w:t>
      </w: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1-x</w:t>
      </w:r>
      <w:r>
        <w:rPr>
          <w:rFonts w:ascii="Times New Roman" w:hAnsi="宋体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=7</w:t>
      </w:r>
      <w:r>
        <w:rPr>
          <w:rFonts w:hint="eastAsia"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宋体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i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 xml:space="preserve">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)</w:t>
      </w:r>
      <w:r>
        <w:rPr>
          <w:rFonts w:hint="eastAsia" w:ascii="Times New Roman" w:hAnsi="宋体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hint="eastAsia"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2x-4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Times New Roman" w:hAnsi="Times New Roman"/>
          <w:i/>
          <w:sz w:val="24"/>
          <w:szCs w:val="24"/>
        </w:rPr>
        <w:t>=</w:t>
      </w:r>
      <w:r>
        <w:rPr>
          <w:rFonts w:hint="eastAsia" w:ascii="Times New Roman" w:hAnsi="Times New Roman"/>
          <w:sz w:val="28"/>
          <w:szCs w:val="28"/>
        </w:rPr>
        <w:t>﹣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x-7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24. （8分）</w:t>
      </w:r>
      <w:r>
        <w:rPr>
          <w:rFonts w:hint="eastAsia" w:ascii="宋体" w:hAnsi="宋体"/>
          <w:sz w:val="28"/>
          <w:szCs w:val="28"/>
        </w:rPr>
        <w:t xml:space="preserve">先化简，再求值： </w:t>
      </w:r>
      <w:r>
        <w:rPr>
          <w:rFonts w:ascii="宋体" w:hAnsi="宋体"/>
          <w:sz w:val="28"/>
          <w:szCs w:val="28"/>
        </w:rPr>
        <w:t>4xy</w: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(2x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5xy</w: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y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2(x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3xy)</w:t>
      </w:r>
      <w:r>
        <w:rPr>
          <w:rFonts w:hint="eastAsia" w:ascii="宋体" w:hAnsi="宋体"/>
          <w:sz w:val="28"/>
          <w:szCs w:val="28"/>
        </w:rPr>
        <w:t>，其中</w:t>
      </w:r>
      <w:r>
        <w:rPr>
          <w:rFonts w:ascii="宋体" w:hAnsi="宋体"/>
          <w:sz w:val="28"/>
          <w:szCs w:val="28"/>
        </w:rPr>
        <w:t>(x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2)</w:t>
      </w:r>
      <w:r>
        <w:rPr>
          <w:rFonts w:ascii="宋体" w:hAnsi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|y</w: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1|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>0，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560" w:firstLineChars="200"/>
        <w:rPr>
          <w:rFonts w:ascii="Times New Roman" w:hAnsi="Times New Roman"/>
          <w:i/>
          <w:color w:val="FF0000"/>
          <w:sz w:val="28"/>
          <w:szCs w:val="28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</w:rPr>
      </w:pPr>
    </w:p>
    <w:p>
      <w:pPr>
        <w:spacing w:line="240" w:lineRule="auto"/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Times New Roman" w:hAnsi="Times New Roman"/>
          <w:b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Times New Roman" w:hAnsi="Times New Roman"/>
          <w:b/>
        </w:rPr>
        <w:t>25</w:t>
      </w:r>
      <w:r>
        <w:rPr>
          <w:rFonts w:ascii="Times New Roman" w:hAnsi="Times New Roman"/>
          <w:i/>
        </w:rPr>
        <w:t>.</w:t>
      </w:r>
      <w:r>
        <w:rPr>
          <w:rFonts w:hint="eastAsia" w:ascii="新宋体" w:hAnsi="新宋体" w:eastAsia="新宋体" w:cs="新宋体"/>
        </w:rPr>
        <w:t xml:space="preserve"> （10分）苏宁电器销售两种电器A和B，电器A每台定价800元，电器B每台定价200元．双十一期间商场促销，向客户提供两种优惠方案．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方案一：买一台A送一台B；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方案二：电器A和电器B都按定价的90%付款．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现某客户要到该卖场购买电器A10台，电器B x台（x＞10）．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（1）若该客户按方案一购买，需付款</w:t>
      </w:r>
      <w:r>
        <w:rPr>
          <w:rFonts w:hint="eastAsia" w:ascii="新宋体" w:hAnsi="新宋体" w:eastAsia="新宋体" w:cs="新宋体"/>
          <w:u w:val="single"/>
        </w:rPr>
        <w:t xml:space="preserve">         </w:t>
      </w:r>
      <w:r>
        <w:rPr>
          <w:rFonts w:hint="eastAsia" w:ascii="新宋体" w:hAnsi="新宋体" w:eastAsia="新宋体" w:cs="新宋体"/>
        </w:rPr>
        <w:t>元．（用含x的代数式表示）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 xml:space="preserve">     若该客户按方案二购买，需付款</w:t>
      </w:r>
      <w:r>
        <w:rPr>
          <w:rFonts w:hint="eastAsia" w:ascii="新宋体" w:hAnsi="新宋体" w:eastAsia="新宋体" w:cs="新宋体"/>
          <w:u w:val="single"/>
        </w:rPr>
        <w:t xml:space="preserve">         </w:t>
      </w:r>
      <w:r>
        <w:rPr>
          <w:rFonts w:hint="eastAsia" w:ascii="新宋体" w:hAnsi="新宋体" w:eastAsia="新宋体" w:cs="新宋体"/>
        </w:rPr>
        <w:t>元．（用含x的代数式表示）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 xml:space="preserve">（2）若x=30，通过计算说明此时按哪种方案购买较为合算？ 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  <w:b/>
          <w:bCs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  <w:b/>
          <w:bCs/>
          <w:sz w:val="21"/>
          <w:szCs w:val="21"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  <w:b/>
          <w:bCs/>
          <w:sz w:val="21"/>
          <w:szCs w:val="21"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  <w:b/>
          <w:bCs/>
          <w:sz w:val="21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宋体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>．</w:t>
      </w:r>
      <w:r>
        <w:rPr>
          <w:rFonts w:hint="eastAsia"/>
          <w:sz w:val="24"/>
          <w:szCs w:val="24"/>
        </w:rPr>
        <w:t>（12分）</w:t>
      </w:r>
      <w:r>
        <w:rPr>
          <w:rFonts w:ascii="Times New Roman" w:hAnsi="宋体"/>
          <w:sz w:val="24"/>
          <w:szCs w:val="24"/>
        </w:rPr>
        <w:t>将一副三角板按图甲的位置放置,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)那么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AOD</w:t>
      </w:r>
      <w:r>
        <w:rPr>
          <w:rFonts w:ascii="Times New Roman" w:hAnsi="宋体"/>
          <w:sz w:val="24"/>
          <w:szCs w:val="24"/>
        </w:rPr>
        <w:t>和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BOC</w:t>
      </w:r>
      <w:r>
        <w:rPr>
          <w:rFonts w:ascii="Times New Roman" w:hAnsi="宋体"/>
          <w:sz w:val="24"/>
          <w:szCs w:val="24"/>
        </w:rPr>
        <w:t>相等吗?</w:t>
      </w:r>
      <w:r>
        <w:rPr>
          <w:rFonts w:hint="eastAsia" w:ascii="Times New Roman" w:hAnsi="宋体"/>
          <w:sz w:val="24"/>
          <w:szCs w:val="24"/>
        </w:rPr>
        <w:t>请</w:t>
      </w:r>
      <w:r>
        <w:rPr>
          <w:rFonts w:ascii="Times New Roman" w:hAnsi="宋体"/>
          <w:sz w:val="24"/>
          <w:szCs w:val="24"/>
        </w:rPr>
        <w:t>说明理由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 xml:space="preserve"> 试猜想∠</w:t>
      </w:r>
      <w:r>
        <w:rPr>
          <w:rFonts w:ascii="Times New Roman" w:hAnsi="Times New Roman"/>
          <w:sz w:val="24"/>
          <w:szCs w:val="24"/>
        </w:rPr>
        <w:t>AOC</w:t>
      </w:r>
      <w:r>
        <w:rPr>
          <w:rFonts w:ascii="Times New Roman" w:hAnsi="宋体"/>
          <w:sz w:val="24"/>
          <w:szCs w:val="24"/>
        </w:rPr>
        <w:t>和</w:t>
      </w:r>
      <w:r>
        <w:rPr>
          <w:rFonts w:hint="eastAsia" w:ascii="Times New Roman" w:hAnsi="Times New Roman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BOD</w:t>
      </w:r>
      <w:r>
        <w:rPr>
          <w:rFonts w:ascii="Times New Roman" w:hAnsi="宋体"/>
          <w:sz w:val="24"/>
          <w:szCs w:val="24"/>
        </w:rPr>
        <w:t>在数量上有何关系?</w:t>
      </w:r>
      <w:r>
        <w:rPr>
          <w:rFonts w:hint="eastAsia" w:ascii="Times New Roman" w:hAnsi="宋体"/>
          <w:sz w:val="24"/>
          <w:szCs w:val="24"/>
        </w:rPr>
        <w:t>请说明理由。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fldChar w:fldCharType="begin"/>
      </w:r>
      <w:r>
        <w:rPr>
          <w:rFonts w:ascii="Times New Roman" w:hAnsi="宋体"/>
          <w:sz w:val="24"/>
          <w:szCs w:val="24"/>
        </w:rPr>
        <w:instrText xml:space="preserve"> </w:instrText>
      </w:r>
      <w:r>
        <w:rPr>
          <w:rFonts w:hint="eastAsia" w:ascii="Times New Roman" w:hAnsi="宋体"/>
          <w:sz w:val="24"/>
          <w:szCs w:val="24"/>
        </w:rPr>
        <w:instrText xml:space="preserve">= 3 \* GB2</w:instrText>
      </w:r>
      <w:r>
        <w:rPr>
          <w:rFonts w:ascii="Times New Roman" w:hAnsi="宋体"/>
          <w:sz w:val="24"/>
          <w:szCs w:val="24"/>
        </w:rPr>
        <w:instrText xml:space="preserve"> </w:instrText>
      </w:r>
      <w:r>
        <w:rPr>
          <w:rFonts w:ascii="Times New Roman" w:hAnsi="宋体"/>
          <w:sz w:val="24"/>
          <w:szCs w:val="24"/>
        </w:rPr>
        <w:fldChar w:fldCharType="separate"/>
      </w:r>
      <w:r>
        <w:rPr>
          <w:rFonts w:hint="eastAsia" w:ascii="Times New Roman" w:hAnsi="宋体"/>
          <w:sz w:val="24"/>
          <w:szCs w:val="24"/>
        </w:rPr>
        <w:t>⑶</w:t>
      </w:r>
      <w:r>
        <w:rPr>
          <w:rFonts w:ascii="Times New Roman" w:hAnsi="宋体"/>
          <w:sz w:val="24"/>
          <w:szCs w:val="24"/>
        </w:rPr>
        <w:fldChar w:fldCharType="end"/>
      </w:r>
      <w:r>
        <w:rPr>
          <w:rFonts w:ascii="Times New Roman" w:hAnsi="宋体"/>
          <w:sz w:val="24"/>
          <w:szCs w:val="24"/>
        </w:rPr>
        <w:t>若将这副三角板按图乙所示摆放,三角板的直角顶点重合在点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宋体"/>
          <w:sz w:val="24"/>
          <w:szCs w:val="24"/>
        </w:rPr>
        <w:t>处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上述关系还成立吗?</w:t>
      </w:r>
      <w:r>
        <w:rPr>
          <w:rFonts w:hint="eastAsia" w:ascii="Times New Roman" w:hAnsi="宋体"/>
          <w:sz w:val="24"/>
          <w:szCs w:val="24"/>
        </w:rPr>
        <w:t>请说明理由。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415665" cy="1518285"/>
            <wp:effectExtent l="19050" t="0" r="0" b="0"/>
            <wp:docPr id="2" name="V92.eps" descr="id:2147496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92.eps" descr="id:2147496533;FounderCES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4928" cy="1518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  <w:b/>
          <w:bCs/>
          <w:sz w:val="21"/>
          <w:szCs w:val="21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18"/>
          <w:szCs w:val="18"/>
        </w:rPr>
      </w:pP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27.（12分）列方程解决下列问题：</w:t>
      </w:r>
      <w:r>
        <w:rPr>
          <w:sz w:val="24"/>
          <w:szCs w:val="24"/>
        </w:rPr>
        <w:t>已知线段AB=30cm</w:t>
      </w:r>
    </w:p>
    <w:p>
      <w:pPr>
        <w:spacing w:line="24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pict>
          <v:group id="组合 966" o:spid="_x0000_s1047" o:spt="203" style="position:absolute;left:0pt;margin-left:197.35pt;margin-top:3.55pt;height:66.6pt;width:181.8pt;z-index:251659264;mso-width-relative:page;mso-height-relative:page;" coordorigin="11304,105848" coordsize="3948,1332">
            <o:lock v:ext="edit"/>
            <v:shape id="文本框 955" o:spid="_x0000_s1048" o:spt="202" type="#_x0000_t202" style="position:absolute;left:12096;top:106316;height:504;width:528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group id="组合 965" o:spid="_x0000_s1049" o:spt="203" style="position:absolute;left:11304;top:105848;height:1332;width:3948;" coordorigin="9036,111380" coordsize="3948,1332">
              <o:lock v:ext="edit"/>
              <v:group id="组合 963" o:spid="_x0000_s1050" o:spt="203" style="position:absolute;left:9036;top:111380;height:972;width:3948;" coordorigin="9036,111380" coordsize="3948,972">
                <o:lock v:ext="edit"/>
                <v:group id="组合 962" o:spid="_x0000_s1051" o:spt="203" style="position:absolute;left:9036;top:111632;height:720;width:3948;" coordorigin="9036,111632" coordsize="3948,720">
                  <o:lock v:ext="edit"/>
                  <v:shape id="文本框 957" o:spid="_x0000_s1052" o:spt="202" type="#_x0000_t202" style="position:absolute;left:11832;top:111848;height:504;width:528;" stroked="f" coordsize="21600,21600">
                    <v:path/>
                    <v:fill opacity="0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Q</w:t>
                          </w:r>
                        </w:p>
                      </w:txbxContent>
                    </v:textbox>
                  </v:shape>
                  <v:group id="组合 961" o:spid="_x0000_s1053" o:spt="203" style="position:absolute;left:9036;top:111632;height:660;width:3948;" coordorigin="9036,111632" coordsize="3948,660">
                    <o:lock v:ext="edit"/>
                    <v:group id="组合 960" o:spid="_x0000_s1054" o:spt="203" style="position:absolute;left:9036;top:111632;height:660;width:3516;" coordorigin="9036,111632" coordsize="3516,660">
                      <o:lock v:ext="edit"/>
                      <v:group id="组合 954" o:spid="_x0000_s1055" o:spt="203" style="position:absolute;left:9372;top:111632;height:660;width:3180;" coordorigin="9372,111632" coordsize="3180,660">
                        <o:lock v:ext="edit"/>
                        <v:group id="组合 952" o:spid="_x0000_s1056" o:spt="203" style="position:absolute;left:9372;top:111632;height:660;width:3180;" coordorigin="9300,111752" coordsize="3180,660">
                          <o:lock v:ext="edit"/>
                          <v:group id="组合 950" o:spid="_x0000_s1057" o:spt="203" style="position:absolute;left:9300;top:111752;height:660;width:3180;" coordorigin="9300,111752" coordsize="3180,660">
                            <o:lock v:ext="edit"/>
                            <v:group id="组合 948" o:spid="_x0000_s1058" o:spt="203" style="position:absolute;left:9300;top:111992;height:108;width:3180;" coordorigin="9396,111476" coordsize="3180,108">
                              <o:lock v:ext="edit"/>
                              <v:line id="直线 943" o:spid="_x0000_s1059" o:spt="20" style="position:absolute;left:251280;top:2229760;flip:x y;height:1920;width:20;" coordsize="21600,21600">
                                <v:path arrowok="t"/>
                                <v:fill focussize="0,0"/>
                                <v:stroke/>
                                <v:imagedata o:title=""/>
                                <o:lock v:ext="edit"/>
                              </v:line>
                              <v:group id="组合 947" o:spid="_x0000_s1060" o:spt="203" style="position:absolute;left:9396;top:111476;height:96;width:3180;" coordorigin="9684,111128" coordsize="3180,96">
                                <o:lock v:ext="edit"/>
                                <v:line id="直线 945" o:spid="_x0000_s1061" o:spt="20" style="position:absolute;left:193680;top:2224260;flip:y;height:220;width:63600;" coordsize="21600,21600">
                                  <v:path arrowok="t"/>
                                  <v:fill focussize="0,0"/>
                                  <v:stroke/>
                                  <v:imagedata o:title=""/>
                                  <o:lock v:ext="edit"/>
                                </v:line>
                                <v:line id="直线 946" o:spid="_x0000_s1062" o:spt="20" style="position:absolute;left:193920;top:2222560;flip:x y;height:1920;width:20;" coordsize="21600,21600">
                                  <v:path arrowok="t"/>
                                  <v:fill focussize="0,0"/>
                                  <v:stroke/>
                                  <v:imagedata o:title=""/>
                                  <o:lock v:ext="edit"/>
                                </v:line>
                              </v:group>
                            </v:group>
                            <v:shape id="椭圆 949" o:spid="_x0000_s1063" o:spt="3" type="#_x0000_t3" style="position:absolute;left:9648;top:111752;height:660;width:660;" coordsize="21600,21600">
                              <v:path/>
                              <v:fill opacity="0f" focussize="0,0"/>
                              <v:stroke/>
                              <v:imagedata o:title=""/>
                              <o:lock v:ext="edit"/>
                            </v:shape>
                          </v:group>
                          <v:line id="直线 951" o:spid="_x0000_s1064" o:spt="20" style="position:absolute;left:199200;top:2236240;flip:y;height:5520;width:432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</v:group>
                        <v:line id="直线 953" o:spid="_x0000_s1065" o:spt="20" style="position:absolute;left:240480;top:2239360;flip:x;height:20;width:10320;" coordsize="21600,21600">
                          <v:path arrowok="t"/>
                          <v:fill focussize="0,0"/>
                          <v:stroke endarrow="open"/>
                          <v:imagedata o:title=""/>
                          <o:lock v:ext="edit"/>
                        </v:line>
                      </v:group>
                      <v:shape id="文本框 956" o:spid="_x0000_s1066" o:spt="202" type="#_x0000_t202" style="position:absolute;left:9036;top:111740;height:504;width:528;" stroked="f" coordsize="21600,21600">
                        <v:path/>
                        <v:fill opacity="0f" focussize="0,0"/>
                        <v:stroke on="f" joinstyle="miter"/>
                        <v:imagedata o:title=""/>
                        <o:lock v:ext="edit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  <v:shape id="文本框 958" o:spid="_x0000_s1067" o:spt="202" type="#_x0000_t202" style="position:absolute;left:12456;top:111740;height:468;width:528;" stroked="f" coordsize="21600,21600">
                      <v:path/>
                      <v:fill opacity="0f" focussize="0,0"/>
                      <v:stroke on="f" joinstyle="miter"/>
                      <v:imagedata o:title=""/>
                      <o:lock v:ext="edit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文本框 959" o:spid="_x0000_s1068" o:spt="202" type="#_x0000_t202" style="position:absolute;left:10140;top:111380;height:504;width:528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</v:group>
              <v:shape id="文本框 964" o:spid="_x0000_s1069" o:spt="202" type="#_x0000_t202" style="position:absolute;left:10500;top:112208;height:504;width:648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图2</w:t>
                      </w:r>
                    </w:p>
                  </w:txbxContent>
                </v:textbox>
              </v:shape>
            </v:group>
          </v:group>
        </w:pict>
      </w:r>
      <w:r>
        <w:rPr>
          <w:sz w:val="24"/>
          <w:szCs w:val="24"/>
        </w:rPr>
        <w:drawing>
          <wp:inline distT="0" distB="0" distL="0" distR="0">
            <wp:extent cx="2182495" cy="676910"/>
            <wp:effectExtent l="19050" t="0" r="8255" b="0"/>
            <wp:docPr id="25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 r="54832" b="1442"/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（1）如图1，点P沿线段AB自点A向点B以2cm/s的速度运动，同时点Q沿线段点B向点A以3cm/s的速度运动，几秒钟后，P、Q两点相遇？</w:t>
      </w:r>
    </w:p>
    <w:p>
      <w:pPr>
        <w:spacing w:line="24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（2）如图1，几秒后，点P、Q两点相距10cm？</w:t>
      </w:r>
    </w:p>
    <w:p>
      <w:pPr>
        <w:spacing w:line="24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（3）如图2，AO=4cm，PO=2cm，当点P在AB的上方，且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POB=60°时，点P绕着点O以30度/秒的速度在圆周上逆时针旋转一周停止，同时点Q沿直线BA自B点向A点运动，假若点P、Q两点能相遇，求点Q的运动速度．</w:t>
      </w:r>
    </w:p>
    <w:p>
      <w:pPr>
        <w:spacing w:line="240" w:lineRule="auto"/>
        <w:ind w:left="363" w:leftChars="1" w:hanging="361" w:hangingChars="201"/>
      </w:pPr>
      <w:r>
        <w:rPr>
          <w:rFonts w:hint="eastAsia" w:ascii="宋体" w:hAnsi="宋体" w:cs="宋体"/>
          <w:iCs/>
          <w:sz w:val="18"/>
          <w:szCs w:val="18"/>
        </w:rPr>
        <w:t xml:space="preserve"> </w:t>
      </w:r>
      <w:bookmarkStart w:id="0" w:name="_GoBack"/>
      <w:bookmarkEnd w:id="0"/>
    </w:p>
    <w:p>
      <w:pPr>
        <w:spacing w:line="240" w:lineRule="auto"/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2019-2020学年度第一学期期末质量评价</w:t>
      </w:r>
    </w:p>
    <w:p>
      <w:pPr>
        <w:spacing w:line="240" w:lineRule="auto"/>
        <w:jc w:val="center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七年级数学试卷答案</w:t>
      </w:r>
    </w:p>
    <w:p>
      <w:pPr>
        <w:pStyle w:val="10"/>
        <w:numPr>
          <w:ilvl w:val="0"/>
          <w:numId w:val="2"/>
        </w:numPr>
        <w:spacing w:line="240" w:lineRule="auto"/>
        <w:ind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选择题</w:t>
      </w:r>
    </w:p>
    <w:p>
      <w:pPr>
        <w:pStyle w:val="10"/>
        <w:spacing w:line="240" w:lineRule="auto"/>
        <w:ind w:left="720" w:firstLine="0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ACCBC     DBBDC      ADDACA</w:t>
      </w:r>
    </w:p>
    <w:p>
      <w:pPr>
        <w:pStyle w:val="10"/>
        <w:numPr>
          <w:ilvl w:val="0"/>
          <w:numId w:val="2"/>
        </w:numPr>
        <w:spacing w:line="240" w:lineRule="auto"/>
        <w:ind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填空题</w:t>
      </w:r>
    </w:p>
    <w:p>
      <w:pPr>
        <w:spacing w:line="240" w:lineRule="auto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﹣7   ；   0   ；  ﹣2    ； </w:t>
      </w:r>
      <m:oMath>
        <m:f>
          <m:fP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32"/>
                <w:szCs w:val="32"/>
              </w:rPr>
              <m:t>2n-1</m:t>
            </m:r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32"/>
                    <w:szCs w:val="32"/>
                  </w:rPr>
                  <m:t>（n＋1）</m:t>
                </m:r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32"/>
                    <w:szCs w:val="32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32"/>
                <w:szCs w:val="32"/>
              </w:rPr>
            </m:ctrlPr>
          </m:den>
        </m:f>
      </m:oMath>
    </w:p>
    <w:p>
      <w:pPr>
        <w:pStyle w:val="10"/>
        <w:numPr>
          <w:ilvl w:val="0"/>
          <w:numId w:val="2"/>
        </w:numPr>
        <w:spacing w:line="240" w:lineRule="auto"/>
        <w:ind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解答题</w:t>
      </w:r>
    </w:p>
    <w:p>
      <w:pPr>
        <w:spacing w:line="24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21</w:t>
      </w:r>
      <w:r>
        <w:rPr>
          <w:rFonts w:hint="eastAsia" w:asciiTheme="minorEastAsia" w:hAnsiTheme="minorEastAsia" w:eastAsiaTheme="minorEastAsia"/>
          <w:sz w:val="24"/>
          <w:szCs w:val="24"/>
        </w:rPr>
        <w:t>.（8分）</w:t>
      </w:r>
    </w:p>
    <w:tbl>
      <w:tblPr>
        <w:tblStyle w:val="9"/>
        <w:tblW w:w="8312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7885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</w:tblPrEx>
        <w:tc>
          <w:tcPr>
            <w:tcW w:w="427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85" w:type="dxa"/>
          </w:tcPr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解：∵∠1=∠2=35°，</w:t>
            </w:r>
          </w:p>
          <w:p>
            <w:pPr>
              <w:pStyle w:val="11"/>
              <w:spacing w:line="240" w:lineRule="auto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∴AC∥BD（同位角相等，两直线平行）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∵AC⊥AE，BD⊥BF，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∴∠EAC＝∠FBD＝90°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又∵</w:t>
            </w:r>
            <w:r>
              <w:rPr>
                <w:sz w:val="24"/>
                <w:szCs w:val="24"/>
              </w:rPr>
              <w:t>∠1=∠2=35°，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∴∠EAB=∠FB</w:t>
            </w:r>
            <w:r>
              <w:rPr>
                <w:rFonts w:hint="eastAsia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，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∴EA∥BF（同位角相等，两直线平行）</w:t>
            </w:r>
          </w:p>
          <w:p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（每空一分）</w:t>
            </w:r>
          </w:p>
        </w:tc>
      </w:tr>
    </w:tbl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22.（8分）</w:t>
      </w:r>
    </w:p>
    <w:p>
      <w:pPr>
        <w:spacing w:line="240" w:lineRule="auto"/>
      </w:pPr>
      <w:r>
        <w:rPr>
          <w:rFonts w:hint="eastAsia"/>
        </w:rPr>
        <w:t xml:space="preserve"> </w:t>
      </w:r>
      <w:r>
        <w:fldChar w:fldCharType="begin"/>
      </w:r>
      <w:r>
        <w:instrText xml:space="preserve"> = 1 \* GB2 </w:instrText>
      </w:r>
      <w:r>
        <w:fldChar w:fldCharType="separate"/>
      </w:r>
      <w:r>
        <w:rPr>
          <w:rFonts w:hint="eastAsia"/>
        </w:rPr>
        <w:t>⑴</w:t>
      </w:r>
      <w:r>
        <w:rPr>
          <w:rFonts w:hint="eastAsia"/>
        </w:rPr>
        <w:fldChar w:fldCharType="end"/>
      </w:r>
      <w:r>
        <w:rPr>
          <w:rFonts w:hint="eastAsia"/>
        </w:rPr>
        <w:t xml:space="preserve">  解：原式=</w:t>
      </w:r>
      <w:r>
        <w:rPr>
          <w:rFonts w:hint="eastAsia"/>
          <w:position w:val="-28"/>
        </w:rPr>
        <w:object>
          <v:shape id="_x0000_i1045" o:spt="75" type="#_x0000_t75" style="height:33.8pt;width:7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45" DrawAspect="Content" ObjectID="_1468075743" r:id="rId58">
            <o:LockedField>false</o:LockedField>
          </o:OLEObject>
        </w:object>
      </w:r>
      <w:r>
        <w:rPr>
          <w:rFonts w:hint="eastAsia"/>
        </w:rPr>
        <w:t xml:space="preserve">    ---------2分              </w:t>
      </w:r>
    </w:p>
    <w:p>
      <w:pPr>
        <w:spacing w:line="240" w:lineRule="auto"/>
      </w:pPr>
      <w:r>
        <w:rPr>
          <w:rFonts w:hint="eastAsia"/>
        </w:rPr>
        <w:t xml:space="preserve">                          =</w:t>
      </w:r>
      <w:r>
        <w:rPr>
          <w:rFonts w:hint="eastAsia"/>
          <w:position w:val="-28"/>
        </w:rPr>
        <w:object>
          <v:shape id="_x0000_i1046" o:spt="75" type="#_x0000_t75" style="height:33.8pt;width:56.3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6" DrawAspect="Content" ObjectID="_1468075744" r:id="rId60">
            <o:LockedField>false</o:LockedField>
          </o:OLEObject>
        </w:object>
      </w:r>
      <w:r>
        <w:rPr>
          <w:rFonts w:hint="eastAsia"/>
        </w:rPr>
        <w:t xml:space="preserve">     -----------------------3分                  </w:t>
      </w:r>
    </w:p>
    <w:p>
      <w:pPr>
        <w:spacing w:line="240" w:lineRule="auto"/>
        <w:ind w:firstLine="1785" w:firstLineChars="850"/>
        <w:rPr>
          <w:szCs w:val="21"/>
        </w:rPr>
      </w:pPr>
      <w:r>
        <w:rPr>
          <w:rFonts w:hint="eastAsia"/>
        </w:rPr>
        <w:t xml:space="preserve">=2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------------------------------------------4分</w:t>
      </w:r>
      <w:r>
        <w:rPr>
          <w:szCs w:val="21"/>
        </w:rPr>
        <w:t xml:space="preserve"> </w:t>
      </w:r>
    </w:p>
    <w:p>
      <w:pPr>
        <w:spacing w:line="240" w:lineRule="auto"/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2 \* GB2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⑵</w:t>
      </w:r>
      <w:r>
        <w:rPr>
          <w:rFonts w:ascii="Times New Roman" w:hAnsi="Times New Roman"/>
        </w:rPr>
        <w:fldChar w:fldCharType="end"/>
      </w:r>
      <w:r>
        <w:rPr>
          <w:rFonts w:hint="eastAsia"/>
        </w:rPr>
        <w:t xml:space="preserve">  解：原式=</w:t>
      </w:r>
      <w:r>
        <w:rPr>
          <w:rFonts w:hint="eastAsia"/>
          <w:position w:val="-6"/>
        </w:rPr>
        <w:object>
          <v:shape id="_x0000_i1047" o:spt="75" type="#_x0000_t75" style="height:13.75pt;width:83.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7" DrawAspect="Content" ObjectID="_1468075745" r:id="rId62">
            <o:LockedField>false</o:LockedField>
          </o:OLEObject>
        </w:object>
      </w:r>
      <w:r>
        <w:rPr>
          <w:rFonts w:hint="eastAsia"/>
        </w:rPr>
        <w:t>------------2分</w:t>
      </w:r>
    </w:p>
    <w:p>
      <w:pPr>
        <w:spacing w:line="240" w:lineRule="auto"/>
        <w:ind w:firstLine="1050" w:firstLineChars="500"/>
      </w:pPr>
      <w:r>
        <w:rPr>
          <w:rFonts w:hint="eastAsia"/>
        </w:rPr>
        <w:t>= －1+6－8+1---------------------------3分</w:t>
      </w:r>
    </w:p>
    <w:p>
      <w:pPr>
        <w:spacing w:line="240" w:lineRule="auto"/>
        <w:ind w:firstLine="1050" w:firstLineChars="500"/>
      </w:pPr>
      <w:r>
        <w:rPr>
          <w:rFonts w:hint="eastAsia"/>
        </w:rPr>
        <w:t>=﹣2----------------------------------------4分</w:t>
      </w:r>
    </w:p>
    <w:p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23.（</w:t>
      </w:r>
      <w:r>
        <w:rPr>
          <w:rFonts w:hint="eastAsia" w:ascii="Courier New" w:hAnsi="Courier New" w:cs="Courier New"/>
        </w:rPr>
        <w:t>8</w:t>
      </w:r>
      <w:r>
        <w:rPr>
          <w:rFonts w:ascii="Courier New" w:hAnsi="Courier New" w:cs="Courier New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(1)去括号得6x-2+2x=7x-3x-6,</w:t>
      </w:r>
      <w:r>
        <w:rPr>
          <w:rFonts w:hint="eastAsia" w:ascii="新宋体" w:hAnsi="新宋体" w:eastAsia="新宋体" w:cs="Courier New"/>
          <w:color w:val="000000" w:themeColor="text1"/>
          <w:sz w:val="24"/>
          <w:szCs w:val="24"/>
        </w:rPr>
        <w:t xml:space="preserve">     </w:t>
      </w:r>
      <w:r>
        <w:t>………………………………………</w:t>
      </w:r>
      <w:r>
        <w:rPr>
          <w:rFonts w:hint="eastAsia"/>
        </w:rPr>
        <w:t>2分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移项、合并同类项得4x=-4,</w:t>
      </w:r>
      <w:r>
        <w:rPr>
          <w:rFonts w:hint="eastAsia" w:ascii="新宋体" w:hAnsi="新宋体" w:eastAsia="新宋体" w:cs="Courier New"/>
          <w:color w:val="000000" w:themeColor="text1"/>
          <w:sz w:val="24"/>
          <w:szCs w:val="24"/>
        </w:rPr>
        <w:t xml:space="preserve">    </w:t>
      </w:r>
      <w:r>
        <w:t>………………………………………</w:t>
      </w:r>
      <w:r>
        <w:rPr>
          <w:rFonts w:hint="eastAsia"/>
        </w:rPr>
        <w:t>3分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方程两边同时除以4得x=-1.</w:t>
      </w:r>
      <w:r>
        <w:rPr>
          <w:rFonts w:hint="eastAsia" w:ascii="新宋体" w:hAnsi="新宋体" w:eastAsia="新宋体" w:cs="Courier New"/>
          <w:color w:val="000000" w:themeColor="text1"/>
          <w:sz w:val="24"/>
          <w:szCs w:val="24"/>
        </w:rPr>
        <w:t xml:space="preserve">   </w:t>
      </w:r>
      <w:r>
        <w:t>………………………………………</w:t>
      </w:r>
      <w:r>
        <w:rPr>
          <w:rFonts w:hint="eastAsia"/>
        </w:rPr>
        <w:t xml:space="preserve">4分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(2)方程两边同时乘6、去括号得12-4x+8=7-x,</w:t>
      </w:r>
      <w:r>
        <w:rPr>
          <w:rFonts w:hint="eastAsia" w:ascii="新宋体" w:hAnsi="新宋体" w:eastAsia="新宋体" w:cs="Courier New"/>
          <w:color w:val="000000" w:themeColor="text1"/>
          <w:sz w:val="24"/>
          <w:szCs w:val="24"/>
        </w:rPr>
        <w:t xml:space="preserve">  </w:t>
      </w:r>
      <w:r>
        <w:t>……………………………</w:t>
      </w:r>
      <w:r>
        <w:rPr>
          <w:rFonts w:hint="eastAsia"/>
        </w:rPr>
        <w:t>2分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移项、合并同类项得-3x=-13,</w:t>
      </w:r>
      <w:r>
        <w:t xml:space="preserve"> ………………………………………</w:t>
      </w:r>
      <w:r>
        <w:rPr>
          <w:rFonts w:hint="eastAsia"/>
        </w:rPr>
        <w:t>3分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 w:cs="Courier New"/>
          <w:color w:val="000000" w:themeColor="text1"/>
          <w:sz w:val="24"/>
          <w:szCs w:val="24"/>
        </w:rPr>
      </w:pP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方程两边同时除以-3得x=</w:t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fldChar w:fldCharType="begin"/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instrText xml:space="preserve"> QUOTE </w:instrText>
      </w:r>
      <w:r>
        <w:rPr>
          <w:rFonts w:ascii="新宋体" w:hAnsi="新宋体" w:eastAsia="新宋体" w:cs="Courier New"/>
          <w:color w:val="000000" w:themeColor="text1"/>
          <w:position w:val="-29"/>
          <w:sz w:val="24"/>
          <w:szCs w:val="24"/>
        </w:rPr>
        <w:pict>
          <v:shape id="_x0000_i1048" o:spt="75" type="#_x0000_t75" style="height:36.3pt;width:9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1021&quot;/&gt;&lt;w:defaultTabStop w:val=&quot;720&quot;/&gt;&lt;w:drawingGridHorizontalSpacing w:val=&quot;144&quot;/&gt;&lt;w:drawingGridVerticalSpacing w:val=&quot;144&quot;/&gt;&lt;w:displayVerticalDrawingGridEvery w:val=&quot;2&quot;/&gt;&lt;w:characterSpacingControl w:val=&quot;DontCompress&quot;/&gt;&lt;w:webPageEncoding w:val=&quot;windows-1252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ulTrailSpace/&gt;&lt;w:breakWrappedTables/&gt;&lt;w:snapToGridInCell/&gt;&lt;w:wrapTextWithPunct/&gt;&lt;w:useAsianBreakRules/&gt;&lt;w:dontGrowAutofit/&gt;&lt;w:useFELayout/&gt;&lt;/w:compat&gt;&lt;wsp:rsids&gt;&lt;wsp:rsidRoot wsp:val=&quot;005B0A8F&quot;/&gt;&lt;wsp:rsid wsp:val=&quot;0000142D&quot;/&gt;&lt;wsp:rsid wsp:val=&quot;00011F08&quot;/&gt;&lt;wsp:rsid wsp:val=&quot;00013FC7&quot;/&gt;&lt;wsp:rsid wsp:val=&quot;00020117&quot;/&gt;&lt;wsp:rsid wsp:val=&quot;00022310&quot;/&gt;&lt;wsp:rsid wsp:val=&quot;00022559&quot;/&gt;&lt;wsp:rsid wsp:val=&quot;0004143C&quot;/&gt;&lt;wsp:rsid wsp:val=&quot;000502F7&quot;/&gt;&lt;wsp:rsid wsp:val=&quot;00050583&quot;/&gt;&lt;wsp:rsid wsp:val=&quot;00065AEE&quot;/&gt;&lt;wsp:rsid wsp:val=&quot;00066DB3&quot;/&gt;&lt;wsp:rsid wsp:val=&quot;000707D5&quot;/&gt;&lt;wsp:rsid wsp:val=&quot;00071CC6&quot;/&gt;&lt;wsp:rsid wsp:val=&quot;00071DE9&quot;/&gt;&lt;wsp:rsid wsp:val=&quot;0007402D&quot;/&gt;&lt;wsp:rsid wsp:val=&quot;000823D3&quot;/&gt;&lt;wsp:rsid wsp:val=&quot;00082E6A&quot;/&gt;&lt;wsp:rsid wsp:val=&quot;00093630&quot;/&gt;&lt;wsp:rsid wsp:val=&quot;000A5259&quot;/&gt;&lt;wsp:rsid wsp:val=&quot;000B1EF5&quot;/&gt;&lt;wsp:rsid wsp:val=&quot;000C03FD&quot;/&gt;&lt;wsp:rsid wsp:val=&quot;000C3347&quot;/&gt;&lt;wsp:rsid wsp:val=&quot;000D27ED&quot;/&gt;&lt;wsp:rsid wsp:val=&quot;000D70DC&quot;/&gt;&lt;wsp:rsid wsp:val=&quot;000E3C41&quot;/&gt;&lt;wsp:rsid wsp:val=&quot;000F3708&quot;/&gt;&lt;wsp:rsid wsp:val=&quot;000F5283&quot;/&gt;&lt;wsp:rsid wsp:val=&quot;000F6F48&quot;/&gt;&lt;wsp:rsid wsp:val=&quot;00100405&quot;/&gt;&lt;wsp:rsid wsp:val=&quot;001135E7&quot;/&gt;&lt;wsp:rsid wsp:val=&quot;00114B76&quot;/&gt;&lt;wsp:rsid wsp:val=&quot;00114C85&quot;/&gt;&lt;wsp:rsid wsp:val=&quot;00121FE7&quot;/&gt;&lt;wsp:rsid wsp:val=&quot;00127823&quot;/&gt;&lt;wsp:rsid wsp:val=&quot;001328C0&quot;/&gt;&lt;wsp:rsid wsp:val=&quot;00147286&quot;/&gt;&lt;wsp:rsid wsp:val=&quot;001527AA&quot;/&gt;&lt;wsp:rsid wsp:val=&quot;00161C42&quot;/&gt;&lt;wsp:rsid wsp:val=&quot;001664ED&quot;/&gt;&lt;wsp:rsid wsp:val=&quot;0017091F&quot;/&gt;&lt;wsp:rsid wsp:val=&quot;00175DA0&quot;/&gt;&lt;wsp:rsid wsp:val=&quot;00193C6A&quot;/&gt;&lt;wsp:rsid wsp:val=&quot;0019592A&quot;/&gt;&lt;wsp:rsid wsp:val=&quot;001A2624&quot;/&gt;&lt;wsp:rsid wsp:val=&quot;001B1F5B&quot;/&gt;&lt;wsp:rsid wsp:val=&quot;001C1DA8&quot;/&gt;&lt;wsp:rsid wsp:val=&quot;001D11D0&quot;/&gt;&lt;wsp:rsid wsp:val=&quot;001D37D1&quot;/&gt;&lt;wsp:rsid wsp:val=&quot;001D4D12&quot;/&gt;&lt;wsp:rsid wsp:val=&quot;001E5236&quot;/&gt;&lt;wsp:rsid wsp:val=&quot;001F3481&quot;/&gt;&lt;wsp:rsid wsp:val=&quot;00210FD6&quot;/&gt;&lt;wsp:rsid wsp:val=&quot;00213088&quot;/&gt;&lt;wsp:rsid wsp:val=&quot;00217A6B&quot;/&gt;&lt;wsp:rsid wsp:val=&quot;002214EB&quot;/&gt;&lt;wsp:rsid wsp:val=&quot;00227E9B&quot;/&gt;&lt;wsp:rsid wsp:val=&quot;00246BCB&quot;/&gt;&lt;wsp:rsid wsp:val=&quot;00255059&quot;/&gt;&lt;wsp:rsid wsp:val=&quot;00257F68&quot;/&gt;&lt;wsp:rsid wsp:val=&quot;002605F5&quot;/&gt;&lt;wsp:rsid wsp:val=&quot;0026758B&quot;/&gt;&lt;wsp:rsid wsp:val=&quot;002678CD&quot;/&gt;&lt;wsp:rsid wsp:val=&quot;00272631&quot;/&gt;&lt;wsp:rsid wsp:val=&quot;002811EA&quot;/&gt;&lt;wsp:rsid wsp:val=&quot;00286B35&quot;/&gt;&lt;wsp:rsid wsp:val=&quot;00294125&quot;/&gt;&lt;wsp:rsid wsp:val=&quot;002B6647&quot;/&gt;&lt;wsp:rsid wsp:val=&quot;002C3CD9&quot;/&gt;&lt;wsp:rsid wsp:val=&quot;002C5C85&quot;/&gt;&lt;wsp:rsid wsp:val=&quot;002C6EF9&quot;/&gt;&lt;wsp:rsid wsp:val=&quot;002E6BD3&quot;/&gt;&lt;wsp:rsid wsp:val=&quot;00306989&quot;/&gt;&lt;wsp:rsid wsp:val=&quot;003070B9&quot;/&gt;&lt;wsp:rsid wsp:val=&quot;00312C5E&quot;/&gt;&lt;wsp:rsid wsp:val=&quot;0032613B&quot;/&gt;&lt;wsp:rsid wsp:val=&quot;003314E0&quot;/&gt;&lt;wsp:rsid wsp:val=&quot;00332906&quot;/&gt;&lt;wsp:rsid wsp:val=&quot;0034214F&quot;/&gt;&lt;wsp:rsid wsp:val=&quot;00352238&quot;/&gt;&lt;wsp:rsid wsp:val=&quot;00353F19&quot;/&gt;&lt;wsp:rsid wsp:val=&quot;003660D3&quot;/&gt;&lt;wsp:rsid wsp:val=&quot;0036799B&quot;/&gt;&lt;wsp:rsid wsp:val=&quot;003779D3&quot;/&gt;&lt;wsp:rsid wsp:val=&quot;003862AF&quot;/&gt;&lt;wsp:rsid wsp:val=&quot;00386C3B&quot;/&gt;&lt;wsp:rsid wsp:val=&quot;003900EA&quot;/&gt;&lt;wsp:rsid wsp:val=&quot;00393552&quot;/&gt;&lt;wsp:rsid wsp:val=&quot;003A0231&quot;/&gt;&lt;wsp:rsid wsp:val=&quot;003A1890&quot;/&gt;&lt;wsp:rsid wsp:val=&quot;003A471A&quot;/&gt;&lt;wsp:rsid wsp:val=&quot;003B7D82&quot;/&gt;&lt;wsp:rsid wsp:val=&quot;003C7AAE&quot;/&gt;&lt;wsp:rsid wsp:val=&quot;003D69DF&quot;/&gt;&lt;wsp:rsid wsp:val=&quot;003E14AE&quot;/&gt;&lt;wsp:rsid wsp:val=&quot;003F272F&quot;/&gt;&lt;wsp:rsid wsp:val=&quot;0040308F&quot;/&gt;&lt;wsp:rsid wsp:val=&quot;00410746&quot;/&gt;&lt;wsp:rsid wsp:val=&quot;00417E0E&quot;/&gt;&lt;wsp:rsid wsp:val=&quot;00433652&quot;/&gt;&lt;wsp:rsid wsp:val=&quot;00440163&quot;/&gt;&lt;wsp:rsid wsp:val=&quot;00447165&quot;/&gt;&lt;wsp:rsid wsp:val=&quot;004629E6&quot;/&gt;&lt;wsp:rsid wsp:val=&quot;0046631B&quot;/&gt;&lt;wsp:rsid wsp:val=&quot;00473AA2&quot;/&gt;&lt;wsp:rsid wsp:val=&quot;00480F11&quot;/&gt;&lt;wsp:rsid wsp:val=&quot;00481496&quot;/&gt;&lt;wsp:rsid wsp:val=&quot;004827D8&quot;/&gt;&lt;wsp:rsid wsp:val=&quot;004900BC&quot;/&gt;&lt;wsp:rsid wsp:val=&quot;0049647D&quot;/&gt;&lt;wsp:rsid wsp:val=&quot;004A0A68&quot;/&gt;&lt;wsp:rsid wsp:val=&quot;004B21DF&quot;/&gt;&lt;wsp:rsid wsp:val=&quot;004B308E&quot;/&gt;&lt;wsp:rsid wsp:val=&quot;004C1562&quot;/&gt;&lt;wsp:rsid wsp:val=&quot;004C176A&quot;/&gt;&lt;wsp:rsid wsp:val=&quot;004E0DE3&quot;/&gt;&lt;wsp:rsid wsp:val=&quot;004F0A8C&quot;/&gt;&lt;wsp:rsid wsp:val=&quot;004F3FED&quot;/&gt;&lt;wsp:rsid wsp:val=&quot;004F5EFC&quot;/&gt;&lt;wsp:rsid wsp:val=&quot;00501469&quot;/&gt;&lt;wsp:rsid wsp:val=&quot;00532504&quot;/&gt;&lt;wsp:rsid wsp:val=&quot;00534370&quot;/&gt;&lt;wsp:rsid wsp:val=&quot;00534AA2&quot;/&gt;&lt;wsp:rsid wsp:val=&quot;005364C0&quot;/&gt;&lt;wsp:rsid wsp:val=&quot;0054220D&quot;/&gt;&lt;wsp:rsid wsp:val=&quot;005424B3&quot;/&gt;&lt;wsp:rsid wsp:val=&quot;005443A1&quot;/&gt;&lt;wsp:rsid wsp:val=&quot;005556CA&quot;/&gt;&lt;wsp:rsid wsp:val=&quot;005644A6&quot;/&gt;&lt;wsp:rsid wsp:val=&quot;00566A1D&quot;/&gt;&lt;wsp:rsid wsp:val=&quot;00571838&quot;/&gt;&lt;wsp:rsid wsp:val=&quot;00574344&quot;/&gt;&lt;wsp:rsid wsp:val=&quot;00591E7B&quot;/&gt;&lt;wsp:rsid wsp:val=&quot;005A2465&quot;/&gt;&lt;wsp:rsid wsp:val=&quot;005B0A8F&quot;/&gt;&lt;wsp:rsid wsp:val=&quot;005B35B7&quot;/&gt;&lt;wsp:rsid wsp:val=&quot;005B4603&quot;/&gt;&lt;wsp:rsid wsp:val=&quot;005B5282&quot;/&gt;&lt;wsp:rsid wsp:val=&quot;005C0395&quot;/&gt;&lt;wsp:rsid wsp:val=&quot;005C0842&quot;/&gt;&lt;wsp:rsid wsp:val=&quot;005C45A1&quot;/&gt;&lt;wsp:rsid wsp:val=&quot;005D7853&quot;/&gt;&lt;wsp:rsid wsp:val=&quot;005E1024&quot;/&gt;&lt;wsp:rsid wsp:val=&quot;006060A2&quot;/&gt;&lt;wsp:rsid wsp:val=&quot;00616090&quot;/&gt;&lt;wsp:rsid wsp:val=&quot;00616C4D&quot;/&gt;&lt;wsp:rsid wsp:val=&quot;00630E3F&quot;/&gt;&lt;wsp:rsid wsp:val=&quot;00635811&quot;/&gt;&lt;wsp:rsid wsp:val=&quot;00640290&quot;/&gt;&lt;wsp:rsid wsp:val=&quot;00641410&quot;/&gt;&lt;wsp:rsid wsp:val=&quot;0064376B&quot;/&gt;&lt;wsp:rsid wsp:val=&quot;00654BFE&quot;/&gt;&lt;wsp:rsid wsp:val=&quot;00661177&quot;/&gt;&lt;wsp:rsid wsp:val=&quot;0067787C&quot;/&gt;&lt;wsp:rsid wsp:val=&quot;00677986&quot;/&gt;&lt;wsp:rsid wsp:val=&quot;00695B12&quot;/&gt;&lt;wsp:rsid wsp:val=&quot;006A2007&quot;/&gt;&lt;wsp:rsid wsp:val=&quot;006A6DF8&quot;/&gt;&lt;wsp:rsid wsp:val=&quot;006C00EE&quot;/&gt;&lt;wsp:rsid wsp:val=&quot;006C33D0&quot;/&gt;&lt;wsp:rsid wsp:val=&quot;006F4093&quot;/&gt;&lt;wsp:rsid wsp:val=&quot;00707D12&quot;/&gt;&lt;wsp:rsid wsp:val=&quot;007119C1&quot;/&gt;&lt;wsp:rsid wsp:val=&quot;00720F43&quot;/&gt;&lt;wsp:rsid wsp:val=&quot;0073067F&quot;/&gt;&lt;wsp:rsid wsp:val=&quot;00755508&quot;/&gt;&lt;wsp:rsid wsp:val=&quot;00763B6A&quot;/&gt;&lt;wsp:rsid wsp:val=&quot;00763BED&quot;/&gt;&lt;wsp:rsid wsp:val=&quot;007678EF&quot;/&gt;&lt;wsp:rsid wsp:val=&quot;00770923&quot;/&gt;&lt;wsp:rsid wsp:val=&quot;00771E64&quot;/&gt;&lt;wsp:rsid wsp:val=&quot;00782962&quot;/&gt;&lt;wsp:rsid wsp:val=&quot;00782D89&quot;/&gt;&lt;wsp:rsid wsp:val=&quot;00783F8F&quot;/&gt;&lt;wsp:rsid wsp:val=&quot;00793FB6&quot;/&gt;&lt;wsp:rsid wsp:val=&quot;007A09C5&quot;/&gt;&lt;wsp:rsid wsp:val=&quot;007A0B44&quot;/&gt;&lt;wsp:rsid wsp:val=&quot;007A3CEF&quot;/&gt;&lt;wsp:rsid wsp:val=&quot;007A5AA3&quot;/&gt;&lt;wsp:rsid wsp:val=&quot;007B4E4D&quot;/&gt;&lt;wsp:rsid wsp:val=&quot;007B7A6A&quot;/&gt;&lt;wsp:rsid wsp:val=&quot;007D0362&quot;/&gt;&lt;wsp:rsid wsp:val=&quot;007D1BCC&quot;/&gt;&lt;wsp:rsid wsp:val=&quot;007D5209&quot;/&gt;&lt;wsp:rsid wsp:val=&quot;007E44D2&quot;/&gt;&lt;wsp:rsid wsp:val=&quot;007E4F5E&quot;/&gt;&lt;wsp:rsid wsp:val=&quot;007E51B6&quot;/&gt;&lt;wsp:rsid wsp:val=&quot;007E740C&quot;/&gt;&lt;wsp:rsid wsp:val=&quot;007E77B5&quot;/&gt;&lt;wsp:rsid wsp:val=&quot;007F3259&quot;/&gt;&lt;wsp:rsid wsp:val=&quot;007F42E4&quot;/&gt;&lt;wsp:rsid wsp:val=&quot;00811210&quot;/&gt;&lt;wsp:rsid wsp:val=&quot;0081238B&quot;/&gt;&lt;wsp:rsid wsp:val=&quot;00812C75&quot;/&gt;&lt;wsp:rsid wsp:val=&quot;008156C8&quot;/&gt;&lt;wsp:rsid wsp:val=&quot;00841BED&quot;/&gt;&lt;wsp:rsid wsp:val=&quot;00841F6B&quot;/&gt;&lt;wsp:rsid wsp:val=&quot;008425E5&quot;/&gt;&lt;wsp:rsid wsp:val=&quot;00850C6D&quot;/&gt;&lt;wsp:rsid wsp:val=&quot;00851682&quot;/&gt;&lt;wsp:rsid wsp:val=&quot;0085689D&quot;/&gt;&lt;wsp:rsid wsp:val=&quot;00857ECB&quot;/&gt;&lt;wsp:rsid wsp:val=&quot;0086009F&quot;/&gt;&lt;wsp:rsid wsp:val=&quot;008709F1&quot;/&gt;&lt;wsp:rsid wsp:val=&quot;0087234A&quot;/&gt;&lt;wsp:rsid wsp:val=&quot;00876C4C&quot;/&gt;&lt;wsp:rsid wsp:val=&quot;00886715&quot;/&gt;&lt;wsp:rsid wsp:val=&quot;008A79C7&quot;/&gt;&lt;wsp:rsid wsp:val=&quot;008B48E3&quot;/&gt;&lt;wsp:rsid wsp:val=&quot;008C045A&quot;/&gt;&lt;wsp:rsid wsp:val=&quot;008C388A&quot;/&gt;&lt;wsp:rsid wsp:val=&quot;008C4B02&quot;/&gt;&lt;wsp:rsid wsp:val=&quot;008C5DE1&quot;/&gt;&lt;wsp:rsid wsp:val=&quot;008D0C3A&quot;/&gt;&lt;wsp:rsid wsp:val=&quot;008D50F5&quot;/&gt;&lt;wsp:rsid wsp:val=&quot;008D65A0&quot;/&gt;&lt;wsp:rsid wsp:val=&quot;008E181A&quot;/&gt;&lt;wsp:rsid wsp:val=&quot;008E4339&quot;/&gt;&lt;wsp:rsid wsp:val=&quot;008F4AAB&quot;/&gt;&lt;wsp:rsid wsp:val=&quot;008F73E3&quot;/&gt;&lt;wsp:rsid wsp:val=&quot;0090749F&quot;/&gt;&lt;wsp:rsid wsp:val=&quot;00914158&quot;/&gt;&lt;wsp:rsid wsp:val=&quot;00935DFA&quot;/&gt;&lt;wsp:rsid wsp:val=&quot;009360A5&quot;/&gt;&lt;wsp:rsid wsp:val=&quot;00942FD9&quot;/&gt;&lt;wsp:rsid wsp:val=&quot;0094463E&quot;/&gt;&lt;wsp:rsid wsp:val=&quot;0094649F&quot;/&gt;&lt;wsp:rsid wsp:val=&quot;00950863&quot;/&gt;&lt;wsp:rsid wsp:val=&quot;00960E28&quot;/&gt;&lt;wsp:rsid wsp:val=&quot;009770A5&quot;/&gt;&lt;wsp:rsid wsp:val=&quot;0097724E&quot;/&gt;&lt;wsp:rsid wsp:val=&quot;0098273E&quot;/&gt;&lt;wsp:rsid wsp:val=&quot;0098536D&quot;/&gt;&lt;wsp:rsid wsp:val=&quot;00991839&quot;/&gt;&lt;wsp:rsid wsp:val=&quot;00994653&quot;/&gt;&lt;wsp:rsid wsp:val=&quot;009A1CA7&quot;/&gt;&lt;wsp:rsid wsp:val=&quot;009B035C&quot;/&gt;&lt;wsp:rsid wsp:val=&quot;009B086E&quot;/&gt;&lt;wsp:rsid wsp:val=&quot;009B1FAE&quot;/&gt;&lt;wsp:rsid wsp:val=&quot;009B6DAA&quot;/&gt;&lt;wsp:rsid wsp:val=&quot;009B71FD&quot;/&gt;&lt;wsp:rsid wsp:val=&quot;009D66E0&quot;/&gt;&lt;wsp:rsid wsp:val=&quot;009E434F&quot;/&gt;&lt;wsp:rsid wsp:val=&quot;009F21B4&quot;/&gt;&lt;wsp:rsid wsp:val=&quot;009F3451&quot;/&gt;&lt;wsp:rsid wsp:val=&quot;00A059A5&quot;/&gt;&lt;wsp:rsid wsp:val=&quot;00A11173&quot;/&gt;&lt;wsp:rsid wsp:val=&quot;00A22B50&quot;/&gt;&lt;wsp:rsid wsp:val=&quot;00A27EE2&quot;/&gt;&lt;wsp:rsid wsp:val=&quot;00A40934&quot;/&gt;&lt;wsp:rsid wsp:val=&quot;00A51310&quot;/&gt;&lt;wsp:rsid wsp:val=&quot;00A54505&quot;/&gt;&lt;wsp:rsid wsp:val=&quot;00A83932&quot;/&gt;&lt;wsp:rsid wsp:val=&quot;00AA0931&quot;/&gt;&lt;wsp:rsid wsp:val=&quot;00AA5884&quot;/&gt;&lt;wsp:rsid wsp:val=&quot;00AA5E3A&quot;/&gt;&lt;wsp:rsid wsp:val=&quot;00AB08F5&quot;/&gt;&lt;wsp:rsid wsp:val=&quot;00AB547B&quot;/&gt;&lt;wsp:rsid wsp:val=&quot;00AB63F9&quot;/&gt;&lt;wsp:rsid wsp:val=&quot;00AB7743&quot;/&gt;&lt;wsp:rsid wsp:val=&quot;00AC7BC9&quot;/&gt;&lt;wsp:rsid wsp:val=&quot;00AD7802&quot;/&gt;&lt;wsp:rsid wsp:val=&quot;00B01707&quot;/&gt;&lt;wsp:rsid wsp:val=&quot;00B029AA&quot;/&gt;&lt;wsp:rsid wsp:val=&quot;00B04E05&quot;/&gt;&lt;wsp:rsid wsp:val=&quot;00B0636E&quot;/&gt;&lt;wsp:rsid wsp:val=&quot;00B4428E&quot;/&gt;&lt;wsp:rsid wsp:val=&quot;00B53802&quot;/&gt;&lt;wsp:rsid wsp:val=&quot;00B70860&quot;/&gt;&lt;wsp:rsid wsp:val=&quot;00B854C7&quot;/&gt;&lt;wsp:rsid wsp:val=&quot;00BA2669&quot;/&gt;&lt;wsp:rsid wsp:val=&quot;00BA301B&quot;/&gt;&lt;wsp:rsid wsp:val=&quot;00BA529A&quot;/&gt;&lt;wsp:rsid wsp:val=&quot;00BB02F3&quot;/&gt;&lt;wsp:rsid wsp:val=&quot;00BB4149&quot;/&gt;&lt;wsp:rsid wsp:val=&quot;00BB41D5&quot;/&gt;&lt;wsp:rsid wsp:val=&quot;00BB7AA1&quot;/&gt;&lt;wsp:rsid wsp:val=&quot;00BC239F&quot;/&gt;&lt;wsp:rsid wsp:val=&quot;00BD1016&quot;/&gt;&lt;wsp:rsid wsp:val=&quot;00BE75CF&quot;/&gt;&lt;wsp:rsid wsp:val=&quot;00BF0FAB&quot;/&gt;&lt;wsp:rsid wsp:val=&quot;00C041CD&quot;/&gt;&lt;wsp:rsid wsp:val=&quot;00C21325&quot;/&gt;&lt;wsp:rsid wsp:val=&quot;00C34C3C&quot;/&gt;&lt;wsp:rsid wsp:val=&quot;00C453BE&quot;/&gt;&lt;wsp:rsid wsp:val=&quot;00C45D66&quot;/&gt;&lt;wsp:rsid wsp:val=&quot;00C521C6&quot;/&gt;&lt;wsp:rsid wsp:val=&quot;00C75545&quot;/&gt;&lt;wsp:rsid wsp:val=&quot;00C814B8&quot;/&gt;&lt;wsp:rsid wsp:val=&quot;00C86F64&quot;/&gt;&lt;wsp:rsid wsp:val=&quot;00C906AD&quot;/&gt;&lt;wsp:rsid wsp:val=&quot;00C90AF8&quot;/&gt;&lt;wsp:rsid wsp:val=&quot;00C9601C&quot;/&gt;&lt;wsp:rsid wsp:val=&quot;00CB58AE&quot;/&gt;&lt;wsp:rsid wsp:val=&quot;00CC5187&quot;/&gt;&lt;wsp:rsid wsp:val=&quot;00CC5366&quot;/&gt;&lt;wsp:rsid wsp:val=&quot;00CE0973&quot;/&gt;&lt;wsp:rsid wsp:val=&quot;00CE4D62&quot;/&gt;&lt;wsp:rsid wsp:val=&quot;00CF2421&quot;/&gt;&lt;wsp:rsid wsp:val=&quot;00CF3518&quot;/&gt;&lt;wsp:rsid wsp:val=&quot;00CF7347&quot;/&gt;&lt;wsp:rsid wsp:val=&quot;00D04416&quot;/&gt;&lt;wsp:rsid wsp:val=&quot;00D21518&quot;/&gt;&lt;wsp:rsid wsp:val=&quot;00D35021&quot;/&gt;&lt;wsp:rsid wsp:val=&quot;00D37791&quot;/&gt;&lt;wsp:rsid wsp:val=&quot;00D40E56&quot;/&gt;&lt;wsp:rsid wsp:val=&quot;00D43999&quot;/&gt;&lt;wsp:rsid wsp:val=&quot;00D71370&quot;/&gt;&lt;wsp:rsid wsp:val=&quot;00D8374B&quot;/&gt;&lt;wsp:rsid wsp:val=&quot;00D94FFB&quot;/&gt;&lt;wsp:rsid wsp:val=&quot;00DA0315&quot;/&gt;&lt;wsp:rsid wsp:val=&quot;00DA5185&quot;/&gt;&lt;wsp:rsid wsp:val=&quot;00DB3E11&quot;/&gt;&lt;wsp:rsid wsp:val=&quot;00DB47C9&quot;/&gt;&lt;wsp:rsid wsp:val=&quot;00DC0B78&quot;/&gt;&lt;wsp:rsid wsp:val=&quot;00DD5BF5&quot;/&gt;&lt;wsp:rsid wsp:val=&quot;00DF08E5&quot;/&gt;&lt;wsp:rsid wsp:val=&quot;00E00A56&quot;/&gt;&lt;wsp:rsid wsp:val=&quot;00E02B79&quot;/&gt;&lt;wsp:rsid wsp:val=&quot;00E17EF2&quot;/&gt;&lt;wsp:rsid wsp:val=&quot;00E22E5F&quot;/&gt;&lt;wsp:rsid wsp:val=&quot;00E23777&quot;/&gt;&lt;wsp:rsid wsp:val=&quot;00E24275&quot;/&gt;&lt;wsp:rsid wsp:val=&quot;00E26979&quot;/&gt;&lt;wsp:rsid wsp:val=&quot;00E30F29&quot;/&gt;&lt;wsp:rsid wsp:val=&quot;00E3324D&quot;/&gt;&lt;wsp:rsid wsp:val=&quot;00E33F44&quot;/&gt;&lt;wsp:rsid wsp:val=&quot;00E36004&quot;/&gt;&lt;wsp:rsid wsp:val=&quot;00E36A40&quot;/&gt;&lt;wsp:rsid wsp:val=&quot;00E43F5F&quot;/&gt;&lt;wsp:rsid wsp:val=&quot;00E471BB&quot;/&gt;&lt;wsp:rsid wsp:val=&quot;00E51A35&quot;/&gt;&lt;wsp:rsid wsp:val=&quot;00E52001&quot;/&gt;&lt;wsp:rsid wsp:val=&quot;00E6198E&quot;/&gt;&lt;wsp:rsid wsp:val=&quot;00E6401B&quot;/&gt;&lt;wsp:rsid wsp:val=&quot;00E6483B&quot;/&gt;&lt;wsp:rsid wsp:val=&quot;00E84C99&quot;/&gt;&lt;wsp:rsid wsp:val=&quot;00E92541&quot;/&gt;&lt;wsp:rsid wsp:val=&quot;00E95E15&quot;/&gt;&lt;wsp:rsid wsp:val=&quot;00E97C64&quot;/&gt;&lt;wsp:rsid wsp:val=&quot;00EA45A2&quot;/&gt;&lt;wsp:rsid wsp:val=&quot;00EA77D0&quot;/&gt;&lt;wsp:rsid wsp:val=&quot;00EB7E45&quot;/&gt;&lt;wsp:rsid wsp:val=&quot;00ED3DD3&quot;/&gt;&lt;wsp:rsid wsp:val=&quot;00ED62FD&quot;/&gt;&lt;wsp:rsid wsp:val=&quot;00EE2B22&quot;/&gt;&lt;wsp:rsid wsp:val=&quot;00EE55AF&quot;/&gt;&lt;wsp:rsid wsp:val=&quot;00EE5B07&quot;/&gt;&lt;wsp:rsid wsp:val=&quot;00EE66D1&quot;/&gt;&lt;wsp:rsid wsp:val=&quot;00EF7232&quot;/&gt;&lt;wsp:rsid wsp:val=&quot;00F00CE1&quot;/&gt;&lt;wsp:rsid wsp:val=&quot;00F00D7F&quot;/&gt;&lt;wsp:rsid wsp:val=&quot;00F0259D&quot;/&gt;&lt;wsp:rsid wsp:val=&quot;00F17A54&quot;/&gt;&lt;wsp:rsid wsp:val=&quot;00F23EE1&quot;/&gt;&lt;wsp:rsid wsp:val=&quot;00F34C4F&quot;/&gt;&lt;wsp:rsid wsp:val=&quot;00F36071&quot;/&gt;&lt;wsp:rsid wsp:val=&quot;00F40B02&quot;/&gt;&lt;wsp:rsid wsp:val=&quot;00F53876&quot;/&gt;&lt;wsp:rsid wsp:val=&quot;00F56941&quot;/&gt;&lt;wsp:rsid wsp:val=&quot;00F95F45&quot;/&gt;&lt;wsp:rsid wsp:val=&quot;00FA0BFD&quot;/&gt;&lt;wsp:rsid wsp:val=&quot;00FA11E1&quot;/&gt;&lt;wsp:rsid wsp:val=&quot;00FB17A1&quot;/&gt;&lt;wsp:rsid wsp:val=&quot;00FB1970&quot;/&gt;&lt;wsp:rsid wsp:val=&quot;00FB79F0&quot;/&gt;&lt;wsp:rsid wsp:val=&quot;00FC7416&quot;/&gt;&lt;wsp:rsid wsp:val=&quot;00FD3BC2&quot;/&gt;&lt;wsp:rsid wsp:val=&quot;00FE5362&quot;/&gt;&lt;/wsp:rsids&gt;&lt;/w:docPr&gt;&lt;w:body&gt;&lt;w:p wsp:rsidR=&quot;00000000&quot; wsp:rsidRDefault=&quot;0019592A&quot;&gt;&lt;m:oMathPara&gt;&lt;m:oMath&gt;&lt;m:f&gt;&lt;m:fPr&gt;&lt;m:ctrlPr&gt;&lt;w:rPr&gt;&lt;w:rFonts w:ascii=&quot;Cambria Math&quot; w:fareast=&quot;瀹嬩綋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fareast=&quot;瀹嬩綋&quot; w:h-ansi=&quot;Cambria Math&quot;/&gt;&lt;wx:font wxii=&quot;Caii=&quot;Caii=&quot;Caii=&quot;Caii=&quot;Caii=&quot;Caii=&quot;Caii=&quot;Ca:val=&quot;Cambria Math&quot;/&gt;&lt;w:sz w:val=&quot;24&quot;/&gt;&lt;w:sz-cs w:val=&quot;24&quot;/&gt;&lt;/w:rPr&gt;&lt;m:t&gt;13&lt;/m:t&gt;&lt;/m:r&gt;&lt;/m:num&gt;&lt;m:den&gt;&lt;m:r&gt;&lt;m:rPr&gt;&lt;m:sty m:val=&quot;p&quot;/&gt;&lt;/m:rPr&gt;&lt;w:rPr&gt;&lt;w:rFonts w:ascii=&quot;Cambria Math&quot; w:fareast=&quot;瀹嬩綋&quot; w:h-ansi=&quot;Camb&quot;Caria Ma&quot;Cath&quot;/&gt;&lt;&quot;Cawx:fon&quot;Cat wx:v&quot;Caal=&quot;Ca&quot;Cambria &quot;CaMath&quot;/&quot;Ca&gt;&lt;w:sz w:val=&quot;24&quot;/&gt;&lt;w:sz-cs w:val=&quot;24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4" chromakey="#FFFFFF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instrText xml:space="preserve"> </w:instrText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fldChar w:fldCharType="separate"/>
      </w:r>
      <w:r>
        <w:rPr>
          <w:rFonts w:ascii="新宋体" w:hAnsi="新宋体" w:eastAsia="新宋体" w:cs="Courier New"/>
          <w:color w:val="000000" w:themeColor="text1"/>
          <w:position w:val="-29"/>
          <w:sz w:val="24"/>
          <w:szCs w:val="24"/>
        </w:rPr>
        <w:pict>
          <v:shape id="_x0000_i1049" o:spt="75" type="#_x0000_t75" style="height:36.3pt;width:9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bordersDontSurroundHeader/&gt;&lt;w:bordersDontSurroundFooter/&gt;&lt;w:stylePaneFormatFilter w:val=&quot;1021&quot;/&gt;&lt;w:defaultTabStop w:val=&quot;720&quot;/&gt;&lt;w:drawingGridHorizontalSpacing w:val=&quot;144&quot;/&gt;&lt;w:drawingGridVerticalSpacing w:val=&quot;144&quot;/&gt;&lt;w:displayVerticalDrawingGridEvery w:val=&quot;2&quot;/&gt;&lt;w:characterSpacingControl w:val=&quot;DontCompress&quot;/&gt;&lt;w:webPageEncoding w:val=&quot;windows-1252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ulTrailSpace/&gt;&lt;w:breakWrappedTables/&gt;&lt;w:snapToGridInCell/&gt;&lt;w:wrapTextWithPunct/&gt;&lt;w:useAsianBreakRules/&gt;&lt;w:dontGrowAutofit/&gt;&lt;w:useFELayout/&gt;&lt;/w:compat&gt;&lt;wsp:rsids&gt;&lt;wsp:rsidRoot wsp:val=&quot;005B0A8F&quot;/&gt;&lt;wsp:rsid wsp:val=&quot;0000142D&quot;/&gt;&lt;wsp:rsid wsp:val=&quot;00011F08&quot;/&gt;&lt;wsp:rsid wsp:val=&quot;00013FC7&quot;/&gt;&lt;wsp:rsid wsp:val=&quot;00020117&quot;/&gt;&lt;wsp:rsid wsp:val=&quot;00022310&quot;/&gt;&lt;wsp:rsid wsp:val=&quot;00022559&quot;/&gt;&lt;wsp:rsid wsp:val=&quot;0004143C&quot;/&gt;&lt;wsp:rsid wsp:val=&quot;000502F7&quot;/&gt;&lt;wsp:rsid wsp:val=&quot;00050583&quot;/&gt;&lt;wsp:rsid wsp:val=&quot;00065AEE&quot;/&gt;&lt;wsp:rsid wsp:val=&quot;00066DB3&quot;/&gt;&lt;wsp:rsid wsp:val=&quot;000707D5&quot;/&gt;&lt;wsp:rsid wsp:val=&quot;00071CC6&quot;/&gt;&lt;wsp:rsid wsp:val=&quot;00071DE9&quot;/&gt;&lt;wsp:rsid wsp:val=&quot;0007402D&quot;/&gt;&lt;wsp:rsid wsp:val=&quot;000823D3&quot;/&gt;&lt;wsp:rsid wsp:val=&quot;00082E6A&quot;/&gt;&lt;wsp:rsid wsp:val=&quot;00093630&quot;/&gt;&lt;wsp:rsid wsp:val=&quot;000A5259&quot;/&gt;&lt;wsp:rsid wsp:val=&quot;000B1EF5&quot;/&gt;&lt;wsp:rsid wsp:val=&quot;000C03FD&quot;/&gt;&lt;wsp:rsid wsp:val=&quot;000C3347&quot;/&gt;&lt;wsp:rsid wsp:val=&quot;000D27ED&quot;/&gt;&lt;wsp:rsid wsp:val=&quot;000D70DC&quot;/&gt;&lt;wsp:rsid wsp:val=&quot;000E3C41&quot;/&gt;&lt;wsp:rsid wsp:val=&quot;000F3708&quot;/&gt;&lt;wsp:rsid wsp:val=&quot;000F5283&quot;/&gt;&lt;wsp:rsid wsp:val=&quot;000F6F48&quot;/&gt;&lt;wsp:rsid wsp:val=&quot;00100405&quot;/&gt;&lt;wsp:rsid wsp:val=&quot;001135E7&quot;/&gt;&lt;wsp:rsid wsp:val=&quot;00114B76&quot;/&gt;&lt;wsp:rsid wsp:val=&quot;00114C85&quot;/&gt;&lt;wsp:rsid wsp:val=&quot;00121FE7&quot;/&gt;&lt;wsp:rsid wsp:val=&quot;00127823&quot;/&gt;&lt;wsp:rsid wsp:val=&quot;001328C0&quot;/&gt;&lt;wsp:rsid wsp:val=&quot;00147286&quot;/&gt;&lt;wsp:rsid wsp:val=&quot;001527AA&quot;/&gt;&lt;wsp:rsid wsp:val=&quot;00161C42&quot;/&gt;&lt;wsp:rsid wsp:val=&quot;001664ED&quot;/&gt;&lt;wsp:rsid wsp:val=&quot;0017091F&quot;/&gt;&lt;wsp:rsid wsp:val=&quot;00175DA0&quot;/&gt;&lt;wsp:rsid wsp:val=&quot;00193C6A&quot;/&gt;&lt;wsp:rsid wsp:val=&quot;0019592A&quot;/&gt;&lt;wsp:rsid wsp:val=&quot;001A2624&quot;/&gt;&lt;wsp:rsid wsp:val=&quot;001B1F5B&quot;/&gt;&lt;wsp:rsid wsp:val=&quot;001C1DA8&quot;/&gt;&lt;wsp:rsid wsp:val=&quot;001D11D0&quot;/&gt;&lt;wsp:rsid wsp:val=&quot;001D37D1&quot;/&gt;&lt;wsp:rsid wsp:val=&quot;001D4D12&quot;/&gt;&lt;wsp:rsid wsp:val=&quot;001E5236&quot;/&gt;&lt;wsp:rsid wsp:val=&quot;001F3481&quot;/&gt;&lt;wsp:rsid wsp:val=&quot;00210FD6&quot;/&gt;&lt;wsp:rsid wsp:val=&quot;00213088&quot;/&gt;&lt;wsp:rsid wsp:val=&quot;00217A6B&quot;/&gt;&lt;wsp:rsid wsp:val=&quot;002214EB&quot;/&gt;&lt;wsp:rsid wsp:val=&quot;00227E9B&quot;/&gt;&lt;wsp:rsid wsp:val=&quot;00246BCB&quot;/&gt;&lt;wsp:rsid wsp:val=&quot;00255059&quot;/&gt;&lt;wsp:rsid wsp:val=&quot;00257F68&quot;/&gt;&lt;wsp:rsid wsp:val=&quot;002605F5&quot;/&gt;&lt;wsp:rsid wsp:val=&quot;0026758B&quot;/&gt;&lt;wsp:rsid wsp:val=&quot;002678CD&quot;/&gt;&lt;wsp:rsid wsp:val=&quot;00272631&quot;/&gt;&lt;wsp:rsid wsp:val=&quot;002811EA&quot;/&gt;&lt;wsp:rsid wsp:val=&quot;00286B35&quot;/&gt;&lt;wsp:rsid wsp:val=&quot;00294125&quot;/&gt;&lt;wsp:rsid wsp:val=&quot;002B6647&quot;/&gt;&lt;wsp:rsid wsp:val=&quot;002C3CD9&quot;/&gt;&lt;wsp:rsid wsp:val=&quot;002C5C85&quot;/&gt;&lt;wsp:rsid wsp:val=&quot;002C6EF9&quot;/&gt;&lt;wsp:rsid wsp:val=&quot;002E6BD3&quot;/&gt;&lt;wsp:rsid wsp:val=&quot;00306989&quot;/&gt;&lt;wsp:rsid wsp:val=&quot;003070B9&quot;/&gt;&lt;wsp:rsid wsp:val=&quot;00312C5E&quot;/&gt;&lt;wsp:rsid wsp:val=&quot;0032613B&quot;/&gt;&lt;wsp:rsid wsp:val=&quot;003314E0&quot;/&gt;&lt;wsp:rsid wsp:val=&quot;00332906&quot;/&gt;&lt;wsp:rsid wsp:val=&quot;0034214F&quot;/&gt;&lt;wsp:rsid wsp:val=&quot;00352238&quot;/&gt;&lt;wsp:rsid wsp:val=&quot;00353F19&quot;/&gt;&lt;wsp:rsid wsp:val=&quot;003660D3&quot;/&gt;&lt;wsp:rsid wsp:val=&quot;0036799B&quot;/&gt;&lt;wsp:rsid wsp:val=&quot;003779D3&quot;/&gt;&lt;wsp:rsid wsp:val=&quot;003862AF&quot;/&gt;&lt;wsp:rsid wsp:val=&quot;00386C3B&quot;/&gt;&lt;wsp:rsid wsp:val=&quot;003900EA&quot;/&gt;&lt;wsp:rsid wsp:val=&quot;00393552&quot;/&gt;&lt;wsp:rsid wsp:val=&quot;003A0231&quot;/&gt;&lt;wsp:rsid wsp:val=&quot;003A1890&quot;/&gt;&lt;wsp:rsid wsp:val=&quot;003A471A&quot;/&gt;&lt;wsp:rsid wsp:val=&quot;003B7D82&quot;/&gt;&lt;wsp:rsid wsp:val=&quot;003C7AAE&quot;/&gt;&lt;wsp:rsid wsp:val=&quot;003D69DF&quot;/&gt;&lt;wsp:rsid wsp:val=&quot;003E14AE&quot;/&gt;&lt;wsp:rsid wsp:val=&quot;003F272F&quot;/&gt;&lt;wsp:rsid wsp:val=&quot;0040308F&quot;/&gt;&lt;wsp:rsid wsp:val=&quot;00410746&quot;/&gt;&lt;wsp:rsid wsp:val=&quot;00417E0E&quot;/&gt;&lt;wsp:rsid wsp:val=&quot;00433652&quot;/&gt;&lt;wsp:rsid wsp:val=&quot;00440163&quot;/&gt;&lt;wsp:rsid wsp:val=&quot;00447165&quot;/&gt;&lt;wsp:rsid wsp:val=&quot;004629E6&quot;/&gt;&lt;wsp:rsid wsp:val=&quot;0046631B&quot;/&gt;&lt;wsp:rsid wsp:val=&quot;00473AA2&quot;/&gt;&lt;wsp:rsid wsp:val=&quot;00480F11&quot;/&gt;&lt;wsp:rsid wsp:val=&quot;00481496&quot;/&gt;&lt;wsp:rsid wsp:val=&quot;004827D8&quot;/&gt;&lt;wsp:rsid wsp:val=&quot;004900BC&quot;/&gt;&lt;wsp:rsid wsp:val=&quot;0049647D&quot;/&gt;&lt;wsp:rsid wsp:val=&quot;004A0A68&quot;/&gt;&lt;wsp:rsid wsp:val=&quot;004B21DF&quot;/&gt;&lt;wsp:rsid wsp:val=&quot;004B308E&quot;/&gt;&lt;wsp:rsid wsp:val=&quot;004C1562&quot;/&gt;&lt;wsp:rsid wsp:val=&quot;004C176A&quot;/&gt;&lt;wsp:rsid wsp:val=&quot;004E0DE3&quot;/&gt;&lt;wsp:rsid wsp:val=&quot;004F0A8C&quot;/&gt;&lt;wsp:rsid wsp:val=&quot;004F3FED&quot;/&gt;&lt;wsp:rsid wsp:val=&quot;004F5EFC&quot;/&gt;&lt;wsp:rsid wsp:val=&quot;00501469&quot;/&gt;&lt;wsp:rsid wsp:val=&quot;00532504&quot;/&gt;&lt;wsp:rsid wsp:val=&quot;00534370&quot;/&gt;&lt;wsp:rsid wsp:val=&quot;00534AA2&quot;/&gt;&lt;wsp:rsid wsp:val=&quot;005364C0&quot;/&gt;&lt;wsp:rsid wsp:val=&quot;0054220D&quot;/&gt;&lt;wsp:rsid wsp:val=&quot;005424B3&quot;/&gt;&lt;wsp:rsid wsp:val=&quot;005443A1&quot;/&gt;&lt;wsp:rsid wsp:val=&quot;005556CA&quot;/&gt;&lt;wsp:rsid wsp:val=&quot;005644A6&quot;/&gt;&lt;wsp:rsid wsp:val=&quot;00566A1D&quot;/&gt;&lt;wsp:rsid wsp:val=&quot;00571838&quot;/&gt;&lt;wsp:rsid wsp:val=&quot;00574344&quot;/&gt;&lt;wsp:rsid wsp:val=&quot;00591E7B&quot;/&gt;&lt;wsp:rsid wsp:val=&quot;005A2465&quot;/&gt;&lt;wsp:rsid wsp:val=&quot;005B0A8F&quot;/&gt;&lt;wsp:rsid wsp:val=&quot;005B35B7&quot;/&gt;&lt;wsp:rsid wsp:val=&quot;005B4603&quot;/&gt;&lt;wsp:rsid wsp:val=&quot;005B5282&quot;/&gt;&lt;wsp:rsid wsp:val=&quot;005C0395&quot;/&gt;&lt;wsp:rsid wsp:val=&quot;005C0842&quot;/&gt;&lt;wsp:rsid wsp:val=&quot;005C45A1&quot;/&gt;&lt;wsp:rsid wsp:val=&quot;005D7853&quot;/&gt;&lt;wsp:rsid wsp:val=&quot;005E1024&quot;/&gt;&lt;wsp:rsid wsp:val=&quot;006060A2&quot;/&gt;&lt;wsp:rsid wsp:val=&quot;00616090&quot;/&gt;&lt;wsp:rsid wsp:val=&quot;00616C4D&quot;/&gt;&lt;wsp:rsid wsp:val=&quot;00630E3F&quot;/&gt;&lt;wsp:rsid wsp:val=&quot;00635811&quot;/&gt;&lt;wsp:rsid wsp:val=&quot;00640290&quot;/&gt;&lt;wsp:rsid wsp:val=&quot;00641410&quot;/&gt;&lt;wsp:rsid wsp:val=&quot;0064376B&quot;/&gt;&lt;wsp:rsid wsp:val=&quot;00654BFE&quot;/&gt;&lt;wsp:rsid wsp:val=&quot;00661177&quot;/&gt;&lt;wsp:rsid wsp:val=&quot;0067787C&quot;/&gt;&lt;wsp:rsid wsp:val=&quot;00677986&quot;/&gt;&lt;wsp:rsid wsp:val=&quot;00695B12&quot;/&gt;&lt;wsp:rsid wsp:val=&quot;006A2007&quot;/&gt;&lt;wsp:rsid wsp:val=&quot;006A6DF8&quot;/&gt;&lt;wsp:rsid wsp:val=&quot;006C00EE&quot;/&gt;&lt;wsp:rsid wsp:val=&quot;006C33D0&quot;/&gt;&lt;wsp:rsid wsp:val=&quot;006F4093&quot;/&gt;&lt;wsp:rsid wsp:val=&quot;00707D12&quot;/&gt;&lt;wsp:rsid wsp:val=&quot;007119C1&quot;/&gt;&lt;wsp:rsid wsp:val=&quot;00720F43&quot;/&gt;&lt;wsp:rsid wsp:val=&quot;0073067F&quot;/&gt;&lt;wsp:rsid wsp:val=&quot;00755508&quot;/&gt;&lt;wsp:rsid wsp:val=&quot;00763B6A&quot;/&gt;&lt;wsp:rsid wsp:val=&quot;00763BED&quot;/&gt;&lt;wsp:rsid wsp:val=&quot;007678EF&quot;/&gt;&lt;wsp:rsid wsp:val=&quot;00770923&quot;/&gt;&lt;wsp:rsid wsp:val=&quot;00771E64&quot;/&gt;&lt;wsp:rsid wsp:val=&quot;00782962&quot;/&gt;&lt;wsp:rsid wsp:val=&quot;00782D89&quot;/&gt;&lt;wsp:rsid wsp:val=&quot;00783F8F&quot;/&gt;&lt;wsp:rsid wsp:val=&quot;00793FB6&quot;/&gt;&lt;wsp:rsid wsp:val=&quot;007A09C5&quot;/&gt;&lt;wsp:rsid wsp:val=&quot;007A0B44&quot;/&gt;&lt;wsp:rsid wsp:val=&quot;007A3CEF&quot;/&gt;&lt;wsp:rsid wsp:val=&quot;007A5AA3&quot;/&gt;&lt;wsp:rsid wsp:val=&quot;007B4E4D&quot;/&gt;&lt;wsp:rsid wsp:val=&quot;007B7A6A&quot;/&gt;&lt;wsp:rsid wsp:val=&quot;007D0362&quot;/&gt;&lt;wsp:rsid wsp:val=&quot;007D1BCC&quot;/&gt;&lt;wsp:rsid wsp:val=&quot;007D5209&quot;/&gt;&lt;wsp:rsid wsp:val=&quot;007E44D2&quot;/&gt;&lt;wsp:rsid wsp:val=&quot;007E4F5E&quot;/&gt;&lt;wsp:rsid wsp:val=&quot;007E51B6&quot;/&gt;&lt;wsp:rsid wsp:val=&quot;007E740C&quot;/&gt;&lt;wsp:rsid wsp:val=&quot;007E77B5&quot;/&gt;&lt;wsp:rsid wsp:val=&quot;007F3259&quot;/&gt;&lt;wsp:rsid wsp:val=&quot;007F42E4&quot;/&gt;&lt;wsp:rsid wsp:val=&quot;00811210&quot;/&gt;&lt;wsp:rsid wsp:val=&quot;0081238B&quot;/&gt;&lt;wsp:rsid wsp:val=&quot;00812C75&quot;/&gt;&lt;wsp:rsid wsp:val=&quot;008156C8&quot;/&gt;&lt;wsp:rsid wsp:val=&quot;00841BED&quot;/&gt;&lt;wsp:rsid wsp:val=&quot;00841F6B&quot;/&gt;&lt;wsp:rsid wsp:val=&quot;008425E5&quot;/&gt;&lt;wsp:rsid wsp:val=&quot;00850C6D&quot;/&gt;&lt;wsp:rsid wsp:val=&quot;00851682&quot;/&gt;&lt;wsp:rsid wsp:val=&quot;0085689D&quot;/&gt;&lt;wsp:rsid wsp:val=&quot;00857ECB&quot;/&gt;&lt;wsp:rsid wsp:val=&quot;0086009F&quot;/&gt;&lt;wsp:rsid wsp:val=&quot;008709F1&quot;/&gt;&lt;wsp:rsid wsp:val=&quot;0087234A&quot;/&gt;&lt;wsp:rsid wsp:val=&quot;00876C4C&quot;/&gt;&lt;wsp:rsid wsp:val=&quot;00886715&quot;/&gt;&lt;wsp:rsid wsp:val=&quot;008A79C7&quot;/&gt;&lt;wsp:rsid wsp:val=&quot;008B48E3&quot;/&gt;&lt;wsp:rsid wsp:val=&quot;008C045A&quot;/&gt;&lt;wsp:rsid wsp:val=&quot;008C388A&quot;/&gt;&lt;wsp:rsid wsp:val=&quot;008C4B02&quot;/&gt;&lt;wsp:rsid wsp:val=&quot;008C5DE1&quot;/&gt;&lt;wsp:rsid wsp:val=&quot;008D0C3A&quot;/&gt;&lt;wsp:rsid wsp:val=&quot;008D50F5&quot;/&gt;&lt;wsp:rsid wsp:val=&quot;008D65A0&quot;/&gt;&lt;wsp:rsid wsp:val=&quot;008E181A&quot;/&gt;&lt;wsp:rsid wsp:val=&quot;008E4339&quot;/&gt;&lt;wsp:rsid wsp:val=&quot;008F4AAB&quot;/&gt;&lt;wsp:rsid wsp:val=&quot;008F73E3&quot;/&gt;&lt;wsp:rsid wsp:val=&quot;0090749F&quot;/&gt;&lt;wsp:rsid wsp:val=&quot;00914158&quot;/&gt;&lt;wsp:rsid wsp:val=&quot;00935DFA&quot;/&gt;&lt;wsp:rsid wsp:val=&quot;009360A5&quot;/&gt;&lt;wsp:rsid wsp:val=&quot;00942FD9&quot;/&gt;&lt;wsp:rsid wsp:val=&quot;0094463E&quot;/&gt;&lt;wsp:rsid wsp:val=&quot;0094649F&quot;/&gt;&lt;wsp:rsid wsp:val=&quot;00950863&quot;/&gt;&lt;wsp:rsid wsp:val=&quot;00960E28&quot;/&gt;&lt;wsp:rsid wsp:val=&quot;009770A5&quot;/&gt;&lt;wsp:rsid wsp:val=&quot;0097724E&quot;/&gt;&lt;wsp:rsid wsp:val=&quot;0098273E&quot;/&gt;&lt;wsp:rsid wsp:val=&quot;0098536D&quot;/&gt;&lt;wsp:rsid wsp:val=&quot;00991839&quot;/&gt;&lt;wsp:rsid wsp:val=&quot;00994653&quot;/&gt;&lt;wsp:rsid wsp:val=&quot;009A1CA7&quot;/&gt;&lt;wsp:rsid wsp:val=&quot;009B035C&quot;/&gt;&lt;wsp:rsid wsp:val=&quot;009B086E&quot;/&gt;&lt;wsp:rsid wsp:val=&quot;009B1FAE&quot;/&gt;&lt;wsp:rsid wsp:val=&quot;009B6DAA&quot;/&gt;&lt;wsp:rsid wsp:val=&quot;009B71FD&quot;/&gt;&lt;wsp:rsid wsp:val=&quot;009D66E0&quot;/&gt;&lt;wsp:rsid wsp:val=&quot;009E434F&quot;/&gt;&lt;wsp:rsid wsp:val=&quot;009F21B4&quot;/&gt;&lt;wsp:rsid wsp:val=&quot;009F3451&quot;/&gt;&lt;wsp:rsid wsp:val=&quot;00A059A5&quot;/&gt;&lt;wsp:rsid wsp:val=&quot;00A11173&quot;/&gt;&lt;wsp:rsid wsp:val=&quot;00A22B50&quot;/&gt;&lt;wsp:rsid wsp:val=&quot;00A27EE2&quot;/&gt;&lt;wsp:rsid wsp:val=&quot;00A40934&quot;/&gt;&lt;wsp:rsid wsp:val=&quot;00A51310&quot;/&gt;&lt;wsp:rsid wsp:val=&quot;00A54505&quot;/&gt;&lt;wsp:rsid wsp:val=&quot;00A83932&quot;/&gt;&lt;wsp:rsid wsp:val=&quot;00AA0931&quot;/&gt;&lt;wsp:rsid wsp:val=&quot;00AA5884&quot;/&gt;&lt;wsp:rsid wsp:val=&quot;00AA5E3A&quot;/&gt;&lt;wsp:rsid wsp:val=&quot;00AB08F5&quot;/&gt;&lt;wsp:rsid wsp:val=&quot;00AB547B&quot;/&gt;&lt;wsp:rsid wsp:val=&quot;00AB63F9&quot;/&gt;&lt;wsp:rsid wsp:val=&quot;00AB7743&quot;/&gt;&lt;wsp:rsid wsp:val=&quot;00AC7BC9&quot;/&gt;&lt;wsp:rsid wsp:val=&quot;00AD7802&quot;/&gt;&lt;wsp:rsid wsp:val=&quot;00B01707&quot;/&gt;&lt;wsp:rsid wsp:val=&quot;00B029AA&quot;/&gt;&lt;wsp:rsid wsp:val=&quot;00B04E05&quot;/&gt;&lt;wsp:rsid wsp:val=&quot;00B0636E&quot;/&gt;&lt;wsp:rsid wsp:val=&quot;00B4428E&quot;/&gt;&lt;wsp:rsid wsp:val=&quot;00B53802&quot;/&gt;&lt;wsp:rsid wsp:val=&quot;00B70860&quot;/&gt;&lt;wsp:rsid wsp:val=&quot;00B854C7&quot;/&gt;&lt;wsp:rsid wsp:val=&quot;00BA2669&quot;/&gt;&lt;wsp:rsid wsp:val=&quot;00BA301B&quot;/&gt;&lt;wsp:rsid wsp:val=&quot;00BA529A&quot;/&gt;&lt;wsp:rsid wsp:val=&quot;00BB02F3&quot;/&gt;&lt;wsp:rsid wsp:val=&quot;00BB4149&quot;/&gt;&lt;wsp:rsid wsp:val=&quot;00BB41D5&quot;/&gt;&lt;wsp:rsid wsp:val=&quot;00BB7AA1&quot;/&gt;&lt;wsp:rsid wsp:val=&quot;00BC239F&quot;/&gt;&lt;wsp:rsid wsp:val=&quot;00BD1016&quot;/&gt;&lt;wsp:rsid wsp:val=&quot;00BE75CF&quot;/&gt;&lt;wsp:rsid wsp:val=&quot;00BF0FAB&quot;/&gt;&lt;wsp:rsid wsp:val=&quot;00C041CD&quot;/&gt;&lt;wsp:rsid wsp:val=&quot;00C21325&quot;/&gt;&lt;wsp:rsid wsp:val=&quot;00C34C3C&quot;/&gt;&lt;wsp:rsid wsp:val=&quot;00C453BE&quot;/&gt;&lt;wsp:rsid wsp:val=&quot;00C45D66&quot;/&gt;&lt;wsp:rsid wsp:val=&quot;00C521C6&quot;/&gt;&lt;wsp:rsid wsp:val=&quot;00C75545&quot;/&gt;&lt;wsp:rsid wsp:val=&quot;00C814B8&quot;/&gt;&lt;wsp:rsid wsp:val=&quot;00C86F64&quot;/&gt;&lt;wsp:rsid wsp:val=&quot;00C906AD&quot;/&gt;&lt;wsp:rsid wsp:val=&quot;00C90AF8&quot;/&gt;&lt;wsp:rsid wsp:val=&quot;00C9601C&quot;/&gt;&lt;wsp:rsid wsp:val=&quot;00CB58AE&quot;/&gt;&lt;wsp:rsid wsp:val=&quot;00CC5187&quot;/&gt;&lt;wsp:rsid wsp:val=&quot;00CC5366&quot;/&gt;&lt;wsp:rsid wsp:val=&quot;00CE0973&quot;/&gt;&lt;wsp:rsid wsp:val=&quot;00CE4D62&quot;/&gt;&lt;wsp:rsid wsp:val=&quot;00CF2421&quot;/&gt;&lt;wsp:rsid wsp:val=&quot;00CF3518&quot;/&gt;&lt;wsp:rsid wsp:val=&quot;00CF7347&quot;/&gt;&lt;wsp:rsid wsp:val=&quot;00D04416&quot;/&gt;&lt;wsp:rsid wsp:val=&quot;00D21518&quot;/&gt;&lt;wsp:rsid wsp:val=&quot;00D35021&quot;/&gt;&lt;wsp:rsid wsp:val=&quot;00D37791&quot;/&gt;&lt;wsp:rsid wsp:val=&quot;00D40E56&quot;/&gt;&lt;wsp:rsid wsp:val=&quot;00D43999&quot;/&gt;&lt;wsp:rsid wsp:val=&quot;00D71370&quot;/&gt;&lt;wsp:rsid wsp:val=&quot;00D8374B&quot;/&gt;&lt;wsp:rsid wsp:val=&quot;00D94FFB&quot;/&gt;&lt;wsp:rsid wsp:val=&quot;00DA0315&quot;/&gt;&lt;wsp:rsid wsp:val=&quot;00DA5185&quot;/&gt;&lt;wsp:rsid wsp:val=&quot;00DB3E11&quot;/&gt;&lt;wsp:rsid wsp:val=&quot;00DB47C9&quot;/&gt;&lt;wsp:rsid wsp:val=&quot;00DC0B78&quot;/&gt;&lt;wsp:rsid wsp:val=&quot;00DD5BF5&quot;/&gt;&lt;wsp:rsid wsp:val=&quot;00DF08E5&quot;/&gt;&lt;wsp:rsid wsp:val=&quot;00E00A56&quot;/&gt;&lt;wsp:rsid wsp:val=&quot;00E02B79&quot;/&gt;&lt;wsp:rsid wsp:val=&quot;00E17EF2&quot;/&gt;&lt;wsp:rsid wsp:val=&quot;00E22E5F&quot;/&gt;&lt;wsp:rsid wsp:val=&quot;00E23777&quot;/&gt;&lt;wsp:rsid wsp:val=&quot;00E24275&quot;/&gt;&lt;wsp:rsid wsp:val=&quot;00E26979&quot;/&gt;&lt;wsp:rsid wsp:val=&quot;00E30F29&quot;/&gt;&lt;wsp:rsid wsp:val=&quot;00E3324D&quot;/&gt;&lt;wsp:rsid wsp:val=&quot;00E33F44&quot;/&gt;&lt;wsp:rsid wsp:val=&quot;00E36004&quot;/&gt;&lt;wsp:rsid wsp:val=&quot;00E36A40&quot;/&gt;&lt;wsp:rsid wsp:val=&quot;00E43F5F&quot;/&gt;&lt;wsp:rsid wsp:val=&quot;00E471BB&quot;/&gt;&lt;wsp:rsid wsp:val=&quot;00E51A35&quot;/&gt;&lt;wsp:rsid wsp:val=&quot;00E52001&quot;/&gt;&lt;wsp:rsid wsp:val=&quot;00E6198E&quot;/&gt;&lt;wsp:rsid wsp:val=&quot;00E6401B&quot;/&gt;&lt;wsp:rsid wsp:val=&quot;00E6483B&quot;/&gt;&lt;wsp:rsid wsp:val=&quot;00E84C99&quot;/&gt;&lt;wsp:rsid wsp:val=&quot;00E92541&quot;/&gt;&lt;wsp:rsid wsp:val=&quot;00E95E15&quot;/&gt;&lt;wsp:rsid wsp:val=&quot;00E97C64&quot;/&gt;&lt;wsp:rsid wsp:val=&quot;00EA45A2&quot;/&gt;&lt;wsp:rsid wsp:val=&quot;00EA77D0&quot;/&gt;&lt;wsp:rsid wsp:val=&quot;00EB7E45&quot;/&gt;&lt;wsp:rsid wsp:val=&quot;00ED3DD3&quot;/&gt;&lt;wsp:rsid wsp:val=&quot;00ED62FD&quot;/&gt;&lt;wsp:rsid wsp:val=&quot;00EE2B22&quot;/&gt;&lt;wsp:rsid wsp:val=&quot;00EE55AF&quot;/&gt;&lt;wsp:rsid wsp:val=&quot;00EE5B07&quot;/&gt;&lt;wsp:rsid wsp:val=&quot;00EE66D1&quot;/&gt;&lt;wsp:rsid wsp:val=&quot;00EF7232&quot;/&gt;&lt;wsp:rsid wsp:val=&quot;00F00CE1&quot;/&gt;&lt;wsp:rsid wsp:val=&quot;00F00D7F&quot;/&gt;&lt;wsp:rsid wsp:val=&quot;00F0259D&quot;/&gt;&lt;wsp:rsid wsp:val=&quot;00F17A54&quot;/&gt;&lt;wsp:rsid wsp:val=&quot;00F23EE1&quot;/&gt;&lt;wsp:rsid wsp:val=&quot;00F34C4F&quot;/&gt;&lt;wsp:rsid wsp:val=&quot;00F36071&quot;/&gt;&lt;wsp:rsid wsp:val=&quot;00F40B02&quot;/&gt;&lt;wsp:rsid wsp:val=&quot;00F53876&quot;/&gt;&lt;wsp:rsid wsp:val=&quot;00F56941&quot;/&gt;&lt;wsp:rsid wsp:val=&quot;00F95F45&quot;/&gt;&lt;wsp:rsid wsp:val=&quot;00FA0BFD&quot;/&gt;&lt;wsp:rsid wsp:val=&quot;00FA11E1&quot;/&gt;&lt;wsp:rsid wsp:val=&quot;00FB17A1&quot;/&gt;&lt;wsp:rsid wsp:val=&quot;00FB1970&quot;/&gt;&lt;wsp:rsid wsp:val=&quot;00FB79F0&quot;/&gt;&lt;wsp:rsid wsp:val=&quot;00FC7416&quot;/&gt;&lt;wsp:rsid wsp:val=&quot;00FD3BC2&quot;/&gt;&lt;wsp:rsid wsp:val=&quot;00FE5362&quot;/&gt;&lt;/wsp:rsids&gt;&lt;/w:docPr&gt;&lt;w:body&gt;&lt;w:p wsp:rsidR=&quot;00000000&quot; wsp:rsidRDefault=&quot;0019592A&quot;&gt;&lt;m:oMathPara&gt;&lt;m:oMath&gt;&lt;m:f&gt;&lt;m:fPr&gt;&lt;m:ctrlPr&gt;&lt;w:rPr&gt;&lt;w:rFonts w:ascii=&quot;Cambria Math&quot; w:fareast=&quot;瀹嬩綋&quot; w:h-ansi=&quot;Cambria Math&quot;/&gt;&lt;wx:font wx:val=&quot;Cambria Math&quot;/&gt;&lt;/w:rPr&gt;&lt;/m:ctrlPr&gt;&lt;/m:fPr&gt;&lt;m:num&gt;&lt;m:r&gt;&lt;m:rPr&gt;&lt;m:sty m:val=&quot;p&quot;/&gt;&lt;/m:rPr&gt;&lt;w:rPr&gt;&lt;w:rFonts w:ascii=&quot;Cambria Math&quot; w:fareast=&quot;瀹嬩綋&quot; w:h-ansi=&quot;Cambria Math&quot;/&gt;&lt;wx:font wxii=&quot;Caii=&quot;Caii=&quot;Caii=&quot;Caii=&quot;Caii=&quot;Caii=&quot;Caii=&quot;Ca:val=&quot;Cambria Math&quot;/&gt;&lt;w:sz w:val=&quot;24&quot;/&gt;&lt;w:sz-cs w:val=&quot;24&quot;/&gt;&lt;/w:rPr&gt;&lt;m:t&gt;13&lt;/m:t&gt;&lt;/m:r&gt;&lt;/m:num&gt;&lt;m:den&gt;&lt;m:r&gt;&lt;m:rPr&gt;&lt;m:sty m:val=&quot;p&quot;/&gt;&lt;/m:rPr&gt;&lt;w:rPr&gt;&lt;w:rFonts w:ascii=&quot;Cambria Math&quot; w:fareast=&quot;瀹嬩綋&quot; w:h-ansi=&quot;Camb&quot;Caria Ma&quot;Cath&quot;/&gt;&lt;&quot;Cawx:fon&quot;Cat wx:v&quot;Caal=&quot;Ca&quot;Cambria &quot;CaMath&quot;/&quot;Ca&gt;&lt;w:sz w:val=&quot;24&quot;/&gt;&lt;w:sz-cs w:val=&quot;24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4" chromakey="#FFFFFF" o:title="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fldChar w:fldCharType="end"/>
      </w:r>
      <w:r>
        <w:rPr>
          <w:rFonts w:ascii="新宋体" w:hAnsi="新宋体" w:eastAsia="新宋体" w:cs="Courier New"/>
          <w:color w:val="000000" w:themeColor="text1"/>
          <w:sz w:val="24"/>
          <w:szCs w:val="24"/>
        </w:rPr>
        <w:t>.</w:t>
      </w:r>
      <w:r>
        <w:t>………………………………………</w:t>
      </w:r>
      <w:r>
        <w:rPr>
          <w:rFonts w:hint="eastAsia"/>
        </w:rPr>
        <w:t>4分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24.（8分）</w:t>
      </w:r>
    </w:p>
    <w:p>
      <w:pPr>
        <w:spacing w:line="240" w:lineRule="auto"/>
        <w:ind w:firstLine="735" w:firstLineChars="350"/>
        <w:rPr>
          <w:rFonts w:ascii="新宋体" w:hAnsi="新宋体" w:eastAsia="新宋体"/>
          <w:color w:val="000000" w:themeColor="text1"/>
        </w:rPr>
      </w:pPr>
      <w:r>
        <w:rPr>
          <w:rFonts w:hint="eastAsia" w:ascii="新宋体" w:hAnsi="新宋体" w:eastAsia="新宋体" w:cs="宋体"/>
          <w:color w:val="000000" w:themeColor="text1"/>
        </w:rPr>
        <w:t>解：</w:t>
      </w:r>
      <w:r>
        <w:rPr>
          <w:rFonts w:ascii="新宋体" w:hAnsi="新宋体" w:eastAsia="新宋体"/>
          <w:color w:val="000000" w:themeColor="text1"/>
        </w:rPr>
        <w:t>原式＝4xy</w:t>
      </w:r>
      <w:r>
        <w:rPr>
          <w:rFonts w:ascii="新宋体" w:hAnsi="新宋体" w:eastAsia="新宋体" w:cs="宋体"/>
          <w:color w:val="000000" w:themeColor="text1"/>
        </w:rPr>
        <w:t>－</w:t>
      </w:r>
      <w:r>
        <w:rPr>
          <w:rFonts w:ascii="新宋体" w:hAnsi="新宋体" w:eastAsia="新宋体"/>
          <w:color w:val="000000" w:themeColor="text1"/>
        </w:rPr>
        <w:t>2x</w:t>
      </w:r>
      <w:r>
        <w:rPr>
          <w:rFonts w:ascii="新宋体" w:hAnsi="新宋体" w:eastAsia="新宋体"/>
          <w:color w:val="000000" w:themeColor="text1"/>
          <w:vertAlign w:val="superscript"/>
        </w:rPr>
        <w:t>2</w:t>
      </w:r>
      <w:r>
        <w:rPr>
          <w:rFonts w:ascii="新宋体" w:hAnsi="新宋体" w:eastAsia="新宋体" w:cs="宋体"/>
          <w:color w:val="000000" w:themeColor="text1"/>
        </w:rPr>
        <w:t>－</w:t>
      </w:r>
      <w:r>
        <w:rPr>
          <w:rFonts w:ascii="新宋体" w:hAnsi="新宋体" w:eastAsia="新宋体"/>
          <w:color w:val="000000" w:themeColor="text1"/>
        </w:rPr>
        <w:t>5xy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y</w:t>
      </w:r>
      <w:r>
        <w:rPr>
          <w:rFonts w:ascii="新宋体" w:hAnsi="新宋体" w:eastAsia="新宋体"/>
          <w:color w:val="000000" w:themeColor="text1"/>
          <w:vertAlign w:val="superscript"/>
        </w:rPr>
        <w:t>2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2x</w:t>
      </w:r>
      <w:r>
        <w:rPr>
          <w:rFonts w:ascii="新宋体" w:hAnsi="新宋体" w:eastAsia="新宋体"/>
          <w:color w:val="000000" w:themeColor="text1"/>
          <w:vertAlign w:val="superscript"/>
        </w:rPr>
        <w:t>2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6xy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y</w:t>
      </w:r>
      <w:r>
        <w:rPr>
          <w:rFonts w:ascii="新宋体" w:hAnsi="新宋体" w:eastAsia="新宋体"/>
          <w:color w:val="000000" w:themeColor="text1"/>
          <w:vertAlign w:val="superscript"/>
        </w:rPr>
        <w:t>2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5xy</w:t>
      </w:r>
      <w:r>
        <w:rPr>
          <w:rFonts w:hint="eastAsia" w:ascii="新宋体" w:hAnsi="新宋体" w:eastAsia="新宋体"/>
          <w:color w:val="000000" w:themeColor="text1"/>
        </w:rPr>
        <w:t xml:space="preserve">  </w:t>
      </w:r>
      <w:r>
        <w:t>………………</w:t>
      </w:r>
      <w:r>
        <w:rPr>
          <w:rFonts w:hint="eastAsia"/>
        </w:rPr>
        <w:t xml:space="preserve">4分  </w:t>
      </w:r>
    </w:p>
    <w:p>
      <w:pPr>
        <w:spacing w:line="240" w:lineRule="auto"/>
        <w:ind w:firstLine="840" w:firstLineChars="400"/>
        <w:rPr>
          <w:rFonts w:ascii="新宋体" w:hAnsi="新宋体" w:eastAsia="新宋体"/>
          <w:color w:val="000000" w:themeColor="text1"/>
        </w:rPr>
      </w:pPr>
      <w:r>
        <w:rPr>
          <w:rFonts w:ascii="新宋体" w:hAnsi="新宋体" w:eastAsia="新宋体"/>
          <w:color w:val="000000" w:themeColor="text1"/>
        </w:rPr>
        <w:t>(</w:t>
      </w:r>
      <w:r>
        <w:rPr>
          <w:rFonts w:ascii="新宋体" w:hAnsi="新宋体" w:eastAsia="新宋体"/>
          <w:i/>
          <w:color w:val="000000" w:themeColor="text1"/>
        </w:rPr>
        <w:t>x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2)</w:t>
      </w:r>
      <w:r>
        <w:rPr>
          <w:rFonts w:ascii="新宋体" w:hAnsi="新宋体" w:eastAsia="新宋体"/>
          <w:color w:val="000000" w:themeColor="text1"/>
          <w:vertAlign w:val="superscript"/>
        </w:rPr>
        <w:t>2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|</w:t>
      </w:r>
      <w:r>
        <w:rPr>
          <w:rFonts w:ascii="新宋体" w:hAnsi="新宋体" w:eastAsia="新宋体"/>
          <w:i/>
          <w:color w:val="000000" w:themeColor="text1"/>
        </w:rPr>
        <w:t>y</w:t>
      </w:r>
      <w:r>
        <w:rPr>
          <w:rFonts w:ascii="新宋体" w:hAnsi="新宋体" w:eastAsia="新宋体" w:cs="宋体"/>
          <w:color w:val="000000" w:themeColor="text1"/>
        </w:rPr>
        <w:t>－</w:t>
      </w:r>
      <w:r>
        <w:rPr>
          <w:rFonts w:ascii="新宋体" w:hAnsi="新宋体" w:eastAsia="新宋体"/>
          <w:color w:val="000000" w:themeColor="text1"/>
        </w:rPr>
        <w:t>1|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0</w:t>
      </w:r>
      <w:r>
        <w:rPr>
          <w:rFonts w:ascii="新宋体" w:hAnsi="新宋体" w:eastAsia="新宋体" w:cs="宋体"/>
          <w:color w:val="000000" w:themeColor="text1"/>
        </w:rPr>
        <w:t>，</w:t>
      </w:r>
    </w:p>
    <w:p>
      <w:pPr>
        <w:spacing w:line="240" w:lineRule="auto"/>
        <w:ind w:firstLine="840" w:firstLineChars="400"/>
        <w:rPr>
          <w:rFonts w:ascii="新宋体" w:hAnsi="新宋体" w:eastAsia="新宋体"/>
          <w:color w:val="000000" w:themeColor="text1"/>
        </w:rPr>
      </w:pPr>
      <w:r>
        <w:rPr>
          <w:rFonts w:ascii="新宋体" w:hAnsi="新宋体" w:eastAsia="新宋体" w:cs="宋体"/>
          <w:color w:val="000000" w:themeColor="text1"/>
        </w:rPr>
        <w:t>∴</w:t>
      </w:r>
      <w:r>
        <w:rPr>
          <w:rFonts w:ascii="新宋体" w:hAnsi="新宋体" w:eastAsia="新宋体"/>
          <w:i/>
          <w:color w:val="000000" w:themeColor="text1"/>
        </w:rPr>
        <w:t>x</w:t>
      </w:r>
      <w:r>
        <w:rPr>
          <w:rFonts w:ascii="新宋体" w:hAnsi="新宋体" w:eastAsia="新宋体" w:cs="宋体"/>
          <w:color w:val="000000" w:themeColor="text1"/>
        </w:rPr>
        <w:t>＋</w:t>
      </w:r>
      <w:r>
        <w:rPr>
          <w:rFonts w:ascii="新宋体" w:hAnsi="新宋体" w:eastAsia="新宋体"/>
          <w:color w:val="000000" w:themeColor="text1"/>
        </w:rPr>
        <w:t>2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0</w:t>
      </w:r>
      <w:r>
        <w:rPr>
          <w:rFonts w:ascii="新宋体" w:hAnsi="新宋体" w:eastAsia="新宋体" w:cs="宋体"/>
          <w:color w:val="000000" w:themeColor="text1"/>
        </w:rPr>
        <w:t>且</w:t>
      </w:r>
      <w:r>
        <w:rPr>
          <w:rFonts w:ascii="新宋体" w:hAnsi="新宋体" w:eastAsia="新宋体"/>
          <w:color w:val="000000" w:themeColor="text1"/>
        </w:rPr>
        <w:t xml:space="preserve"> </w:t>
      </w:r>
      <w:r>
        <w:rPr>
          <w:rFonts w:ascii="新宋体" w:hAnsi="新宋体" w:eastAsia="新宋体"/>
          <w:i/>
          <w:color w:val="000000" w:themeColor="text1"/>
        </w:rPr>
        <w:t>y</w:t>
      </w:r>
      <w:r>
        <w:rPr>
          <w:rFonts w:ascii="新宋体" w:hAnsi="新宋体" w:eastAsia="新宋体" w:cs="宋体"/>
          <w:color w:val="000000" w:themeColor="text1"/>
        </w:rPr>
        <w:t>－</w:t>
      </w:r>
      <w:r>
        <w:rPr>
          <w:rFonts w:ascii="新宋体" w:hAnsi="新宋体" w:eastAsia="新宋体"/>
          <w:color w:val="000000" w:themeColor="text1"/>
        </w:rPr>
        <w:t>1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0，解得</w:t>
      </w:r>
      <w:r>
        <w:rPr>
          <w:rFonts w:ascii="新宋体" w:hAnsi="新宋体" w:eastAsia="新宋体"/>
          <w:i/>
          <w:color w:val="000000" w:themeColor="text1"/>
        </w:rPr>
        <w:t>x</w:t>
      </w:r>
      <w:r>
        <w:rPr>
          <w:rFonts w:ascii="新宋体" w:hAnsi="新宋体" w:eastAsia="新宋体" w:cs="宋体"/>
          <w:color w:val="000000" w:themeColor="text1"/>
        </w:rPr>
        <w:t>＝－</w:t>
      </w:r>
      <w:r>
        <w:rPr>
          <w:rFonts w:ascii="新宋体" w:hAnsi="新宋体" w:eastAsia="新宋体"/>
          <w:color w:val="000000" w:themeColor="text1"/>
        </w:rPr>
        <w:t>2</w:t>
      </w:r>
      <w:r>
        <w:rPr>
          <w:rFonts w:ascii="新宋体" w:hAnsi="新宋体" w:eastAsia="新宋体" w:cs="宋体"/>
          <w:color w:val="000000" w:themeColor="text1"/>
        </w:rPr>
        <w:t>，</w:t>
      </w:r>
      <w:r>
        <w:rPr>
          <w:rFonts w:ascii="新宋体" w:hAnsi="新宋体" w:eastAsia="新宋体"/>
          <w:i/>
          <w:color w:val="000000" w:themeColor="text1"/>
        </w:rPr>
        <w:t>y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1</w:t>
      </w:r>
      <w:r>
        <w:rPr>
          <w:rFonts w:ascii="新宋体" w:hAnsi="新宋体" w:eastAsia="新宋体" w:cs="宋体"/>
          <w:color w:val="000000" w:themeColor="text1"/>
        </w:rPr>
        <w:t>，</w:t>
      </w:r>
      <w:r>
        <w:t>……………………………</w:t>
      </w:r>
      <w:r>
        <w:rPr>
          <w:rFonts w:hint="eastAsia"/>
        </w:rPr>
        <w:t>6分</w:t>
      </w:r>
    </w:p>
    <w:p>
      <w:pPr>
        <w:spacing w:line="240" w:lineRule="auto"/>
        <w:ind w:firstLine="840" w:firstLineChars="400"/>
        <w:rPr>
          <w:rFonts w:ascii="新宋体" w:hAnsi="新宋体" w:eastAsia="新宋体"/>
          <w:color w:val="000000" w:themeColor="text1"/>
        </w:rPr>
      </w:pPr>
      <w:r>
        <w:rPr>
          <w:rFonts w:ascii="新宋体" w:hAnsi="新宋体" w:eastAsia="新宋体" w:cs="宋体"/>
          <w:color w:val="000000" w:themeColor="text1"/>
        </w:rPr>
        <w:t>∴</w:t>
      </w:r>
      <w:r>
        <w:rPr>
          <w:rFonts w:ascii="新宋体" w:hAnsi="新宋体" w:eastAsia="新宋体"/>
          <w:color w:val="000000" w:themeColor="text1"/>
        </w:rPr>
        <w:t>当</w:t>
      </w:r>
      <w:r>
        <w:rPr>
          <w:rFonts w:ascii="新宋体" w:hAnsi="新宋体" w:eastAsia="新宋体"/>
          <w:i/>
          <w:color w:val="000000" w:themeColor="text1"/>
        </w:rPr>
        <w:t>x</w:t>
      </w:r>
      <w:r>
        <w:rPr>
          <w:rFonts w:ascii="新宋体" w:hAnsi="新宋体" w:eastAsia="新宋体" w:cs="宋体"/>
          <w:color w:val="000000" w:themeColor="text1"/>
        </w:rPr>
        <w:t>＝－</w:t>
      </w:r>
      <w:r>
        <w:rPr>
          <w:rFonts w:ascii="新宋体" w:hAnsi="新宋体" w:eastAsia="新宋体"/>
          <w:color w:val="000000" w:themeColor="text1"/>
        </w:rPr>
        <w:t>2</w:t>
      </w:r>
      <w:r>
        <w:rPr>
          <w:rFonts w:ascii="新宋体" w:hAnsi="新宋体" w:eastAsia="新宋体" w:cs="宋体"/>
          <w:color w:val="000000" w:themeColor="text1"/>
        </w:rPr>
        <w:t>，</w:t>
      </w:r>
      <w:r>
        <w:rPr>
          <w:rFonts w:ascii="新宋体" w:hAnsi="新宋体" w:eastAsia="新宋体"/>
          <w:i/>
          <w:color w:val="000000" w:themeColor="text1"/>
        </w:rPr>
        <w:t>y</w:t>
      </w:r>
      <w:r>
        <w:rPr>
          <w:rFonts w:ascii="新宋体" w:hAnsi="新宋体" w:eastAsia="新宋体" w:cs="宋体"/>
          <w:color w:val="000000" w:themeColor="text1"/>
        </w:rPr>
        <w:t>＝</w:t>
      </w:r>
      <w:r>
        <w:rPr>
          <w:rFonts w:ascii="新宋体" w:hAnsi="新宋体" w:eastAsia="新宋体"/>
          <w:color w:val="000000" w:themeColor="text1"/>
        </w:rPr>
        <w:t>1时，</w:t>
      </w:r>
    </w:p>
    <w:p>
      <w:pPr>
        <w:spacing w:line="240" w:lineRule="auto"/>
        <w:ind w:firstLine="945" w:firstLineChars="450"/>
        <w:rPr>
          <w:rFonts w:ascii="新宋体" w:hAnsi="新宋体" w:eastAsia="新宋体"/>
          <w:color w:val="000000" w:themeColor="text1"/>
        </w:rPr>
      </w:pPr>
      <w:r>
        <w:rPr>
          <w:rFonts w:ascii="新宋体" w:hAnsi="新宋体" w:eastAsia="新宋体"/>
          <w:color w:val="000000" w:themeColor="text1"/>
        </w:rPr>
        <w:t>原式＝1</w:t>
      </w:r>
      <w:r>
        <w:rPr>
          <w:rFonts w:ascii="新宋体" w:hAnsi="新宋体" w:eastAsia="新宋体" w:cs="宋体"/>
          <w:color w:val="000000" w:themeColor="text1"/>
        </w:rPr>
        <w:t>－</w:t>
      </w:r>
      <w:r>
        <w:rPr>
          <w:rFonts w:ascii="新宋体" w:hAnsi="新宋体" w:eastAsia="新宋体"/>
          <w:color w:val="000000" w:themeColor="text1"/>
        </w:rPr>
        <w:t>10</w:t>
      </w:r>
      <w:r>
        <w:rPr>
          <w:rFonts w:ascii="新宋体" w:hAnsi="新宋体" w:eastAsia="新宋体" w:cs="宋体"/>
          <w:color w:val="000000" w:themeColor="text1"/>
        </w:rPr>
        <w:t>＝－</w:t>
      </w:r>
      <w:r>
        <w:rPr>
          <w:rFonts w:ascii="新宋体" w:hAnsi="新宋体" w:eastAsia="新宋体"/>
          <w:color w:val="000000" w:themeColor="text1"/>
        </w:rPr>
        <w:t>9.</w:t>
      </w:r>
      <w:r>
        <w:rPr>
          <w:rFonts w:ascii="新宋体" w:hAnsi="新宋体" w:eastAsia="新宋体" w:cs="宋体"/>
          <w:color w:val="000000" w:themeColor="text1"/>
        </w:rPr>
        <w:t>　</w:t>
      </w:r>
      <w:r>
        <w:t xml:space="preserve"> ………………………………………</w:t>
      </w:r>
      <w:r>
        <w:rPr>
          <w:rFonts w:ascii="新宋体" w:hAnsi="新宋体" w:eastAsia="新宋体"/>
          <w:color w:val="000000" w:themeColor="text1"/>
        </w:rPr>
        <w:t>8分</w:t>
      </w:r>
    </w:p>
    <w:p>
      <w:pPr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25.（10分）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/>
          <w:color w:val="000000" w:themeColor="text1"/>
        </w:rPr>
        <w:t xml:space="preserve"> </w:t>
      </w:r>
      <w:r>
        <w:rPr>
          <w:rFonts w:hint="eastAsia" w:ascii="新宋体" w:hAnsi="新宋体" w:eastAsia="新宋体" w:cs="新宋体"/>
        </w:rPr>
        <w:t>（1）（200x＋6000） （180x＋7200）</w:t>
      </w:r>
      <w:r>
        <w:t>………………………………………</w:t>
      </w:r>
      <w:r>
        <w:rPr>
          <w:rFonts w:hint="eastAsia"/>
        </w:rPr>
        <w:t>4分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（2）当x=30时，方案一：200×30＋6000=12000(元）</w:t>
      </w:r>
      <w:r>
        <w:t>………………</w:t>
      </w:r>
      <w:r>
        <w:rPr>
          <w:rFonts w:hint="eastAsia"/>
        </w:rPr>
        <w:t>6分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   方案二：180×30＋7200=12600(元）</w:t>
      </w:r>
      <w:r>
        <w:t>………………………………</w:t>
      </w:r>
      <w:r>
        <w:rPr>
          <w:rFonts w:hint="eastAsia"/>
        </w:rPr>
        <w:t>8分</w:t>
      </w:r>
    </w:p>
    <w:p>
      <w:pPr>
        <w:pStyle w:val="7"/>
        <w:spacing w:before="0" w:beforeAutospacing="0" w:after="0" w:afterAutospacing="0" w:line="240" w:lineRule="auto"/>
        <w:ind w:firstLine="240" w:firstLineChars="100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∵12000＜12600</w:t>
      </w:r>
    </w:p>
    <w:p>
      <w:pPr>
        <w:pStyle w:val="7"/>
        <w:spacing w:before="0" w:beforeAutospacing="0" w:after="0" w:afterAutospacing="0" w:line="240" w:lineRule="auto"/>
        <w:ind w:firstLine="240" w:firstLineChars="100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∴按方案一购买较合算.</w:t>
      </w:r>
      <w:r>
        <w:t xml:space="preserve"> ………………………………………</w:t>
      </w:r>
      <w:r>
        <w:rPr>
          <w:rFonts w:hint="eastAsia"/>
        </w:rPr>
        <w:t>10分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26.（12分）</w:t>
      </w:r>
    </w:p>
    <w:p>
      <w:pPr>
        <w:pStyle w:val="7"/>
        <w:spacing w:before="0" w:beforeAutospacing="0" w:after="0" w:afterAutospacing="0" w:line="240" w:lineRule="auto"/>
        <w:textAlignment w:val="center"/>
        <w:rPr>
          <w:rFonts w:ascii="新宋体" w:hAnsi="新宋体" w:eastAsia="新宋体" w:cs="新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ascii="新宋体" w:hAnsi="新宋体" w:eastAsia="新宋体"/>
          <w:color w:val="000000" w:themeColor="text1"/>
          <w:sz w:val="24"/>
          <w:szCs w:val="24"/>
        </w:rPr>
        <w:t>(1)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AOD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和∠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BOC相等,.</w:t>
      </w:r>
      <w:r>
        <w:t xml:space="preserve"> ………………………………………</w:t>
      </w:r>
      <w:r>
        <w:rPr>
          <w:rFonts w:hint="eastAsia"/>
        </w:rPr>
        <w:t>1分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∵∠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COD=90°,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AOD=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COB;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 xml:space="preserve">     </w:t>
      </w:r>
      <w:r>
        <w:t>………………………………………</w:t>
      </w:r>
      <w:r>
        <w:rPr>
          <w:rFonts w:hint="eastAsia"/>
        </w:rPr>
        <w:t>4分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ascii="新宋体" w:hAnsi="新宋体" w:eastAsia="新宋体"/>
          <w:color w:val="000000" w:themeColor="text1"/>
          <w:sz w:val="24"/>
          <w:szCs w:val="24"/>
        </w:rPr>
        <w:t>(2)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AOC和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BOD互补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 xml:space="preserve">   </w:t>
      </w:r>
      <w:r>
        <w:t>………………………………………</w:t>
      </w:r>
      <w:r>
        <w:rPr>
          <w:rFonts w:hint="eastAsia"/>
        </w:rPr>
        <w:t>5分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∵∠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COD=90°,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AOC=360°-90°-90°=180°,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AOC和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BOD互补.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 xml:space="preserve">   </w:t>
      </w:r>
      <w:r>
        <w:t>………………………………………</w:t>
      </w:r>
      <w:r>
        <w:rPr>
          <w:rFonts w:hint="eastAsia"/>
        </w:rPr>
        <w:t>8分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ascii="新宋体" w:hAnsi="新宋体" w:eastAsia="新宋体"/>
          <w:color w:val="000000" w:themeColor="text1"/>
          <w:sz w:val="24"/>
          <w:szCs w:val="24"/>
        </w:rPr>
        <w:fldChar w:fldCharType="begin"/>
      </w:r>
      <w:r>
        <w:rPr>
          <w:rFonts w:ascii="新宋体" w:hAnsi="新宋体" w:eastAsia="新宋体"/>
          <w:color w:val="000000" w:themeColor="text1"/>
          <w:sz w:val="24"/>
          <w:szCs w:val="24"/>
        </w:rPr>
        <w:instrText xml:space="preserve"> </w:instrTex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instrText xml:space="preserve">= 3 \* GB2</w:instrText>
      </w:r>
      <w:r>
        <w:rPr>
          <w:rFonts w:ascii="新宋体" w:hAnsi="新宋体" w:eastAsia="新宋体"/>
          <w:color w:val="000000" w:themeColor="text1"/>
          <w:sz w:val="24"/>
          <w:szCs w:val="24"/>
        </w:rPr>
        <w:instrText xml:space="preserve"> </w:instrText>
      </w:r>
      <w:r>
        <w:rPr>
          <w:rFonts w:ascii="新宋体" w:hAnsi="新宋体" w:eastAsia="新宋体"/>
          <w:color w:val="000000" w:themeColor="text1"/>
          <w:sz w:val="24"/>
          <w:szCs w:val="24"/>
        </w:rPr>
        <w:fldChar w:fldCharType="separate"/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⑶</w:t>
      </w:r>
      <w:r>
        <w:rPr>
          <w:rFonts w:ascii="新宋体" w:hAnsi="新宋体" w:eastAsia="新宋体"/>
          <w:color w:val="000000" w:themeColor="text1"/>
          <w:sz w:val="24"/>
          <w:szCs w:val="24"/>
        </w:rPr>
        <w:fldChar w:fldCharType="end"/>
      </w:r>
      <w:r>
        <w:rPr>
          <w:rFonts w:ascii="新宋体" w:hAnsi="新宋体" w:eastAsia="新宋体"/>
          <w:color w:val="000000" w:themeColor="text1"/>
          <w:sz w:val="24"/>
          <w:szCs w:val="24"/>
        </w:rPr>
        <w:t>成立.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 xml:space="preserve">  </w:t>
      </w:r>
      <w:r>
        <w:t>………………………………………</w:t>
      </w:r>
      <w:r>
        <w:rPr>
          <w:rFonts w:hint="eastAsia"/>
        </w:rPr>
        <w:t>9分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∵∠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COD=90°,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AOB-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COD-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AOD=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COB;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∵∠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COD=90°,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∴∠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AOC=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AOB+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COB=90°+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BOD+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COB=90°+</w:t>
      </w: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∠</w:t>
      </w:r>
      <w:r>
        <w:rPr>
          <w:rFonts w:ascii="新宋体" w:hAnsi="新宋体" w:eastAsia="新宋体"/>
          <w:color w:val="000000" w:themeColor="text1"/>
          <w:sz w:val="24"/>
          <w:szCs w:val="24"/>
        </w:rPr>
        <w:t>DOC=90°+90°=180°.</w:t>
      </w:r>
      <w:r>
        <w:t xml:space="preserve"> ………………………………………</w:t>
      </w:r>
      <w:r>
        <w:rPr>
          <w:rFonts w:hint="eastAsia"/>
        </w:rPr>
        <w:t>12分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  <w:r>
        <w:rPr>
          <w:rFonts w:hint="eastAsia" w:ascii="新宋体" w:hAnsi="新宋体" w:eastAsia="新宋体"/>
          <w:color w:val="000000" w:themeColor="text1"/>
          <w:sz w:val="24"/>
          <w:szCs w:val="24"/>
        </w:rPr>
        <w:t>27.（12分）</w:t>
      </w:r>
    </w:p>
    <w:p>
      <w:pPr>
        <w:tabs>
          <w:tab w:val="left" w:pos="535"/>
        </w:tabs>
        <w:spacing w:line="240" w:lineRule="auto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hint="eastAsia" w:ascii="新宋体" w:hAnsi="新宋体" w:eastAsia="新宋体" w:cs="宋体"/>
          <w:sz w:val="24"/>
          <w:szCs w:val="24"/>
        </w:rPr>
        <w:t>解：</w:t>
      </w:r>
      <w:r>
        <w:rPr>
          <w:rFonts w:ascii="新宋体" w:hAnsi="新宋体" w:eastAsia="新宋体"/>
          <w:color w:val="000000"/>
          <w:sz w:val="24"/>
          <w:szCs w:val="24"/>
        </w:rPr>
        <w:t>（1）设经过</w:t>
      </w:r>
      <w:r>
        <w:rPr>
          <w:rFonts w:ascii="新宋体" w:hAnsi="新宋体" w:eastAsia="新宋体"/>
          <w:i/>
          <w:color w:val="000000"/>
          <w:sz w:val="24"/>
          <w:szCs w:val="24"/>
        </w:rPr>
        <w:t>ts</w:t>
      </w:r>
      <w:r>
        <w:rPr>
          <w:rFonts w:ascii="新宋体" w:hAnsi="新宋体" w:eastAsia="新宋体"/>
          <w:color w:val="000000"/>
          <w:sz w:val="24"/>
          <w:szCs w:val="24"/>
        </w:rPr>
        <w:t>后，点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、</w:t>
      </w:r>
      <w:r>
        <w:rPr>
          <w:rFonts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相遇．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依题意，有2</w:t>
      </w:r>
      <w:r>
        <w:rPr>
          <w:rFonts w:ascii="新宋体" w:hAnsi="新宋体" w:eastAsia="新宋体"/>
          <w:i/>
          <w:color w:val="000000"/>
          <w:sz w:val="24"/>
          <w:szCs w:val="24"/>
        </w:rPr>
        <w:t>t</w:t>
      </w:r>
      <w:r>
        <w:rPr>
          <w:rFonts w:ascii="新宋体" w:hAnsi="新宋体" w:eastAsia="新宋体"/>
          <w:color w:val="000000"/>
          <w:sz w:val="24"/>
          <w:szCs w:val="24"/>
        </w:rPr>
        <w:t>+3</w:t>
      </w:r>
      <w:r>
        <w:rPr>
          <w:rFonts w:ascii="新宋体" w:hAnsi="新宋体" w:eastAsia="新宋体"/>
          <w:i/>
          <w:color w:val="000000"/>
          <w:sz w:val="24"/>
          <w:szCs w:val="24"/>
        </w:rPr>
        <w:t>t</w:t>
      </w:r>
      <w:r>
        <w:rPr>
          <w:rFonts w:ascii="新宋体" w:hAnsi="新宋体" w:eastAsia="新宋体"/>
          <w:color w:val="000000"/>
          <w:sz w:val="24"/>
          <w:szCs w:val="24"/>
        </w:rPr>
        <w:t>=30，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……………………………………………………………………2分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解得：</w:t>
      </w:r>
      <w:r>
        <w:rPr>
          <w:rFonts w:ascii="新宋体" w:hAnsi="新宋体" w:eastAsia="新宋体"/>
          <w:i/>
          <w:color w:val="000000"/>
          <w:sz w:val="24"/>
          <w:szCs w:val="24"/>
        </w:rPr>
        <w:t>t</w:t>
      </w:r>
      <w:r>
        <w:rPr>
          <w:rFonts w:ascii="新宋体" w:hAnsi="新宋体" w:eastAsia="新宋体"/>
          <w:color w:val="000000"/>
          <w:sz w:val="24"/>
          <w:szCs w:val="24"/>
        </w:rPr>
        <w:t>=6．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答：经过6秒钟后，点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、</w:t>
      </w:r>
      <w:r>
        <w:rPr>
          <w:rFonts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相遇；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…………………………………………3分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（2）设经过</w:t>
      </w:r>
      <w:r>
        <w:rPr>
          <w:rFonts w:ascii="新宋体" w:hAnsi="新宋体" w:eastAsia="新宋体"/>
          <w:i/>
          <w:color w:val="000000"/>
          <w:sz w:val="24"/>
          <w:szCs w:val="24"/>
        </w:rPr>
        <w:t>xs</w:t>
      </w:r>
      <w:r>
        <w:rPr>
          <w:rFonts w:ascii="新宋体" w:hAnsi="新宋体" w:eastAsia="新宋体"/>
          <w:color w:val="000000"/>
          <w:sz w:val="24"/>
          <w:szCs w:val="24"/>
        </w:rPr>
        <w:t>，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、</w:t>
      </w:r>
      <w:r>
        <w:rPr>
          <w:rFonts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两点相距10</w:t>
      </w:r>
      <w:r>
        <w:rPr>
          <w:rFonts w:ascii="新宋体" w:hAnsi="新宋体" w:eastAsia="新宋体"/>
          <w:i/>
          <w:color w:val="000000"/>
          <w:sz w:val="24"/>
          <w:szCs w:val="24"/>
        </w:rPr>
        <w:t>cm</w:t>
      </w:r>
      <w:r>
        <w:rPr>
          <w:rFonts w:ascii="新宋体" w:hAnsi="新宋体" w:eastAsia="新宋体"/>
          <w:color w:val="000000"/>
          <w:sz w:val="24"/>
          <w:szCs w:val="24"/>
        </w:rPr>
        <w:t>，由题意得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2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+3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+10=30或2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+3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﹣10=30，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……………………………………………………………5分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解得：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=4或</w:t>
      </w:r>
      <w:r>
        <w:rPr>
          <w:rFonts w:ascii="新宋体" w:hAnsi="新宋体" w:eastAsia="新宋体"/>
          <w:i/>
          <w:color w:val="000000"/>
          <w:sz w:val="24"/>
          <w:szCs w:val="24"/>
        </w:rPr>
        <w:t>x</w:t>
      </w:r>
      <w:r>
        <w:rPr>
          <w:rFonts w:ascii="新宋体" w:hAnsi="新宋体" w:eastAsia="新宋体"/>
          <w:color w:val="000000"/>
          <w:sz w:val="24"/>
          <w:szCs w:val="24"/>
        </w:rPr>
        <w:t>=8．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答：经过4秒钟或8秒钟后，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、</w:t>
      </w:r>
      <w:r>
        <w:rPr>
          <w:rFonts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两点相距10</w:t>
      </w:r>
      <w:r>
        <w:rPr>
          <w:rFonts w:ascii="新宋体" w:hAnsi="新宋体" w:eastAsia="新宋体"/>
          <w:i/>
          <w:color w:val="000000"/>
          <w:sz w:val="24"/>
          <w:szCs w:val="24"/>
        </w:rPr>
        <w:t>cm</w:t>
      </w:r>
      <w:r>
        <w:rPr>
          <w:rFonts w:ascii="新宋体" w:hAnsi="新宋体" w:eastAsia="新宋体"/>
          <w:color w:val="000000"/>
          <w:sz w:val="24"/>
          <w:szCs w:val="24"/>
        </w:rPr>
        <w:t>；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………………………7分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（3）点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，</w:t>
      </w:r>
      <w:r>
        <w:rPr>
          <w:rFonts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只能在直线</w:t>
      </w:r>
      <w:r>
        <w:rPr>
          <w:rFonts w:ascii="新宋体" w:hAnsi="新宋体" w:eastAsia="新宋体"/>
          <w:i/>
          <w:color w:val="000000"/>
          <w:sz w:val="24"/>
          <w:szCs w:val="24"/>
        </w:rPr>
        <w:t>AB</w:t>
      </w:r>
      <w:r>
        <w:rPr>
          <w:rFonts w:ascii="新宋体" w:hAnsi="新宋体" w:eastAsia="新宋体"/>
          <w:color w:val="000000"/>
          <w:sz w:val="24"/>
          <w:szCs w:val="24"/>
        </w:rPr>
        <w:t>上相遇，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则点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旋转到直线</w:t>
      </w:r>
      <w:r>
        <w:rPr>
          <w:rFonts w:ascii="新宋体" w:hAnsi="新宋体" w:eastAsia="新宋体"/>
          <w:i/>
          <w:color w:val="000000"/>
          <w:sz w:val="24"/>
          <w:szCs w:val="24"/>
        </w:rPr>
        <w:t>AB</w:t>
      </w:r>
      <w:r>
        <w:rPr>
          <w:rFonts w:ascii="新宋体" w:hAnsi="新宋体" w:eastAsia="新宋体"/>
          <w:color w:val="000000"/>
          <w:sz w:val="24"/>
          <w:szCs w:val="24"/>
        </w:rPr>
        <w:t>上的时间为</w:t>
      </w:r>
      <w:r>
        <w:rPr>
          <w:rFonts w:ascii="新宋体" w:hAnsi="新宋体" w:eastAsia="新宋体"/>
          <w:color w:val="000000"/>
          <w:sz w:val="24"/>
          <w:szCs w:val="24"/>
        </w:rPr>
        <w:object>
          <v:shape id="_x0000_i1050" o:spt="75" type="#_x0000_t75" style="height:30.7pt;width:21.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0" DrawAspect="Content" ObjectID="_1468075746" r:id="rId65">
            <o:LockedField>false</o:LockedField>
          </o:OLEObject>
        </w:object>
      </w:r>
      <w:r>
        <w:rPr>
          <w:rFonts w:ascii="新宋体" w:hAnsi="新宋体" w:eastAsia="新宋体"/>
          <w:color w:val="000000"/>
          <w:sz w:val="24"/>
          <w:szCs w:val="24"/>
        </w:rPr>
        <w:t>=</w:t>
      </w:r>
      <w:r>
        <w:rPr>
          <w:rFonts w:hint="eastAsia" w:ascii="新宋体" w:hAnsi="新宋体" w:eastAsia="新宋体"/>
          <w:color w:val="000000"/>
          <w:sz w:val="24"/>
          <w:szCs w:val="24"/>
        </w:rPr>
        <w:t xml:space="preserve"> </w:t>
      </w:r>
      <w:r>
        <w:rPr>
          <w:rFonts w:ascii="新宋体" w:hAnsi="新宋体" w:eastAsia="新宋体"/>
          <w:color w:val="000000"/>
          <w:sz w:val="24"/>
          <w:szCs w:val="24"/>
        </w:rPr>
        <w:t>4（</w:t>
      </w:r>
      <w:r>
        <w:rPr>
          <w:rFonts w:ascii="新宋体" w:hAnsi="新宋体" w:eastAsia="新宋体"/>
          <w:i/>
          <w:color w:val="000000"/>
          <w:sz w:val="24"/>
          <w:szCs w:val="24"/>
        </w:rPr>
        <w:t>s</w:t>
      </w:r>
      <w:r>
        <w:rPr>
          <w:rFonts w:ascii="新宋体" w:hAnsi="新宋体" w:eastAsia="新宋体"/>
          <w:color w:val="000000"/>
          <w:sz w:val="24"/>
          <w:szCs w:val="24"/>
        </w:rPr>
        <w:t>）或</w:t>
      </w:r>
      <w:r>
        <w:rPr>
          <w:rFonts w:ascii="新宋体" w:hAnsi="新宋体" w:eastAsia="新宋体"/>
          <w:color w:val="000000"/>
          <w:sz w:val="24"/>
          <w:szCs w:val="24"/>
        </w:rPr>
        <w:object>
          <v:shape id="_x0000_i1051" o:spt="75" type="#_x0000_t75" style="height:30.7pt;width:50.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1" DrawAspect="Content" ObjectID="_1468075747" r:id="rId67">
            <o:LockedField>false</o:LockedField>
          </o:OLEObject>
        </w:object>
      </w:r>
      <w:r>
        <w:rPr>
          <w:rFonts w:hint="eastAsia" w:ascii="新宋体" w:hAnsi="新宋体" w:eastAsia="新宋体"/>
          <w:color w:val="000000"/>
          <w:sz w:val="24"/>
          <w:szCs w:val="24"/>
        </w:rPr>
        <w:t>=10</w:t>
      </w:r>
      <w:r>
        <w:rPr>
          <w:rFonts w:ascii="新宋体" w:hAnsi="新宋体" w:eastAsia="新宋体"/>
          <w:color w:val="000000"/>
          <w:sz w:val="24"/>
          <w:szCs w:val="24"/>
        </w:rPr>
        <w:t>（</w:t>
      </w:r>
      <w:r>
        <w:rPr>
          <w:rFonts w:ascii="新宋体" w:hAnsi="新宋体" w:eastAsia="新宋体"/>
          <w:i/>
          <w:color w:val="000000"/>
          <w:sz w:val="24"/>
          <w:szCs w:val="24"/>
        </w:rPr>
        <w:t>s</w:t>
      </w:r>
      <w:r>
        <w:rPr>
          <w:rFonts w:ascii="新宋体" w:hAnsi="新宋体" w:eastAsia="新宋体"/>
          <w:color w:val="000000"/>
          <w:sz w:val="24"/>
          <w:szCs w:val="24"/>
        </w:rPr>
        <w:t>）．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……9分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设点</w:t>
      </w:r>
      <w:r>
        <w:rPr>
          <w:rFonts w:hint="eastAsia" w:ascii="新宋体" w:hAnsi="新宋体" w:eastAsia="新宋体"/>
          <w:i/>
          <w:color w:val="000000"/>
          <w:sz w:val="24"/>
          <w:szCs w:val="24"/>
        </w:rPr>
        <w:t>Q</w:t>
      </w:r>
      <w:r>
        <w:rPr>
          <w:rFonts w:ascii="新宋体" w:hAnsi="新宋体" w:eastAsia="新宋体"/>
          <w:color w:val="000000"/>
          <w:sz w:val="24"/>
          <w:szCs w:val="24"/>
        </w:rPr>
        <w:t>的速度为</w:t>
      </w:r>
      <w:r>
        <w:rPr>
          <w:rFonts w:ascii="新宋体" w:hAnsi="新宋体" w:eastAsia="新宋体"/>
          <w:i/>
          <w:color w:val="000000"/>
          <w:sz w:val="24"/>
          <w:szCs w:val="24"/>
        </w:rPr>
        <w:t>ycm</w:t>
      </w:r>
      <w:r>
        <w:rPr>
          <w:rFonts w:ascii="新宋体" w:hAnsi="新宋体" w:eastAsia="新宋体"/>
          <w:color w:val="000000"/>
          <w:sz w:val="24"/>
          <w:szCs w:val="24"/>
        </w:rPr>
        <w:t>/</w:t>
      </w:r>
      <w:r>
        <w:rPr>
          <w:rFonts w:ascii="新宋体" w:hAnsi="新宋体" w:eastAsia="新宋体"/>
          <w:i/>
          <w:color w:val="000000"/>
          <w:sz w:val="24"/>
          <w:szCs w:val="24"/>
        </w:rPr>
        <w:t>s</w:t>
      </w:r>
      <w:r>
        <w:rPr>
          <w:rFonts w:ascii="新宋体" w:hAnsi="新宋体" w:eastAsia="新宋体"/>
          <w:color w:val="000000"/>
          <w:sz w:val="24"/>
          <w:szCs w:val="24"/>
        </w:rPr>
        <w:t>，则有4</w:t>
      </w:r>
      <w:r>
        <w:rPr>
          <w:rFonts w:ascii="新宋体" w:hAnsi="新宋体" w:eastAsia="新宋体"/>
          <w:i/>
          <w:color w:val="000000"/>
          <w:sz w:val="24"/>
          <w:szCs w:val="24"/>
        </w:rPr>
        <w:t>y</w:t>
      </w:r>
      <w:r>
        <w:rPr>
          <w:rFonts w:ascii="新宋体" w:hAnsi="新宋体" w:eastAsia="新宋体"/>
          <w:color w:val="000000"/>
          <w:sz w:val="24"/>
          <w:szCs w:val="24"/>
        </w:rPr>
        <w:t>=30</w:t>
      </w:r>
      <w:r>
        <w:rPr>
          <w:rFonts w:hint="eastAsia" w:ascii="新宋体" w:hAnsi="新宋体" w:eastAsia="新宋体"/>
          <w:color w:val="000000"/>
          <w:sz w:val="24"/>
          <w:szCs w:val="24"/>
        </w:rPr>
        <w:t xml:space="preserve"> - 2</w:t>
      </w:r>
      <w:r>
        <w:rPr>
          <w:rFonts w:ascii="新宋体" w:hAnsi="新宋体" w:eastAsia="新宋体"/>
          <w:color w:val="000000"/>
          <w:sz w:val="24"/>
          <w:szCs w:val="24"/>
        </w:rPr>
        <w:t xml:space="preserve">，解得 </w:t>
      </w:r>
      <w:r>
        <w:rPr>
          <w:rFonts w:ascii="新宋体" w:hAnsi="新宋体" w:eastAsia="新宋体"/>
          <w:i/>
          <w:color w:val="000000"/>
          <w:sz w:val="24"/>
          <w:szCs w:val="24"/>
        </w:rPr>
        <w:t>y</w:t>
      </w:r>
      <w:r>
        <w:rPr>
          <w:rFonts w:ascii="新宋体" w:hAnsi="新宋体" w:eastAsia="新宋体"/>
          <w:color w:val="000000"/>
          <w:sz w:val="24"/>
          <w:szCs w:val="24"/>
        </w:rPr>
        <w:t>=</w:t>
      </w:r>
      <w:r>
        <w:rPr>
          <w:rFonts w:hint="eastAsia" w:ascii="新宋体" w:hAnsi="新宋体" w:eastAsia="新宋体"/>
          <w:color w:val="000000"/>
          <w:sz w:val="24"/>
          <w:szCs w:val="24"/>
        </w:rPr>
        <w:t>7</w:t>
      </w:r>
      <w:r>
        <w:rPr>
          <w:rFonts w:ascii="新宋体" w:hAnsi="新宋体" w:eastAsia="新宋体"/>
          <w:color w:val="000000"/>
          <w:sz w:val="24"/>
          <w:szCs w:val="24"/>
        </w:rPr>
        <w:t>；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或</w:t>
      </w:r>
      <w:r>
        <w:rPr>
          <w:rFonts w:hint="eastAsia" w:ascii="新宋体" w:hAnsi="新宋体" w:eastAsia="新宋体"/>
          <w:color w:val="000000"/>
          <w:sz w:val="24"/>
          <w:szCs w:val="24"/>
        </w:rPr>
        <w:t>10</w:t>
      </w:r>
      <w:r>
        <w:rPr>
          <w:rFonts w:ascii="新宋体" w:hAnsi="新宋体" w:eastAsia="新宋体"/>
          <w:i/>
          <w:color w:val="000000"/>
          <w:sz w:val="24"/>
          <w:szCs w:val="24"/>
        </w:rPr>
        <w:t>y</w:t>
      </w:r>
      <w:r>
        <w:rPr>
          <w:rFonts w:ascii="新宋体" w:hAnsi="新宋体" w:eastAsia="新宋体"/>
          <w:color w:val="000000"/>
          <w:sz w:val="24"/>
          <w:szCs w:val="24"/>
        </w:rPr>
        <w:t>=30﹣</w:t>
      </w:r>
      <w:r>
        <w:rPr>
          <w:rFonts w:hint="eastAsia" w:ascii="新宋体" w:hAnsi="新宋体" w:eastAsia="新宋体"/>
          <w:color w:val="000000"/>
          <w:sz w:val="24"/>
          <w:szCs w:val="24"/>
        </w:rPr>
        <w:t>6</w:t>
      </w:r>
      <w:r>
        <w:rPr>
          <w:rFonts w:ascii="新宋体" w:hAnsi="新宋体" w:eastAsia="新宋体"/>
          <w:color w:val="000000"/>
          <w:sz w:val="24"/>
          <w:szCs w:val="24"/>
        </w:rPr>
        <w:t>，解得</w:t>
      </w:r>
      <w:r>
        <w:rPr>
          <w:rFonts w:ascii="新宋体" w:hAnsi="新宋体" w:eastAsia="新宋体"/>
          <w:i/>
          <w:color w:val="000000"/>
          <w:sz w:val="24"/>
          <w:szCs w:val="24"/>
        </w:rPr>
        <w:t>y</w:t>
      </w:r>
      <w:r>
        <w:rPr>
          <w:rFonts w:ascii="新宋体" w:hAnsi="新宋体" w:eastAsia="新宋体"/>
          <w:color w:val="000000"/>
          <w:sz w:val="24"/>
          <w:szCs w:val="24"/>
        </w:rPr>
        <w:t>=</w:t>
      </w:r>
      <w:r>
        <w:rPr>
          <w:rFonts w:hint="eastAsia" w:ascii="新宋体" w:hAnsi="新宋体" w:eastAsia="新宋体"/>
          <w:color w:val="000000"/>
          <w:sz w:val="24"/>
          <w:szCs w:val="24"/>
        </w:rPr>
        <w:t>2.4</w:t>
      </w:r>
      <w:r>
        <w:rPr>
          <w:rFonts w:ascii="新宋体" w:hAnsi="新宋体" w:eastAsia="新宋体"/>
          <w:color w:val="000000"/>
          <w:sz w:val="24"/>
          <w:szCs w:val="24"/>
        </w:rPr>
        <w:t>；</w:t>
      </w:r>
      <w:r>
        <w:rPr>
          <w:rFonts w:hint="eastAsia" w:ascii="新宋体" w:hAnsi="新宋体" w:eastAsia="新宋体"/>
          <w:color w:val="000000"/>
          <w:sz w:val="24"/>
          <w:szCs w:val="24"/>
        </w:rPr>
        <w:t>……………………………………………11分</w:t>
      </w:r>
    </w:p>
    <w:p>
      <w:pPr>
        <w:pStyle w:val="11"/>
        <w:spacing w:line="240" w:lineRule="auto"/>
        <w:textAlignment w:val="center"/>
        <w:rPr>
          <w:rFonts w:ascii="新宋体" w:hAnsi="新宋体" w:eastAsia="新宋体"/>
          <w:color w:val="000000"/>
          <w:sz w:val="24"/>
          <w:szCs w:val="24"/>
        </w:rPr>
      </w:pPr>
      <w:r>
        <w:rPr>
          <w:rFonts w:ascii="新宋体" w:hAnsi="新宋体" w:eastAsia="新宋体"/>
          <w:color w:val="000000"/>
          <w:sz w:val="24"/>
          <w:szCs w:val="24"/>
        </w:rPr>
        <w:t>答：点</w:t>
      </w:r>
      <w:r>
        <w:rPr>
          <w:rFonts w:ascii="新宋体" w:hAnsi="新宋体" w:eastAsia="新宋体"/>
          <w:i/>
          <w:color w:val="000000"/>
          <w:sz w:val="24"/>
          <w:szCs w:val="24"/>
        </w:rPr>
        <w:t>P</w:t>
      </w:r>
      <w:r>
        <w:rPr>
          <w:rFonts w:ascii="新宋体" w:hAnsi="新宋体" w:eastAsia="新宋体"/>
          <w:color w:val="000000"/>
          <w:sz w:val="24"/>
          <w:szCs w:val="24"/>
        </w:rPr>
        <w:t>的速度为</w:t>
      </w:r>
      <w:r>
        <w:rPr>
          <w:rFonts w:hint="eastAsia" w:ascii="新宋体" w:hAnsi="新宋体" w:eastAsia="新宋体"/>
          <w:color w:val="000000"/>
          <w:sz w:val="24"/>
          <w:szCs w:val="24"/>
        </w:rPr>
        <w:t>7</w:t>
      </w:r>
      <w:r>
        <w:rPr>
          <w:rFonts w:ascii="新宋体" w:hAnsi="新宋体" w:eastAsia="新宋体"/>
          <w:i/>
          <w:color w:val="000000"/>
          <w:sz w:val="24"/>
          <w:szCs w:val="24"/>
        </w:rPr>
        <w:t>cm</w:t>
      </w:r>
      <w:r>
        <w:rPr>
          <w:rFonts w:ascii="新宋体" w:hAnsi="新宋体" w:eastAsia="新宋体"/>
          <w:color w:val="000000"/>
          <w:sz w:val="24"/>
          <w:szCs w:val="24"/>
        </w:rPr>
        <w:t>/</w:t>
      </w:r>
      <w:r>
        <w:rPr>
          <w:rFonts w:ascii="新宋体" w:hAnsi="新宋体" w:eastAsia="新宋体"/>
          <w:i/>
          <w:color w:val="000000"/>
          <w:sz w:val="24"/>
          <w:szCs w:val="24"/>
        </w:rPr>
        <w:t>s</w:t>
      </w:r>
      <w:r>
        <w:rPr>
          <w:rFonts w:ascii="新宋体" w:hAnsi="新宋体" w:eastAsia="新宋体"/>
          <w:color w:val="000000"/>
          <w:sz w:val="24"/>
          <w:szCs w:val="24"/>
        </w:rPr>
        <w:t>或</w:t>
      </w:r>
      <w:r>
        <w:rPr>
          <w:rFonts w:hint="eastAsia" w:ascii="新宋体" w:hAnsi="新宋体" w:eastAsia="新宋体"/>
          <w:color w:val="000000"/>
          <w:sz w:val="24"/>
          <w:szCs w:val="24"/>
        </w:rPr>
        <w:t>2.4</w:t>
      </w:r>
      <w:r>
        <w:rPr>
          <w:rFonts w:ascii="新宋体" w:hAnsi="新宋体" w:eastAsia="新宋体"/>
          <w:i/>
          <w:color w:val="000000"/>
          <w:sz w:val="24"/>
          <w:szCs w:val="24"/>
        </w:rPr>
        <w:t>cm</w:t>
      </w:r>
      <w:r>
        <w:rPr>
          <w:rFonts w:ascii="新宋体" w:hAnsi="新宋体" w:eastAsia="新宋体"/>
          <w:color w:val="000000"/>
          <w:sz w:val="24"/>
          <w:szCs w:val="24"/>
        </w:rPr>
        <w:t>/</w:t>
      </w:r>
      <w:r>
        <w:rPr>
          <w:rFonts w:ascii="新宋体" w:hAnsi="新宋体" w:eastAsia="新宋体"/>
          <w:i/>
          <w:color w:val="000000"/>
          <w:sz w:val="24"/>
          <w:szCs w:val="24"/>
        </w:rPr>
        <w:t>s</w:t>
      </w:r>
      <w:r>
        <w:rPr>
          <w:rFonts w:ascii="新宋体" w:hAnsi="新宋体" w:eastAsia="新宋体"/>
          <w:color w:val="000000"/>
          <w:sz w:val="24"/>
          <w:szCs w:val="24"/>
        </w:rPr>
        <w:t>．</w:t>
      </w:r>
      <w:r>
        <w:rPr>
          <w:rFonts w:hint="eastAsia" w:ascii="新宋体" w:hAnsi="新宋体" w:eastAsia="新宋体"/>
          <w:color w:val="000000"/>
          <w:sz w:val="24"/>
          <w:szCs w:val="24"/>
        </w:rPr>
        <w:t xml:space="preserve"> ……………………………………12分</w:t>
      </w:r>
    </w:p>
    <w:p>
      <w:pPr>
        <w:spacing w:line="240" w:lineRule="auto"/>
        <w:rPr>
          <w:rFonts w:ascii="新宋体" w:hAnsi="新宋体" w:eastAsia="新宋体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</w:p>
    <w:p>
      <w:pPr>
        <w:spacing w:line="240" w:lineRule="auto"/>
        <w:rPr>
          <w:rFonts w:ascii="新宋体" w:hAnsi="新宋体" w:eastAsia="新宋体"/>
          <w:color w:val="000000" w:themeColor="text1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</w:p>
    <w:p>
      <w:pPr>
        <w:spacing w:line="240" w:lineRule="auto"/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43AEE"/>
    <w:multiLevelType w:val="multilevel"/>
    <w:tmpl w:val="63643AEE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A16D1A"/>
    <w:multiLevelType w:val="multilevel"/>
    <w:tmpl w:val="72A16D1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86"/>
    <w:rsid w:val="0000161E"/>
    <w:rsid w:val="000044EE"/>
    <w:rsid w:val="00007352"/>
    <w:rsid w:val="0002428C"/>
    <w:rsid w:val="00024BC3"/>
    <w:rsid w:val="0002629C"/>
    <w:rsid w:val="00034342"/>
    <w:rsid w:val="000406E6"/>
    <w:rsid w:val="00042F36"/>
    <w:rsid w:val="0004767A"/>
    <w:rsid w:val="00057333"/>
    <w:rsid w:val="000735F8"/>
    <w:rsid w:val="00076D07"/>
    <w:rsid w:val="000775E6"/>
    <w:rsid w:val="0008734D"/>
    <w:rsid w:val="000926FD"/>
    <w:rsid w:val="000975E4"/>
    <w:rsid w:val="000A4D90"/>
    <w:rsid w:val="000A5FB1"/>
    <w:rsid w:val="000A71A5"/>
    <w:rsid w:val="000B5622"/>
    <w:rsid w:val="000C4142"/>
    <w:rsid w:val="000C73A8"/>
    <w:rsid w:val="000D5976"/>
    <w:rsid w:val="000D6112"/>
    <w:rsid w:val="000E7C8B"/>
    <w:rsid w:val="000F0119"/>
    <w:rsid w:val="000F5922"/>
    <w:rsid w:val="000F7F95"/>
    <w:rsid w:val="001075EF"/>
    <w:rsid w:val="0012372D"/>
    <w:rsid w:val="001267D7"/>
    <w:rsid w:val="0013187B"/>
    <w:rsid w:val="0013242F"/>
    <w:rsid w:val="00135676"/>
    <w:rsid w:val="00135E25"/>
    <w:rsid w:val="001433EB"/>
    <w:rsid w:val="0015341C"/>
    <w:rsid w:val="00156119"/>
    <w:rsid w:val="001567F6"/>
    <w:rsid w:val="00156F05"/>
    <w:rsid w:val="0017145D"/>
    <w:rsid w:val="001727F5"/>
    <w:rsid w:val="00174362"/>
    <w:rsid w:val="00176B3E"/>
    <w:rsid w:val="0017707D"/>
    <w:rsid w:val="00183ADD"/>
    <w:rsid w:val="00184B30"/>
    <w:rsid w:val="0018533B"/>
    <w:rsid w:val="00190762"/>
    <w:rsid w:val="00190BAA"/>
    <w:rsid w:val="001971BB"/>
    <w:rsid w:val="00197684"/>
    <w:rsid w:val="001A0FB7"/>
    <w:rsid w:val="001A79E9"/>
    <w:rsid w:val="001B2901"/>
    <w:rsid w:val="001C461E"/>
    <w:rsid w:val="001D4B3D"/>
    <w:rsid w:val="001F6093"/>
    <w:rsid w:val="00212802"/>
    <w:rsid w:val="00215CC8"/>
    <w:rsid w:val="002229F6"/>
    <w:rsid w:val="0022352E"/>
    <w:rsid w:val="00226192"/>
    <w:rsid w:val="0023517D"/>
    <w:rsid w:val="00236959"/>
    <w:rsid w:val="00237767"/>
    <w:rsid w:val="00237B40"/>
    <w:rsid w:val="00242085"/>
    <w:rsid w:val="002616B1"/>
    <w:rsid w:val="00262ACB"/>
    <w:rsid w:val="00272C6F"/>
    <w:rsid w:val="00274424"/>
    <w:rsid w:val="0027572D"/>
    <w:rsid w:val="002761D8"/>
    <w:rsid w:val="002808E5"/>
    <w:rsid w:val="00293E40"/>
    <w:rsid w:val="00294128"/>
    <w:rsid w:val="0029423A"/>
    <w:rsid w:val="00294367"/>
    <w:rsid w:val="00294666"/>
    <w:rsid w:val="002A30B2"/>
    <w:rsid w:val="002A3377"/>
    <w:rsid w:val="002A79AE"/>
    <w:rsid w:val="002B0729"/>
    <w:rsid w:val="002B2399"/>
    <w:rsid w:val="002C0FA2"/>
    <w:rsid w:val="002C1023"/>
    <w:rsid w:val="002C2391"/>
    <w:rsid w:val="002C2554"/>
    <w:rsid w:val="002C387B"/>
    <w:rsid w:val="002C3B20"/>
    <w:rsid w:val="002C5E27"/>
    <w:rsid w:val="002C6A90"/>
    <w:rsid w:val="002D02E4"/>
    <w:rsid w:val="002F4601"/>
    <w:rsid w:val="00301A22"/>
    <w:rsid w:val="00306A11"/>
    <w:rsid w:val="0031190D"/>
    <w:rsid w:val="0031233E"/>
    <w:rsid w:val="003126B8"/>
    <w:rsid w:val="0032747E"/>
    <w:rsid w:val="0033224F"/>
    <w:rsid w:val="003429A8"/>
    <w:rsid w:val="0037690E"/>
    <w:rsid w:val="00377ECD"/>
    <w:rsid w:val="00377F22"/>
    <w:rsid w:val="00377F51"/>
    <w:rsid w:val="00383458"/>
    <w:rsid w:val="003A5E13"/>
    <w:rsid w:val="003A6E73"/>
    <w:rsid w:val="003D0D97"/>
    <w:rsid w:val="003D2B17"/>
    <w:rsid w:val="003F11F8"/>
    <w:rsid w:val="0040056C"/>
    <w:rsid w:val="0040428B"/>
    <w:rsid w:val="00417BA9"/>
    <w:rsid w:val="004249BE"/>
    <w:rsid w:val="0042590E"/>
    <w:rsid w:val="00431E9A"/>
    <w:rsid w:val="00435BBF"/>
    <w:rsid w:val="0045466F"/>
    <w:rsid w:val="00462444"/>
    <w:rsid w:val="00464F92"/>
    <w:rsid w:val="004751AB"/>
    <w:rsid w:val="0047702E"/>
    <w:rsid w:val="00481C98"/>
    <w:rsid w:val="00487165"/>
    <w:rsid w:val="004A04AB"/>
    <w:rsid w:val="004A3A31"/>
    <w:rsid w:val="004A7164"/>
    <w:rsid w:val="004A72A9"/>
    <w:rsid w:val="004B2008"/>
    <w:rsid w:val="004C3D19"/>
    <w:rsid w:val="004D5F5A"/>
    <w:rsid w:val="004E0FFB"/>
    <w:rsid w:val="004E14A1"/>
    <w:rsid w:val="004E7F4D"/>
    <w:rsid w:val="004F05B8"/>
    <w:rsid w:val="004F3730"/>
    <w:rsid w:val="004F6CCC"/>
    <w:rsid w:val="004F7447"/>
    <w:rsid w:val="00501C2A"/>
    <w:rsid w:val="00503743"/>
    <w:rsid w:val="00505A55"/>
    <w:rsid w:val="005102DB"/>
    <w:rsid w:val="00512E3B"/>
    <w:rsid w:val="005130B2"/>
    <w:rsid w:val="00526A82"/>
    <w:rsid w:val="005275DF"/>
    <w:rsid w:val="005309B2"/>
    <w:rsid w:val="00532C85"/>
    <w:rsid w:val="00533127"/>
    <w:rsid w:val="00533139"/>
    <w:rsid w:val="00533DE7"/>
    <w:rsid w:val="00534D11"/>
    <w:rsid w:val="00536509"/>
    <w:rsid w:val="005516CE"/>
    <w:rsid w:val="0055448B"/>
    <w:rsid w:val="00561FFF"/>
    <w:rsid w:val="005676F6"/>
    <w:rsid w:val="00571565"/>
    <w:rsid w:val="00577DE5"/>
    <w:rsid w:val="005A0345"/>
    <w:rsid w:val="005A4156"/>
    <w:rsid w:val="005A559B"/>
    <w:rsid w:val="005B3125"/>
    <w:rsid w:val="005E487F"/>
    <w:rsid w:val="005F0DF1"/>
    <w:rsid w:val="005F4071"/>
    <w:rsid w:val="006079FD"/>
    <w:rsid w:val="0061762A"/>
    <w:rsid w:val="00625599"/>
    <w:rsid w:val="006271AA"/>
    <w:rsid w:val="006271CD"/>
    <w:rsid w:val="00640894"/>
    <w:rsid w:val="00645CCD"/>
    <w:rsid w:val="00651B3C"/>
    <w:rsid w:val="00652560"/>
    <w:rsid w:val="00652AF8"/>
    <w:rsid w:val="00661882"/>
    <w:rsid w:val="00662CA2"/>
    <w:rsid w:val="00682F0A"/>
    <w:rsid w:val="00694557"/>
    <w:rsid w:val="006A431C"/>
    <w:rsid w:val="006A5E66"/>
    <w:rsid w:val="006B2C75"/>
    <w:rsid w:val="006B5FF8"/>
    <w:rsid w:val="006C4171"/>
    <w:rsid w:val="006D5610"/>
    <w:rsid w:val="006E627F"/>
    <w:rsid w:val="006F2D74"/>
    <w:rsid w:val="006F308C"/>
    <w:rsid w:val="00701314"/>
    <w:rsid w:val="00707DCD"/>
    <w:rsid w:val="00725D34"/>
    <w:rsid w:val="00737486"/>
    <w:rsid w:val="007414D9"/>
    <w:rsid w:val="007456D9"/>
    <w:rsid w:val="0074784A"/>
    <w:rsid w:val="00755BB2"/>
    <w:rsid w:val="00773592"/>
    <w:rsid w:val="00782240"/>
    <w:rsid w:val="00785EBE"/>
    <w:rsid w:val="00790E5D"/>
    <w:rsid w:val="00792AD4"/>
    <w:rsid w:val="007B3C45"/>
    <w:rsid w:val="007F4CE8"/>
    <w:rsid w:val="007F4FC8"/>
    <w:rsid w:val="0080225F"/>
    <w:rsid w:val="008116D1"/>
    <w:rsid w:val="00811F6D"/>
    <w:rsid w:val="00814EB8"/>
    <w:rsid w:val="0084302F"/>
    <w:rsid w:val="0086518B"/>
    <w:rsid w:val="00865C37"/>
    <w:rsid w:val="008675B7"/>
    <w:rsid w:val="00886690"/>
    <w:rsid w:val="008A2795"/>
    <w:rsid w:val="008A799F"/>
    <w:rsid w:val="008B16E0"/>
    <w:rsid w:val="008B2FB0"/>
    <w:rsid w:val="008B72EC"/>
    <w:rsid w:val="00900BFD"/>
    <w:rsid w:val="00903F4F"/>
    <w:rsid w:val="00922A1E"/>
    <w:rsid w:val="00924326"/>
    <w:rsid w:val="00932BA7"/>
    <w:rsid w:val="0094008C"/>
    <w:rsid w:val="009430A7"/>
    <w:rsid w:val="009666AE"/>
    <w:rsid w:val="00971016"/>
    <w:rsid w:val="0097520D"/>
    <w:rsid w:val="0098081A"/>
    <w:rsid w:val="00982A5E"/>
    <w:rsid w:val="00994B9B"/>
    <w:rsid w:val="009A02D1"/>
    <w:rsid w:val="009A08B4"/>
    <w:rsid w:val="009B32D8"/>
    <w:rsid w:val="009B5FFA"/>
    <w:rsid w:val="009D5237"/>
    <w:rsid w:val="009E1503"/>
    <w:rsid w:val="009F2BE5"/>
    <w:rsid w:val="009F6747"/>
    <w:rsid w:val="00A035BD"/>
    <w:rsid w:val="00A03FDD"/>
    <w:rsid w:val="00A101E0"/>
    <w:rsid w:val="00A14D71"/>
    <w:rsid w:val="00A27C68"/>
    <w:rsid w:val="00A353C3"/>
    <w:rsid w:val="00A40A9F"/>
    <w:rsid w:val="00A50BE5"/>
    <w:rsid w:val="00A5460A"/>
    <w:rsid w:val="00A57859"/>
    <w:rsid w:val="00A60358"/>
    <w:rsid w:val="00A73F34"/>
    <w:rsid w:val="00A741C0"/>
    <w:rsid w:val="00A741DA"/>
    <w:rsid w:val="00A91793"/>
    <w:rsid w:val="00A94D54"/>
    <w:rsid w:val="00A94FCC"/>
    <w:rsid w:val="00A96D7E"/>
    <w:rsid w:val="00A976B1"/>
    <w:rsid w:val="00AA32A2"/>
    <w:rsid w:val="00AA355C"/>
    <w:rsid w:val="00AA3E3F"/>
    <w:rsid w:val="00AB2006"/>
    <w:rsid w:val="00AB3202"/>
    <w:rsid w:val="00AD25D2"/>
    <w:rsid w:val="00AD5A96"/>
    <w:rsid w:val="00AD6B1E"/>
    <w:rsid w:val="00AD7EEE"/>
    <w:rsid w:val="00AE563D"/>
    <w:rsid w:val="00AE6AB9"/>
    <w:rsid w:val="00AE6B5D"/>
    <w:rsid w:val="00AE7860"/>
    <w:rsid w:val="00AF45F5"/>
    <w:rsid w:val="00AF5E9F"/>
    <w:rsid w:val="00AF6196"/>
    <w:rsid w:val="00B074C1"/>
    <w:rsid w:val="00B1093E"/>
    <w:rsid w:val="00B10D44"/>
    <w:rsid w:val="00B12680"/>
    <w:rsid w:val="00B126E5"/>
    <w:rsid w:val="00B22178"/>
    <w:rsid w:val="00B2645E"/>
    <w:rsid w:val="00B33136"/>
    <w:rsid w:val="00B43A5F"/>
    <w:rsid w:val="00B47A42"/>
    <w:rsid w:val="00B51579"/>
    <w:rsid w:val="00B57F71"/>
    <w:rsid w:val="00B631F1"/>
    <w:rsid w:val="00B63D9B"/>
    <w:rsid w:val="00B831CB"/>
    <w:rsid w:val="00B854B0"/>
    <w:rsid w:val="00B9615B"/>
    <w:rsid w:val="00BA2F53"/>
    <w:rsid w:val="00BA4851"/>
    <w:rsid w:val="00BB06EB"/>
    <w:rsid w:val="00BB2D39"/>
    <w:rsid w:val="00BB6869"/>
    <w:rsid w:val="00BC308D"/>
    <w:rsid w:val="00BC310E"/>
    <w:rsid w:val="00BD7833"/>
    <w:rsid w:val="00BD7A3E"/>
    <w:rsid w:val="00C07BA8"/>
    <w:rsid w:val="00C10631"/>
    <w:rsid w:val="00C10A6B"/>
    <w:rsid w:val="00C1533A"/>
    <w:rsid w:val="00C15EAC"/>
    <w:rsid w:val="00C27FFB"/>
    <w:rsid w:val="00C405F8"/>
    <w:rsid w:val="00C50833"/>
    <w:rsid w:val="00C51A62"/>
    <w:rsid w:val="00C5209E"/>
    <w:rsid w:val="00C53A1C"/>
    <w:rsid w:val="00C56F78"/>
    <w:rsid w:val="00C57BAC"/>
    <w:rsid w:val="00C64906"/>
    <w:rsid w:val="00C71914"/>
    <w:rsid w:val="00C748EC"/>
    <w:rsid w:val="00C8518D"/>
    <w:rsid w:val="00C93AB3"/>
    <w:rsid w:val="00C96403"/>
    <w:rsid w:val="00CA60F0"/>
    <w:rsid w:val="00CB105C"/>
    <w:rsid w:val="00CB22F4"/>
    <w:rsid w:val="00CC6C37"/>
    <w:rsid w:val="00CD7F2A"/>
    <w:rsid w:val="00CE1628"/>
    <w:rsid w:val="00CF0DBA"/>
    <w:rsid w:val="00CF2098"/>
    <w:rsid w:val="00CF2826"/>
    <w:rsid w:val="00CF5103"/>
    <w:rsid w:val="00CF6140"/>
    <w:rsid w:val="00D03E39"/>
    <w:rsid w:val="00D05A0F"/>
    <w:rsid w:val="00D11129"/>
    <w:rsid w:val="00D168B4"/>
    <w:rsid w:val="00D31AAC"/>
    <w:rsid w:val="00D35971"/>
    <w:rsid w:val="00D400F1"/>
    <w:rsid w:val="00D52423"/>
    <w:rsid w:val="00D53B95"/>
    <w:rsid w:val="00D56A38"/>
    <w:rsid w:val="00D573AD"/>
    <w:rsid w:val="00D575C7"/>
    <w:rsid w:val="00D60616"/>
    <w:rsid w:val="00D64970"/>
    <w:rsid w:val="00D70EF9"/>
    <w:rsid w:val="00D93BC1"/>
    <w:rsid w:val="00D948A9"/>
    <w:rsid w:val="00D97680"/>
    <w:rsid w:val="00DA15A9"/>
    <w:rsid w:val="00DA4ED4"/>
    <w:rsid w:val="00DB1F2F"/>
    <w:rsid w:val="00DB3529"/>
    <w:rsid w:val="00DD048D"/>
    <w:rsid w:val="00DE1343"/>
    <w:rsid w:val="00DF02DE"/>
    <w:rsid w:val="00DF2A45"/>
    <w:rsid w:val="00DF57E2"/>
    <w:rsid w:val="00DF7217"/>
    <w:rsid w:val="00E147B6"/>
    <w:rsid w:val="00E21B22"/>
    <w:rsid w:val="00E23F33"/>
    <w:rsid w:val="00E26798"/>
    <w:rsid w:val="00E316FC"/>
    <w:rsid w:val="00E32D0A"/>
    <w:rsid w:val="00E3482B"/>
    <w:rsid w:val="00E35BDB"/>
    <w:rsid w:val="00E374E9"/>
    <w:rsid w:val="00E4420F"/>
    <w:rsid w:val="00E5258E"/>
    <w:rsid w:val="00E676BA"/>
    <w:rsid w:val="00E73B84"/>
    <w:rsid w:val="00E81FAD"/>
    <w:rsid w:val="00E82DCC"/>
    <w:rsid w:val="00E96CF0"/>
    <w:rsid w:val="00E9736A"/>
    <w:rsid w:val="00EA3DAE"/>
    <w:rsid w:val="00EA4B87"/>
    <w:rsid w:val="00EC0FA4"/>
    <w:rsid w:val="00EC4832"/>
    <w:rsid w:val="00EC4E04"/>
    <w:rsid w:val="00EC70DD"/>
    <w:rsid w:val="00ED6074"/>
    <w:rsid w:val="00EE1B6A"/>
    <w:rsid w:val="00EE72D0"/>
    <w:rsid w:val="00F0204B"/>
    <w:rsid w:val="00F061DB"/>
    <w:rsid w:val="00F17C8C"/>
    <w:rsid w:val="00F21939"/>
    <w:rsid w:val="00F3296A"/>
    <w:rsid w:val="00F34758"/>
    <w:rsid w:val="00F35247"/>
    <w:rsid w:val="00F40DCB"/>
    <w:rsid w:val="00F4474E"/>
    <w:rsid w:val="00F530BD"/>
    <w:rsid w:val="00F544C7"/>
    <w:rsid w:val="00F5689A"/>
    <w:rsid w:val="00F6560C"/>
    <w:rsid w:val="00F6584E"/>
    <w:rsid w:val="00F678C2"/>
    <w:rsid w:val="00F70804"/>
    <w:rsid w:val="00F95682"/>
    <w:rsid w:val="00FA14E8"/>
    <w:rsid w:val="00FB6188"/>
    <w:rsid w:val="00FC5BB8"/>
    <w:rsid w:val="00FD3531"/>
    <w:rsid w:val="00FF35C6"/>
    <w:rsid w:val="00FF39BC"/>
    <w:rsid w:val="00FF5523"/>
    <w:rsid w:val="251E68AC"/>
    <w:rsid w:val="4D012534"/>
    <w:rsid w:val="50A4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link w:val="19"/>
    <w:uiPriority w:val="0"/>
    <w:pPr>
      <w:widowControl w:val="0"/>
      <w:spacing w:after="200" w:line="276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Plain Text"/>
    <w:basedOn w:val="1"/>
    <w:link w:val="13"/>
    <w:unhideWhenUsed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6">
    <w:name w:val="15"/>
    <w:basedOn w:val="8"/>
    <w:uiPriority w:val="0"/>
    <w:rPr>
      <w:rFonts w:hint="default" w:ascii="Times New Roman" w:hAnsi="Times New Roman" w:cs="Times New Roman"/>
    </w:rPr>
  </w:style>
  <w:style w:type="character" w:styleId="17">
    <w:name w:val="Placeholder Text"/>
    <w:basedOn w:val="8"/>
    <w:semiHidden/>
    <w:qFormat/>
    <w:uiPriority w:val="99"/>
    <w:rPr>
      <w:color w:val="808080"/>
    </w:rPr>
  </w:style>
  <w:style w:type="paragraph" w:customStyle="1" w:styleId="18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4"/>
    </w:rPr>
  </w:style>
  <w:style w:type="character" w:customStyle="1" w:styleId="19">
    <w:name w:val="正文文本缩进 Char"/>
    <w:basedOn w:val="8"/>
    <w:link w:val="2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1" Type="http://schemas.openxmlformats.org/officeDocument/2006/relationships/fontTable" Target="fontTable.xml"/><Relationship Id="rId70" Type="http://schemas.openxmlformats.org/officeDocument/2006/relationships/numbering" Target="numbering.xml"/><Relationship Id="rId7" Type="http://schemas.openxmlformats.org/officeDocument/2006/relationships/image" Target="media/image4.png"/><Relationship Id="rId69" Type="http://schemas.openxmlformats.org/officeDocument/2006/relationships/customXml" Target="../customXml/item1.xml"/><Relationship Id="rId68" Type="http://schemas.openxmlformats.org/officeDocument/2006/relationships/image" Target="media/image40.wmf"/><Relationship Id="rId67" Type="http://schemas.openxmlformats.org/officeDocument/2006/relationships/oleObject" Target="embeddings/oleObject23.bin"/><Relationship Id="rId66" Type="http://schemas.openxmlformats.org/officeDocument/2006/relationships/image" Target="media/image39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8.png"/><Relationship Id="rId63" Type="http://schemas.openxmlformats.org/officeDocument/2006/relationships/image" Target="media/image37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6.wmf"/><Relationship Id="rId60" Type="http://schemas.openxmlformats.org/officeDocument/2006/relationships/oleObject" Target="embeddings/oleObject20.bin"/><Relationship Id="rId6" Type="http://schemas.openxmlformats.org/officeDocument/2006/relationships/image" Target="media/image3.png"/><Relationship Id="rId59" Type="http://schemas.openxmlformats.org/officeDocument/2006/relationships/image" Target="media/image35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4.jpeg"/><Relationship Id="rId56" Type="http://schemas.openxmlformats.org/officeDocument/2006/relationships/image" Target="media/image33.jpeg"/><Relationship Id="rId55" Type="http://schemas.openxmlformats.org/officeDocument/2006/relationships/image" Target="media/image32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1.png"/><Relationship Id="rId52" Type="http://schemas.openxmlformats.org/officeDocument/2006/relationships/image" Target="media/image30.jpeg"/><Relationship Id="rId51" Type="http://schemas.openxmlformats.org/officeDocument/2006/relationships/image" Target="file:///H:\&#21326;&#24072;\&#36716;&#22909;&#30340;word\HS173.TIF" TargetMode="External"/><Relationship Id="rId50" Type="http://schemas.openxmlformats.org/officeDocument/2006/relationships/image" Target="media/image29.png"/><Relationship Id="rId5" Type="http://schemas.openxmlformats.org/officeDocument/2006/relationships/image" Target="media/image2.png"/><Relationship Id="rId49" Type="http://schemas.openxmlformats.org/officeDocument/2006/relationships/image" Target="media/image28.jpeg"/><Relationship Id="rId48" Type="http://schemas.openxmlformats.org/officeDocument/2006/relationships/image" Target="file:///D:\AppData\Local\Temp\ksohtml\wps4BC0.tmp.png" TargetMode="External"/><Relationship Id="rId47" Type="http://schemas.openxmlformats.org/officeDocument/2006/relationships/image" Target="media/image27.png"/><Relationship Id="rId46" Type="http://schemas.openxmlformats.org/officeDocument/2006/relationships/image" Target="media/image26.png"/><Relationship Id="rId45" Type="http://schemas.openxmlformats.org/officeDocument/2006/relationships/image" Target="media/image25.png"/><Relationship Id="rId44" Type="http://schemas.openxmlformats.org/officeDocument/2006/relationships/image" Target="media/image24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image" Target="media/image1.png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wmf"/><Relationship Id="rId27" Type="http://schemas.openxmlformats.org/officeDocument/2006/relationships/oleObject" Target="embeddings/oleObject9.bin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5"/>
    <customShpInfo spid="_x0000_s1048"/>
    <customShpInfo spid="_x0000_s1052"/>
    <customShpInfo spid="_x0000_s1059"/>
    <customShpInfo spid="_x0000_s1061"/>
    <customShpInfo spid="_x0000_s1062"/>
    <customShpInfo spid="_x0000_s1060"/>
    <customShpInfo spid="_x0000_s1058"/>
    <customShpInfo spid="_x0000_s1063"/>
    <customShpInfo spid="_x0000_s1057"/>
    <customShpInfo spid="_x0000_s1064"/>
    <customShpInfo spid="_x0000_s1056"/>
    <customShpInfo spid="_x0000_s1065"/>
    <customShpInfo spid="_x0000_s1055"/>
    <customShpInfo spid="_x0000_s1066"/>
    <customShpInfo spid="_x0000_s1054"/>
    <customShpInfo spid="_x0000_s1067"/>
    <customShpInfo spid="_x0000_s1053"/>
    <customShpInfo spid="_x0000_s1051"/>
    <customShpInfo spid="_x0000_s1068"/>
    <customShpInfo spid="_x0000_s1050"/>
    <customShpInfo spid="_x0000_s1069"/>
    <customShpInfo spid="_x0000_s1049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574</Words>
  <Characters>3272</Characters>
  <Lines>27</Lines>
  <Paragraphs>7</Paragraphs>
  <TotalTime>9</TotalTime>
  <ScaleCrop>false</ScaleCrop>
  <LinksUpToDate>false</LinksUpToDate>
  <CharactersWithSpaces>3839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2019-12-10T02:25:00Z</dcterms:created>
  <dc:creator>Administrator</dc:creator>
  <cp:lastModifiedBy>Administrator</cp:lastModifiedBy>
  <dcterms:modified xsi:type="dcterms:W3CDTF">2020-06-10T06:21:23Z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