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11087100</wp:posOffset>
            </wp:positionH>
            <wp:positionV relativeFrom="topMargin">
              <wp:posOffset>10337800</wp:posOffset>
            </wp:positionV>
            <wp:extent cx="342900" cy="266700"/>
            <wp:effectExtent l="0" t="0" r="0" b="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jc w:val="center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八</w:t>
      </w:r>
      <w:r>
        <w:rPr>
          <w:rFonts w:ascii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年级数学</w:t>
      </w:r>
      <w:r>
        <w:rPr>
          <w:rFonts w:hint="eastAsia" w:ascii="黑体" w:hAnsi="黑体" w:eastAsia="黑体" w:cs="黑体"/>
          <w:color w:val="000000" w:themeColor="text1"/>
          <w:sz w:val="30"/>
          <w14:textFill>
            <w14:solidFill>
              <w14:schemeClr w14:val="tx1"/>
            </w14:solidFill>
          </w14:textFill>
        </w:rPr>
        <w:t>参考答案</w:t>
      </w:r>
    </w:p>
    <w:p>
      <w:pPr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cs="宋体"/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【答案】</w:t>
      </w:r>
    </w:p>
    <w:p>
      <w:pPr>
        <w:tabs>
          <w:tab w:val="left" w:pos="1050"/>
          <w:tab w:val="left" w:pos="2100"/>
          <w:tab w:val="left" w:pos="3150"/>
          <w:tab w:val="left" w:pos="4200"/>
        </w:tabs>
        <w:textAlignment w:val="center"/>
        <w:rPr>
          <w:rStyle w:val="15"/>
          <w:rFonts w:hint="eastAsia" w:ascii="Times New Roman" w:hAnsi="Times New Roman" w:cs="Times New Roman" w:eastAsiaTheme="minorEastAsia"/>
          <w:i/>
          <w:iCs/>
          <w:color w:val="000000" w:themeColor="text1"/>
          <w:kern w:val="0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1.</w:t>
      </w:r>
      <w:r>
        <w:rPr>
          <w:rStyle w:val="15"/>
          <w:rFonts w:hint="eastAsia" w:ascii="Times New Roman" w:hAnsi="Times New Roman" w:cs="Times New Roman" w:eastAsiaTheme="minorEastAsia"/>
          <w:i/>
          <w:i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Times New Roman" w:hAnsi="Times New Roman" w:cs="Times New Roman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3.</w:t>
      </w:r>
      <w:r>
        <w:rPr>
          <w:rStyle w:val="15"/>
          <w:rFonts w:hint="eastAsia" w:ascii="Times New Roman" w:hAnsi="Times New Roman" w:cs="Times New Roman" w:eastAsiaTheme="minorEastAsia"/>
          <w:i/>
          <w:i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Ｄ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4.</w:t>
      </w:r>
      <w:r>
        <w:rPr>
          <w:rStyle w:val="15"/>
          <w:rFonts w:hint="eastAsia" w:ascii="Times New Roman" w:hAnsi="Times New Roman" w:cs="Times New Roman" w:eastAsiaTheme="minorEastAsia"/>
          <w:i/>
          <w:i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4130" cy="1270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15"/>
          <w:rFonts w:hint="eastAsia" w:ascii="Times New Roman" w:hAnsi="Times New Roman" w:cs="Times New Roman" w:eastAsiaTheme="minorEastAsia"/>
          <w:i/>
          <w:i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5.</w:t>
      </w:r>
      <w:r>
        <w:rPr>
          <w:rStyle w:val="15"/>
          <w:rFonts w:hint="eastAsia" w:ascii="Times New Roman" w:hAnsi="Times New Roman" w:cs="Times New Roman" w:eastAsiaTheme="minorEastAsia"/>
          <w:i/>
          <w:i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6.</w:t>
      </w:r>
      <w:r>
        <w:rPr>
          <w:rStyle w:val="15"/>
          <w:rFonts w:hint="eastAsia" w:ascii="Times New Roman" w:hAnsi="Times New Roman" w:cs="Times New Roman" w:eastAsiaTheme="minorEastAsia"/>
          <w:i/>
          <w:i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7.</w:t>
      </w:r>
      <w:r>
        <w:rPr>
          <w:rStyle w:val="15"/>
          <w:rFonts w:hint="eastAsia" w:ascii="Times New Roman" w:hAnsi="Times New Roman" w:cs="Times New Roman" w:eastAsiaTheme="minorEastAsia"/>
          <w:i/>
          <w:i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8.</w:t>
      </w:r>
      <w:r>
        <w:rPr>
          <w:rStyle w:val="15"/>
          <w:rFonts w:hint="eastAsia" w:ascii="Times New Roman" w:hAnsi="Times New Roman" w:cs="Times New Roman" w:eastAsiaTheme="minorEastAsia"/>
          <w:i/>
          <w:i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Style w:val="15"/>
          <w:rFonts w:hint="eastAsia" w:ascii="Times New Roman" w:hAnsi="Times New Roman" w:cs="Times New Roman" w:eastAsiaTheme="minorEastAsia"/>
          <w:i/>
          <w:iCs/>
          <w:color w:val="000000" w:themeColor="text1"/>
          <w:kern w:val="0"/>
          <w:sz w:val="4"/>
          <w:szCs w:val="21"/>
          <w:lang w:eastAsia="zh-CN"/>
          <w14:textFill>
            <w14:solidFill>
              <w14:schemeClr w14:val="tx1"/>
            </w14:solidFill>
          </w14:textFill>
        </w:rPr>
        <w:t>[来源:Zxxk.Com]</w:t>
      </w:r>
    </w:p>
    <w:p>
      <w:pPr>
        <w:tabs>
          <w:tab w:val="left" w:pos="1050"/>
          <w:tab w:val="left" w:pos="2100"/>
          <w:tab w:val="left" w:pos="3150"/>
          <w:tab w:val="left" w:pos="4200"/>
        </w:tabs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9.</w:t>
      </w:r>
      <w:r>
        <w:rPr>
          <w:rStyle w:val="15"/>
          <w:rFonts w:hint="eastAsia" w:ascii="Times New Roman" w:hAnsi="Times New Roman" w:cs="Times New Roman" w:eastAsiaTheme="minorEastAsia"/>
          <w:i/>
          <w:i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10.</w:t>
      </w:r>
      <w:r>
        <w:rPr>
          <w:rStyle w:val="15"/>
          <w:rFonts w:hint="eastAsia" w:ascii="Times New Roman" w:hAnsi="Times New Roman" w:cs="Times New Roman" w:eastAsiaTheme="minorEastAsia"/>
          <w:i/>
          <w:i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11.3</w:t>
      </w:r>
      <w:r>
        <w:rPr>
          <w:rFonts w:hint="eastAsia" w:ascii="Times New Roman" w:hAnsi="Times New Roman" w:cs="Times New Roman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12.</w:t>
      </w:r>
      <m:oMath>
        <m:r>
          <m:rPr>
            <m:sty m:val="p"/>
          </m:rPr>
          <w:rPr>
            <w:rFonts w:hAnsi="Cambria Math" w:eastAsia="Times New Roman" w:cs="Times New Roman"/>
            <w:color w:val="000000" w:themeColor="text1"/>
            <w:kern w:val="0"/>
            <w:sz w:val="24"/>
            <w:szCs w:val="24"/>
            <w14:textFill>
              <w14:solidFill>
                <w14:schemeClr w14:val="tx1"/>
              </w14:solidFill>
            </w14:textFill>
          </w:rPr>
          <m:t>±4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13.</w:t>
      </w:r>
      <m:oMath>
        <m:sSup>
          <m:sSupPr>
            <m:ctrlPr>
              <w:rPr>
                <w:rFonts w:hAnsi="Cambria Math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SupPr>
          <m:e>
            <m:r>
              <m:rPr>
                <m:sty m:val="p"/>
              </m:rPr>
              <w:rPr>
                <w:rFonts w:hAnsi="Cambria Math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59</m:t>
            </m:r>
            <m:ctrlPr>
              <w:rPr>
                <w:rFonts w:hAnsi="Cambria Math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  <m:sup>
            <m:r>
              <w:rPr>
                <w:rFonts w:hAnsi="Cambria Math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0</m:t>
            </m:r>
            <m:ctrlPr>
              <w:rPr>
                <w:rFonts w:hAnsi="Cambria Math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sup>
        </m:sSup>
      </m:oMath>
      <w:r>
        <w:rPr>
          <w:rFonts w:ascii="Times New Roman" w:hAnsi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14.12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15.</w:t>
      </w:r>
      <w:r>
        <w:rPr>
          <w:rFonts w:hint="eastAsia" w:ascii="Times New Roman" w:hAnsi="Times New Roman" w:cs="Times New Roman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如果</w:t>
      </w:r>
      <w:r>
        <w:rPr>
          <w:rFonts w:ascii="Times New Roman" w:hAnsi="Times New Roman" w:cs="Times New Roman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两个角是对顶角，那么这两个角相等。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  <w:rPr>
          <w:rFonts w:hint="eastAsia" w:eastAsia="宋体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m:oMath>
        <m:r>
          <m:rPr>
            <m:sty m:val="p"/>
          </m:rPr>
          <w:rPr>
            <w:rFonts w:hAnsi="Cambria Math"/>
            <w:color w:val="000000" w:themeColor="text1"/>
            <w14:textFill>
              <w14:solidFill>
                <w14:schemeClr w14:val="tx1"/>
              </w14:solidFill>
            </w14:textFill>
          </w:rPr>
          <m:t>16.(1)</m:t>
        </m:r>
        <m:d>
          <m:dPr>
            <m:begChr m:val="{"/>
            <m:endChr m:val=""/>
            <m:ctrlPr>
              <w:rPr>
                <w:rFonts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eqArr>
              <m:eqArrPr>
                <m:ctrlPr>
                  <w:rPr>
                    <w:rFonts w:hAnsi="Cambria Math"/>
                    <w:i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qArrPr>
              <m:e>
                <m:r>
                  <w:rPr>
                    <w:rFonts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  <m:t>x=-1</m:t>
                </m:r>
                <m:ctrlPr>
                  <w:rPr>
                    <w:rFonts w:hAnsi="Cambria Math"/>
                    <w:i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e>
                <m:r>
                  <w:rPr>
                    <w:rFonts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  <m:t>y=-1</m:t>
                </m:r>
                <m:ctrlPr>
                  <w:rPr>
                    <w:rFonts w:hAnsi="Cambria Math"/>
                    <w:i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eqArr>
            <m:ctrlPr>
              <w:rPr>
                <w:rFonts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，</w:t>
      </w:r>
      <m:oMath>
        <m:r>
          <m:rPr>
            <m:sty m:val="p"/>
          </m:rPr>
          <w:rPr>
            <w:rFonts w:hAnsi="Cambria Math"/>
            <w:color w:val="000000" w:themeColor="text1"/>
            <w14:textFill>
              <w14:solidFill>
                <w14:schemeClr w14:val="tx1"/>
              </w14:solidFill>
            </w14:textFill>
          </w:rPr>
          <m:t xml:space="preserve"> 16.(2)</m:t>
        </m:r>
        <m:d>
          <m:dPr>
            <m:begChr m:val="{"/>
            <m:endChr m:val=""/>
            <m:ctrlPr>
              <w:rPr>
                <w:rFonts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eqArr>
              <m:eqArrPr>
                <m:ctrlPr>
                  <w:rPr>
                    <w:rFonts w:hAnsi="Cambria Math"/>
                    <w:i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qArrPr>
              <m:e>
                <m:r>
                  <w:rPr>
                    <w:rFonts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  <m:t>x=-2</m:t>
                </m:r>
                <m:ctrlPr>
                  <w:rPr>
                    <w:rFonts w:hAnsi="Cambria Math"/>
                    <w:i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e>
                <m:r>
                  <w:rPr>
                    <w:rFonts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  <m:t>y=-7</m:t>
                </m:r>
                <m:ctrlPr>
                  <w:rPr>
                    <w:rFonts w:hAnsi="Cambria Math"/>
                    <w:i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eqArr>
            <m:ctrlPr>
              <w:rPr>
                <w:rFonts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  <w:r>
        <w:rPr>
          <w:rFonts w:hint="eastAsia" w:hAnsi="Cambria Math"/>
          <w:b/>
          <w:bCs/>
          <w:i w:val="0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（解出其中</w:t>
      </w:r>
      <w:r>
        <w:rPr>
          <w:rFonts w:hint="eastAsia" w:hAnsi="Cambria Math"/>
          <w:b/>
          <w:bCs/>
          <w:i w:val="0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7780" cy="21590"/>
            <wp:effectExtent l="0" t="0" r="1270" b="6985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hAnsi="Cambria Math"/>
          <w:b/>
          <w:bCs/>
          <w:i w:val="0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的一个未知数得</w:t>
      </w:r>
      <w:r>
        <w:rPr>
          <w:rFonts w:hint="eastAsia" w:hAnsi="Cambria Math"/>
          <w:b/>
          <w:bCs/>
          <w:i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2分</w:t>
      </w:r>
      <w:r>
        <w:rPr>
          <w:rFonts w:hint="eastAsia" w:hAnsi="Cambria Math"/>
          <w:b/>
          <w:bCs/>
          <w:i w:val="0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  <w:rPr>
          <w:rFonts w:hint="default" w:ascii="Times New Roman" w:hAnsi="Times New Roman" w:eastAsia="宋体" w:cs="Times New Roman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m:oMath>
        <m:r>
          <m:rPr>
            <m:sty m:val="p"/>
          </m:rPr>
          <w:rPr>
            <w:rFonts w:hAnsi="Cambria Math" w:eastAsia="Times New Roman" w:cs="Times New Roman"/>
            <w:color w:val="000000" w:themeColor="text1"/>
            <w:kern w:val="0"/>
            <w:sz w:val="24"/>
            <w:szCs w:val="24"/>
            <w14:textFill>
              <w14:solidFill>
                <w14:schemeClr w14:val="tx1"/>
              </w14:solidFill>
            </w14:textFill>
          </w:rPr>
          <m:t>17.-2-2</m:t>
        </m:r>
        <m:rad>
          <m:radPr>
            <m:degHide m:val="1"/>
            <m:ctrlPr>
              <w:rPr>
                <w:rFonts w:hAnsi="Cambria Math" w:eastAsia="Times New Roman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hAnsi="Cambria Math" w:eastAsia="Times New Roman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Ansi="Cambria Math" w:eastAsia="Times New Roman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hAnsi="Cambria Math" w:eastAsia="Times New Roman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hAnsi="Cambria Math" w:cs="Times New Roman"/>
          <w:b/>
          <w:bCs/>
          <w:i w:val="0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（算出</w:t>
      </w:r>
      <w:r>
        <w:rPr>
          <w:rFonts w:hint="eastAsia" w:hAnsi="Cambria Math" w:cs="Times New Roman"/>
          <w:b/>
          <w:bCs/>
          <w:i w:val="0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5240" cy="1651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hAnsi="Cambria Math" w:cs="Times New Roman"/>
          <w:b/>
          <w:bCs/>
          <w:i w:val="0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负指数幂、</w:t>
      </w:r>
      <w:r>
        <w:rPr>
          <w:rFonts w:hint="eastAsia" w:hAnsi="Cambria Math" w:cs="Times New Roman"/>
          <w:b/>
          <w:bCs/>
          <w:i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0次方、平方、二次根式</w:t>
      </w:r>
      <w:r>
        <w:rPr>
          <w:rFonts w:hint="eastAsia" w:hAnsi="Cambria Math" w:cs="Times New Roman"/>
          <w:b/>
          <w:bCs/>
          <w:i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2860" cy="22860"/>
            <wp:effectExtent l="0" t="0" r="15240" b="5715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hAnsi="Cambria Math" w:cs="Times New Roman"/>
          <w:b/>
          <w:bCs/>
          <w:i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、绝对值分别得1分</w:t>
      </w:r>
      <w:r>
        <w:rPr>
          <w:rFonts w:hint="eastAsia" w:hAnsi="Cambria Math" w:cs="Times New Roman"/>
          <w:b/>
          <w:bCs/>
          <w:i w:val="0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  <w:rPr>
          <w:rFonts w:hint="eastAsia" w:ascii="Times New Roman" w:hAnsi="Times New Roman" w:eastAsia="宋体" w:cs="Times New Roman"/>
          <w:b/>
          <w:bCs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18.</w:t>
      </w:r>
      <m:oMath>
        <m:r>
          <m:rPr>
            <m:sty m:val="p"/>
          </m:rPr>
          <w:rPr>
            <w:rFonts w:hint="eastAsia" w:hAnsi="Cambria Math" w:cs="宋体"/>
            <w:color w:val="000000" w:themeColor="text1"/>
            <w:kern w:val="0"/>
            <w:sz w:val="24"/>
            <w:szCs w:val="24"/>
            <w14:textFill>
              <w14:solidFill>
                <w14:schemeClr w14:val="tx1"/>
              </w14:solidFill>
            </w14:textFill>
          </w:rPr>
          <m:t>（</m:t>
        </m:r>
        <m:r>
          <m:rPr>
            <m:sty m:val="p"/>
          </m:rPr>
          <w:rPr>
            <w:rFonts w:hint="eastAsia" w:hAnsi="Cambria Math" w:eastAsia="Times New Roman" w:cs="Times New Roman"/>
            <w:color w:val="000000" w:themeColor="text1"/>
            <w:kern w:val="0"/>
            <w:sz w:val="24"/>
            <w:szCs w:val="24"/>
            <w14:textFill>
              <w14:solidFill>
                <w14:schemeClr w14:val="tx1"/>
              </w14:solidFill>
            </w14:textFill>
          </w:rPr>
          <m:t>1</m:t>
        </m:r>
        <m:r>
          <m:rPr>
            <m:sty m:val="p"/>
          </m:rPr>
          <w:rPr>
            <w:rFonts w:hint="eastAsia" w:hAnsi="Cambria Math" w:cs="宋体"/>
            <w:color w:val="000000" w:themeColor="text1"/>
            <w:kern w:val="0"/>
            <w:sz w:val="24"/>
            <w:szCs w:val="24"/>
            <w14:textFill>
              <w14:solidFill>
                <w14:schemeClr w14:val="tx1"/>
              </w14:solidFill>
            </w14:textFill>
          </w:rPr>
          <m:t>）</m:t>
        </m:r>
        <m:r>
          <w:rPr>
            <w:rFonts w:hint="eastAsia" w:hAnsi="Cambria Math" w:eastAsia="Times New Roman" w:cs="Times New Roman"/>
            <w:color w:val="000000" w:themeColor="text1"/>
            <w:kern w:val="0"/>
            <w:sz w:val="24"/>
            <w:szCs w:val="24"/>
            <w14:textFill>
              <w14:solidFill>
                <w14:schemeClr w14:val="tx1"/>
              </w14:solidFill>
            </w14:textFill>
          </w:rPr>
          <m:t>x</m:t>
        </m:r>
        <m:r>
          <m:rPr>
            <m:sty m:val="p"/>
          </m:rPr>
          <w:rPr>
            <w:rFonts w:hAnsi="Cambria Math" w:eastAsia="Times New Roman" w:cs="Times New Roman"/>
            <w:color w:val="000000" w:themeColor="text1"/>
            <w:kern w:val="0"/>
            <w:sz w:val="24"/>
            <w:szCs w:val="24"/>
            <w14:textFill>
              <w14:solidFill>
                <w14:schemeClr w14:val="tx1"/>
              </w14:solidFill>
            </w14:textFill>
          </w:rPr>
          <m:t>=</m:t>
        </m:r>
        <m:r>
          <w:rPr>
            <w:rFonts w:hAnsi="Cambria Math" w:eastAsia="Times New Roman" w:cs="Times New Roman"/>
            <w:color w:val="000000" w:themeColor="text1"/>
            <w:kern w:val="0"/>
            <w:sz w:val="24"/>
            <w:szCs w:val="24"/>
            <w14:textFill>
              <w14:solidFill>
                <w14:schemeClr w14:val="tx1"/>
              </w14:solidFill>
            </w14:textFill>
          </w:rPr>
          <w:drawing>
            <wp:inline distT="0" distB="0" distL="114300" distR="114300">
              <wp:extent cx="20320" cy="24130"/>
              <wp:effectExtent l="0" t="0" r="17780" b="4445"/>
              <wp:docPr id="4" name="图片 4" descr="学科网(www.zxxk.com)--教育资源门户，提供试卷、教案、课件、论文、素材及各类教学资源下载，还有大量而丰富的教学相关资讯！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图片 4" descr="学科网(www.zxxk.com)--教育资源门户，提供试卷、教案、课件、论文、素材及各类教学资源下载，还有大量而丰富的教学相关资讯！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0320" cy="2413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:r>
        <m:r>
          <m:rPr>
            <m:sty m:val="p"/>
          </m:rPr>
          <w:rPr>
            <w:rFonts w:hAnsi="Cambria Math" w:eastAsia="Times New Roman" w:cs="Times New Roman"/>
            <w:color w:val="000000" w:themeColor="text1"/>
            <w:kern w:val="0"/>
            <w:sz w:val="24"/>
            <w:szCs w:val="24"/>
            <w14:textFill>
              <w14:solidFill>
                <w14:schemeClr w14:val="tx1"/>
              </w14:solidFill>
            </w14:textFill>
          </w:rPr>
          <m:t>6</m:t>
        </m:r>
        <m:r>
          <m:rPr>
            <m:sty m:val="p"/>
          </m:rPr>
          <w:rPr>
            <w:rFonts w:hint="eastAsia" w:hAnsi="Cambria Math" w:cs="宋体"/>
            <w:color w:val="000000" w:themeColor="text1"/>
            <w:kern w:val="0"/>
            <w:sz w:val="24"/>
            <w:szCs w:val="24"/>
            <w14:textFill>
              <w14:solidFill>
                <w14:schemeClr w14:val="tx1"/>
              </w14:solidFill>
            </w14:textFill>
          </w:rPr>
          <m:t>，</m:t>
        </m:r>
        <m:r>
          <w:rPr>
            <w:rFonts w:hAnsi="Cambria Math" w:eastAsia="Times New Roman" w:cs="Times New Roman"/>
            <w:color w:val="000000" w:themeColor="text1"/>
            <w:kern w:val="0"/>
            <w:sz w:val="24"/>
            <w:szCs w:val="24"/>
            <w14:textFill>
              <w14:solidFill>
                <w14:schemeClr w14:val="tx1"/>
              </w14:solidFill>
            </w14:textFill>
          </w:rPr>
          <m:t>y</m:t>
        </m:r>
        <m:r>
          <m:rPr>
            <m:sty m:val="p"/>
          </m:rPr>
          <w:rPr>
            <w:rFonts w:hAnsi="Cambria Math" w:eastAsia="Times New Roman" w:cs="Times New Roman"/>
            <w:color w:val="000000" w:themeColor="text1"/>
            <w:kern w:val="0"/>
            <w:sz w:val="24"/>
            <w:szCs w:val="24"/>
            <w14:textFill>
              <w14:solidFill>
                <w14:schemeClr w14:val="tx1"/>
              </w14:solidFill>
            </w14:textFill>
          </w:rPr>
          <m:t>=8</m:t>
        </m:r>
        <m:r>
          <m:rPr>
            <m:sty m:val="p"/>
          </m:rPr>
          <w:rPr>
            <w:rFonts w:hint="eastAsia" w:hAnsi="Cambria Math" w:cs="宋体"/>
            <w:color w:val="000000" w:themeColor="text1"/>
            <w:kern w:val="0"/>
            <w:sz w:val="24"/>
            <w:szCs w:val="24"/>
            <w14:textFill>
              <w14:solidFill>
                <w14:schemeClr w14:val="tx1"/>
              </w14:solidFill>
            </w14:textFill>
          </w:rPr>
          <m:t>，</m:t>
        </m:r>
        <m:r>
          <w:rPr>
            <w:rFonts w:hAnsi="Cambria Math" w:eastAsia="Times New Roman" w:cs="Times New Roman"/>
            <w:color w:val="000000" w:themeColor="text1"/>
            <w:kern w:val="0"/>
            <w:sz w:val="24"/>
            <w:szCs w:val="24"/>
            <w14:textFill>
              <w14:solidFill>
                <w14:schemeClr w14:val="tx1"/>
              </w14:solidFill>
            </w14:textFill>
          </w:rPr>
          <m:t>z</m:t>
        </m:r>
        <m:r>
          <m:rPr>
            <m:sty m:val="p"/>
          </m:rPr>
          <w:rPr>
            <w:rFonts w:hAnsi="Cambria Math" w:eastAsia="Times New Roman" w:cs="Times New Roman"/>
            <w:color w:val="000000" w:themeColor="text1"/>
            <w:kern w:val="0"/>
            <w:sz w:val="24"/>
            <w:szCs w:val="24"/>
            <w14:textFill>
              <w14:solidFill>
                <w14:schemeClr w14:val="tx1"/>
              </w14:solidFill>
            </w14:textFill>
          </w:rPr>
          <m:t>=10</m:t>
        </m:r>
      </m:oMath>
      <w:r>
        <w:rPr>
          <w:rFonts w:hint="eastAsia" w:hAnsi="Cambria Math" w:cs="Times New Roman"/>
          <w:b/>
          <w:bCs/>
          <w:i w:val="0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hAnsi="Cambria Math" w:cs="Times New Roman"/>
          <w:b/>
          <w:bCs/>
          <w:i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3×3=9分，算出一个得3分</w:t>
      </w:r>
      <w:r>
        <w:rPr>
          <w:rFonts w:hint="eastAsia" w:hAnsi="Cambria Math" w:cs="Times New Roman"/>
          <w:b/>
          <w:bCs/>
          <w:i w:val="0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5240" cy="15240"/>
            <wp:effectExtent l="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  <w:rPr>
          <w:rFonts w:hint="eastAsia" w:ascii="Times New Roman" w:hAnsi="Times New Roman" w:eastAsia="宋体" w:cs="Times New Roman"/>
          <w:b/>
          <w:bCs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  </w:t>
      </w:r>
      <m:oMath>
        <m:d>
          <m:dPr>
            <m:begChr m:val="（"/>
            <m:endChr m:val="）"/>
            <m:ctrlPr>
              <w:rPr>
                <w:rFonts w:hAnsi="Cambria Math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r>
              <m:rPr>
                <m:sty m:val="p"/>
              </m:rPr>
              <w:rPr>
                <w:rFonts w:hAnsi="Cambria Math" w:eastAsia="Times New Roman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hAnsi="Cambria Math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</m:d>
        <m:r>
          <w:rPr>
            <w:rFonts w:hAnsi="Cambria Math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△ABC</m:t>
        </m:r>
        <m:r>
          <m:rPr>
            <m:sty m:val="p"/>
          </m:rPr>
          <w:rPr>
            <w:rFonts w:hint="eastAsia" w:hAnsi="Cambria Math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是直角三角</m:t>
        </m:r>
        <m:r>
          <m:rPr>
            <m:sty m:val="p"/>
          </m:rPr>
          <w:rPr>
            <w:rFonts w:hAnsi="Cambria Math"/>
            <w:color w:val="000000" w:themeColor="text1"/>
            <w:sz w:val="24"/>
            <w:szCs w:val="24"/>
            <w14:textFill>
              <w14:solidFill>
                <w14:schemeClr w14:val="tx1"/>
              </w14:solidFill>
            </w14:textFill>
          </w:rPr>
          <m:t>形</m:t>
        </m:r>
      </m:oMath>
      <w:r>
        <w:rPr>
          <w:rFonts w:hint="eastAsia" w:hAnsi="Cambria Math" w:cs="Times New Roman"/>
          <w:b/>
          <w:bCs/>
          <w:i w:val="0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hAnsi="Cambria Math" w:cs="Times New Roman"/>
          <w:b/>
          <w:bCs/>
          <w:i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16分</w:t>
      </w:r>
      <w:r>
        <w:rPr>
          <w:rFonts w:hint="eastAsia" w:hAnsi="Cambria Math" w:cs="Times New Roman"/>
          <w:b/>
          <w:bCs/>
          <w:i w:val="0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  <w:rPr>
          <w:rFonts w:hint="eastAsia" w:ascii="Times New Roman" w:hAnsi="Times New Roman" w:eastAsia="宋体" w:cs="Times New Roman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19.</w:t>
      </w:r>
      <w:r>
        <w:rPr>
          <w:rFonts w:hint="eastAsia" w:ascii="Times New Roman" w:hAnsi="Times New Roman" w:cs="Times New Roman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设</w:t>
      </w:r>
      <w:r>
        <w:rPr>
          <w:rFonts w:ascii="Times New Roman" w:hAnsi="Times New Roman" w:cs="Times New Roman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该一次函数的表达式为</w:t>
      </w:r>
      <m:oMath>
        <m:r>
          <m:rPr>
            <m:sty m:val="p"/>
          </m:rPr>
          <w:rPr>
            <w:rFonts w:hAnsi="Cambria Math" w:cs="宋体"/>
            <w:color w:val="000000" w:themeColor="text1"/>
            <w:kern w:val="0"/>
            <w:sz w:val="24"/>
            <w:szCs w:val="24"/>
            <w14:textFill>
              <w14:solidFill>
                <w14:schemeClr w14:val="tx1"/>
              </w14:solidFill>
            </w14:textFill>
          </w:rPr>
          <m:t>y=</m:t>
        </m:r>
        <m:r>
          <w:rPr>
            <w:rFonts w:hAnsi="Cambria Math" w:cs="宋体"/>
            <w:color w:val="000000" w:themeColor="text1"/>
            <w:kern w:val="0"/>
            <w:sz w:val="24"/>
            <w:szCs w:val="24"/>
            <w14:textFill>
              <w14:solidFill>
                <w14:schemeClr w14:val="tx1"/>
              </w14:solidFill>
            </w14:textFill>
          </w:rPr>
          <m:t>kx</m:t>
        </m:r>
        <m:r>
          <m:rPr>
            <m:sty m:val="p"/>
          </m:rPr>
          <w:rPr>
            <w:rFonts w:hAnsi="Cambria Math" w:cs="宋体"/>
            <w:color w:val="000000" w:themeColor="text1"/>
            <w:kern w:val="0"/>
            <w:sz w:val="24"/>
            <w:szCs w:val="24"/>
            <w14:textFill>
              <w14:solidFill>
                <w14:schemeClr w14:val="tx1"/>
              </w14:solidFill>
            </w14:textFill>
          </w:rPr>
          <m:t>+b</m:t>
        </m:r>
        <m:r>
          <m:rPr>
            <m:sty m:val="p"/>
          </m:rPr>
          <w:rPr>
            <w:rFonts w:hint="eastAsia" w:hAnsi="Cambria Math" w:cs="宋体"/>
            <w:color w:val="000000" w:themeColor="text1"/>
            <w:kern w:val="0"/>
            <w:sz w:val="24"/>
            <w:szCs w:val="24"/>
            <w14:textFill>
              <w14:solidFill>
                <w14:schemeClr w14:val="tx1"/>
              </w14:solidFill>
            </w14:textFill>
          </w:rPr>
          <m:t>，把</m:t>
        </m:r>
        <m:d>
          <m:dPr>
            <m:begChr m:val="（"/>
            <m:endChr m:val="）"/>
            <m:ctrlPr>
              <w:rPr>
                <w:rFonts w:hAnsi="Cambria Math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r>
              <m:rPr>
                <m:sty m:val="p"/>
              </m:rPr>
              <w:rPr>
                <w:rFonts w:hAnsi="Cambria Math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0</m:t>
            </m:r>
            <m:r>
              <m:rPr>
                <m:sty m:val="p"/>
              </m:rPr>
              <w:rPr>
                <w:rFonts w:hint="eastAsia" w:hAnsi="Cambria Math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，</m:t>
            </m:r>
            <m:r>
              <m:rPr>
                <m:sty m:val="p"/>
              </m:rPr>
              <w:rPr>
                <w:rFonts w:hAnsi="Cambria Math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hAnsi="Cambria Math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</m:d>
        <m:r>
          <m:rPr>
            <m:sty m:val="p"/>
          </m:rPr>
          <w:rPr>
            <w:rFonts w:hAnsi="Cambria Math" w:cs="宋体"/>
            <w:color w:val="000000" w:themeColor="text1"/>
            <w:kern w:val="0"/>
            <w:sz w:val="24"/>
            <w:szCs w:val="24"/>
            <w14:textFill>
              <w14:solidFill>
                <w14:schemeClr w14:val="tx1"/>
              </w14:solidFill>
            </w14:textFill>
          </w:rPr>
          <m:t>与</m:t>
        </m:r>
        <m:d>
          <m:dPr>
            <m:begChr m:val="（"/>
            <m:endChr m:val="）"/>
            <m:ctrlPr>
              <w:rPr>
                <w:rFonts w:hAnsi="Cambria Math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r>
              <m:rPr>
                <m:sty m:val="p"/>
              </m:rPr>
              <w:rPr>
                <w:rFonts w:hAnsi="Cambria Math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1</m:t>
            </m:r>
            <m:r>
              <m:rPr>
                <m:sty m:val="p"/>
              </m:rPr>
              <w:rPr>
                <w:rFonts w:hint="eastAsia" w:hAnsi="Cambria Math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，</m:t>
            </m:r>
            <m:r>
              <m:rPr>
                <m:sty m:val="p"/>
              </m:rPr>
              <w:rPr>
                <w:rFonts w:hAnsi="Cambria Math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hAnsi="Cambria Math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</m:d>
        <m:r>
          <m:rPr>
            <m:sty m:val="p"/>
          </m:rPr>
          <w:rPr>
            <w:rFonts w:hint="eastAsia" w:hAnsi="Cambria Math" w:cs="宋体"/>
            <w:color w:val="000000" w:themeColor="text1"/>
            <w:kern w:val="0"/>
            <w:sz w:val="24"/>
            <w:szCs w:val="24"/>
            <w14:textFill>
              <w14:solidFill>
                <w14:schemeClr w14:val="tx1"/>
              </w14:solidFill>
            </w14:textFill>
          </w:rPr>
          <m:t>分别代</m:t>
        </m:r>
        <m:r>
          <m:rPr>
            <m:sty m:val="p"/>
          </m:rPr>
          <w:rPr>
            <w:rFonts w:hAnsi="Cambria Math" w:cs="宋体"/>
            <w:color w:val="000000" w:themeColor="text1"/>
            <w:kern w:val="0"/>
            <w:sz w:val="24"/>
            <w:szCs w:val="24"/>
            <w14:textFill>
              <w14:solidFill>
                <w14:schemeClr w14:val="tx1"/>
              </w14:solidFill>
            </w14:textFill>
          </w:rPr>
          <m:t>入</m:t>
        </m:r>
        <m:r>
          <m:rPr>
            <m:sty m:val="p"/>
          </m:rPr>
          <w:rPr>
            <w:rFonts w:hint="eastAsia" w:hAnsi="Cambria Math" w:cs="宋体"/>
            <w:color w:val="000000" w:themeColor="text1"/>
            <w:kern w:val="0"/>
            <w:sz w:val="24"/>
            <w:szCs w:val="24"/>
            <w14:textFill>
              <w14:solidFill>
                <w14:schemeClr w14:val="tx1"/>
              </w14:solidFill>
            </w14:textFill>
          </w:rPr>
          <m:t>，</m:t>
        </m:r>
        <m:r>
          <m:rPr>
            <m:sty m:val="p"/>
          </m:rPr>
          <w:rPr>
            <w:rFonts w:hAnsi="Cambria Math" w:cs="宋体"/>
            <w:color w:val="000000" w:themeColor="text1"/>
            <w:kern w:val="0"/>
            <w:sz w:val="24"/>
            <w:szCs w:val="24"/>
            <w14:textFill>
              <w14:solidFill>
                <w14:schemeClr w14:val="tx1"/>
              </w14:solidFill>
            </w14:textFill>
          </w:rPr>
          <m:t>得</m:t>
        </m:r>
      </m:oMath>
      <w:r>
        <w:rPr>
          <w:rFonts w:hint="eastAsia" w:hAnsi="Cambria Math" w:cs="宋体"/>
          <w:b/>
          <w:bCs/>
          <w:i w:val="0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hAnsi="Cambria Math" w:cs="宋体"/>
          <w:b/>
          <w:bCs/>
          <w:i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1分</w:t>
      </w:r>
      <w:r>
        <w:rPr>
          <w:rFonts w:hint="eastAsia" w:hAnsi="Cambria Math" w:cs="宋体"/>
          <w:b/>
          <w:bCs/>
          <w:i w:val="0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  <w:rPr>
          <w:rFonts w:hint="eastAsia" w:ascii="Times New Roman" w:hAnsi="Times New Roman" w:cs="Times New Roman" w:eastAsiaTheme="minor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</w:pPr>
      <m:oMath>
        <m:d>
          <m:dPr>
            <m:begChr m:val="{"/>
            <m:endChr m:val=""/>
            <m:ctrlPr>
              <w:rPr>
                <w:rFonts w:hAnsi="Cambria Math" w:cs="Times New Roman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eqArr>
              <m:eqArrPr>
                <m:ctrlPr>
                  <w:rPr>
                    <w:rFonts w:hAnsi="Cambria Math" w:cs="Times New Roman" w:eastAsiaTheme="minorEastAsia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qArrPr>
              <m:e>
                <m:r>
                  <w:rPr>
                    <w:rFonts w:hAnsi="Cambria Math" w:cs="Times New Roman" w:eastAsiaTheme="minorEastAsia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b</m:t>
                </m:r>
                <m:r>
                  <m:rPr>
                    <m:sty m:val="p"/>
                  </m:rPr>
                  <w:rPr>
                    <w:rFonts w:hAnsi="Cambria Math" w:cs="Times New Roman" w:eastAsiaTheme="minorEastAsia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=2</m:t>
                </m:r>
                <m:ctrlPr>
                  <w:rPr>
                    <w:rFonts w:hAnsi="Cambria Math" w:cs="Times New Roman" w:eastAsiaTheme="minorEastAsia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e>
                <m:r>
                  <w:rPr>
                    <w:rFonts w:hAnsi="Cambria Math" w:cs="Times New Roman" w:eastAsiaTheme="minorEastAsia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k+b=3</m:t>
                </m:r>
                <m:ctrlPr>
                  <w:rPr>
                    <w:rFonts w:hAnsi="Cambria Math" w:cs="Times New Roman" w:eastAsiaTheme="minorEastAsia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eqArr>
            <m:ctrlPr>
              <w:rPr>
                <w:rFonts w:hAnsi="Cambria Math" w:cs="Times New Roman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  <w:r>
        <w:rPr>
          <w:rFonts w:hint="eastAsia" w:hAnsi="Cambria Math" w:cs="Times New Roman" w:eastAsiaTheme="minorEastAsia"/>
          <w:b/>
          <w:bCs/>
          <w:i w:val="0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hAnsi="Cambria Math" w:cs="Times New Roman" w:eastAsiaTheme="minorEastAsia"/>
          <w:b/>
          <w:bCs/>
          <w:i w:val="0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5分</w:t>
      </w:r>
      <w:r>
        <w:rPr>
          <w:rFonts w:hint="eastAsia" w:hAnsi="Cambria Math" w:cs="Times New Roman" w:eastAsiaTheme="minorEastAsia"/>
          <w:b/>
          <w:bCs/>
          <w:i w:val="0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  <w:rPr>
          <w:rFonts w:hint="eastAsia" w:ascii="Times New Roman" w:hAnsi="Times New Roman" w:eastAsia="宋体" w:cs="Times New Roman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解</w:t>
      </w:r>
      <w:r>
        <w:rPr>
          <w:rFonts w:ascii="Times New Roman" w:hAnsi="Times New Roman" w:cs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得</w:t>
      </w:r>
      <m:oMath>
        <m:d>
          <m:dPr>
            <m:begChr m:val="{"/>
            <m:endChr m:val=""/>
            <m:ctrlPr>
              <w:rPr>
                <w:rFonts w:hAnsi="Cambria Math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eqArr>
              <m:eqArrPr>
                <m:ctrlPr>
                  <w:rPr>
                    <w:rFonts w:hAnsi="Cambria Math" w:cs="宋体"/>
                    <w:color w:val="000000" w:themeColor="text1"/>
                    <w:kern w:val="0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qArrPr>
              <m:e>
                <m:r>
                  <w:rPr>
                    <w:rFonts w:hAnsi="Cambria Math" w:cs="宋体"/>
                    <w:color w:val="000000" w:themeColor="text1"/>
                    <w:kern w:val="0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  <m:t>k</m:t>
                </m:r>
                <m:r>
                  <m:rPr>
                    <m:sty m:val="p"/>
                  </m:rPr>
                  <w:rPr>
                    <w:rFonts w:hAnsi="Cambria Math" w:cs="宋体"/>
                    <w:color w:val="000000" w:themeColor="text1"/>
                    <w:kern w:val="0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  <m:t>=1</m:t>
                </m:r>
                <m:ctrlPr>
                  <w:rPr>
                    <w:rFonts w:hAnsi="Cambria Math" w:cs="宋体"/>
                    <w:color w:val="000000" w:themeColor="text1"/>
                    <w:kern w:val="0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e>
                <m:r>
                  <w:rPr>
                    <w:rFonts w:hAnsi="Cambria Math" w:cs="宋体"/>
                    <w:color w:val="000000" w:themeColor="text1"/>
                    <w:kern w:val="0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  <m:t>b=2</m:t>
                </m:r>
                <m:ctrlPr>
                  <w:rPr>
                    <w:rFonts w:hAnsi="Cambria Math" w:cs="宋体"/>
                    <w:color w:val="000000" w:themeColor="text1"/>
                    <w:kern w:val="0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eqArr>
            <m:ctrlPr>
              <w:rPr>
                <w:rFonts w:hAnsi="Cambria Math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  <w:r>
        <w:rPr>
          <w:rFonts w:hint="eastAsia" w:hAnsi="Cambria Math" w:cs="宋体"/>
          <w:b/>
          <w:bCs/>
          <w:i w:val="0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hAnsi="Cambria Math" w:cs="宋体"/>
          <w:b/>
          <w:bCs/>
          <w:i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9分</w:t>
      </w:r>
      <w:r>
        <w:rPr>
          <w:rFonts w:hint="eastAsia" w:hAnsi="Cambria Math" w:cs="宋体"/>
          <w:b/>
          <w:bCs/>
          <w:i w:val="0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  <w:rPr>
          <w:rFonts w:hint="eastAsia" w:ascii="Times New Roman" w:hAnsi="Times New Roman" w:eastAsia="宋体" w:cs="Times New Roman"/>
          <w:b/>
          <w:bCs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cs="Times New Roman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∴</w:t>
      </w:r>
      <w:r>
        <w:rPr>
          <w:rFonts w:hint="eastAsia" w:ascii="Times New Roman" w:hAnsi="Times New Roman" w:cs="Times New Roman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原</w:t>
      </w:r>
      <w:r>
        <w:rPr>
          <w:rFonts w:ascii="Times New Roman" w:hAnsi="Times New Roman" w:cs="Times New Roman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一次函数表达式为</w:t>
      </w:r>
      <m:oMath>
        <m:r>
          <m:rPr>
            <m:sty m:val="p"/>
          </m:rPr>
          <w:rPr>
            <w:rFonts w:hAnsi="Cambria Math" w:cs="宋体"/>
            <w:color w:val="000000" w:themeColor="text1"/>
            <w:kern w:val="0"/>
            <w:sz w:val="24"/>
            <w:szCs w:val="24"/>
            <w14:textFill>
              <w14:solidFill>
                <w14:schemeClr w14:val="tx1"/>
              </w14:solidFill>
            </w14:textFill>
          </w:rPr>
          <m:t>y=</m:t>
        </m:r>
        <m:r>
          <w:rPr>
            <w:rFonts w:hAnsi="Cambria Math" w:cs="宋体"/>
            <w:color w:val="000000" w:themeColor="text1"/>
            <w:kern w:val="0"/>
            <w:sz w:val="24"/>
            <w:szCs w:val="24"/>
            <w14:textFill>
              <w14:solidFill>
                <w14:schemeClr w14:val="tx1"/>
              </w14:solidFill>
            </w14:textFill>
          </w:rPr>
          <m:t>x</m:t>
        </m:r>
        <m:r>
          <m:rPr>
            <m:sty m:val="p"/>
          </m:rPr>
          <w:rPr>
            <w:rFonts w:hAnsi="Cambria Math" w:cs="宋体"/>
            <w:color w:val="000000" w:themeColor="text1"/>
            <w:kern w:val="0"/>
            <w:sz w:val="24"/>
            <w:szCs w:val="24"/>
            <w14:textFill>
              <w14:solidFill>
                <w14:schemeClr w14:val="tx1"/>
              </w14:solidFill>
            </w14:textFill>
          </w:rPr>
          <m:t>+2</m:t>
        </m:r>
      </m:oMath>
      <w:r>
        <w:rPr>
          <w:rFonts w:hint="eastAsia" w:hAnsi="Cambria Math" w:cs="宋体"/>
          <w:b/>
          <w:bCs/>
          <w:i w:val="0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hAnsi="Cambria Math" w:cs="宋体"/>
          <w:b/>
          <w:bCs/>
          <w:i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hAnsi="Cambria Math" w:cs="宋体"/>
          <w:b/>
          <w:bCs/>
          <w:i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4130" cy="1397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hAnsi="Cambria Math" w:cs="宋体"/>
          <w:b/>
          <w:bCs/>
          <w:i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分</w:t>
      </w:r>
      <w:r>
        <w:rPr>
          <w:rFonts w:hint="eastAsia" w:hAnsi="Cambria Math" w:cs="宋体"/>
          <w:b/>
          <w:bCs/>
          <w:i w:val="0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  <w:rPr>
          <w:rFonts w:hint="eastAsia" w:ascii="Times New Roman" w:hAnsi="Times New Roman" w:eastAsia="宋体" w:cs="Times New Roman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20.</w:t>
      </w:r>
      <w:r>
        <w:rPr>
          <w:rFonts w:hint="eastAsia" w:ascii="Times New Roman" w:hAnsi="Times New Roman" w:cs="Times New Roman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设捐3元</w:t>
      </w:r>
      <w:r>
        <w:rPr>
          <w:rFonts w:ascii="Times New Roman" w:hAnsi="Times New Roman" w:cs="Times New Roman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Times New Roman" w:hAnsi="Times New Roman" w:cs="Times New Roman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有x人</w:t>
      </w:r>
      <w:r>
        <w:rPr>
          <w:rFonts w:ascii="Times New Roman" w:hAnsi="Times New Roman" w:cs="Times New Roman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，捐</w:t>
      </w:r>
      <w:r>
        <w:rPr>
          <w:rFonts w:hint="eastAsia" w:ascii="Times New Roman" w:hAnsi="Times New Roman" w:cs="Times New Roman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4元</w:t>
      </w:r>
      <w:r>
        <w:rPr>
          <w:rFonts w:ascii="Times New Roman" w:hAnsi="Times New Roman" w:cs="Times New Roman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的有</w:t>
      </w:r>
      <w:r>
        <w:rPr>
          <w:rFonts w:hint="eastAsia" w:ascii="Times New Roman" w:hAnsi="Times New Roman" w:cs="Times New Roman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y人</w:t>
      </w:r>
      <w:r>
        <w:rPr>
          <w:rFonts w:ascii="Times New Roman" w:hAnsi="Times New Roman" w:cs="Times New Roman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3970" cy="21590"/>
            <wp:effectExtent l="0" t="0" r="5080" b="6985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，根据题意，得</w:t>
      </w:r>
      <w:r>
        <w:rPr>
          <w:rFonts w:hint="eastAsia" w:hAnsi="Cambria Math" w:cs="宋体"/>
          <w:b/>
          <w:bCs/>
          <w:i w:val="0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hAnsi="Cambria Math" w:cs="宋体"/>
          <w:b/>
          <w:bCs/>
          <w:i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1分</w:t>
      </w:r>
      <w:r>
        <w:rPr>
          <w:rFonts w:hint="eastAsia" w:hAnsi="Cambria Math" w:cs="宋体"/>
          <w:b/>
          <w:bCs/>
          <w:i w:val="0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  <w:rPr>
          <w:rFonts w:hint="eastAsia" w:ascii="Times New Roman" w:hAnsi="Times New Roman" w:eastAsia="宋体" w:cs="Times New Roman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m:oMath>
        <m:d>
          <m:dPr>
            <m:begChr m:val="{"/>
            <m:endChr m:val=""/>
            <m:ctrlPr>
              <w:rPr>
                <w:rFonts w:hAnsi="Cambria Math" w:cs="宋体"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eqArr>
              <m:eqArrPr>
                <m:ctrlPr>
                  <w:rPr>
                    <w:rFonts w:hAnsi="Cambria Math" w:cs="宋体"/>
                    <w:bCs/>
                    <w:color w:val="000000" w:themeColor="text1"/>
                    <w:kern w:val="0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qArrPr>
              <m:e>
                <m:r>
                  <w:rPr>
                    <w:rFonts w:hAnsi="Cambria Math" w:cs="宋体"/>
                    <w:color w:val="000000" w:themeColor="text1"/>
                    <w:kern w:val="0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x</m:t>
                </m:r>
                <m:r>
                  <m:rPr>
                    <m:sty m:val="p"/>
                  </m:rPr>
                  <w:rPr>
                    <w:rFonts w:hAnsi="Cambria Math" w:cs="宋体"/>
                    <w:color w:val="000000" w:themeColor="text1"/>
                    <w:kern w:val="0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+</m:t>
                </m:r>
                <m:r>
                  <w:rPr>
                    <w:rFonts w:hAnsi="Cambria Math" w:cs="宋体"/>
                    <w:color w:val="000000" w:themeColor="text1"/>
                    <w:kern w:val="0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y</m:t>
                </m:r>
                <m:r>
                  <m:rPr>
                    <m:sty m:val="p"/>
                  </m:rPr>
                  <w:rPr>
                    <w:rFonts w:hAnsi="Cambria Math" w:cs="宋体"/>
                    <w:color w:val="000000" w:themeColor="text1"/>
                    <w:kern w:val="0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=46-1-5-6</m:t>
                </m:r>
                <m:ctrlPr>
                  <w:rPr>
                    <w:rFonts w:hAnsi="Cambria Math" w:cs="宋体"/>
                    <w:bCs/>
                    <w:color w:val="000000" w:themeColor="text1"/>
                    <w:kern w:val="0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e>
                <m:r>
                  <w:rPr>
                    <w:rFonts w:hAnsi="Cambria Math" w:cs="宋体"/>
                    <w:color w:val="000000" w:themeColor="text1"/>
                    <w:kern w:val="0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r>
                  <w:rPr>
                    <w:rFonts w:hAnsi="Cambria Math" w:cs="宋体"/>
                    <w:color w:val="000000" w:themeColor="text1"/>
                    <w:kern w:val="0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w:drawing>
                    <wp:inline distT="0" distB="0" distL="114300" distR="114300">
                      <wp:extent cx="13970" cy="16510"/>
                      <wp:effectExtent l="0" t="0" r="0" b="0"/>
                      <wp:docPr id="9" name="图片 9" descr="学科网(www.zxxk.com)--教育资源门户，提供试卷、教案、课件、论文、素材及各类教学资源下载，还有大量而丰富的教学相关资讯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9" name="图片 9" descr="学科网(www.zxxk.com)--教育资源门户，提供试卷、教案、课件、论文、素材及各类教学资源下载，还有大量而丰富的教学相关资讯！"/>
                              <pic:cNvPicPr/>
                            </pic:nvPicPr>
                            <pic:blipFill>
                              <a:blip r:embed="rId8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3970" cy="1651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:r>
                <m:r>
                  <w:rPr>
                    <w:rFonts w:hAnsi="Cambria Math" w:cs="宋体"/>
                    <w:color w:val="000000" w:themeColor="text1"/>
                    <w:kern w:val="0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×5+3x+4</m:t>
                </m:r>
                <m:r>
                  <w:rPr>
                    <w:rFonts w:hAnsi="Cambria Math" w:cs="宋体"/>
                    <w:color w:val="000000" w:themeColor="text1"/>
                    <w:kern w:val="0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w:drawing>
                    <wp:inline distT="0" distB="0" distL="114300" distR="114300">
                      <wp:extent cx="22860" cy="17780"/>
                      <wp:effectExtent l="0" t="0" r="0" b="0"/>
                      <wp:docPr id="12" name="图片 12" descr="学科网(www.zxxk.com)--教育资源门户，提供试卷、教案、课件、论文、素材及各类教学资源下载，还有大量而丰富的教学相关资讯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2" name="图片 12" descr="学科网(www.zxxk.com)--教育资源门户，提供试卷、教案、课件、论文、素材及各类教学资源下载，还有大量而丰富的教学相关资讯！"/>
                              <pic:cNvPicPr/>
                            </pic:nvPicPr>
                            <pic:blipFill>
                              <a:blip r:embed="rId8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860" cy="1778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:r>
                <m:r>
                  <w:rPr>
                    <w:rFonts w:hAnsi="Cambria Math" w:cs="宋体"/>
                    <w:color w:val="000000" w:themeColor="text1"/>
                    <w:kern w:val="0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y+5×6</m:t>
                </m:r>
                <m:r>
                  <w:rPr>
                    <w:rFonts w:hAnsi="Cambria Math" w:cs="宋体"/>
                    <w:color w:val="000000" w:themeColor="text1"/>
                    <w:kern w:val="0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w:drawing>
                    <wp:inline distT="0" distB="0" distL="114300" distR="114300">
                      <wp:extent cx="24130" cy="24130"/>
                      <wp:effectExtent l="0" t="0" r="13970" b="4445"/>
                      <wp:docPr id="17" name="图片 17" descr="学科网(www.zxxk.com)--教育资源门户，提供试卷、教案、课件、论文、素材及各类教学资源下载，还有大量而丰富的教学相关资讯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7" name="图片 17" descr="学科网(www.zxxk.com)--教育资源门户，提供试卷、教案、课件、论文、素材及各类教学资源下载，还有大量而丰富的教学相关资讯！"/>
                              <pic:cNvPicPr/>
                            </pic:nvPicPr>
                            <pic:blipFill>
                              <a:blip r:embed="rId8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130" cy="2413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:r>
                <m:r>
                  <w:rPr>
                    <w:rFonts w:hAnsi="Cambria Math" w:cs="宋体"/>
                    <w:color w:val="000000" w:themeColor="text1"/>
                    <w:kern w:val="0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=156</m:t>
                </m:r>
                <m:ctrlPr>
                  <w:rPr>
                    <w:rFonts w:hAnsi="Cambria Math" w:cs="宋体"/>
                    <w:bCs/>
                    <w:color w:val="000000" w:themeColor="text1"/>
                    <w:kern w:val="0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eqArr>
            <m:ctrlPr>
              <w:rPr>
                <w:rFonts w:hAnsi="Cambria Math" w:cs="宋体"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  <w:r>
        <w:rPr>
          <w:rFonts w:hint="eastAsia" w:hAnsi="Cambria Math" w:cs="宋体"/>
          <w:b/>
          <w:bCs/>
          <w:i w:val="0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hAnsi="Cambria Math" w:cs="宋体"/>
          <w:b/>
          <w:bCs/>
          <w:i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6分</w:t>
      </w:r>
      <w:r>
        <w:rPr>
          <w:rFonts w:hint="eastAsia" w:hAnsi="Cambria Math" w:cs="宋体"/>
          <w:b/>
          <w:bCs/>
          <w:i w:val="0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  <w:rPr>
          <w:rFonts w:ascii="宋体" w:cs="宋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  <w:rPr>
          <w:rFonts w:hint="eastAsia" w:ascii="Times New Roman" w:hAnsi="Times New Roman" w:eastAsia="宋体" w:cs="Times New Roman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cs="宋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解此</w:t>
      </w:r>
      <w:r>
        <w:rPr>
          <w:rFonts w:ascii="宋体" w:cs="宋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方程组得，</w:t>
      </w:r>
      <w:bookmarkStart w:id="0" w:name="_GoBack"/>
      <w:bookmarkEnd w:id="0"/>
      <m:oMath>
        <m:r>
          <m:rPr>
            <m:sty m:val="p"/>
          </m:rPr>
          <w:rPr>
            <w:rFonts w:hAnsi="Cambria Math" w:cs="Times New Roman" w:eastAsiaTheme="minorEastAsia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w:br w:type="textWrapping"/>
        </m:r>
      </m:oMath>
      <m:oMath>
        <m:d>
          <m:dPr>
            <m:begChr m:val="{"/>
            <m:endChr m:val=""/>
            <m:ctrlPr>
              <w:rPr>
                <w:rFonts w:hAnsi="Cambria Math" w:cs="Times New Roman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eqArr>
              <m:eqArrPr>
                <m:ctrlPr>
                  <w:rPr>
                    <w:rFonts w:hAnsi="Cambria Math" w:cs="Times New Roman" w:eastAsiaTheme="minorEastAsia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qArrPr>
              <m:e>
                <m:r>
                  <w:rPr>
                    <w:rFonts w:hAnsi="Cambria Math" w:cs="Times New Roman" w:eastAsiaTheme="minorEastAsia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x</m:t>
                </m:r>
                <m:r>
                  <m:rPr>
                    <m:sty m:val="p"/>
                  </m:rPr>
                  <w:rPr>
                    <w:rFonts w:hAnsi="Cambria Math" w:cs="Times New Roman" w:eastAsiaTheme="minorEastAsia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=20</m:t>
                </m:r>
                <m:r>
                  <w:rPr>
                    <w:rFonts w:hAnsi="Cambria Math" w:cs="Times New Roman" w:eastAsiaTheme="minorEastAsia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w:drawing>
                    <wp:inline distT="0" distB="0" distL="114300" distR="114300">
                      <wp:extent cx="13970" cy="13970"/>
                      <wp:effectExtent l="0" t="0" r="0" b="0"/>
                      <wp:docPr id="15" name="图片 15" descr="学科网(www.zxxk.com)--教育资源门户，提供试卷、教案、课件、论文、素材及各类教学资源下载，还有大量而丰富的教学相关资讯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5" name="图片 15" descr="学科网(www.zxxk.com)--教育资源门户，提供试卷、教案、课件、论文、素材及各类教学资源下载，还有大量而丰富的教学相关资讯！"/>
                              <pic:cNvPicPr/>
                            </pic:nvPicPr>
                            <pic:blipFill>
                              <a:blip r:embed="rId8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3970" cy="1397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:r>
                <m:ctrlPr>
                  <w:rPr>
                    <w:rFonts w:hAnsi="Cambria Math" w:cs="Times New Roman" w:eastAsiaTheme="minorEastAsia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e>
                <m:r>
                  <w:rPr>
                    <w:rFonts w:hAnsi="Cambria Math" w:cs="Times New Roman" w:eastAsiaTheme="minorEastAsia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y=14</m:t>
                </m:r>
                <m:ctrlPr>
                  <w:rPr>
                    <w:rFonts w:hAnsi="Cambria Math" w:cs="Times New Roman" w:eastAsiaTheme="minorEastAsia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eqArr>
            <m:ctrlPr>
              <w:rPr>
                <w:rFonts w:hAnsi="Cambria Math" w:cs="Times New Roman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  <w:r>
        <w:rPr>
          <w:rFonts w:hint="eastAsia" w:hAnsi="Cambria Math" w:cs="宋体"/>
          <w:b/>
          <w:bCs/>
          <w:i w:val="0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hAnsi="Cambria Math" w:cs="宋体"/>
          <w:b/>
          <w:bCs/>
          <w:i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11分</w:t>
      </w:r>
      <w:r>
        <w:rPr>
          <w:rFonts w:hint="eastAsia" w:hAnsi="Cambria Math" w:cs="宋体"/>
          <w:b/>
          <w:bCs/>
          <w:i w:val="0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hAnsi="Cambria Math" w:cs="宋体"/>
          <w:b/>
          <w:bCs/>
          <w:i w:val="0"/>
          <w:color w:val="000000" w:themeColor="text1"/>
          <w:kern w:val="0"/>
          <w:sz w:val="4"/>
          <w:szCs w:val="24"/>
          <w:lang w:eastAsia="zh-CN"/>
          <w14:textFill>
            <w14:solidFill>
              <w14:schemeClr w14:val="tx1"/>
            </w14:solidFill>
          </w14:textFill>
        </w:rPr>
        <w:t>[来源:学科网][来源:学科网]</w:t>
      </w: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  <w:rPr>
          <w:rFonts w:asci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  <w:rPr>
          <w:rFonts w:hint="eastAsia" w:ascii="Times New Roman" w:hAnsi="Times New Roman" w:eastAsia="宋体" w:cs="Times New Roman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答：捐款3元</w:t>
      </w:r>
      <w:r>
        <w:rPr>
          <w:rFonts w:asci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人</w:t>
      </w:r>
      <w:r>
        <w:rPr>
          <w:rFonts w:asci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数是</w:t>
      </w:r>
      <w:r>
        <w:rPr>
          <w:rFonts w:hint="eastAsia" w:asci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20人</w:t>
      </w:r>
      <w:r>
        <w:rPr>
          <w:rFonts w:asci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，捐款</w:t>
      </w:r>
      <w:r>
        <w:rPr>
          <w:rFonts w:hint="eastAsia" w:asci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4元</w:t>
      </w:r>
      <w:r>
        <w:rPr>
          <w:rFonts w:asci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的人数</w:t>
      </w:r>
      <w:r>
        <w:rPr>
          <w:rFonts w:hint="eastAsia" w:asci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是14人</w:t>
      </w:r>
      <w:r>
        <w:rPr>
          <w:rFonts w:asci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  <w:r>
        <w:rPr>
          <w:rFonts w:hint="eastAsia" w:hAnsi="Cambria Math" w:cs="宋体"/>
          <w:b/>
          <w:bCs/>
          <w:i w:val="0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hAnsi="Cambria Math" w:cs="宋体"/>
          <w:b/>
          <w:bCs/>
          <w:i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12分</w:t>
      </w:r>
      <w:r>
        <w:rPr>
          <w:rFonts w:hint="eastAsia" w:hAnsi="Cambria Math" w:cs="宋体"/>
          <w:b/>
          <w:bCs/>
          <w:i w:val="0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  <w:rPr>
          <w:rFonts w:hint="eastAsia" w:ascii="宋体" w:cs="宋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  <w:rPr>
          <w:rFonts w:hint="eastAsia" w:ascii="宋体" w:eastAsia="宋体" w:cs="宋体"/>
          <w:bCs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cs="宋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21.</w:t>
      </w:r>
      <w:r>
        <w:rPr>
          <w:rFonts w:hint="eastAsia" w:ascii="宋体" w:cs="宋体"/>
          <w:bCs/>
          <w:color w:val="000000" w:themeColor="text1"/>
          <w:kern w:val="0"/>
          <w:szCs w:val="21"/>
          <w:lang w:eastAsia="zh-CN"/>
          <w14:textFill>
            <w14:solidFill>
              <w14:schemeClr w14:val="tx1"/>
            </w14:solidFill>
          </w14:textFill>
        </w:rPr>
        <w:t>本题答</w:t>
      </w:r>
      <w:r>
        <w:rPr>
          <w:rFonts w:hint="eastAsia" w:ascii="宋体" w:cs="宋体"/>
          <w:bCs/>
          <w:color w:val="000000" w:themeColor="text1"/>
          <w:kern w:val="0"/>
          <w:szCs w:val="21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1590" cy="1524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cs="宋体"/>
          <w:bCs/>
          <w:color w:val="000000" w:themeColor="text1"/>
          <w:kern w:val="0"/>
          <w:szCs w:val="21"/>
          <w:lang w:eastAsia="zh-CN"/>
          <w14:textFill>
            <w14:solidFill>
              <w14:schemeClr w14:val="tx1"/>
            </w14:solidFill>
          </w14:textFill>
        </w:rPr>
        <w:t>案不</w:t>
      </w:r>
      <w:r>
        <w:rPr>
          <w:rFonts w:hint="eastAsia" w:ascii="宋体" w:cs="宋体"/>
          <w:bCs/>
          <w:color w:val="000000" w:themeColor="text1"/>
          <w:kern w:val="0"/>
          <w:szCs w:val="21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2860" cy="1651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cs="宋体"/>
          <w:bCs/>
          <w:color w:val="000000" w:themeColor="text1"/>
          <w:kern w:val="0"/>
          <w:szCs w:val="21"/>
          <w:lang w:eastAsia="zh-CN"/>
          <w14:textFill>
            <w14:solidFill>
              <w14:schemeClr w14:val="tx1"/>
            </w14:solidFill>
          </w14:textFill>
        </w:rPr>
        <w:t>唯一，具体甴改卷老师确定。</w:t>
      </w:r>
      <w:r>
        <w:rPr>
          <w:rFonts w:hint="eastAsia" w:ascii="宋体" w:cs="宋体"/>
          <w:bCs/>
          <w:color w:val="000000" w:themeColor="text1"/>
          <w:kern w:val="0"/>
          <w:sz w:val="4"/>
          <w:szCs w:val="21"/>
          <w:lang w:eastAsia="zh-CN"/>
          <w14:textFill>
            <w14:solidFill>
              <w14:schemeClr w14:val="tx1"/>
            </w14:solidFill>
          </w14:textFill>
        </w:rPr>
        <w:t>[来源:学+科+网]</w:t>
      </w: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  <w:rPr>
          <w:rFonts w:hint="eastAsia" w:ascii="Times New Roman" w:hAnsi="Times New Roman" w:eastAsia="宋体" w:cs="Times New Roman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cs="宋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22.</w:t>
      </w:r>
      <m:oMath>
        <m:r>
          <w:rPr>
            <w:rFonts w:hAnsi="Cambria Math" w:cs="宋体"/>
            <w:color w:val="000000" w:themeColor="text1"/>
            <w:kern w:val="0"/>
            <w:sz w:val="24"/>
            <w:szCs w:val="24"/>
            <w14:textFill>
              <w14:solidFill>
                <w14:schemeClr w14:val="tx1"/>
              </w14:solidFill>
            </w14:textFill>
          </w:rPr>
          <m:t xml:space="preserve"> x=10</m:t>
        </m:r>
        <m:r>
          <m:rPr>
            <m:sty m:val="p"/>
          </m:rPr>
          <w:rPr>
            <w:rFonts w:hint="eastAsia" w:hAnsi="Cambria Math" w:cs="宋体"/>
            <w:color w:val="000000" w:themeColor="text1"/>
            <w:kern w:val="0"/>
            <w:sz w:val="24"/>
            <w:szCs w:val="24"/>
            <w14:textFill>
              <w14:solidFill>
                <w14:schemeClr w14:val="tx1"/>
              </w14:solidFill>
            </w14:textFill>
          </w:rPr>
          <m:t>，</m:t>
        </m:r>
        <m:r>
          <m:rPr>
            <m:sty m:val="p"/>
          </m:rPr>
          <w:rPr>
            <w:rFonts w:hAnsi="Cambria Math" w:cs="宋体"/>
            <w:color w:val="000000" w:themeColor="text1"/>
            <w:kern w:val="0"/>
            <w:sz w:val="24"/>
            <w:szCs w:val="24"/>
            <w14:textFill>
              <w14:solidFill>
                <w14:schemeClr w14:val="tx1"/>
              </w14:solidFill>
            </w14:textFill>
          </w:rPr>
          <m:t>y=9+</m:t>
        </m:r>
        <m:rad>
          <m:radPr>
            <m:degHide m:val="1"/>
            <m:ctrlPr>
              <w:rPr>
                <w:rFonts w:hAnsi="Cambria Math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hAnsi="Cambria Math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Ansi="Cambria Math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hAnsi="Cambria Math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hAnsi="Cambria Math" w:cs="宋体"/>
            <w:color w:val="000000" w:themeColor="text1"/>
            <w:kern w:val="0"/>
            <w:sz w:val="24"/>
            <w:szCs w:val="24"/>
            <w14:textFill>
              <w14:solidFill>
                <w14:schemeClr w14:val="tx1"/>
              </w14:solidFill>
            </w14:textFill>
          </w:rPr>
          <m:t>-10=</m:t>
        </m:r>
        <m:rad>
          <m:radPr>
            <m:degHide m:val="1"/>
            <m:ctrlPr>
              <w:rPr>
                <w:rFonts w:hAnsi="Cambria Math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hAnsi="Cambria Math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Ansi="Cambria Math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hAnsi="Cambria Math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hAnsi="Cambria Math" w:cs="宋体"/>
            <w:color w:val="000000" w:themeColor="text1"/>
            <w:kern w:val="0"/>
            <w:sz w:val="24"/>
            <w:szCs w:val="24"/>
            <w14:textFill>
              <w14:solidFill>
                <w14:schemeClr w14:val="tx1"/>
              </w14:solidFill>
            </w14:textFill>
          </w:rPr>
          <m:t>-1</m:t>
        </m:r>
      </m:oMath>
      <w:r>
        <w:rPr>
          <w:rFonts w:hint="eastAsia" w:hAnsi="Cambria Math" w:cs="宋体"/>
          <w:b/>
          <w:bCs/>
          <w:i w:val="0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hAnsi="Cambria Math" w:cs="宋体"/>
          <w:b/>
          <w:bCs/>
          <w:i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2+2=4分</w:t>
      </w:r>
      <w:r>
        <w:rPr>
          <w:rFonts w:hint="eastAsia" w:hAnsi="Cambria Math" w:cs="宋体"/>
          <w:b/>
          <w:bCs/>
          <w:i w:val="0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  <w:rPr>
          <w:rFonts w:asci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m:oMathPara>
        <m:oMathParaPr>
          <m:jc m:val="left"/>
        </m:oMathParaPr>
        <m:oMath>
          <m:r>
            <w:rPr>
              <w:rFonts w:hAnsi="Cambria Math" w:cs="宋体"/>
              <w:color w:val="000000" w:themeColor="text1"/>
              <w:kern w:val="0"/>
              <w:sz w:val="24"/>
              <w:szCs w:val="24"/>
              <w14:textFill>
                <w14:solidFill>
                  <w14:schemeClr w14:val="tx1"/>
                </w14:solidFill>
              </w14:textFill>
            </w:rPr>
            <m:t>2x+</m:t>
          </m:r>
          <m:sSup>
            <m:sSupPr>
              <m:ctrlPr>
                <w:rPr>
                  <w:rFonts w:hAnsi="Cambria Math" w:cs="宋体"/>
                  <w:i/>
                  <w:color w:val="000000" w:themeColor="text1"/>
                  <w:kern w:val="0"/>
                  <w:sz w:val="24"/>
                  <w:szCs w:val="24"/>
                  <w14:textFill>
                    <w14:solidFill>
                      <w14:schemeClr w14:val="tx1"/>
                    </w14:solidFill>
                  </w14:textFill>
                </w:rPr>
              </m:ctrlPr>
            </m:sSupPr>
            <m:e>
              <m:d>
                <m:dPr>
                  <m:ctrlPr>
                    <w:rPr>
                      <w:rFonts w:hAnsi="Cambria Math" w:cs="宋体"/>
                      <w:i/>
                      <w:color w:val="000000" w:themeColor="text1"/>
                      <w:kern w:val="0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dPr>
                <m:e>
                  <m:rad>
                    <m:radPr>
                      <m:degHide m:val="1"/>
                      <m:ctrlPr>
                        <w:rPr>
                          <w:rFonts w:hAnsi="Cambria Math" w:cs="宋体"/>
                          <w:color w:val="000000" w:themeColor="text1"/>
                          <w:kern w:val="0"/>
                          <w:sz w:val="24"/>
                          <w:szCs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radPr>
                    <m:deg>
                      <m:ctrlPr>
                        <w:rPr>
                          <w:rFonts w:hAnsi="Cambria Math" w:cs="宋体"/>
                          <w:color w:val="000000" w:themeColor="text1"/>
                          <w:kern w:val="0"/>
                          <w:sz w:val="24"/>
                          <w:szCs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deg>
                    <m:e>
                      <m:r>
                        <w:rPr>
                          <w:rFonts w:hAnsi="Cambria Math" w:cs="宋体"/>
                          <w:color w:val="000000" w:themeColor="text1"/>
                          <w:kern w:val="0"/>
                          <w:sz w:val="24"/>
                          <w:szCs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3</m:t>
                      </m:r>
                      <m:ctrlPr>
                        <w:rPr>
                          <w:rFonts w:hAnsi="Cambria Math" w:cs="宋体"/>
                          <w:color w:val="000000" w:themeColor="text1"/>
                          <w:kern w:val="0"/>
                          <w:sz w:val="24"/>
                          <w:szCs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e>
                  </m:rad>
                  <m:r>
                    <w:rPr>
                      <w:rFonts w:hAnsi="Cambria Math" w:cs="宋体"/>
                      <w:color w:val="000000" w:themeColor="text1"/>
                      <w:kern w:val="0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m:t>-y</m:t>
                  </m:r>
                  <m:ctrlPr>
                    <w:rPr>
                      <w:rFonts w:hAnsi="Cambria Math" w:cs="宋体"/>
                      <w:i/>
                      <w:color w:val="000000" w:themeColor="text1"/>
                      <w:kern w:val="0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d>
              <m:ctrlPr>
                <w:rPr>
                  <w:rFonts w:hAnsi="Cambria Math" w:cs="宋体"/>
                  <w:i/>
                  <w:color w:val="000000" w:themeColor="text1"/>
                  <w:kern w:val="0"/>
                  <w:sz w:val="24"/>
                  <w:szCs w:val="24"/>
                  <w14:textFill>
                    <w14:solidFill>
                      <w14:schemeClr w14:val="tx1"/>
                    </w14:solidFill>
                  </w14:textFill>
                </w:rPr>
              </m:ctrlPr>
            </m:e>
            <m:sup>
              <m:r>
                <w:rPr>
                  <w:rFonts w:hAnsi="Cambria Math" w:cs="宋体"/>
                  <w:color w:val="000000" w:themeColor="text1"/>
                  <w:kern w:val="0"/>
                  <w:sz w:val="24"/>
                  <w:szCs w:val="24"/>
                  <w14:textFill>
                    <w14:solidFill>
                      <w14:schemeClr w14:val="tx1"/>
                    </w14:solidFill>
                  </w14:textFill>
                </w:rPr>
                <m:t>2019</m:t>
              </m:r>
              <m:ctrlPr>
                <w:rPr>
                  <w:rFonts w:hAnsi="Cambria Math" w:cs="宋体"/>
                  <w:i/>
                  <w:color w:val="000000" w:themeColor="text1"/>
                  <w:kern w:val="0"/>
                  <w:sz w:val="24"/>
                  <w:szCs w:val="24"/>
                  <w14:textFill>
                    <w14:solidFill>
                      <w14:schemeClr w14:val="tx1"/>
                    </w14:solidFill>
                  </w14:textFill>
                </w:rPr>
              </m:ctrlPr>
            </m:sup>
          </m:sSup>
          <m:r>
            <w:rPr>
              <w:rFonts w:hAnsi="Cambria Math" w:cs="宋体"/>
              <w:color w:val="000000" w:themeColor="text1"/>
              <w:kern w:val="0"/>
              <w:sz w:val="24"/>
              <w:szCs w:val="24"/>
              <w14:textFill>
                <w14:solidFill>
                  <w14:schemeClr w14:val="tx1"/>
                </w14:solidFill>
              </w14:textFill>
            </w:rPr>
            <m:t>=2×10+</m:t>
          </m:r>
          <m:sSup>
            <m:sSupPr>
              <m:ctrlPr>
                <w:rPr>
                  <w:rFonts w:hAnsi="Cambria Math" w:cs="宋体"/>
                  <w:i/>
                  <w:color w:val="000000" w:themeColor="text1"/>
                  <w:kern w:val="0"/>
                  <w:sz w:val="24"/>
                  <w:szCs w:val="24"/>
                  <w14:textFill>
                    <w14:solidFill>
                      <w14:schemeClr w14:val="tx1"/>
                    </w14:solidFill>
                  </w14:textFill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hAnsi="Cambria Math" w:cs="宋体"/>
                      <w:i/>
                      <w:color w:val="000000" w:themeColor="text1"/>
                      <w:kern w:val="0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dPr>
                <m:e>
                  <m:rad>
                    <m:radPr>
                      <m:degHide m:val="1"/>
                      <m:ctrlPr>
                        <w:rPr>
                          <w:rFonts w:hAnsi="Cambria Math" w:cs="宋体"/>
                          <w:color w:val="000000" w:themeColor="text1"/>
                          <w:kern w:val="0"/>
                          <w:sz w:val="24"/>
                          <w:szCs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radPr>
                    <m:deg>
                      <m:ctrlPr>
                        <w:rPr>
                          <w:rFonts w:hAnsi="Cambria Math" w:cs="宋体"/>
                          <w:color w:val="000000" w:themeColor="text1"/>
                          <w:kern w:val="0"/>
                          <w:sz w:val="24"/>
                          <w:szCs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deg>
                    <m:e>
                      <m:r>
                        <w:rPr>
                          <w:rFonts w:hAnsi="Cambria Math" w:cs="宋体"/>
                          <w:color w:val="000000" w:themeColor="text1"/>
                          <w:kern w:val="0"/>
                          <w:sz w:val="24"/>
                          <w:szCs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3</m:t>
                      </m:r>
                      <m:ctrlPr>
                        <w:rPr>
                          <w:rFonts w:hAnsi="Cambria Math" w:cs="宋体"/>
                          <w:color w:val="000000" w:themeColor="text1"/>
                          <w:kern w:val="0"/>
                          <w:sz w:val="24"/>
                          <w:szCs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e>
                  </m:rad>
                  <m:r>
                    <w:rPr>
                      <w:rFonts w:hAnsi="Cambria Math" w:cs="宋体"/>
                      <w:color w:val="000000" w:themeColor="text1"/>
                      <w:kern w:val="0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m:t>-</m:t>
                  </m:r>
                  <m:d>
                    <m:dPr>
                      <m:ctrlPr>
                        <w:rPr>
                          <w:rFonts w:hAnsi="Cambria Math" w:cs="宋体"/>
                          <w:i/>
                          <w:color w:val="000000" w:themeColor="text1"/>
                          <w:kern w:val="0"/>
                          <w:sz w:val="24"/>
                          <w:szCs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dPr>
                    <m:e>
                      <m:rad>
                        <m:radPr>
                          <m:degHide m:val="1"/>
                          <m:ctrlPr>
                            <w:rPr>
                              <w:rFonts w:hAnsi="Cambria Math" w:cs="宋体"/>
                              <w:color w:val="000000" w:themeColor="text1"/>
                              <w:kern w:val="0"/>
                              <w:sz w:val="24"/>
                              <w:szCs w:val="24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m:ctrlPr>
                        </m:radPr>
                        <m:deg>
                          <m:ctrlPr>
                            <w:rPr>
                              <w:rFonts w:hAnsi="Cambria Math" w:cs="宋体"/>
                              <w:color w:val="000000" w:themeColor="text1"/>
                              <w:kern w:val="0"/>
                              <w:sz w:val="24"/>
                              <w:szCs w:val="24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m:ctrlPr>
                        </m:deg>
                        <m:e>
                          <m:r>
                            <w:rPr>
                              <w:rFonts w:hAnsi="Cambria Math" w:cs="宋体"/>
                              <w:color w:val="000000" w:themeColor="text1"/>
                              <w:kern w:val="0"/>
                              <w:sz w:val="24"/>
                              <w:szCs w:val="24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m:t>3</m:t>
                          </m:r>
                          <m:ctrlPr>
                            <w:rPr>
                              <w:rFonts w:hAnsi="Cambria Math" w:cs="宋体"/>
                              <w:color w:val="000000" w:themeColor="text1"/>
                              <w:kern w:val="0"/>
                              <w:sz w:val="24"/>
                              <w:szCs w:val="24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m:ctrlPr>
                        </m:e>
                      </m:rad>
                      <m:r>
                        <w:rPr>
                          <w:rFonts w:hAnsi="Cambria Math" w:cs="宋体"/>
                          <w:color w:val="000000" w:themeColor="text1"/>
                          <w:kern w:val="0"/>
                          <w:sz w:val="24"/>
                          <w:szCs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-1</m:t>
                      </m:r>
                      <m:ctrlPr>
                        <w:rPr>
                          <w:rFonts w:hAnsi="Cambria Math" w:cs="宋体"/>
                          <w:i/>
                          <w:color w:val="000000" w:themeColor="text1"/>
                          <w:kern w:val="0"/>
                          <w:sz w:val="24"/>
                          <w:szCs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e>
                  </m:d>
                  <m:ctrlPr>
                    <w:rPr>
                      <w:rFonts w:hAnsi="Cambria Math" w:cs="宋体"/>
                      <w:i/>
                      <w:color w:val="000000" w:themeColor="text1"/>
                      <w:kern w:val="0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d>
              <m:ctrlPr>
                <w:rPr>
                  <w:rFonts w:hAnsi="Cambria Math" w:cs="宋体"/>
                  <w:i/>
                  <w:color w:val="000000" w:themeColor="text1"/>
                  <w:kern w:val="0"/>
                  <w:sz w:val="24"/>
                  <w:szCs w:val="24"/>
                  <w14:textFill>
                    <w14:solidFill>
                      <w14:schemeClr w14:val="tx1"/>
                    </w14:solidFill>
                  </w14:textFill>
                </w:rPr>
              </m:ctrlPr>
            </m:e>
            <m:sup>
              <m:r>
                <w:rPr>
                  <w:rFonts w:hAnsi="Cambria Math" w:cs="宋体"/>
                  <w:color w:val="000000" w:themeColor="text1"/>
                  <w:kern w:val="0"/>
                  <w:sz w:val="24"/>
                  <w:szCs w:val="24"/>
                  <w14:textFill>
                    <w14:solidFill>
                      <w14:schemeClr w14:val="tx1"/>
                    </w14:solidFill>
                  </w14:textFill>
                </w:rPr>
                <m:t>2019</m:t>
              </m:r>
              <m:ctrlPr>
                <w:rPr>
                  <w:rFonts w:hAnsi="Cambria Math" w:cs="宋体"/>
                  <w:i/>
                  <w:color w:val="000000" w:themeColor="text1"/>
                  <w:kern w:val="0"/>
                  <w:sz w:val="24"/>
                  <w:szCs w:val="24"/>
                  <w14:textFill>
                    <w14:solidFill>
                      <w14:schemeClr w14:val="tx1"/>
                    </w14:solidFill>
                  </w14:textFill>
                </w:rPr>
              </m:ctrlPr>
            </m:sup>
          </m:sSup>
        </m:oMath>
      </m:oMathPara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  <w:rPr>
          <w:rFonts w:ascii="宋体" w:cs="宋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cs="宋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 w:ascii="宋体" w:cs="宋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9050" cy="1397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cs="宋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     </w:t>
      </w:r>
      <m:oMath>
        <m:r>
          <m:rPr>
            <m:sty m:val="p"/>
          </m:rPr>
          <w:rPr>
            <w:rFonts w:hAnsi="Cambria Math" w:cs="宋体"/>
            <w:color w:val="000000" w:themeColor="text1"/>
            <w:kern w:val="0"/>
            <w:szCs w:val="21"/>
            <w14:textFill>
              <w14:solidFill>
                <w14:schemeClr w14:val="tx1"/>
              </w14:solidFill>
            </w14:textFill>
          </w:rPr>
          <m:t>=20+1</m:t>
        </m:r>
      </m:oMath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  <w:rPr>
          <w:rFonts w:hint="eastAsia" w:ascii="Times New Roman" w:hAnsi="Times New Roman" w:eastAsia="宋体" w:cs="Times New Roman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cs="宋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                 </w:t>
      </w:r>
      <m:oMath>
        <m:r>
          <m:rPr>
            <m:sty m:val="p"/>
          </m:rPr>
          <w:rPr>
            <w:rFonts w:hAnsi="Cambria Math" w:cs="宋体"/>
            <w:color w:val="000000" w:themeColor="text1"/>
            <w:kern w:val="0"/>
            <w:szCs w:val="21"/>
            <w14:textFill>
              <w14:solidFill>
                <w14:schemeClr w14:val="tx1"/>
              </w14:solidFill>
            </w14:textFill>
          </w:rPr>
          <m:t>=21</m:t>
        </m:r>
      </m:oMath>
      <w:r>
        <w:rPr>
          <w:rFonts w:hint="eastAsia" w:ascii="宋体" w:cs="宋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hAnsi="Cambria Math" w:cs="宋体"/>
          <w:b/>
          <w:bCs/>
          <w:i w:val="0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hAnsi="Cambria Math" w:cs="宋体"/>
          <w:b/>
          <w:bCs/>
          <w:i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10分</w:t>
      </w:r>
      <w:r>
        <w:rPr>
          <w:rFonts w:hint="eastAsia" w:hAnsi="Cambria Math" w:cs="宋体"/>
          <w:b/>
          <w:bCs/>
          <w:i w:val="0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hAnsi="Cambria Math" w:cs="宋体"/>
          <w:b/>
          <w:bCs/>
          <w:i w:val="0"/>
          <w:color w:val="000000" w:themeColor="text1"/>
          <w:kern w:val="0"/>
          <w:sz w:val="4"/>
          <w:szCs w:val="24"/>
          <w:lang w:eastAsia="zh-CN"/>
          <w14:textFill>
            <w14:solidFill>
              <w14:schemeClr w14:val="tx1"/>
            </w14:solidFill>
          </w14:textFill>
        </w:rPr>
        <w:t>[来源:学§科§网Z§X§X§K]</w:t>
      </w: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  <w:rPr>
          <w:rFonts w:ascii="宋体" w:cs="宋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  <w:rPr>
          <w:rFonts w:hint="eastAsia" w:ascii="Times New Roman" w:hAnsi="Times New Roman" w:eastAsia="宋体" w:cs="Times New Roman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cs="宋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23.</w:t>
      </w:r>
      <w:r>
        <w:rPr>
          <w:rFonts w:ascii="宋体" w:cs="宋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(1)50</w:t>
      </w:r>
      <w:r>
        <w:rPr>
          <w:rFonts w:hint="eastAsia" w:ascii="宋体" w:cs="宋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hAnsi="Cambria Math" w:cs="宋体"/>
          <w:b/>
          <w:bCs/>
          <w:i w:val="0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hAnsi="Cambria Math" w:cs="宋体"/>
          <w:b/>
          <w:bCs/>
          <w:i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4分</w:t>
      </w:r>
      <w:r>
        <w:rPr>
          <w:rFonts w:hint="eastAsia" w:hAnsi="Cambria Math" w:cs="宋体"/>
          <w:b/>
          <w:bCs/>
          <w:i w:val="0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ascii="宋体" w:cs="宋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良好</w:t>
      </w:r>
      <w:r>
        <w:rPr>
          <w:rFonts w:hint="eastAsia" w:hAnsi="Cambria Math" w:cs="宋体"/>
          <w:b/>
          <w:bCs/>
          <w:i w:val="0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hAnsi="Cambria Math" w:cs="宋体"/>
          <w:b/>
          <w:bCs/>
          <w:i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8分</w:t>
      </w:r>
      <w:r>
        <w:rPr>
          <w:rFonts w:hint="eastAsia" w:hAnsi="Cambria Math" w:cs="宋体"/>
          <w:b/>
          <w:bCs/>
          <w:i w:val="0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  <w:rPr>
          <w:rFonts w:ascii="宋体" w:cs="宋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  <w:rPr>
          <w:rFonts w:hint="eastAsia" w:ascii="Times New Roman" w:hAnsi="Times New Roman" w:eastAsia="宋体" w:cs="Times New Roman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cs="宋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宋体" w:cs="宋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(2)8</w:t>
      </w:r>
      <w:r>
        <w:rPr>
          <w:rFonts w:hint="eastAsia" w:ascii="宋体" w:cs="宋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人</w:t>
      </w:r>
      <w:r>
        <w:rPr>
          <w:rFonts w:hint="eastAsia" w:hAnsi="Cambria Math" w:cs="宋体"/>
          <w:b/>
          <w:bCs/>
          <w:i w:val="0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hAnsi="Cambria Math" w:cs="宋体"/>
          <w:b/>
          <w:bCs/>
          <w:i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12分</w:t>
      </w:r>
      <w:r>
        <w:rPr>
          <w:rFonts w:hint="eastAsia" w:hAnsi="Cambria Math" w:cs="宋体"/>
          <w:b/>
          <w:bCs/>
          <w:i w:val="0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），</w:t>
      </w:r>
      <w:r>
        <w:rPr>
          <w:rFonts w:hint="eastAsia" w:ascii="宋体" w:cs="宋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16</w:t>
      </w:r>
      <w:r>
        <w:rPr>
          <w:rFonts w:ascii="宋体" w:cs="宋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%</w:t>
      </w:r>
      <w:r>
        <w:rPr>
          <w:rFonts w:hint="eastAsia" w:hAnsi="Cambria Math" w:cs="宋体"/>
          <w:b/>
          <w:bCs/>
          <w:i w:val="0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hAnsi="Cambria Math" w:cs="宋体"/>
          <w:b/>
          <w:bCs/>
          <w:i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15分</w:t>
      </w:r>
      <w:r>
        <w:rPr>
          <w:rFonts w:hint="eastAsia" w:hAnsi="Cambria Math" w:cs="宋体"/>
          <w:b/>
          <w:bCs/>
          <w:i w:val="0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  <w:rPr>
          <w:rFonts w:hint="eastAsia" w:ascii="宋体" w:cs="宋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  <w:rPr>
          <w:rFonts w:ascii="宋体" w:cs="宋体"/>
          <w:b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</w:p>
    <w:sectPr>
      <w:headerReference r:id="rId4" w:type="first"/>
      <w:footerReference r:id="rId5" w:type="first"/>
      <w:headerReference r:id="rId3" w:type="default"/>
      <w:pgSz w:w="11906" w:h="16838"/>
      <w:pgMar w:top="1134" w:right="1134" w:bottom="1134" w:left="1134" w:header="499" w:footer="499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  <w:rPr>
        <w:rFonts w:hint="eastAsia" w:eastAsia="宋体"/>
        <w:lang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 w:val="1"/>
  <w:bordersDoNotSurroundHeader w:val="1"/>
  <w:bordersDoNotSurroundFooter w:val="1"/>
  <w:documentProtection w:enforcement="0"/>
  <w:defaultTabStop w:val="84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8F7"/>
    <w:rsid w:val="000913BE"/>
    <w:rsid w:val="001C1604"/>
    <w:rsid w:val="00240FA4"/>
    <w:rsid w:val="00263953"/>
    <w:rsid w:val="00293247"/>
    <w:rsid w:val="002A47BE"/>
    <w:rsid w:val="002A7200"/>
    <w:rsid w:val="00371889"/>
    <w:rsid w:val="004043EB"/>
    <w:rsid w:val="00414E65"/>
    <w:rsid w:val="005168F5"/>
    <w:rsid w:val="005246D1"/>
    <w:rsid w:val="0053512C"/>
    <w:rsid w:val="005C2FD6"/>
    <w:rsid w:val="006B01ED"/>
    <w:rsid w:val="0072121F"/>
    <w:rsid w:val="00890C39"/>
    <w:rsid w:val="008A0C0F"/>
    <w:rsid w:val="008B5E01"/>
    <w:rsid w:val="008C7AFE"/>
    <w:rsid w:val="008F0F3B"/>
    <w:rsid w:val="00922E8A"/>
    <w:rsid w:val="00980EC1"/>
    <w:rsid w:val="00A51405"/>
    <w:rsid w:val="00AE270D"/>
    <w:rsid w:val="00B015C0"/>
    <w:rsid w:val="00B208AF"/>
    <w:rsid w:val="00B908F7"/>
    <w:rsid w:val="00C66FFA"/>
    <w:rsid w:val="00D642F4"/>
    <w:rsid w:val="00E428A6"/>
    <w:rsid w:val="00E915B9"/>
    <w:rsid w:val="00E93BF7"/>
    <w:rsid w:val="00F66EF1"/>
    <w:rsid w:val="3C992A93"/>
    <w:rsid w:val="432B513C"/>
    <w:rsid w:val="43972E46"/>
    <w:rsid w:val="4936537B"/>
    <w:rsid w:val="4E222B37"/>
    <w:rsid w:val="52D16153"/>
    <w:rsid w:val="5F7C0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rPr>
      <w:rFonts w:ascii="Cambria Math" w:hAnsi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Cambria Math" w:hAnsi="宋体" w:eastAsia="宋体" w:cs="Cambria Math"/>
      <w:sz w:val="18"/>
      <w:szCs w:val="18"/>
    </w:rPr>
  </w:style>
  <w:style w:type="paragraph" w:styleId="11">
    <w:name w:val="No Spacing"/>
    <w:link w:val="12"/>
    <w:qFormat/>
    <w:uiPriority w:val="1"/>
    <w:pPr>
      <w:spacing w:after="200" w:line="276" w:lineRule="auto"/>
    </w:pPr>
    <w:rPr>
      <w:rFonts w:ascii="Cambria Math" w:hAnsi="宋体" w:eastAsia="宋体" w:cs="Cambria Math"/>
      <w:sz w:val="22"/>
      <w:szCs w:val="22"/>
      <w:lang w:val="en-US" w:eastAsia="zh-CN" w:bidi="ar-SA"/>
    </w:rPr>
  </w:style>
  <w:style w:type="character" w:customStyle="1" w:styleId="12">
    <w:name w:val="无间隔 Char"/>
    <w:basedOn w:val="5"/>
    <w:link w:val="11"/>
    <w:qFormat/>
    <w:uiPriority w:val="1"/>
    <w:rPr>
      <w:rFonts w:ascii="Cambria Math" w:hAnsi="宋体" w:eastAsia="宋体" w:cs="Cambria Math"/>
      <w:kern w:val="0"/>
      <w:sz w:val="22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不明显强调1"/>
    <w:basedOn w:val="5"/>
    <w:qFormat/>
    <w:uiPriority w:val="19"/>
    <w:rPr>
      <w:rFonts w:ascii="Cambria Math" w:hAnsi="宋体" w:eastAsia="宋体" w:cs="Cambria Math"/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">
    <w:name w:val="latex_linear"/>
    <w:basedOn w:val="5"/>
    <w:qFormat/>
    <w:uiPriority w:val="0"/>
  </w:style>
  <w:style w:type="character" w:styleId="16">
    <w:name w:val="Placeholder Text"/>
    <w:basedOn w:val="5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84C437E-FEEE-4213-82C7-30FA629DC0C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1</Pages>
  <Words>358</Words>
  <Characters>539</Characters>
  <Lines>4</Lines>
  <Paragraphs>1</Paragraphs>
  <TotalTime>0</TotalTime>
  <ScaleCrop>false</ScaleCrop>
  <LinksUpToDate>false</LinksUpToDate>
  <CharactersWithSpaces>604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2020-01-06T01:50:00Z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2020-06-14T01:23:50Z</dcterms:modified>
  <dc:subject>八年级数学答案及评分标准.docx</dc:subject>
  <dc:title>八年级数学答案及评分标准.docx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