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82" w:hanging="480" w:hangingChars="150"/>
        <w:jc w:val="center"/>
        <w:rPr>
          <w:rFonts w:hint="eastAsia" w:ascii="隶书" w:eastAsia="隶书"/>
          <w:b/>
          <w:sz w:val="32"/>
          <w:szCs w:val="28"/>
        </w:rPr>
      </w:pPr>
      <w:bookmarkStart w:id="0" w:name="_GoBack"/>
      <w:bookmarkEnd w:id="0"/>
      <w:r>
        <w:rPr>
          <w:rFonts w:hint="eastAsia" w:ascii="隶书" w:eastAsia="隶书"/>
          <w:b/>
          <w:sz w:val="32"/>
          <w:szCs w:val="28"/>
        </w:rPr>
        <w:t>期末复习冲刺卷</w:t>
      </w:r>
    </w:p>
    <w:p>
      <w:pPr>
        <w:ind w:left="482" w:hanging="480" w:hangingChars="150"/>
        <w:jc w:val="center"/>
        <w:rPr>
          <w:rFonts w:hint="eastAsia" w:ascii="隶书" w:eastAsia="隶书"/>
          <w:b/>
          <w:sz w:val="32"/>
          <w:szCs w:val="28"/>
        </w:rPr>
      </w:pPr>
      <w:r>
        <w:rPr>
          <w:rFonts w:hint="eastAsia" w:ascii="隶书" w:eastAsia="隶书"/>
          <w:b/>
          <w:sz w:val="32"/>
          <w:szCs w:val="28"/>
        </w:rPr>
        <w:t>江苏省某名校期末测试卷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一、填空。(每空1分，共25分)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我国第六次全国人口普查时，江苏省约有</w:t>
      </w:r>
      <w:r>
        <w:rPr>
          <w:rFonts w:eastAsiaTheme="minorEastAsia"/>
          <w:sz w:val="28"/>
          <w:szCs w:val="28"/>
          <w:u w:val="single"/>
        </w:rPr>
        <w:t>78660000</w:t>
      </w:r>
      <w:r>
        <w:rPr>
          <w:rFonts w:eastAsiaTheme="minorEastAsia"/>
          <w:sz w:val="28"/>
          <w:szCs w:val="28"/>
        </w:rPr>
        <w:t>人，横线上的数读作(　　　　　)，把它改写成用“万”作单位的数是(　　　)万，改写成用“亿”作单位的近似数是(　　　)亿。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一个三角形两个内角的度数分别是34°，57°，另一个内角的度数是(　　　)，这是一个(　　　)三角形。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在</w:t>
      </w:r>
      <w:r>
        <w:drawing>
          <wp:inline distT="0" distB="0" distL="0" distR="0">
            <wp:extent cx="343535" cy="35052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15" cy="35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里填上适当的数。</w:t>
      </w:r>
    </w:p>
    <w:p>
      <w:pPr>
        <w:ind w:left="420" w:leftChars="200" w:firstLine="5" w:firstLineChars="2"/>
        <w:rPr>
          <w:rFonts w:hint="eastAsia"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(28＋36)＋64＝28＋(</w:t>
      </w:r>
      <w:r>
        <w:drawing>
          <wp:inline distT="0" distB="0" distL="0" distR="0">
            <wp:extent cx="343535" cy="35052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15" cy="35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＋64)　</w:t>
      </w:r>
    </w:p>
    <w:p>
      <w:pPr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40×(25＋</w:t>
      </w:r>
      <w:r>
        <w:drawing>
          <wp:inline distT="0" distB="0" distL="0" distR="0">
            <wp:extent cx="343535" cy="35052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15" cy="35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)＝40×</w:t>
      </w:r>
      <w:r>
        <w:drawing>
          <wp:inline distT="0" distB="0" distL="0" distR="0">
            <wp:extent cx="343535" cy="35052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15" cy="35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＋</w:t>
      </w:r>
      <w:r>
        <w:drawing>
          <wp:inline distT="0" distB="0" distL="0" distR="0">
            <wp:extent cx="343535" cy="35052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15" cy="35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×12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两个数相乘的积是140，一个乘数不变，另一个乘数扩大到原来的5倍，现在的积是(　　　)。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在</w:t>
      </w:r>
      <w:r>
        <w:drawing>
          <wp:inline distT="0" distB="0" distL="0" distR="0">
            <wp:extent cx="350520" cy="34417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850" cy="35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里填上“＞”“＜”或“＝”。</w:t>
      </w:r>
    </w:p>
    <w:p>
      <w:pPr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56070000</w:t>
      </w:r>
      <w:r>
        <w:drawing>
          <wp:inline distT="0" distB="0" distL="0" distR="0">
            <wp:extent cx="350520" cy="34417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850" cy="35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6707万  34×124＋124</w:t>
      </w:r>
      <w:r>
        <w:drawing>
          <wp:inline distT="0" distB="0" distL="0" distR="0">
            <wp:extent cx="350520" cy="34417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850" cy="35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35×124</w:t>
      </w:r>
    </w:p>
    <w:p>
      <w:pPr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2812000</w:t>
      </w:r>
      <w:r>
        <w:drawing>
          <wp:inline distT="0" distB="0" distL="0" distR="0">
            <wp:extent cx="350520" cy="34417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850" cy="35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2809800  148－(48＋76) </w:t>
      </w:r>
      <w:r>
        <w:drawing>
          <wp:inline distT="0" distB="0" distL="0" distR="0">
            <wp:extent cx="350520" cy="34417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850" cy="35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148－48＋76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如右图，指针从指向A点顺时针旋转90°到指向(　　)点，指针从指向D点逆时针旋转90°到指向(　　　)点。 </w:t>
      </w:r>
      <w:r>
        <w:drawing>
          <wp:inline distT="0" distB="0" distL="0" distR="0">
            <wp:extent cx="1179830" cy="1120775"/>
            <wp:effectExtent l="0" t="0" r="1270" b="317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5991" cy="112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7. 徐亮画了一个边长是4 cm的等边三角形，它的周长是(　　　)cm，这个三角形有(　　　)条对称轴，内角和是(　　) 度。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县医院为每个病人设计了一个病历号，从中可以看出这个病人所住的科室、入院时间及床号。一位病人的病历号是“外2019060305”，这位病人住(　　)科，(　　)年(　　)月(　　)日入院，病床号是(　　　)。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9. 一块长方形草地，长25米，如果把长减少5米，剩下部分就变成了正方形，这块草地原来的面积是(　　　)平方米。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二、判断。(对的在括号里打“√”，错的打“×”。每题1分，共5分)</w:t>
      </w:r>
    </w:p>
    <w:p>
      <w:pPr>
        <w:tabs>
          <w:tab w:val="left" w:pos="7513"/>
        </w:tabs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18×500的积的末尾有2个0。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明明坐在第4行第3列，他的位置可以用数对(4，3)表示。(　　)</w:t>
      </w:r>
    </w:p>
    <w:p>
      <w:pPr>
        <w:tabs>
          <w:tab w:val="left" w:pos="7513"/>
        </w:tabs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在一个三角形中，至少有2个角是锐角。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长方形、正方形和平行四边形都是轴对称图形。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5. 99</w:t>
      </w:r>
      <w:r>
        <w:drawing>
          <wp:inline distT="0" distB="0" distL="0" distR="0">
            <wp:extent cx="343535" cy="35052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15" cy="35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375≈99万，</w:t>
      </w:r>
      <w:r>
        <w:drawing>
          <wp:inline distT="0" distB="0" distL="0" distR="0">
            <wp:extent cx="343535" cy="35052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715" cy="35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里可以填的数字共有4个。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三、选择。(将正确答案的字母填在括号里。每题1分，共5分)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最小的十位数读作(　　)。</w:t>
      </w:r>
    </w:p>
    <w:p>
      <w:pPr>
        <w:tabs>
          <w:tab w:val="left" w:pos="3686"/>
          <w:tab w:val="left" w:pos="6379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A. 一百亿　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B. 一亿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十亿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等腰三角形的一个底角是50°，它的顶角是(　　)。</w:t>
      </w:r>
    </w:p>
    <w:p>
      <w:pPr>
        <w:tabs>
          <w:tab w:val="left" w:pos="3686"/>
          <w:tab w:val="left" w:pos="6379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100°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80°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130°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关于平行四边形和梯形的共同特点，下列说法正确的是(　　)。</w:t>
      </w:r>
    </w:p>
    <w:p>
      <w:pPr>
        <w:tabs>
          <w:tab w:val="left" w:pos="3686"/>
          <w:tab w:val="left" w:pos="6379"/>
        </w:tabs>
        <w:ind w:left="420" w:leftChars="200" w:firstLine="5" w:firstLineChars="2"/>
        <w:rPr>
          <w:rFonts w:hint="eastAsia"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两组对边分别平行  </w:t>
      </w:r>
    </w:p>
    <w:p>
      <w:pPr>
        <w:tabs>
          <w:tab w:val="left" w:pos="3686"/>
          <w:tab w:val="left" w:pos="6379"/>
        </w:tabs>
        <w:ind w:left="420" w:leftChars="200" w:firstLine="5" w:firstLineChars="2"/>
        <w:rPr>
          <w:rFonts w:hint="eastAsia"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B. 内角和都是360°  </w:t>
      </w:r>
    </w:p>
    <w:p>
      <w:pPr>
        <w:tabs>
          <w:tab w:val="left" w:pos="3686"/>
          <w:tab w:val="left" w:pos="6379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C. 都不是轴对称图形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旋转和平移都只是改变图形的(　　)。</w:t>
      </w:r>
    </w:p>
    <w:p>
      <w:pPr>
        <w:tabs>
          <w:tab w:val="left" w:pos="3686"/>
          <w:tab w:val="left" w:pos="6379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大小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形状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位置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在等腰三角形中画一条线段，可以把它分割成(　　)。</w:t>
      </w:r>
    </w:p>
    <w:p>
      <w:pPr>
        <w:tabs>
          <w:tab w:val="left" w:pos="3686"/>
          <w:tab w:val="left" w:pos="6379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两个平行四边形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两个三角形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两个长方形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四、计算。(共28分)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直接写出得数。(每题0. 5分，共4分)</w:t>
      </w:r>
    </w:p>
    <w:p>
      <w:pPr>
        <w:tabs>
          <w:tab w:val="left" w:pos="2552"/>
          <w:tab w:val="left" w:pos="4536"/>
          <w:tab w:val="left" w:pos="6521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300×50＝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13×300＝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340×20＝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11×2×5＝</w:t>
      </w:r>
    </w:p>
    <w:p>
      <w:pPr>
        <w:tabs>
          <w:tab w:val="left" w:pos="2552"/>
          <w:tab w:val="left" w:pos="4536"/>
          <w:tab w:val="left" w:pos="6521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70×110＝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22×40＝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81÷27＝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125×8×9＝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用竖式计算。(每题2分，共6分)</w:t>
      </w:r>
    </w:p>
    <w:p>
      <w:pPr>
        <w:tabs>
          <w:tab w:val="left" w:pos="2977"/>
          <w:tab w:val="left" w:pos="5954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460×37＝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82×195＝　　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708×25＝</w:t>
      </w:r>
    </w:p>
    <w:p>
      <w:pPr>
        <w:tabs>
          <w:tab w:val="left" w:pos="2977"/>
          <w:tab w:val="left" w:pos="5954"/>
        </w:tabs>
        <w:ind w:left="420" w:leftChars="200" w:firstLine="5" w:firstLineChars="2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计算下面各题，能简算的要简算。(每题3分，共18分)</w:t>
      </w:r>
    </w:p>
    <w:p>
      <w:pPr>
        <w:tabs>
          <w:tab w:val="left" w:pos="2977"/>
          <w:tab w:val="left" w:pos="5954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99×66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125×14×8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63×101－63</w:t>
      </w:r>
    </w:p>
    <w:p>
      <w:pPr>
        <w:tabs>
          <w:tab w:val="left" w:pos="2977"/>
          <w:tab w:val="left" w:pos="5954"/>
        </w:tabs>
        <w:ind w:left="420" w:leftChars="200" w:firstLine="5" w:firstLineChars="2"/>
        <w:rPr>
          <w:rFonts w:eastAsiaTheme="minorEastAsia"/>
          <w:sz w:val="28"/>
          <w:szCs w:val="28"/>
        </w:rPr>
      </w:pPr>
    </w:p>
    <w:p>
      <w:pPr>
        <w:tabs>
          <w:tab w:val="left" w:pos="2977"/>
          <w:tab w:val="left" w:pos="5954"/>
        </w:tabs>
        <w:ind w:left="420" w:leftChars="200" w:firstLine="5" w:firstLineChars="2"/>
        <w:rPr>
          <w:rFonts w:eastAsiaTheme="minorEastAsia"/>
          <w:sz w:val="28"/>
          <w:szCs w:val="28"/>
        </w:rPr>
      </w:pPr>
    </w:p>
    <w:p>
      <w:pPr>
        <w:tabs>
          <w:tab w:val="left" w:pos="2977"/>
          <w:tab w:val="left" w:pos="5954"/>
        </w:tabs>
        <w:ind w:left="420" w:leftChars="200" w:firstLine="5" w:firstLineChars="2"/>
        <w:rPr>
          <w:rFonts w:eastAsiaTheme="minorEastAsia"/>
          <w:sz w:val="28"/>
          <w:szCs w:val="28"/>
        </w:rPr>
      </w:pPr>
    </w:p>
    <w:p>
      <w:pPr>
        <w:tabs>
          <w:tab w:val="left" w:pos="2977"/>
          <w:tab w:val="left" w:pos="5954"/>
        </w:tabs>
        <w:ind w:left="420" w:leftChars="200" w:firstLine="5" w:firstLineChars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258＋17＋342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39×164＋36×39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25×(16×2)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五、操作题。(共14分)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如图，(1)用数对表示A、B、C、D的位置，分别是(　　，　　)、(　　，　　)、(　　，　　)、(　　，　　)。(4分)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(2)把小房子图先向左平移9格，再向下平移6格。(2分)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(3)把小旗图绕点E顺时针旋转90°。(2分)</w:t>
      </w:r>
    </w:p>
    <w:p>
      <w:pPr>
        <w:ind w:left="315" w:hanging="315" w:hangingChars="150"/>
        <w:jc w:val="center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4635500" cy="277114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0353" cy="2774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根据三角形残留的角，判断下列三角形各是什么三角形。(每题2分，共6分)</w:t>
      </w:r>
    </w:p>
    <w:p>
      <w:pPr>
        <w:ind w:left="315" w:hanging="315" w:hangingChars="150"/>
        <w:jc w:val="center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4295140" cy="82423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9777" cy="825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六、解决问题。(共23分)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学校买来48套课桌椅，每张课桌96元，每把椅子37元，一共用了多少元？(3分)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甲、乙两厂共生产了560吨化肥，甲厂比乙厂少生产140吨。甲、乙两厂各生产了多少吨化肥？(4分)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小明和小华放学后同时从学校出发步行回家，小明往东走，速度是80米/分，小华往西走，速度是90米/分，10分钟后，两人同时到家。小明家和小华家相距多少米？(4分)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王大伯家有一块等腰三角形的菜园，其中两条边的长是15米和30米，要在菜园的边上围篱笆，篱笆的长是多少米？(4分)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暑期来临，欣欣超市某种矿泉水特卖，上午卖了448瓶，下午卖了516瓶。下午比上午多卖136元，每瓶矿泉水多少元？(4元)</w:t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如图是一张正方形的纸，一组对边均增加5厘米，另一组对边均增加4厘米，那么面积增加了74平方厘米，原来正方形的面积是多少平方厘米？(4分)</w:t>
      </w:r>
    </w:p>
    <w:p>
      <w:pPr>
        <w:ind w:left="315" w:hanging="315" w:hangingChars="150"/>
        <w:jc w:val="right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1903095" cy="1772285"/>
            <wp:effectExtent l="0" t="0" r="190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99" cy="177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>
      <w:pPr>
        <w:ind w:left="482" w:hanging="480" w:hangingChars="150"/>
        <w:jc w:val="center"/>
        <w:rPr>
          <w:rFonts w:hint="eastAsia" w:ascii="隶书" w:eastAsia="隶书"/>
          <w:b/>
          <w:sz w:val="32"/>
          <w:szCs w:val="28"/>
        </w:rPr>
      </w:pPr>
      <w:r>
        <w:rPr>
          <w:rFonts w:hint="eastAsia" w:ascii="隶书" w:eastAsia="隶书"/>
          <w:b/>
          <w:sz w:val="32"/>
          <w:szCs w:val="28"/>
        </w:rPr>
        <w:t>答案</w:t>
      </w:r>
    </w:p>
    <w:p>
      <w:pPr>
        <w:ind w:left="422" w:hanging="422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一</w:t>
      </w:r>
      <w:r>
        <w:rPr>
          <w:rFonts w:eastAsiaTheme="minorEastAsia"/>
          <w:sz w:val="28"/>
          <w:szCs w:val="28"/>
        </w:rPr>
        <w:t>、1. 七千八百六十六万　7866　1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89° 　锐角　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36　12　25　40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700　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＜　＝　＞　＜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B　C　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7. 12　3　180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外　2019　6　3　5　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9. 500</w:t>
      </w:r>
    </w:p>
    <w:p>
      <w:pPr>
        <w:ind w:left="422" w:hanging="422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二</w:t>
      </w:r>
      <w:r>
        <w:rPr>
          <w:rFonts w:eastAsiaTheme="minorEastAsia"/>
          <w:sz w:val="28"/>
          <w:szCs w:val="28"/>
        </w:rPr>
        <w:t>、1. ×　【点拨】18×500＝9000，积的末尾有3个0。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×　【点拨】 应该用数对(3，4)表示。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√　4. ×　5. ×</w:t>
      </w:r>
    </w:p>
    <w:p>
      <w:pPr>
        <w:ind w:left="422" w:hanging="422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三</w:t>
      </w:r>
      <w:r>
        <w:rPr>
          <w:rFonts w:eastAsiaTheme="minorEastAsia"/>
          <w:sz w:val="28"/>
          <w:szCs w:val="28"/>
        </w:rPr>
        <w:t>、1. C　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B　【点拨】180°－50°×2＝80°。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B　4. C　5. B　</w:t>
      </w:r>
    </w:p>
    <w:p>
      <w:pPr>
        <w:ind w:left="422" w:hanging="422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四</w:t>
      </w:r>
      <w:r>
        <w:rPr>
          <w:rFonts w:eastAsiaTheme="minorEastAsia"/>
          <w:sz w:val="28"/>
          <w:szCs w:val="28"/>
        </w:rPr>
        <w:t>、1. 15000　3900　6800　110　7700　880　3　9000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460×37＝17020　　　　82×195＝15990</w:t>
      </w:r>
    </w:p>
    <w:p>
      <w:pPr>
        <w:ind w:left="420" w:leftChars="200" w:firstLine="321" w:firstLineChars="153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2923540" cy="118491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6828" cy="1186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708×25＝17700</w:t>
      </w:r>
    </w:p>
    <w:p>
      <w:pPr>
        <w:ind w:left="420" w:leftChars="200" w:firstLine="321" w:firstLineChars="153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1466850" cy="1315085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7205" cy="1315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　99×66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＝(100－1)×66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＝100×66－1×66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＝6600－66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＝6534　　　</w:t>
      </w:r>
      <w:r>
        <w:rPr>
          <w:rFonts w:hint="eastAsia" w:eastAsiaTheme="minorEastAsia"/>
          <w:sz w:val="28"/>
          <w:szCs w:val="28"/>
        </w:rPr>
        <w:t xml:space="preserve">            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　125×14×8,＝125×8×14,＝1000×14,＝14000,)</w:instrText>
      </w:r>
      <w:r>
        <w:rPr>
          <w:rFonts w:eastAsiaTheme="minorEastAsia"/>
          <w:sz w:val="28"/>
          <w:szCs w:val="28"/>
        </w:rPr>
        <w:fldChar w:fldCharType="end"/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　63×101－63,＝63×（101－1）,＝63×100,＝6300)</w:instrText>
      </w:r>
      <w:r>
        <w:rPr>
          <w:rFonts w:eastAsiaTheme="minorEastAsia"/>
          <w:sz w:val="28"/>
          <w:szCs w:val="28"/>
        </w:rPr>
        <w:fldChar w:fldCharType="end"/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hint="eastAsia" w:eastAsiaTheme="minorEastAsia"/>
          <w:sz w:val="28"/>
          <w:szCs w:val="28"/>
        </w:rPr>
        <w:t xml:space="preserve">       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　258＋17＋342,＝（258＋342）＋17,＝600＋17,＝617)</w:instrText>
      </w:r>
      <w:r>
        <w:rPr>
          <w:rFonts w:eastAsiaTheme="minorEastAsia"/>
          <w:sz w:val="28"/>
          <w:szCs w:val="28"/>
        </w:rPr>
        <w:fldChar w:fldCharType="end"/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　39×164＋36×39,＝39×（164＋36）,＝39×200,＝7800)</w:instrText>
      </w:r>
      <w:r>
        <w:rPr>
          <w:rFonts w:eastAsiaTheme="minorEastAsia"/>
          <w:sz w:val="28"/>
          <w:szCs w:val="28"/>
        </w:rPr>
        <w:fldChar w:fldCharType="end"/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hint="eastAsia" w:eastAsiaTheme="minorEastAsia"/>
          <w:sz w:val="28"/>
          <w:szCs w:val="28"/>
        </w:rPr>
        <w:t xml:space="preserve">      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　25×（16×2）,＝（25×4）×（4×2）,＝100×8,＝800)</w:instrText>
      </w:r>
      <w:r>
        <w:rPr>
          <w:rFonts w:eastAsiaTheme="minorEastAsia"/>
          <w:sz w:val="28"/>
          <w:szCs w:val="28"/>
        </w:rPr>
        <w:fldChar w:fldCharType="end"/>
      </w:r>
    </w:p>
    <w:p>
      <w:pPr>
        <w:ind w:left="422" w:hanging="422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五</w:t>
      </w:r>
      <w:r>
        <w:rPr>
          <w:rFonts w:eastAsiaTheme="minorEastAsia"/>
          <w:sz w:val="28"/>
          <w:szCs w:val="28"/>
        </w:rPr>
        <w:t>、1. (1)(18, 13)(15，11)(21，11)(19，9)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(2)(3)如图。</w:t>
      </w:r>
    </w:p>
    <w:p>
      <w:pPr>
        <w:ind w:left="315" w:leftChars="150" w:firstLine="392" w:firstLineChars="187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4220210" cy="2721610"/>
            <wp:effectExtent l="0" t="0" r="8890" b="254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4809" cy="27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(1)180°－35°－44°＝101°，这个三角形是钝角三角形。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(2)180°－65°－25°＝90°，这个三角形是直角三角形。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(3)180°－73°－66°＝41°，这个三角形是锐角三角形。</w:t>
      </w:r>
    </w:p>
    <w:p>
      <w:pPr>
        <w:ind w:left="422" w:hanging="422" w:hangingChars="15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六</w:t>
      </w:r>
      <w:r>
        <w:rPr>
          <w:rFonts w:eastAsiaTheme="minorEastAsia"/>
          <w:sz w:val="28"/>
          <w:szCs w:val="28"/>
        </w:rPr>
        <w:t>、1. 48×(96＋37)＝6384(元)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答：一共用了6384元。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(560＋140)÷2＝350(吨)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350－140＝210(吨)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答：甲厂生产了210吨化肥，乙厂生产了350吨化肥。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(80＋90)×10＝1700(米)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答：小明家和小华家相距1700米。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2×30＋15＝75(米)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答：篱笆的长是75米。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136÷(516－448)＝2(元)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答：每瓶矿泉水2元。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4×5＝20(平方厘米)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74－20＝54(平方厘米)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54÷(4＋5)＝6(厘米)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6×6＝36(平方厘米)</w:t>
      </w:r>
    </w:p>
    <w:p>
      <w:pPr>
        <w:ind w:left="420" w:leftChars="200" w:firstLine="428" w:firstLine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答：原来正方形的面积是36平方厘米。</w:t>
      </w: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</w:p>
    <w:p>
      <w:pPr>
        <w:ind w:left="420" w:leftChars="200" w:firstLine="145" w:firstLineChars="52"/>
        <w:rPr>
          <w:rFonts w:eastAsiaTheme="minorEastAsia"/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2423"/>
    <w:rsid w:val="00016B00"/>
    <w:rsid w:val="00033BAC"/>
    <w:rsid w:val="00052007"/>
    <w:rsid w:val="00053F2E"/>
    <w:rsid w:val="0007564F"/>
    <w:rsid w:val="000812EB"/>
    <w:rsid w:val="000A08CF"/>
    <w:rsid w:val="00100D31"/>
    <w:rsid w:val="0011107A"/>
    <w:rsid w:val="001373D2"/>
    <w:rsid w:val="001668C7"/>
    <w:rsid w:val="00177FBD"/>
    <w:rsid w:val="001C6126"/>
    <w:rsid w:val="00223FBD"/>
    <w:rsid w:val="00231560"/>
    <w:rsid w:val="0025267C"/>
    <w:rsid w:val="0028457A"/>
    <w:rsid w:val="00290DA0"/>
    <w:rsid w:val="00295AB7"/>
    <w:rsid w:val="002A114A"/>
    <w:rsid w:val="002C3E86"/>
    <w:rsid w:val="002C4479"/>
    <w:rsid w:val="002D6BB1"/>
    <w:rsid w:val="002F38F8"/>
    <w:rsid w:val="0039797E"/>
    <w:rsid w:val="003A42C6"/>
    <w:rsid w:val="003B4E2D"/>
    <w:rsid w:val="003C3955"/>
    <w:rsid w:val="004111C9"/>
    <w:rsid w:val="00412A0A"/>
    <w:rsid w:val="0044010A"/>
    <w:rsid w:val="004847A7"/>
    <w:rsid w:val="00490AEA"/>
    <w:rsid w:val="004D2896"/>
    <w:rsid w:val="004F5111"/>
    <w:rsid w:val="00505932"/>
    <w:rsid w:val="00511394"/>
    <w:rsid w:val="0053293F"/>
    <w:rsid w:val="00551B00"/>
    <w:rsid w:val="00565189"/>
    <w:rsid w:val="0056727D"/>
    <w:rsid w:val="00582823"/>
    <w:rsid w:val="005B6C4E"/>
    <w:rsid w:val="005C5DFA"/>
    <w:rsid w:val="005D586C"/>
    <w:rsid w:val="006474A6"/>
    <w:rsid w:val="006A67B0"/>
    <w:rsid w:val="006E4524"/>
    <w:rsid w:val="00714162"/>
    <w:rsid w:val="00723275"/>
    <w:rsid w:val="00772B5D"/>
    <w:rsid w:val="00773C97"/>
    <w:rsid w:val="00784785"/>
    <w:rsid w:val="0079236A"/>
    <w:rsid w:val="007945EF"/>
    <w:rsid w:val="007B462C"/>
    <w:rsid w:val="0080779F"/>
    <w:rsid w:val="00811E0F"/>
    <w:rsid w:val="00866C3B"/>
    <w:rsid w:val="0088281A"/>
    <w:rsid w:val="008852E8"/>
    <w:rsid w:val="008A5CE9"/>
    <w:rsid w:val="008C7400"/>
    <w:rsid w:val="009021D2"/>
    <w:rsid w:val="00907660"/>
    <w:rsid w:val="00950598"/>
    <w:rsid w:val="009514C0"/>
    <w:rsid w:val="009926C9"/>
    <w:rsid w:val="009966AE"/>
    <w:rsid w:val="009B2483"/>
    <w:rsid w:val="00A46E63"/>
    <w:rsid w:val="00A84DFD"/>
    <w:rsid w:val="00A85BAC"/>
    <w:rsid w:val="00B9755E"/>
    <w:rsid w:val="00BA345D"/>
    <w:rsid w:val="00BC37B6"/>
    <w:rsid w:val="00BC3D5E"/>
    <w:rsid w:val="00BF2330"/>
    <w:rsid w:val="00BF2C78"/>
    <w:rsid w:val="00C009B7"/>
    <w:rsid w:val="00C0511C"/>
    <w:rsid w:val="00C5097D"/>
    <w:rsid w:val="00C54FAA"/>
    <w:rsid w:val="00C63D7A"/>
    <w:rsid w:val="00C839A8"/>
    <w:rsid w:val="00CA040A"/>
    <w:rsid w:val="00CA4E46"/>
    <w:rsid w:val="00D24319"/>
    <w:rsid w:val="00D4139B"/>
    <w:rsid w:val="00D53042"/>
    <w:rsid w:val="00D53A45"/>
    <w:rsid w:val="00DA47E0"/>
    <w:rsid w:val="00DB5455"/>
    <w:rsid w:val="00DE25CA"/>
    <w:rsid w:val="00DE74F7"/>
    <w:rsid w:val="00DF6618"/>
    <w:rsid w:val="00E204F4"/>
    <w:rsid w:val="00E21CFC"/>
    <w:rsid w:val="00E776A9"/>
    <w:rsid w:val="00E9512D"/>
    <w:rsid w:val="00EA6B78"/>
    <w:rsid w:val="00EB64DD"/>
    <w:rsid w:val="00ED1F9D"/>
    <w:rsid w:val="00EE28A1"/>
    <w:rsid w:val="00F147FA"/>
    <w:rsid w:val="00F54064"/>
    <w:rsid w:val="00F73D71"/>
    <w:rsid w:val="00F91B57"/>
    <w:rsid w:val="00F93386"/>
    <w:rsid w:val="00FB671B"/>
    <w:rsid w:val="2D2D065A"/>
    <w:rsid w:val="4DE870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Char"/>
    <w:basedOn w:val="8"/>
    <w:link w:val="2"/>
    <w:qFormat/>
    <w:uiPriority w:val="99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6A2332-704D-4D15-B504-E23F1DA567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2008</Words>
  <Characters>2547</Characters>
  <Lines>22</Lines>
  <Paragraphs>6</Paragraphs>
  <TotalTime>827</TotalTime>
  <ScaleCrop>false</ScaleCrop>
  <LinksUpToDate>false</LinksUpToDate>
  <CharactersWithSpaces>2868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Administrator</dc:creator>
  <cp:lastModifiedBy>a</cp:lastModifiedBy>
  <dcterms:modified xsi:type="dcterms:W3CDTF">2020-06-14T03:36:14Z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