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049770"/>
            <wp:effectExtent l="0" t="0" r="18415" b="17780"/>
            <wp:docPr id="34" name="图片 3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677660"/>
            <wp:effectExtent l="0" t="0" r="8890" b="8890"/>
            <wp:docPr id="33" name="图片 3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964045"/>
            <wp:effectExtent l="0" t="0" r="18415" b="8255"/>
            <wp:docPr id="32" name="图片 3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849745"/>
            <wp:effectExtent l="0" t="0" r="8890" b="8255"/>
            <wp:docPr id="31" name="图片 3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830695"/>
            <wp:effectExtent l="0" t="0" r="18415" b="8255"/>
            <wp:docPr id="30" name="图片 3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782435"/>
            <wp:effectExtent l="0" t="0" r="18415" b="18415"/>
            <wp:docPr id="29" name="图片 2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687185"/>
            <wp:effectExtent l="0" t="0" r="18415" b="18415"/>
            <wp:docPr id="28" name="图片 2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630035"/>
            <wp:effectExtent l="0" t="0" r="8890" b="18415"/>
            <wp:docPr id="27" name="图片 2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7164070"/>
            <wp:effectExtent l="0" t="0" r="18415" b="17780"/>
            <wp:docPr id="26" name="图片 2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29885" cy="5591810"/>
            <wp:effectExtent l="0" t="0" r="18415" b="8890"/>
            <wp:docPr id="25" name="图片 2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CA6D31"/>
    <w:rsid w:val="14355FD9"/>
    <w:rsid w:val="187B0B25"/>
    <w:rsid w:val="1B2124BF"/>
    <w:rsid w:val="1E9266CD"/>
    <w:rsid w:val="22421C04"/>
    <w:rsid w:val="41B27096"/>
    <w:rsid w:val="4D40187A"/>
    <w:rsid w:val="6AF2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11</Pages>
  <Words>959</Words>
  <Characters>1629</Characters>
  <Lines>0</Lines>
  <Paragraphs>0</Paragraphs>
  <TotalTime>4</TotalTime>
  <ScaleCrop>false</ScaleCrop>
  <LinksUpToDate>false</LinksUpToDate>
  <CharactersWithSpaces>1898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2020-06-19T07:39:37Z</dcterms:modified>
  <dc:subject>[首发]湖北省黄冈市2019-2020学年八年级上学期教学质量监测（期末）英语试题（图片版）.docx</dc:subject>
  <dc:title>[首发]湖北省黄冈市2019-2020学年八年级上学期教学质量监测（期末）英语试题（图片版）.docx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