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rPr>
          <w:b/>
          <w:bCs/>
          <w:sz w:val="28"/>
          <w:szCs w:val="28"/>
          <w:lang w:eastAsia="zh-CN"/>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10769600</wp:posOffset>
            </wp:positionV>
            <wp:extent cx="304800" cy="304800"/>
            <wp:effectExtent l="0" t="0" r="0" b="0"/>
            <wp:wrapNone/>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6"/>
                    <a:stretch>
                      <a:fillRect/>
                    </a:stretch>
                  </pic:blipFill>
                  <pic:spPr>
                    <a:xfrm>
                      <a:off x="0" y="0"/>
                      <a:ext cx="304800" cy="304800"/>
                    </a:xfrm>
                    <a:prstGeom prst="rect">
                      <a:avLst/>
                    </a:prstGeom>
                  </pic:spPr>
                </pic:pic>
              </a:graphicData>
            </a:graphic>
          </wp:anchor>
        </w:drawing>
      </w:r>
      <w:r>
        <w:rPr>
          <w:rFonts w:hint="eastAsia"/>
          <w:b/>
          <w:bCs/>
          <w:sz w:val="28"/>
          <w:szCs w:val="28"/>
          <w:lang w:eastAsia="zh-CN"/>
        </w:rPr>
        <w:t>201</w:t>
      </w:r>
      <w:r>
        <w:rPr>
          <w:rFonts w:hint="eastAsia"/>
          <w:b/>
          <w:bCs/>
          <w:sz w:val="28"/>
          <w:szCs w:val="28"/>
          <w:lang w:val="en-US" w:eastAsia="zh-CN"/>
        </w:rPr>
        <w:t>9</w:t>
      </w:r>
      <w:r>
        <w:rPr>
          <w:rFonts w:hint="eastAsia"/>
          <w:b/>
          <w:bCs/>
          <w:sz w:val="28"/>
          <w:szCs w:val="28"/>
          <w:lang w:eastAsia="zh-CN"/>
        </w:rPr>
        <w:t>—2020年度湖南省衡阳市八年级物理上册期末考试模拟试题</w:t>
      </w:r>
    </w:p>
    <w:p>
      <w:pPr>
        <w:jc w:val="center"/>
        <w:rPr>
          <w:lang w:eastAsia="zh-CN"/>
        </w:rPr>
      </w:pPr>
      <w:r>
        <w:rPr>
          <w:rFonts w:hint="eastAsia"/>
          <w:bCs/>
          <w:sz w:val="28"/>
          <w:szCs w:val="28"/>
          <w:lang w:eastAsia="zh-CN"/>
        </w:rPr>
        <w:t>时量：90分钟，满分：100分</w:t>
      </w:r>
    </w:p>
    <w:p>
      <w:pPr>
        <w:rPr>
          <w:lang w:eastAsia="zh-CN"/>
        </w:rPr>
      </w:pPr>
      <w:r>
        <w:rPr>
          <w:b/>
          <w:bCs/>
          <w:sz w:val="24"/>
          <w:szCs w:val="24"/>
          <w:lang w:eastAsia="zh-CN"/>
        </w:rPr>
        <w:t>一、单项选择题（</w:t>
      </w:r>
      <w:r>
        <w:rPr>
          <w:rFonts w:hint="eastAsia"/>
          <w:b/>
          <w:bCs/>
          <w:sz w:val="24"/>
          <w:szCs w:val="24"/>
          <w:lang w:eastAsia="zh-CN"/>
        </w:rPr>
        <w:t>每个2分</w:t>
      </w:r>
      <w:r>
        <w:rPr>
          <w:b/>
          <w:bCs/>
          <w:sz w:val="24"/>
          <w:szCs w:val="24"/>
          <w:lang w:eastAsia="zh-CN"/>
        </w:rPr>
        <w:t>；共24分）</w:t>
      </w:r>
    </w:p>
    <w:p>
      <w:pPr>
        <w:spacing w:after="0"/>
        <w:rPr>
          <w:lang w:eastAsia="zh-CN"/>
        </w:rPr>
      </w:pPr>
      <w:r>
        <w:rPr>
          <w:color w:val="000000"/>
          <w:lang w:eastAsia="zh-CN"/>
        </w:rPr>
        <w:t>1.正确使用物理实验器材，是做好物理实验的前提，对下列器材所指示的数据，读数正确的是（　</w:t>
      </w:r>
      <w:r>
        <w:rPr>
          <w:rFonts w:hint="eastAsia"/>
          <w:color w:val="000000"/>
          <w:lang w:eastAsia="zh-CN"/>
        </w:rPr>
        <w:t xml:space="preserve">   </w:t>
      </w:r>
      <w:r>
        <w:rPr>
          <w:color w:val="000000"/>
          <w:lang w:eastAsia="zh-CN"/>
        </w:rPr>
        <w:t>　）</w:t>
      </w:r>
    </w:p>
    <w:p>
      <w:pPr>
        <w:spacing w:after="0"/>
        <w:ind w:left="150"/>
        <w:rPr>
          <w:color w:val="000000"/>
          <w:lang w:eastAsia="zh-CN"/>
        </w:rPr>
      </w:pPr>
      <w:r>
        <w:rPr>
          <w:color w:val="000000"/>
          <w:lang w:eastAsia="zh-CN"/>
        </w:rPr>
        <w:t>      </w:t>
      </w:r>
      <w:r>
        <w:rPr>
          <w:color w:val="000000"/>
          <w:lang w:eastAsia="zh-CN"/>
        </w:rPr>
        <w:drawing>
          <wp:inline distT="0" distB="0" distL="0" distR="0">
            <wp:extent cx="2447925" cy="857250"/>
            <wp:effectExtent l="19050" t="0" r="9525" b="0"/>
            <wp:docPr id="5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6"/>
                    <pic:cNvPicPr>
                      <a:picLocks noChangeAspect="1" noChangeArrowheads="1"/>
                    </pic:cNvPicPr>
                  </pic:nvPicPr>
                  <pic:blipFill>
                    <a:blip r:embed="rId7" cstate="print"/>
                    <a:stretch>
                      <a:fillRect/>
                    </a:stretch>
                  </pic:blipFill>
                  <pic:spPr>
                    <a:xfrm>
                      <a:off x="0" y="0"/>
                      <a:ext cx="2447925" cy="857465"/>
                    </a:xfrm>
                    <a:prstGeom prst="rect">
                      <a:avLst/>
                    </a:prstGeom>
                    <a:noFill/>
                    <a:ln w="9525">
                      <a:noFill/>
                      <a:miter lim="800000"/>
                      <a:headEnd/>
                      <a:tailEnd/>
                    </a:ln>
                  </pic:spPr>
                </pic:pic>
              </a:graphicData>
            </a:graphic>
          </wp:inline>
        </w:drawing>
      </w:r>
      <w:r>
        <w:rPr>
          <w:rFonts w:hint="eastAsia"/>
          <w:lang w:eastAsia="zh-CN"/>
        </w:rPr>
        <w:t xml:space="preserve">             </w:t>
      </w:r>
      <w:r>
        <w:rPr>
          <w:lang w:eastAsia="zh-CN"/>
        </w:rPr>
        <w:drawing>
          <wp:inline distT="0" distB="0" distL="0" distR="0">
            <wp:extent cx="1714500" cy="116649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1718845" cy="1169893"/>
                    </a:xfrm>
                    <a:prstGeom prst="rect">
                      <a:avLst/>
                    </a:prstGeom>
                  </pic:spPr>
                </pic:pic>
              </a:graphicData>
            </a:graphic>
          </wp:inline>
        </w:drawing>
      </w:r>
    </w:p>
    <w:p>
      <w:pPr>
        <w:spacing w:after="0"/>
        <w:ind w:left="420" w:hanging="420" w:hangingChars="200"/>
        <w:rPr>
          <w:color w:val="000000"/>
          <w:lang w:eastAsia="zh-CN"/>
        </w:rPr>
      </w:pPr>
      <w:r>
        <w:rPr>
          <w:color w:val="000000"/>
          <w:lang w:eastAsia="zh-CN"/>
        </w:rPr>
        <w:t>  A. 刻度尺：</w:t>
      </w:r>
      <w:r>
        <w:rPr>
          <w:rFonts w:hint="eastAsia"/>
          <w:color w:val="000000"/>
          <w:lang w:eastAsia="zh-CN"/>
        </w:rPr>
        <w:t>8</w:t>
      </w:r>
      <w:r>
        <w:rPr>
          <w:color w:val="000000"/>
          <w:lang w:eastAsia="zh-CN"/>
        </w:rPr>
        <w:t>.</w:t>
      </w:r>
      <w:r>
        <w:rPr>
          <w:rFonts w:hint="eastAsia"/>
          <w:color w:val="000000"/>
          <w:lang w:eastAsia="zh-CN"/>
        </w:rPr>
        <w:t>24cm</w:t>
      </w:r>
      <w:r>
        <w:rPr>
          <w:color w:val="000000"/>
          <w:lang w:eastAsia="zh-CN"/>
        </w:rPr>
        <w:t>          </w:t>
      </w:r>
      <w:r>
        <w:rPr>
          <w:rFonts w:hint="eastAsia"/>
          <w:color w:val="000000"/>
          <w:lang w:eastAsia="zh-CN"/>
        </w:rPr>
        <w:t xml:space="preserve">                              </w:t>
      </w:r>
      <w:r>
        <w:rPr>
          <w:color w:val="000000"/>
          <w:lang w:eastAsia="zh-CN"/>
        </w:rPr>
        <w:t> </w:t>
      </w:r>
      <w:r>
        <w:rPr>
          <w:rFonts w:hint="eastAsia"/>
          <w:color w:val="000000"/>
          <w:lang w:eastAsia="zh-CN"/>
        </w:rPr>
        <w:t xml:space="preserve">   </w:t>
      </w:r>
      <w:r>
        <w:rPr>
          <w:color w:val="000000"/>
          <w:lang w:eastAsia="zh-CN"/>
        </w:rPr>
        <w:t>  B. 天平：62.4g</w:t>
      </w:r>
      <w:r>
        <w:rPr>
          <w:lang w:eastAsia="zh-CN"/>
        </w:rPr>
        <w:br w:type="textWrapping"/>
      </w:r>
      <w:r>
        <w:rPr>
          <w:lang w:eastAsia="zh-CN"/>
        </w:rPr>
        <w:drawing>
          <wp:inline distT="0" distB="0" distL="0" distR="0">
            <wp:extent cx="944880" cy="125031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945363" cy="1250937"/>
                    </a:xfrm>
                    <a:prstGeom prst="rect">
                      <a:avLst/>
                    </a:prstGeom>
                  </pic:spPr>
                </pic:pic>
              </a:graphicData>
            </a:graphic>
          </wp:inline>
        </w:drawing>
      </w:r>
      <w:r>
        <w:rPr>
          <w:color w:val="000000"/>
          <w:lang w:eastAsia="zh-CN"/>
        </w:rPr>
        <w:t>                                       </w:t>
      </w:r>
      <w:r>
        <w:rPr>
          <w:rFonts w:hint="eastAsia"/>
          <w:color w:val="000000"/>
          <w:lang w:eastAsia="zh-CN"/>
        </w:rPr>
        <w:t xml:space="preserve">           </w:t>
      </w:r>
      <w:r>
        <w:rPr>
          <w:lang w:eastAsia="zh-CN"/>
        </w:rPr>
        <w:t xml:space="preserve"> </w:t>
      </w:r>
      <w:r>
        <w:rPr>
          <w:rFonts w:hint="eastAsia"/>
          <w:lang w:eastAsia="zh-CN"/>
        </w:rPr>
        <w:t xml:space="preserve">      </w:t>
      </w:r>
      <w:r>
        <w:rPr>
          <w:lang w:eastAsia="zh-CN"/>
        </w:rPr>
        <w:drawing>
          <wp:inline distT="0" distB="0" distL="0" distR="0">
            <wp:extent cx="1470025" cy="14319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1470571" cy="1432370"/>
                    </a:xfrm>
                    <a:prstGeom prst="rect">
                      <a:avLst/>
                    </a:prstGeom>
                  </pic:spPr>
                </pic:pic>
              </a:graphicData>
            </a:graphic>
          </wp:inline>
        </w:drawing>
      </w:r>
    </w:p>
    <w:p>
      <w:pPr>
        <w:spacing w:after="0"/>
        <w:rPr>
          <w:color w:val="000000"/>
          <w:lang w:eastAsia="zh-CN"/>
        </w:rPr>
      </w:pPr>
      <w:r>
        <w:rPr>
          <w:color w:val="000000"/>
          <w:lang w:eastAsia="zh-CN"/>
        </w:rPr>
        <w:t>   C. 温度计：17℃</w:t>
      </w:r>
      <w:r>
        <w:rPr>
          <w:rFonts w:hint="eastAsia"/>
          <w:color w:val="000000"/>
          <w:lang w:eastAsia="zh-CN"/>
        </w:rPr>
        <w:t xml:space="preserve"> </w:t>
      </w:r>
      <w:r>
        <w:rPr>
          <w:color w:val="000000"/>
          <w:lang w:eastAsia="zh-CN"/>
        </w:rPr>
        <w:t>      </w:t>
      </w:r>
      <w:r>
        <w:rPr>
          <w:rFonts w:hint="eastAsia"/>
          <w:color w:val="000000"/>
          <w:lang w:eastAsia="zh-CN"/>
        </w:rPr>
        <w:t xml:space="preserve">                                </w:t>
      </w:r>
      <w:r>
        <w:rPr>
          <w:color w:val="000000"/>
          <w:lang w:eastAsia="zh-CN"/>
        </w:rPr>
        <w:t> </w:t>
      </w:r>
      <w:r>
        <w:rPr>
          <w:rFonts w:hint="eastAsia"/>
          <w:color w:val="000000"/>
          <w:lang w:eastAsia="zh-CN"/>
        </w:rPr>
        <w:t xml:space="preserve">    </w:t>
      </w:r>
      <w:r>
        <w:rPr>
          <w:color w:val="000000"/>
          <w:lang w:eastAsia="zh-CN"/>
        </w:rPr>
        <w:t> D. 速度表：70m/s</w:t>
      </w:r>
    </w:p>
    <w:p>
      <w:pPr>
        <w:spacing w:after="0"/>
        <w:rPr>
          <w:lang w:eastAsia="zh-CN"/>
        </w:rPr>
      </w:pPr>
      <w:r>
        <w:rPr>
          <w:color w:val="000000"/>
          <w:lang w:eastAsia="zh-CN"/>
        </w:rPr>
        <w:t>2.关于声现象下列说法正确的是（</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只要物体振动，我们就能听见声音                      </w:t>
      </w:r>
      <w:r>
        <w:rPr>
          <w:lang w:eastAsia="zh-CN"/>
        </w:rPr>
        <w:drawing>
          <wp:inline distT="0" distB="0" distL="0" distR="0">
            <wp:extent cx="952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B. 振幅越大，人听到的声音响度一定越大</w:t>
      </w:r>
      <w:r>
        <w:rPr>
          <w:lang w:eastAsia="zh-CN"/>
        </w:rPr>
        <w:br w:type="textWrapping"/>
      </w:r>
      <w:r>
        <w:rPr>
          <w:color w:val="000000"/>
          <w:lang w:eastAsia="zh-CN"/>
        </w:rPr>
        <w:t>C. 声音的音调越高，传播的速度越大                      </w:t>
      </w:r>
      <w:r>
        <w:rPr>
          <w:lang w:eastAsia="zh-CN"/>
        </w:rPr>
        <w:drawing>
          <wp:inline distT="0" distB="0" distL="0" distR="0">
            <wp:extent cx="952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D. 利用超声波无法测月球与地球之间的距离</w:t>
      </w:r>
    </w:p>
    <w:p>
      <w:pPr>
        <w:spacing w:after="0"/>
        <w:rPr>
          <w:lang w:eastAsia="zh-CN"/>
        </w:rPr>
      </w:pPr>
      <w:r>
        <w:rPr>
          <w:color w:val="000000"/>
          <w:lang w:eastAsia="zh-CN"/>
        </w:rPr>
        <w:t>3.关于声现象，下列说法正确的是（</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只要物体在振动，我们就能听到声音</w:t>
      </w:r>
      <w:r>
        <w:rPr>
          <w:lang w:eastAsia="zh-CN"/>
        </w:rPr>
        <w:br w:type="textWrapping"/>
      </w:r>
      <w:r>
        <w:rPr>
          <w:color w:val="000000"/>
          <w:lang w:eastAsia="zh-CN"/>
        </w:rPr>
        <w:t>B. 导致噪声污染的主要原因是由于噪声的音色</w:t>
      </w:r>
      <w:r>
        <w:rPr>
          <w:lang w:eastAsia="zh-CN"/>
        </w:rPr>
        <w:br w:type="textWrapping"/>
      </w:r>
      <w:r>
        <w:rPr>
          <w:color w:val="000000"/>
          <w:lang w:eastAsia="zh-CN"/>
        </w:rPr>
        <w:t>C. 用手机拨打放在真空罩中的手机，手机显示手机号，却听不到手机铃声</w:t>
      </w:r>
      <w:r>
        <w:rPr>
          <w:lang w:eastAsia="zh-CN"/>
        </w:rPr>
        <w:br w:type="textWrapping"/>
      </w:r>
      <w:r>
        <w:rPr>
          <w:color w:val="000000"/>
          <w:lang w:eastAsia="zh-CN"/>
        </w:rPr>
        <w:t>D. 用超声波能粉碎人体内的“小石头”，说明声波能传递信息</w:t>
      </w:r>
    </w:p>
    <w:p>
      <w:pPr>
        <w:spacing w:after="0"/>
        <w:rPr>
          <w:lang w:eastAsia="zh-CN"/>
        </w:rPr>
      </w:pPr>
      <w:r>
        <w:rPr>
          <w:color w:val="000000"/>
          <w:lang w:eastAsia="zh-CN"/>
        </w:rPr>
        <w:t>4.下列关于物态变化以及吸、放热的说法中，正确的是（  </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冰箱里冷冻食物的表面结霜是凝华现象，凝华需要放热</w:t>
      </w:r>
      <w:r>
        <w:rPr>
          <w:lang w:eastAsia="zh-CN"/>
        </w:rPr>
        <w:br w:type="textWrapping"/>
      </w:r>
      <w:r>
        <w:rPr>
          <w:color w:val="000000"/>
          <w:lang w:eastAsia="zh-CN"/>
        </w:rPr>
        <w:t>B. 地球变暖，导致冰川消融是液化现象，液化需要放热</w:t>
      </w:r>
      <w:r>
        <w:rPr>
          <w:lang w:eastAsia="zh-CN"/>
        </w:rPr>
        <w:br w:type="textWrapping"/>
      </w:r>
      <w:r>
        <w:rPr>
          <w:color w:val="000000"/>
          <w:lang w:eastAsia="zh-CN"/>
        </w:rPr>
        <w:t>C. 冬季河水结冰是凝固现象，凝固需要吸热</w:t>
      </w:r>
      <w:r>
        <w:rPr>
          <w:lang w:eastAsia="zh-CN"/>
        </w:rPr>
        <w:br w:type="textWrapping"/>
      </w:r>
      <w:r>
        <w:rPr>
          <w:color w:val="000000"/>
          <w:lang w:eastAsia="zh-CN"/>
        </w:rPr>
        <w:t>D. 夏天装有冷饮的杯子“出汗”是熔化现象，熔化需要吸热</w:t>
      </w:r>
    </w:p>
    <w:p>
      <w:pPr>
        <w:spacing w:after="0"/>
        <w:rPr>
          <w:lang w:eastAsia="zh-CN"/>
        </w:rPr>
      </w:pPr>
      <w:r>
        <w:rPr>
          <w:color w:val="000000"/>
          <w:lang w:eastAsia="zh-CN"/>
        </w:rPr>
        <w:t>5.白炽灯丝是由钨丝制成的，长期使用，灯泡壁会变黑，这种现象属于（ </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先凝华后升华                  </w:t>
      </w:r>
      <w:r>
        <w:rPr>
          <w:lang w:eastAsia="zh-CN"/>
        </w:rP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B. 先蒸发后凝固                  </w:t>
      </w:r>
      <w:r>
        <w:rPr>
          <w:lang w:eastAsia="zh-CN"/>
        </w:rP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C. 先升华后凝华                  </w:t>
      </w:r>
      <w:r>
        <w:rPr>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D. 先汽化后液化</w:t>
      </w:r>
    </w:p>
    <w:p>
      <w:pPr>
        <w:spacing w:after="0"/>
        <w:rPr>
          <w:lang w:eastAsia="zh-CN"/>
        </w:rPr>
      </w:pPr>
      <w:r>
        <w:rPr>
          <w:color w:val="000000"/>
          <w:lang w:eastAsia="zh-CN"/>
        </w:rPr>
        <w:t>6.如图所示四种测量水温的方法，其中正确的是（　</w:t>
      </w:r>
      <w:r>
        <w:rPr>
          <w:rFonts w:hint="eastAsia"/>
          <w:color w:val="000000"/>
          <w:lang w:eastAsia="zh-CN"/>
        </w:rPr>
        <w:t xml:space="preserve">     </w:t>
      </w:r>
      <w:r>
        <w:rPr>
          <w:color w:val="000000"/>
          <w:lang w:eastAsia="zh-CN"/>
        </w:rPr>
        <w:t>　）</w:t>
      </w:r>
    </w:p>
    <w:p>
      <w:pPr>
        <w:spacing w:after="0"/>
        <w:rPr>
          <w:lang w:eastAsia="zh-CN"/>
        </w:rPr>
      </w:pPr>
    </w:p>
    <w:p>
      <w:pPr>
        <w:spacing w:after="0"/>
        <w:ind w:left="150"/>
        <w:rPr>
          <w:lang w:eastAsia="zh-CN"/>
        </w:rPr>
      </w:pPr>
      <w:r>
        <w:rPr>
          <w:color w:val="000000"/>
          <w:lang w:eastAsia="zh-CN"/>
        </w:rPr>
        <w:t>A. </w:t>
      </w:r>
      <w:r>
        <w:rPr>
          <w:lang w:eastAsia="zh-CN"/>
        </w:rPr>
        <w:drawing>
          <wp:inline distT="0" distB="0" distL="0" distR="0">
            <wp:extent cx="687070" cy="8591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cstate="print"/>
                    <a:stretch>
                      <a:fillRect/>
                    </a:stretch>
                  </pic:blipFill>
                  <pic:spPr>
                    <a:xfrm>
                      <a:off x="0" y="0"/>
                      <a:ext cx="687540" cy="859422"/>
                    </a:xfrm>
                    <a:prstGeom prst="rect">
                      <a:avLst/>
                    </a:prstGeom>
                  </pic:spPr>
                </pic:pic>
              </a:graphicData>
            </a:graphic>
          </wp:inline>
        </w:drawing>
      </w:r>
      <w:r>
        <w:rPr>
          <w:rFonts w:hint="eastAsia"/>
          <w:lang w:eastAsia="zh-CN"/>
        </w:rPr>
        <w:t xml:space="preserve">     </w:t>
      </w:r>
      <w:r>
        <w:rPr>
          <w:color w:val="000000"/>
          <w:lang w:eastAsia="zh-CN"/>
        </w:rPr>
        <w:t> </w:t>
      </w:r>
      <w:r>
        <w:rPr>
          <w:lang w:eastAsia="zh-CN"/>
        </w:rPr>
        <w:drawing>
          <wp:inline distT="0" distB="0" distL="0" distR="0">
            <wp:extent cx="952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B. </w:t>
      </w:r>
      <w:r>
        <w:rPr>
          <w:lang w:eastAsia="zh-CN"/>
        </w:rPr>
        <w:drawing>
          <wp:inline distT="0" distB="0" distL="0" distR="0">
            <wp:extent cx="677545" cy="8496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cstate="print"/>
                    <a:stretch>
                      <a:fillRect/>
                    </a:stretch>
                  </pic:blipFill>
                  <pic:spPr>
                    <a:xfrm>
                      <a:off x="0" y="0"/>
                      <a:ext cx="677990" cy="849871"/>
                    </a:xfrm>
                    <a:prstGeom prst="rect">
                      <a:avLst/>
                    </a:prstGeom>
                  </pic:spPr>
                </pic:pic>
              </a:graphicData>
            </a:graphic>
          </wp:inline>
        </w:drawing>
      </w:r>
      <w:r>
        <w:rPr>
          <w:color w:val="000000"/>
          <w:lang w:eastAsia="zh-CN"/>
        </w:rPr>
        <w:t>​                  </w:t>
      </w:r>
      <w:r>
        <w:rPr>
          <w:lang w:eastAsia="zh-CN"/>
        </w:rPr>
        <w:drawing>
          <wp:inline distT="0" distB="0" distL="0" distR="0">
            <wp:extent cx="952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C. </w:t>
      </w:r>
      <w:r>
        <w:rPr>
          <w:lang w:eastAsia="zh-CN"/>
        </w:rPr>
        <w:drawing>
          <wp:inline distT="0" distB="0" distL="0" distR="0">
            <wp:extent cx="648970" cy="8591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cstate="print"/>
                    <a:stretch>
                      <a:fillRect/>
                    </a:stretch>
                  </pic:blipFill>
                  <pic:spPr>
                    <a:xfrm>
                      <a:off x="0" y="0"/>
                      <a:ext cx="649338" cy="859422"/>
                    </a:xfrm>
                    <a:prstGeom prst="rect">
                      <a:avLst/>
                    </a:prstGeom>
                  </pic:spPr>
                </pic:pic>
              </a:graphicData>
            </a:graphic>
          </wp:inline>
        </w:drawing>
      </w:r>
      <w:r>
        <w:rPr>
          <w:color w:val="000000"/>
          <w:lang w:eastAsia="zh-CN"/>
        </w:rPr>
        <w:t>​                </w:t>
      </w:r>
      <w:r>
        <w:rPr>
          <w:lang w:eastAsia="zh-CN"/>
        </w:rPr>
        <w:drawing>
          <wp:inline distT="0" distB="0" distL="0" distR="0">
            <wp:extent cx="952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D. </w:t>
      </w:r>
      <w:r>
        <w:rPr>
          <w:lang w:eastAsia="zh-CN"/>
        </w:rPr>
        <w:drawing>
          <wp:inline distT="0" distB="0" distL="0" distR="0">
            <wp:extent cx="639445" cy="92583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cstate="print"/>
                    <a:stretch>
                      <a:fillRect/>
                    </a:stretch>
                  </pic:blipFill>
                  <pic:spPr>
                    <a:xfrm>
                      <a:off x="0" y="0"/>
                      <a:ext cx="639788" cy="926262"/>
                    </a:xfrm>
                    <a:prstGeom prst="rect">
                      <a:avLst/>
                    </a:prstGeom>
                  </pic:spPr>
                </pic:pic>
              </a:graphicData>
            </a:graphic>
          </wp:inline>
        </w:drawing>
      </w:r>
      <w:r>
        <w:rPr>
          <w:color w:val="000000"/>
          <w:lang w:eastAsia="zh-CN"/>
        </w:rPr>
        <w:t>​</w:t>
      </w:r>
    </w:p>
    <w:p>
      <w:pPr>
        <w:spacing w:after="0"/>
        <w:rPr>
          <w:lang w:eastAsia="zh-CN"/>
        </w:rPr>
      </w:pPr>
      <w:r>
        <w:rPr>
          <w:color w:val="000000"/>
          <w:lang w:eastAsia="zh-CN"/>
        </w:rPr>
        <w:t>7.下列四个图象中，能够表示晶体凝固的是（　</w:t>
      </w:r>
      <w:r>
        <w:rPr>
          <w:rFonts w:hint="eastAsia"/>
          <w:color w:val="000000"/>
          <w:lang w:eastAsia="zh-CN"/>
        </w:rPr>
        <w:t xml:space="preserve">       </w:t>
      </w:r>
      <w:r>
        <w:rPr>
          <w:color w:val="000000"/>
          <w:lang w:eastAsia="zh-CN"/>
        </w:rPr>
        <w:t xml:space="preserve">　）            </w:t>
      </w:r>
    </w:p>
    <w:p>
      <w:pPr>
        <w:spacing w:after="0"/>
        <w:ind w:left="150"/>
      </w:pPr>
      <w:r>
        <w:rPr>
          <w:color w:val="000000"/>
        </w:rPr>
        <w:t>A. </w:t>
      </w:r>
      <w:r>
        <w:rPr>
          <w:lang w:eastAsia="zh-CN"/>
        </w:rPr>
        <w:drawing>
          <wp:inline distT="0" distB="0" distL="0" distR="0">
            <wp:extent cx="1240790" cy="82105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cstate="print"/>
                    <a:stretch>
                      <a:fillRect/>
                    </a:stretch>
                  </pic:blipFill>
                  <pic:spPr>
                    <a:xfrm>
                      <a:off x="0" y="0"/>
                      <a:ext cx="1241387" cy="821220"/>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rPr>
        <w:t>B. </w:t>
      </w:r>
      <w:r>
        <w:rPr>
          <w:lang w:eastAsia="zh-CN"/>
        </w:rPr>
        <w:drawing>
          <wp:inline distT="0" distB="0" distL="0" distR="0">
            <wp:extent cx="1212215" cy="82105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cstate="print"/>
                    <a:stretch>
                      <a:fillRect/>
                    </a:stretch>
                  </pic:blipFill>
                  <pic:spPr>
                    <a:xfrm>
                      <a:off x="0" y="0"/>
                      <a:ext cx="1212736" cy="821220"/>
                    </a:xfrm>
                    <a:prstGeom prst="rect">
                      <a:avLst/>
                    </a:prstGeom>
                  </pic:spPr>
                </pic:pic>
              </a:graphicData>
            </a:graphic>
          </wp:inline>
        </w:drawing>
      </w:r>
      <w:r>
        <w:rPr>
          <w:color w:val="000000"/>
        </w:rPr>
        <w:t>    </w:t>
      </w:r>
      <w:r>
        <w:br w:type="textWrapping"/>
      </w:r>
      <w:r>
        <w:rPr>
          <w:color w:val="000000"/>
        </w:rPr>
        <w:t>C. </w:t>
      </w:r>
      <w:r>
        <w:rPr>
          <w:lang w:eastAsia="zh-CN"/>
        </w:rPr>
        <w:drawing>
          <wp:inline distT="0" distB="0" distL="0" distR="0">
            <wp:extent cx="1126490" cy="81153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cstate="print"/>
                    <a:stretch>
                      <a:fillRect/>
                    </a:stretch>
                  </pic:blipFill>
                  <pic:spPr>
                    <a:xfrm>
                      <a:off x="0" y="0"/>
                      <a:ext cx="1126795" cy="811682"/>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rPr>
        <w:t>D. </w:t>
      </w:r>
      <w:r>
        <w:rPr>
          <w:lang w:eastAsia="zh-CN"/>
        </w:rPr>
        <w:drawing>
          <wp:inline distT="0" distB="0" distL="0" distR="0">
            <wp:extent cx="1031240" cy="82105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cstate="print"/>
                    <a:stretch>
                      <a:fillRect/>
                    </a:stretch>
                  </pic:blipFill>
                  <pic:spPr>
                    <a:xfrm>
                      <a:off x="0" y="0"/>
                      <a:ext cx="1031304" cy="821220"/>
                    </a:xfrm>
                    <a:prstGeom prst="rect">
                      <a:avLst/>
                    </a:prstGeom>
                  </pic:spPr>
                </pic:pic>
              </a:graphicData>
            </a:graphic>
          </wp:inline>
        </w:drawing>
      </w:r>
    </w:p>
    <w:p>
      <w:pPr>
        <w:spacing w:after="0"/>
        <w:rPr>
          <w:lang w:eastAsia="zh-CN"/>
        </w:rPr>
      </w:pPr>
      <w:r>
        <w:rPr>
          <w:color w:val="000000"/>
          <w:lang w:eastAsia="zh-CN"/>
        </w:rPr>
        <w:t>8.眼睛能看见物体，是因为物体在视网膜上形成清晰的像，这种成像与下列成像在原理上相似的是（</w:t>
      </w:r>
      <w:r>
        <w:rPr>
          <w:rFonts w:hint="eastAsia"/>
          <w:color w:val="000000"/>
          <w:lang w:eastAsia="zh-CN"/>
        </w:rPr>
        <w:t xml:space="preserve">   </w:t>
      </w:r>
      <w:r>
        <w:rPr>
          <w:color w:val="000000"/>
          <w:lang w:eastAsia="zh-CN"/>
        </w:rPr>
        <w:t>　　）</w:t>
      </w:r>
    </w:p>
    <w:p>
      <w:pPr>
        <w:spacing w:after="0"/>
        <w:ind w:left="150"/>
        <w:rPr>
          <w:lang w:eastAsia="zh-CN"/>
        </w:rPr>
      </w:pPr>
      <w:r>
        <w:rPr>
          <w:color w:val="000000"/>
          <w:lang w:eastAsia="zh-CN"/>
        </w:rPr>
        <w:t>A. 平面镜                                </w:t>
      </w:r>
      <w:r>
        <w:rPr>
          <w:lang w:eastAsia="zh-CN"/>
        </w:rP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B. 照相机                                </w:t>
      </w:r>
      <w:r>
        <w:rPr>
          <w:lang w:eastAsia="zh-CN"/>
        </w:rPr>
        <w:drawing>
          <wp:inline distT="0" distB="0" distL="0" distR="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C. 幻灯机                                </w:t>
      </w:r>
      <w:r>
        <w:rPr>
          <w:lang w:eastAsia="zh-CN"/>
        </w:rPr>
        <w:drawing>
          <wp:inline distT="0" distB="0" distL="0" distR="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lang w:eastAsia="zh-CN"/>
        </w:rPr>
        <w:t>D. 放大镜</w:t>
      </w:r>
    </w:p>
    <w:p>
      <w:pPr>
        <w:spacing w:after="0"/>
        <w:rPr>
          <w:lang w:eastAsia="zh-CN"/>
        </w:rPr>
      </w:pPr>
      <w:r>
        <w:rPr>
          <w:color w:val="000000"/>
          <w:lang w:eastAsia="zh-CN"/>
        </w:rPr>
        <w:t>9.如图四种情况中所成的像，是实像的是（　</w:t>
      </w:r>
      <w:r>
        <w:rPr>
          <w:rFonts w:hint="eastAsia"/>
          <w:color w:val="000000"/>
          <w:lang w:eastAsia="zh-CN"/>
        </w:rPr>
        <w:t xml:space="preserve">      </w:t>
      </w:r>
      <w:r>
        <w:rPr>
          <w:color w:val="000000"/>
          <w:lang w:eastAsia="zh-CN"/>
        </w:rPr>
        <w:t>　）</w:t>
      </w:r>
    </w:p>
    <w:p>
      <w:pPr>
        <w:spacing w:after="0"/>
        <w:rPr>
          <w:lang w:eastAsia="zh-CN"/>
        </w:rPr>
      </w:pPr>
    </w:p>
    <w:p>
      <w:pPr>
        <w:spacing w:after="0"/>
        <w:ind w:left="150"/>
        <w:rPr>
          <w:color w:val="000000"/>
          <w:lang w:eastAsia="zh-CN"/>
        </w:rPr>
      </w:pPr>
      <w:r>
        <w:rPr>
          <w:color w:val="000000"/>
          <w:lang w:eastAsia="zh-CN"/>
        </w:rPr>
        <w:t>A. </w:t>
      </w:r>
      <w:r>
        <w:rPr>
          <w:lang w:eastAsia="zh-CN"/>
        </w:rPr>
        <w:drawing>
          <wp:inline distT="0" distB="0" distL="0" distR="0">
            <wp:extent cx="1231265" cy="87820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cstate="print"/>
                    <a:stretch>
                      <a:fillRect/>
                    </a:stretch>
                  </pic:blipFill>
                  <pic:spPr>
                    <a:xfrm>
                      <a:off x="0" y="0"/>
                      <a:ext cx="1231837" cy="878523"/>
                    </a:xfrm>
                    <a:prstGeom prst="rect">
                      <a:avLst/>
                    </a:prstGeom>
                  </pic:spPr>
                </pic:pic>
              </a:graphicData>
            </a:graphic>
          </wp:inline>
        </w:drawing>
      </w:r>
      <w:r>
        <w:rPr>
          <w:color w:val="000000"/>
          <w:lang w:eastAsia="zh-CN"/>
        </w:rPr>
        <w:t>     B. </w:t>
      </w:r>
      <w:r>
        <w:rPr>
          <w:lang w:eastAsia="zh-CN"/>
        </w:rPr>
        <w:drawing>
          <wp:inline distT="0" distB="0" distL="0" distR="0">
            <wp:extent cx="1164590" cy="84010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cstate="print"/>
                    <a:stretch>
                      <a:fillRect/>
                    </a:stretch>
                  </pic:blipFill>
                  <pic:spPr>
                    <a:xfrm>
                      <a:off x="0" y="0"/>
                      <a:ext cx="1164996" cy="840321"/>
                    </a:xfrm>
                    <a:prstGeom prst="rect">
                      <a:avLst/>
                    </a:prstGeom>
                  </pic:spPr>
                </pic:pic>
              </a:graphicData>
            </a:graphic>
          </wp:inline>
        </w:drawing>
      </w:r>
      <w:r>
        <w:rPr>
          <w:color w:val="000000"/>
          <w:lang w:eastAsia="zh-CN"/>
        </w:rPr>
        <w:t>      C. </w:t>
      </w:r>
      <w:r>
        <w:rPr>
          <w:lang w:eastAsia="zh-CN"/>
        </w:rPr>
        <w:drawing>
          <wp:inline distT="0" distB="0" distL="0" distR="0">
            <wp:extent cx="982980" cy="86868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cstate="print"/>
                    <a:stretch>
                      <a:fillRect/>
                    </a:stretch>
                  </pic:blipFill>
                  <pic:spPr>
                    <a:xfrm>
                      <a:off x="0" y="0"/>
                      <a:ext cx="983564" cy="868972"/>
                    </a:xfrm>
                    <a:prstGeom prst="rect">
                      <a:avLst/>
                    </a:prstGeom>
                  </pic:spPr>
                </pic:pic>
              </a:graphicData>
            </a:graphic>
          </wp:inline>
        </w:drawing>
      </w:r>
      <w:r>
        <w:rPr>
          <w:color w:val="000000"/>
          <w:lang w:eastAsia="zh-CN"/>
        </w:rPr>
        <w:t> D. </w:t>
      </w:r>
      <w:r>
        <w:rPr>
          <w:lang w:eastAsia="zh-CN"/>
        </w:rPr>
        <w:drawing>
          <wp:inline distT="0" distB="0" distL="0" distR="0">
            <wp:extent cx="1260475" cy="95440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cstate="print"/>
                    <a:stretch>
                      <a:fillRect/>
                    </a:stretch>
                  </pic:blipFill>
                  <pic:spPr>
                    <a:xfrm>
                      <a:off x="0" y="0"/>
                      <a:ext cx="1260488" cy="954913"/>
                    </a:xfrm>
                    <a:prstGeom prst="rect">
                      <a:avLst/>
                    </a:prstGeom>
                  </pic:spPr>
                </pic:pic>
              </a:graphicData>
            </a:graphic>
          </wp:inline>
        </w:drawing>
      </w:r>
    </w:p>
    <w:p>
      <w:pPr>
        <w:spacing w:after="0"/>
        <w:ind w:left="150"/>
        <w:rPr>
          <w:lang w:eastAsia="zh-CN"/>
        </w:rPr>
      </w:pPr>
      <w:r>
        <w:rPr>
          <w:color w:val="000000"/>
          <w:lang w:eastAsia="zh-CN"/>
        </w:rPr>
        <w:t>平面镜成像 </w:t>
      </w:r>
      <w:r>
        <w:rPr>
          <w:rFonts w:hint="eastAsia"/>
          <w:color w:val="000000"/>
          <w:lang w:eastAsia="zh-CN"/>
        </w:rPr>
        <w:t xml:space="preserve">                 </w:t>
      </w:r>
      <w:r>
        <w:rPr>
          <w:color w:val="000000"/>
          <w:lang w:eastAsia="zh-CN"/>
        </w:rPr>
        <w:t>小孔成像</w:t>
      </w:r>
      <w:r>
        <w:rPr>
          <w:rFonts w:hint="eastAsia"/>
          <w:color w:val="000000"/>
          <w:lang w:eastAsia="zh-CN"/>
        </w:rPr>
        <w:t xml:space="preserve">            </w:t>
      </w:r>
      <w:r>
        <w:rPr>
          <w:color w:val="000000"/>
          <w:lang w:eastAsia="zh-CN"/>
        </w:rPr>
        <w:t>放大镜成像    </w:t>
      </w:r>
      <w:r>
        <w:rPr>
          <w:rFonts w:hint="eastAsia"/>
          <w:color w:val="000000"/>
          <w:lang w:eastAsia="zh-CN"/>
        </w:rPr>
        <w:t xml:space="preserve">       </w:t>
      </w:r>
      <w:r>
        <w:rPr>
          <w:color w:val="000000"/>
          <w:lang w:eastAsia="zh-CN"/>
        </w:rPr>
        <w:t> 水面上的倒影</w:t>
      </w:r>
    </w:p>
    <w:p>
      <w:pPr>
        <w:spacing w:after="0"/>
        <w:rPr>
          <w:lang w:eastAsia="zh-CN"/>
        </w:rPr>
      </w:pPr>
      <w:r>
        <w:rPr>
          <w:color w:val="000000"/>
          <w:lang w:eastAsia="zh-CN"/>
        </w:rPr>
        <w:t>10.关于光现象，下列说法正确的是（  </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人远离平面镜时，平面镜中的像越来越小</w:t>
      </w:r>
      <w:r>
        <w:rPr>
          <w:lang w:eastAsia="zh-CN"/>
        </w:rPr>
        <w:br w:type="textWrapping"/>
      </w:r>
      <w:r>
        <w:rPr>
          <w:color w:val="000000"/>
          <w:lang w:eastAsia="zh-CN"/>
        </w:rPr>
        <w:t>B. 在岸上看到水里的鱼比它的实际位置高一些</w:t>
      </w:r>
      <w:r>
        <w:rPr>
          <w:lang w:eastAsia="zh-CN"/>
        </w:rPr>
        <w:br w:type="textWrapping"/>
      </w:r>
      <w:r>
        <w:rPr>
          <w:color w:val="000000"/>
          <w:lang w:eastAsia="zh-CN"/>
        </w:rPr>
        <w:t>C. 验钞机利用红外线辨别钞票的真伪</w:t>
      </w:r>
      <w:r>
        <w:rPr>
          <w:lang w:eastAsia="zh-CN"/>
        </w:rPr>
        <w:br w:type="textWrapping"/>
      </w:r>
      <w:r>
        <w:rPr>
          <w:color w:val="000000"/>
          <w:lang w:eastAsia="zh-CN"/>
        </w:rPr>
        <w:t>D. 漫反射不遵守光的反射定律</w:t>
      </w:r>
    </w:p>
    <w:p>
      <w:pPr>
        <w:spacing w:after="0"/>
        <w:rPr>
          <w:lang w:eastAsia="zh-CN"/>
        </w:rPr>
      </w:pPr>
      <w:r>
        <w:rPr>
          <w:color w:val="000000"/>
          <w:lang w:eastAsia="zh-CN"/>
        </w:rPr>
        <w:t>11.分别由不同物质a、b、c组成的三个实心体，它们的质量和体积的关系如</w:t>
      </w:r>
      <w:r>
        <w:rPr>
          <w:rFonts w:hint="eastAsia"/>
          <w:color w:val="000000"/>
          <w:lang w:eastAsia="zh-CN"/>
        </w:rPr>
        <w:t>下左</w:t>
      </w:r>
      <w:r>
        <w:rPr>
          <w:color w:val="000000"/>
          <w:lang w:eastAsia="zh-CN"/>
        </w:rPr>
        <w:t xml:space="preserve">图所示，由图可知（  </w:t>
      </w:r>
      <w:r>
        <w:rPr>
          <w:rFonts w:hint="eastAsia"/>
          <w:color w:val="000000"/>
          <w:lang w:eastAsia="zh-CN"/>
        </w:rPr>
        <w:t xml:space="preserve">       </w:t>
      </w:r>
      <w:r>
        <w:rPr>
          <w:color w:val="000000"/>
          <w:lang w:eastAsia="zh-CN"/>
        </w:rPr>
        <w:t>）</w:t>
      </w:r>
    </w:p>
    <w:p>
      <w:pPr>
        <w:spacing w:after="0"/>
        <w:ind w:left="150"/>
        <w:rPr>
          <w:lang w:eastAsia="zh-CN"/>
        </w:rPr>
      </w:pPr>
      <w:r>
        <w:rPr>
          <w:color w:val="000000"/>
          <w:lang w:eastAsia="zh-CN"/>
        </w:rPr>
        <w:t>A. a物质的密度最大                                                </w:t>
      </w:r>
      <w:r>
        <w:rPr>
          <w:lang w:eastAsia="zh-CN"/>
        </w:rPr>
        <w:drawing>
          <wp:inline distT="0" distB="0" distL="0" distR="0">
            <wp:extent cx="9525" cy="381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B. c物质的密度最大</w:t>
      </w:r>
      <w:r>
        <w:rPr>
          <w:lang w:eastAsia="zh-CN"/>
        </w:rPr>
        <w:br w:type="textWrapping"/>
      </w:r>
      <w:r>
        <w:rPr>
          <w:color w:val="000000"/>
          <w:lang w:eastAsia="zh-CN"/>
        </w:rPr>
        <w:t>C. b物质的密度是2×10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w:t>
      </w:r>
      <w:r>
        <w:rPr>
          <w:lang w:eastAsia="zh-CN"/>
        </w:rPr>
        <w:drawing>
          <wp:inline distT="0" distB="0" distL="0" distR="0">
            <wp:extent cx="9525"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9550" cy="38202"/>
                    </a:xfrm>
                    <a:prstGeom prst="rect">
                      <a:avLst/>
                    </a:prstGeom>
                  </pic:spPr>
                </pic:pic>
              </a:graphicData>
            </a:graphic>
          </wp:inline>
        </w:drawing>
      </w:r>
      <w:r>
        <w:rPr>
          <w:color w:val="000000"/>
          <w:lang w:eastAsia="zh-CN"/>
        </w:rPr>
        <w:t>D. 条件不足，无法判断</w:t>
      </w:r>
    </w:p>
    <w:p>
      <w:pPr>
        <w:spacing w:after="0"/>
        <w:rPr>
          <w:rFonts w:hint="eastAsia"/>
          <w:color w:val="000000"/>
          <w:lang w:eastAsia="zh-CN"/>
        </w:rPr>
      </w:pPr>
      <w:r>
        <w:rPr>
          <w:rFonts w:hint="eastAsia"/>
          <w:color w:val="000000"/>
          <w:lang w:eastAsia="zh-CN"/>
        </w:rPr>
        <w:drawing>
          <wp:anchor distT="0" distB="0" distL="114300" distR="114300" simplePos="0" relativeHeight="251662336" behindDoc="0" locked="0" layoutInCell="1" allowOverlap="1">
            <wp:simplePos x="0" y="0"/>
            <wp:positionH relativeFrom="column">
              <wp:posOffset>603885</wp:posOffset>
            </wp:positionH>
            <wp:positionV relativeFrom="paragraph">
              <wp:posOffset>200025</wp:posOffset>
            </wp:positionV>
            <wp:extent cx="1123950" cy="1104900"/>
            <wp:effectExtent l="19050" t="0" r="0"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cstate="print"/>
                    <a:stretch>
                      <a:fillRect/>
                    </a:stretch>
                  </pic:blipFill>
                  <pic:spPr>
                    <a:xfrm>
                      <a:off x="0" y="0"/>
                      <a:ext cx="1123950" cy="1104900"/>
                    </a:xfrm>
                    <a:prstGeom prst="rect">
                      <a:avLst/>
                    </a:prstGeom>
                  </pic:spPr>
                </pic:pic>
              </a:graphicData>
            </a:graphic>
          </wp:anchor>
        </w:drawing>
      </w:r>
    </w:p>
    <w:p>
      <w:pPr>
        <w:spacing w:after="0"/>
        <w:rPr>
          <w:rFonts w:hint="eastAsia"/>
          <w:color w:val="000000"/>
          <w:lang w:eastAsia="zh-CN"/>
        </w:rPr>
      </w:pPr>
      <w:r>
        <w:rPr>
          <w:rFonts w:hint="eastAsia"/>
          <w:color w:val="000000"/>
          <w:lang w:eastAsia="zh-CN"/>
        </w:rPr>
        <w:drawing>
          <wp:anchor distT="0" distB="0" distL="114300" distR="114300" simplePos="0" relativeHeight="251663360" behindDoc="0" locked="0" layoutInCell="1" allowOverlap="1">
            <wp:simplePos x="0" y="0"/>
            <wp:positionH relativeFrom="column">
              <wp:posOffset>2289810</wp:posOffset>
            </wp:positionH>
            <wp:positionV relativeFrom="paragraph">
              <wp:posOffset>190500</wp:posOffset>
            </wp:positionV>
            <wp:extent cx="1724025" cy="638175"/>
            <wp:effectExtent l="19050" t="0" r="9525" b="0"/>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6" cstate="print"/>
                    <a:stretch>
                      <a:fillRect/>
                    </a:stretch>
                  </pic:blipFill>
                  <pic:spPr>
                    <a:xfrm>
                      <a:off x="0" y="0"/>
                      <a:ext cx="1724025" cy="63817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12.如</w:t>
      </w:r>
      <w:r>
        <w:rPr>
          <w:rFonts w:hint="eastAsia"/>
          <w:color w:val="000000"/>
          <w:lang w:eastAsia="zh-CN"/>
        </w:rPr>
        <w:t>上右</w:t>
      </w:r>
      <w:r>
        <w:rPr>
          <w:color w:val="000000"/>
          <w:lang w:eastAsia="zh-CN"/>
        </w:rPr>
        <w:t>图所示，等臂天平处于平衡状态。则左盘物块的密度是（</w:t>
      </w:r>
      <w:r>
        <w:rPr>
          <w:rFonts w:hint="eastAsia"/>
          <w:color w:val="000000"/>
          <w:lang w:eastAsia="zh-CN"/>
        </w:rPr>
        <w:t xml:space="preserve">         </w:t>
      </w:r>
      <w:r>
        <w:rPr>
          <w:color w:val="000000"/>
          <w:lang w:eastAsia="zh-CN"/>
        </w:rPr>
        <w:t>）</w:t>
      </w:r>
      <w:r>
        <w:rPr>
          <w:lang w:eastAsia="zh-CN"/>
        </w:rPr>
        <w:br w:type="textWrapping"/>
      </w:r>
    </w:p>
    <w:p>
      <w:pPr>
        <w:spacing w:after="0"/>
        <w:ind w:left="150"/>
        <w:rPr>
          <w:rFonts w:hint="eastAsia"/>
          <w:lang w:eastAsia="zh-CN"/>
        </w:rPr>
      </w:pPr>
      <w:r>
        <w:rPr>
          <w:color w:val="000000"/>
        </w:rPr>
        <w:t>A. 1.4g/cm</w:t>
      </w:r>
      <w:r>
        <w:rPr>
          <w:color w:val="000000"/>
          <w:vertAlign w:val="superscript"/>
        </w:rPr>
        <w:t>3</w:t>
      </w:r>
      <w:r>
        <w:rPr>
          <w:color w:val="000000"/>
        </w:rPr>
        <w:t>                         </w:t>
      </w:r>
      <w:r>
        <w:rPr>
          <w:lang w:eastAsia="zh-CN"/>
        </w:rPr>
        <w:drawing>
          <wp:inline distT="0" distB="0" distL="0" distR="0">
            <wp:extent cx="28575" cy="381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r>
        <w:rPr>
          <w:color w:val="000000"/>
        </w:rPr>
        <w:t>B. 2.0g/cm</w:t>
      </w:r>
      <w:r>
        <w:rPr>
          <w:color w:val="000000"/>
          <w:vertAlign w:val="superscript"/>
        </w:rPr>
        <w:t xml:space="preserve">3 </w:t>
      </w:r>
      <w:r>
        <w:rPr>
          <w:color w:val="000000"/>
        </w:rPr>
        <w:t>                         </w:t>
      </w:r>
      <w:r>
        <w:rPr>
          <w:lang w:eastAsia="zh-CN"/>
        </w:rPr>
        <w:drawing>
          <wp:inline distT="0" distB="0" distL="0" distR="0">
            <wp:extent cx="28575" cy="38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r>
        <w:rPr>
          <w:color w:val="000000"/>
        </w:rPr>
        <w:t>C. 3.5g/cm</w:t>
      </w:r>
      <w:r>
        <w:rPr>
          <w:color w:val="000000"/>
          <w:vertAlign w:val="superscript"/>
        </w:rPr>
        <w:t xml:space="preserve">3 </w:t>
      </w:r>
      <w:r>
        <w:rPr>
          <w:color w:val="000000"/>
        </w:rPr>
        <w:t>                         </w:t>
      </w:r>
      <w:r>
        <w:rPr>
          <w:lang w:eastAsia="zh-CN"/>
        </w:rPr>
        <w:drawing>
          <wp:inline distT="0" distB="0" distL="0" distR="0">
            <wp:extent cx="28575" cy="381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r>
        <w:rPr>
          <w:color w:val="000000"/>
        </w:rPr>
        <w:t>D. 7.0g/cm</w:t>
      </w:r>
      <w:r>
        <w:rPr>
          <w:color w:val="000000"/>
          <w:vertAlign w:val="superscript"/>
        </w:rPr>
        <w:t>3</w:t>
      </w:r>
    </w:p>
    <w:p>
      <w:pPr>
        <w:rPr>
          <w:lang w:eastAsia="zh-CN"/>
        </w:rPr>
      </w:pPr>
      <w:r>
        <w:rPr>
          <w:b/>
          <w:bCs/>
          <w:sz w:val="24"/>
          <w:szCs w:val="24"/>
          <w:lang w:eastAsia="zh-CN"/>
        </w:rPr>
        <w:t>二、多项选择题（每个3分；共9分）</w:t>
      </w:r>
    </w:p>
    <w:p>
      <w:pPr>
        <w:spacing w:after="0"/>
        <w:rPr>
          <w:lang w:eastAsia="zh-CN"/>
        </w:rPr>
      </w:pPr>
      <w:r>
        <w:rPr>
          <w:color w:val="000000"/>
          <w:lang w:eastAsia="zh-CN"/>
        </w:rPr>
        <w:t>13.将一密度均匀的正方体轻轻放入盛满浓盐水的大烧杯中，静止后有72g浓盐水溢出；若将该物体轻轻放入盛满煤油的大烧杯中，靜止后有64g煤油溢出（浓盐水密度为1.2×10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xml:space="preserve">  ， 煤油密度为0.8×10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、水银密度为13.6×10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），则（ </w:t>
      </w:r>
      <w:r>
        <w:rPr>
          <w:rFonts w:hint="eastAsia"/>
          <w:color w:val="000000"/>
          <w:lang w:eastAsia="zh-CN"/>
        </w:rPr>
        <w:t xml:space="preserve">         </w:t>
      </w:r>
      <w:r>
        <w:rPr>
          <w:color w:val="000000"/>
          <w:lang w:eastAsia="zh-CN"/>
        </w:rPr>
        <w:t xml:space="preserve">  ）         </w:t>
      </w:r>
    </w:p>
    <w:p>
      <w:pPr>
        <w:spacing w:after="0"/>
        <w:ind w:left="150"/>
        <w:rPr>
          <w:lang w:eastAsia="zh-CN"/>
        </w:rPr>
      </w:pPr>
      <w:r>
        <w:rPr>
          <w:color w:val="000000"/>
          <w:lang w:eastAsia="zh-CN"/>
        </w:rPr>
        <w:t>A. 该物体前后两次所受浮力之比为9：8</w:t>
      </w:r>
      <w:r>
        <w:rPr>
          <w:lang w:eastAsia="zh-CN"/>
        </w:rPr>
        <w:br w:type="textWrapping"/>
      </w:r>
      <w:r>
        <w:rPr>
          <w:color w:val="000000"/>
          <w:lang w:eastAsia="zh-CN"/>
        </w:rPr>
        <w:t>B. 该物体前后两次排开液体体积之比为4：3</w:t>
      </w:r>
      <w:r>
        <w:rPr>
          <w:lang w:eastAsia="zh-CN"/>
        </w:rPr>
        <w:br w:type="textWrapping"/>
      </w:r>
      <w:r>
        <w:rPr>
          <w:color w:val="000000"/>
          <w:lang w:eastAsia="zh-CN"/>
        </w:rPr>
        <w:t>C. 该物体的密度为0.9×10</w:t>
      </w:r>
      <w:r>
        <w:rPr>
          <w:color w:val="000000"/>
          <w:vertAlign w:val="superscript"/>
          <w:lang w:eastAsia="zh-CN"/>
        </w:rPr>
        <w:t>3</w:t>
      </w:r>
      <w:r>
        <w:rPr>
          <w:color w:val="000000"/>
          <w:lang w:eastAsia="zh-CN"/>
        </w:rPr>
        <w:t>kg/m</w:t>
      </w:r>
      <w:r>
        <w:rPr>
          <w:color w:val="000000"/>
          <w:vertAlign w:val="superscript"/>
          <w:lang w:eastAsia="zh-CN"/>
        </w:rPr>
        <w:t>3</w:t>
      </w:r>
      <w:r>
        <w:rPr>
          <w:lang w:eastAsia="zh-CN"/>
        </w:rPr>
        <w:br w:type="textWrapping"/>
      </w:r>
      <w:r>
        <w:rPr>
          <w:color w:val="000000"/>
          <w:lang w:eastAsia="zh-CN"/>
        </w:rPr>
        <w:t>D. 若将该物体分别浸没在水银和纯水中，则除重力和浮力外还需施加第三个力方能靜止，静止时这个物体在这两种液体中受到的第三个力分别是F</w:t>
      </w:r>
      <w:r>
        <w:rPr>
          <w:color w:val="000000"/>
          <w:vertAlign w:val="subscript"/>
          <w:lang w:eastAsia="zh-CN"/>
        </w:rPr>
        <w:t>1</w:t>
      </w:r>
      <w:r>
        <w:rPr>
          <w:color w:val="000000"/>
          <w:lang w:eastAsia="zh-CN"/>
        </w:rPr>
        <w:t>和F</w:t>
      </w:r>
      <w:r>
        <w:rPr>
          <w:color w:val="000000"/>
          <w:vertAlign w:val="subscript"/>
          <w:lang w:eastAsia="zh-CN"/>
        </w:rPr>
        <w:t>2</w:t>
      </w:r>
      <w:r>
        <w:rPr>
          <w:color w:val="000000"/>
          <w:lang w:eastAsia="zh-CN"/>
        </w:rPr>
        <w:t xml:space="preserve">  ， 则F</w:t>
      </w:r>
      <w:r>
        <w:rPr>
          <w:color w:val="000000"/>
          <w:vertAlign w:val="subscript"/>
          <w:lang w:eastAsia="zh-CN"/>
        </w:rPr>
        <w:t>1</w:t>
      </w:r>
      <w:r>
        <w:rPr>
          <w:color w:val="000000"/>
          <w:lang w:eastAsia="zh-CN"/>
        </w:rPr>
        <w:t>和F</w:t>
      </w:r>
      <w:r>
        <w:rPr>
          <w:color w:val="000000"/>
          <w:vertAlign w:val="subscript"/>
          <w:lang w:eastAsia="zh-CN"/>
        </w:rPr>
        <w:t>2</w:t>
      </w:r>
      <w:r>
        <w:rPr>
          <w:color w:val="000000"/>
          <w:lang w:eastAsia="zh-CN"/>
        </w:rPr>
        <w:t>大小之比为127</w:t>
      </w:r>
    </w:p>
    <w:p>
      <w:pPr>
        <w:spacing w:after="0"/>
        <w:rPr>
          <w:lang w:eastAsia="zh-CN"/>
        </w:rPr>
      </w:pPr>
      <w:r>
        <w:rPr>
          <w:color w:val="000000"/>
          <w:lang w:eastAsia="zh-CN"/>
        </w:rPr>
        <w:t>14.下列说法中正确的是（ </w:t>
      </w:r>
      <w:r>
        <w:rPr>
          <w:rFonts w:hint="eastAsia"/>
          <w:color w:val="000000"/>
          <w:lang w:eastAsia="zh-CN"/>
        </w:rPr>
        <w:t xml:space="preserve">         </w:t>
      </w:r>
      <w:r>
        <w:rPr>
          <w:color w:val="000000"/>
          <w:lang w:eastAsia="zh-CN"/>
        </w:rPr>
        <w:t xml:space="preserve">  ）            </w:t>
      </w:r>
    </w:p>
    <w:p>
      <w:pPr>
        <w:spacing w:after="0"/>
        <w:ind w:left="150"/>
        <w:rPr>
          <w:rFonts w:hint="eastAsia"/>
          <w:color w:val="000000"/>
          <w:lang w:eastAsia="zh-CN"/>
        </w:rPr>
      </w:pPr>
      <w:r>
        <w:rPr>
          <w:color w:val="000000"/>
          <w:lang w:eastAsia="zh-CN"/>
        </w:rPr>
        <w:t>A. 物体运动越快，其速度一定越大                         </w:t>
      </w:r>
      <w:r>
        <w:rPr>
          <w:lang w:eastAsia="zh-CN"/>
        </w:rPr>
        <w:drawing>
          <wp:inline distT="0" distB="0" distL="0" distR="0">
            <wp:extent cx="28575"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p>
    <w:p>
      <w:pPr>
        <w:spacing w:after="0"/>
        <w:ind w:left="150"/>
        <w:rPr>
          <w:rFonts w:hint="eastAsia"/>
          <w:color w:val="000000"/>
          <w:lang w:eastAsia="zh-CN"/>
        </w:rPr>
      </w:pPr>
      <w:r>
        <w:rPr>
          <w:color w:val="000000"/>
          <w:lang w:eastAsia="zh-CN"/>
        </w:rPr>
        <w:t>B. 电流做功越快，其功率一定越大</w:t>
      </w:r>
      <w:r>
        <w:rPr>
          <w:lang w:eastAsia="zh-CN"/>
        </w:rPr>
        <w:br w:type="textWrapping"/>
      </w:r>
      <w:r>
        <w:rPr>
          <w:color w:val="000000"/>
          <w:lang w:eastAsia="zh-CN"/>
        </w:rPr>
        <w:t>C. 物体吸热越多，其比热容一定越大                      </w:t>
      </w:r>
      <w:r>
        <w:rPr>
          <w:lang w:eastAsia="zh-CN"/>
        </w:rPr>
        <w:drawing>
          <wp:inline distT="0" distB="0" distL="0" distR="0">
            <wp:extent cx="9525" cy="381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1"/>
                    <a:stretch>
                      <a:fillRect/>
                    </a:stretch>
                  </pic:blipFill>
                  <pic:spPr>
                    <a:xfrm>
                      <a:off x="0" y="0"/>
                      <a:ext cx="9550" cy="38202"/>
                    </a:xfrm>
                    <a:prstGeom prst="rect">
                      <a:avLst/>
                    </a:prstGeom>
                  </pic:spPr>
                </pic:pic>
              </a:graphicData>
            </a:graphic>
          </wp:inline>
        </w:drawing>
      </w:r>
    </w:p>
    <w:p>
      <w:pPr>
        <w:spacing w:after="0"/>
        <w:ind w:left="150"/>
        <w:rPr>
          <w:lang w:eastAsia="zh-CN"/>
        </w:rPr>
      </w:pPr>
      <w:r>
        <w:rPr>
          <w:color w:val="000000"/>
          <w:lang w:eastAsia="zh-CN"/>
        </w:rPr>
        <w:t>D. 导体电阻越大，其两端电压一定越高</w:t>
      </w:r>
    </w:p>
    <w:p>
      <w:pPr>
        <w:spacing w:after="0"/>
        <w:rPr>
          <w:lang w:eastAsia="zh-CN"/>
        </w:rPr>
      </w:pPr>
      <w:r>
        <w:rPr>
          <w:color w:val="000000"/>
          <w:lang w:eastAsia="zh-CN"/>
        </w:rPr>
        <w:t>15.在用托盘天平测定物体质量的过程中，为了使衡量平衡，可以（　</w:t>
      </w:r>
      <w:r>
        <w:rPr>
          <w:rFonts w:hint="eastAsia"/>
          <w:color w:val="000000"/>
          <w:lang w:eastAsia="zh-CN"/>
        </w:rPr>
        <w:t xml:space="preserve">       </w:t>
      </w:r>
      <w:r>
        <w:rPr>
          <w:color w:val="000000"/>
          <w:lang w:eastAsia="zh-CN"/>
        </w:rPr>
        <w:t>　）</w:t>
      </w:r>
    </w:p>
    <w:p>
      <w:pPr>
        <w:spacing w:after="0"/>
        <w:ind w:left="150"/>
        <w:rPr>
          <w:rFonts w:hint="eastAsia"/>
          <w:color w:val="000000"/>
          <w:lang w:eastAsia="zh-CN"/>
        </w:rPr>
      </w:pPr>
      <w:r>
        <w:rPr>
          <w:color w:val="000000"/>
          <w:lang w:eastAsia="zh-CN"/>
        </w:rPr>
        <w:t>A. 添减砝码，使天平重新平衡                                </w:t>
      </w:r>
      <w:r>
        <w:rPr>
          <w:lang w:eastAsia="zh-CN"/>
        </w:rPr>
        <w:drawing>
          <wp:inline distT="0" distB="0" distL="0" distR="0">
            <wp:extent cx="28575" cy="381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p>
    <w:p>
      <w:pPr>
        <w:spacing w:after="0"/>
        <w:ind w:left="150"/>
        <w:rPr>
          <w:rFonts w:hint="eastAsia"/>
          <w:color w:val="000000"/>
          <w:lang w:eastAsia="zh-CN"/>
        </w:rPr>
      </w:pPr>
      <w:r>
        <w:rPr>
          <w:color w:val="000000"/>
          <w:lang w:eastAsia="zh-CN"/>
        </w:rPr>
        <w:t>B. 调节平衡螺母，使天平重新平衡</w:t>
      </w:r>
      <w:r>
        <w:rPr>
          <w:lang w:eastAsia="zh-CN"/>
        </w:rPr>
        <w:br w:type="textWrapping"/>
      </w:r>
      <w:r>
        <w:rPr>
          <w:color w:val="000000"/>
          <w:lang w:eastAsia="zh-CN"/>
        </w:rPr>
        <w:t>C. 移动游码，使天平重新平衡                                </w:t>
      </w:r>
      <w:r>
        <w:rPr>
          <w:lang w:eastAsia="zh-CN"/>
        </w:rPr>
        <w:drawing>
          <wp:inline distT="0" distB="0" distL="0" distR="0">
            <wp:extent cx="28575" cy="381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p>
    <w:p>
      <w:pPr>
        <w:spacing w:after="0"/>
        <w:ind w:left="150"/>
        <w:rPr>
          <w:lang w:eastAsia="zh-CN"/>
        </w:rPr>
      </w:pPr>
      <w:r>
        <w:rPr>
          <w:color w:val="000000"/>
          <w:lang w:eastAsia="zh-CN"/>
        </w:rPr>
        <w:t>D. 调换物体与砝码的位置，使天平重新平衡</w:t>
      </w:r>
    </w:p>
    <w:p>
      <w:pPr>
        <w:rPr>
          <w:lang w:eastAsia="zh-CN"/>
        </w:rPr>
      </w:pPr>
      <w:r>
        <w:rPr>
          <w:b/>
          <w:bCs/>
          <w:sz w:val="24"/>
          <w:szCs w:val="24"/>
          <w:lang w:eastAsia="zh-CN"/>
        </w:rPr>
        <w:t>三、填空题（</w:t>
      </w:r>
      <w:r>
        <w:rPr>
          <w:rFonts w:hint="eastAsia"/>
          <w:b/>
          <w:bCs/>
          <w:sz w:val="24"/>
          <w:szCs w:val="24"/>
          <w:lang w:eastAsia="zh-CN"/>
        </w:rPr>
        <w:t>每空1分</w:t>
      </w:r>
      <w:r>
        <w:rPr>
          <w:b/>
          <w:bCs/>
          <w:sz w:val="24"/>
          <w:szCs w:val="24"/>
          <w:lang w:eastAsia="zh-CN"/>
        </w:rPr>
        <w:t>；共</w:t>
      </w:r>
      <w:r>
        <w:rPr>
          <w:rFonts w:hint="eastAsia"/>
          <w:b/>
          <w:bCs/>
          <w:sz w:val="24"/>
          <w:szCs w:val="24"/>
          <w:lang w:eastAsia="zh-CN"/>
        </w:rPr>
        <w:t>1</w:t>
      </w:r>
      <w:r>
        <w:rPr>
          <w:b/>
          <w:bCs/>
          <w:sz w:val="24"/>
          <w:szCs w:val="24"/>
          <w:lang w:eastAsia="zh-CN"/>
        </w:rPr>
        <w:t>2分）</w:t>
      </w:r>
    </w:p>
    <w:p>
      <w:pPr>
        <w:spacing w:after="0"/>
        <w:rPr>
          <w:lang w:eastAsia="zh-CN"/>
        </w:rPr>
      </w:pPr>
      <w:r>
        <w:rPr>
          <w:color w:val="000000"/>
          <w:lang w:eastAsia="zh-CN"/>
        </w:rPr>
        <w:drawing>
          <wp:anchor distT="0" distB="0" distL="114300" distR="114300" simplePos="0" relativeHeight="251660288" behindDoc="0" locked="0" layoutInCell="1" allowOverlap="1">
            <wp:simplePos x="0" y="0"/>
            <wp:positionH relativeFrom="column">
              <wp:posOffset>3347085</wp:posOffset>
            </wp:positionH>
            <wp:positionV relativeFrom="paragraph">
              <wp:posOffset>1056640</wp:posOffset>
            </wp:positionV>
            <wp:extent cx="1066800" cy="1028700"/>
            <wp:effectExtent l="19050" t="0" r="0" b="0"/>
            <wp:wrapSquare wrapText="bothSides"/>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8" cstate="print"/>
                    <a:stretch>
                      <a:fillRect/>
                    </a:stretch>
                  </pic:blipFill>
                  <pic:spPr>
                    <a:xfrm>
                      <a:off x="0" y="0"/>
                      <a:ext cx="1066800" cy="1028700"/>
                    </a:xfrm>
                    <a:prstGeom prst="rect">
                      <a:avLst/>
                    </a:prstGeom>
                  </pic:spPr>
                </pic:pic>
              </a:graphicData>
            </a:graphic>
          </wp:anchor>
        </w:drawing>
      </w:r>
      <w:r>
        <w:rPr>
          <w:color w:val="000000"/>
          <w:lang w:eastAsia="zh-CN"/>
        </w:rPr>
        <w:t>16.某校同学在水平直道上进行1000米跑步比赛。甲、乙两位同学同时出发，甲同学在整个比赛过程中作匀速运动。乙同学出发后，经过100秒通过的路程400米，此时他发现比甲同学落后100米；接着乙同学以6米/秒的速度追赶，经过50秒没有赶上；然后乙同学发起冲刺，最后比甲同学提前10秒到达终点。则甲同学比赛中的速度为________米/秒。乙同学出发后，前100秒时间内的平均速度为________米/秒；乙同学最后冲刺的平均速度为________ 米/秒。</w:t>
      </w:r>
    </w:p>
    <w:p>
      <w:pPr>
        <w:spacing w:after="0"/>
      </w:pPr>
      <w:r>
        <w:rPr>
          <w:lang w:eastAsia="zh-CN"/>
        </w:rPr>
        <w:drawing>
          <wp:anchor distT="0" distB="0" distL="114300" distR="114300" simplePos="0" relativeHeight="251659264" behindDoc="0" locked="0" layoutInCell="1" allowOverlap="1">
            <wp:simplePos x="0" y="0"/>
            <wp:positionH relativeFrom="column">
              <wp:posOffset>3810</wp:posOffset>
            </wp:positionH>
            <wp:positionV relativeFrom="paragraph">
              <wp:posOffset>39370</wp:posOffset>
            </wp:positionV>
            <wp:extent cx="2571750" cy="904875"/>
            <wp:effectExtent l="19050" t="0" r="0" b="0"/>
            <wp:wrapSquare wrapText="bothSides"/>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9" cstate="print"/>
                    <a:stretch>
                      <a:fillRect/>
                    </a:stretch>
                  </pic:blipFill>
                  <pic:spPr>
                    <a:xfrm>
                      <a:off x="0" y="0"/>
                      <a:ext cx="2571750" cy="904875"/>
                    </a:xfrm>
                    <a:prstGeom prst="rect">
                      <a:avLst/>
                    </a:prstGeom>
                  </pic:spPr>
                </pic:pic>
              </a:graphicData>
            </a:graphic>
          </wp:anchor>
        </w:drawing>
      </w:r>
    </w:p>
    <w:p>
      <w:pPr>
        <w:spacing w:after="0"/>
        <w:rPr>
          <w:color w:val="000000"/>
          <w:lang w:eastAsia="zh-CN"/>
        </w:rPr>
      </w:pPr>
    </w:p>
    <w:p>
      <w:pPr>
        <w:spacing w:after="0"/>
        <w:rPr>
          <w:color w:val="000000"/>
          <w:lang w:eastAsia="zh-CN"/>
        </w:rPr>
      </w:pPr>
    </w:p>
    <w:p>
      <w:pPr>
        <w:spacing w:after="0"/>
        <w:rPr>
          <w:color w:val="000000"/>
          <w:lang w:eastAsia="zh-CN"/>
        </w:rPr>
      </w:pPr>
    </w:p>
    <w:p>
      <w:pPr>
        <w:spacing w:after="0"/>
        <w:rPr>
          <w:lang w:eastAsia="zh-CN"/>
        </w:rPr>
      </w:pPr>
      <w:r>
        <w:rPr>
          <w:color w:val="000000"/>
          <w:lang w:eastAsia="zh-CN"/>
        </w:rPr>
        <w:t xml:space="preserve">17.如图所示，瓶子里装有少量的水，用力打气，瓶塞向上跳起，瓶内有白雾产生．白雾是________形成的．瓶塞向上跳起过程中，瓶内气体________，温度降低，内能减小；其能量转化情况与四冲程汽油机的________冲程相同．  </w:t>
      </w:r>
    </w:p>
    <w:p>
      <w:pPr>
        <w:spacing w:after="0"/>
        <w:rPr>
          <w:lang w:eastAsia="zh-CN"/>
        </w:rPr>
      </w:pPr>
      <w:r>
        <w:rPr>
          <w:color w:val="000000"/>
          <w:lang w:eastAsia="zh-CN"/>
        </w:rPr>
        <w:t xml:space="preserve">18.有些同学由于过度使用电子产品导致近视，需配戴________透镜来矫正。课堂上，教室里各个位置的同学都能看到黑板上的字，这是因为光在黑板上发生________（选填“漫”或“镜面”）反射的缘故；个别同学被前方高个子同学挡住，看不到黑板上的一些字，这是因为光________的缘故。    </w:t>
      </w:r>
    </w:p>
    <w:p>
      <w:pPr>
        <w:spacing w:after="0"/>
        <w:rPr>
          <w:lang w:eastAsia="zh-CN"/>
        </w:rPr>
      </w:pPr>
      <w:r>
        <w:rPr>
          <w:color w:val="000000"/>
          <w:lang w:eastAsia="zh-CN"/>
        </w:rPr>
        <w:t>19.如图甲所示是现代城市很多路口安装的监控摄像头，它可以拍下违章行驶或发生交通事故时的现场照片．摄像头的镜头相当于一个________透镜，它的工作原理与________(选填“照相机”、“投影仪”或“放大镜”)相似．如图乙和丙是一辆汽车经过路口时与一辆自行车相撞后被先后拍下的两张照片，由图可以看出汽车是逐渐________(选填“靠近”或“远离”)摄像头。</w:t>
      </w:r>
      <w:r>
        <w:rPr>
          <w:lang w:eastAsia="zh-CN"/>
        </w:rPr>
        <w:br w:type="textWrapping"/>
      </w:r>
    </w:p>
    <w:p>
      <w:pPr>
        <w:spacing w:after="0"/>
        <w:rPr>
          <w:rFonts w:hint="eastAsia"/>
          <w:b/>
          <w:color w:val="000000"/>
          <w:sz w:val="24"/>
          <w:szCs w:val="24"/>
          <w:lang w:eastAsia="zh-CN"/>
        </w:rPr>
      </w:pPr>
      <w:r>
        <w:rPr>
          <w:rFonts w:hint="eastAsia"/>
          <w:b/>
          <w:color w:val="000000"/>
          <w:sz w:val="24"/>
          <w:szCs w:val="24"/>
          <w:lang w:eastAsia="zh-CN"/>
        </w:rPr>
        <w:drawing>
          <wp:anchor distT="0" distB="0" distL="114300" distR="114300" simplePos="0" relativeHeight="251664384" behindDoc="0" locked="0" layoutInCell="1" allowOverlap="1">
            <wp:simplePos x="0" y="0"/>
            <wp:positionH relativeFrom="column">
              <wp:posOffset>99060</wp:posOffset>
            </wp:positionH>
            <wp:positionV relativeFrom="paragraph">
              <wp:posOffset>-204470</wp:posOffset>
            </wp:positionV>
            <wp:extent cx="3810000" cy="1228725"/>
            <wp:effectExtent l="19050" t="0" r="0" b="0"/>
            <wp:wrapSquare wrapText="bothSides"/>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0" cstate="print"/>
                    <a:stretch>
                      <a:fillRect/>
                    </a:stretch>
                  </pic:blipFill>
                  <pic:spPr>
                    <a:xfrm>
                      <a:off x="0" y="0"/>
                      <a:ext cx="3810000" cy="1228725"/>
                    </a:xfrm>
                    <a:prstGeom prst="rect">
                      <a:avLst/>
                    </a:prstGeom>
                  </pic:spPr>
                </pic:pic>
              </a:graphicData>
            </a:graphic>
          </wp:anchor>
        </w:drawing>
      </w:r>
    </w:p>
    <w:p>
      <w:pPr>
        <w:spacing w:after="0"/>
        <w:rPr>
          <w:rFonts w:hint="eastAsia"/>
          <w:b/>
          <w:color w:val="000000"/>
          <w:sz w:val="24"/>
          <w:szCs w:val="24"/>
          <w:lang w:eastAsia="zh-CN"/>
        </w:rPr>
      </w:pPr>
    </w:p>
    <w:p>
      <w:pPr>
        <w:spacing w:after="0"/>
        <w:rPr>
          <w:rFonts w:hint="eastAsia"/>
          <w:b/>
          <w:color w:val="000000"/>
          <w:sz w:val="24"/>
          <w:szCs w:val="24"/>
          <w:lang w:eastAsia="zh-CN"/>
        </w:rPr>
      </w:pPr>
    </w:p>
    <w:p>
      <w:pPr>
        <w:spacing w:after="0"/>
        <w:rPr>
          <w:rFonts w:hint="eastAsia"/>
          <w:b/>
          <w:color w:val="000000"/>
          <w:sz w:val="24"/>
          <w:szCs w:val="24"/>
          <w:lang w:eastAsia="zh-CN"/>
        </w:rPr>
      </w:pPr>
    </w:p>
    <w:p>
      <w:pPr>
        <w:spacing w:after="0"/>
        <w:rPr>
          <w:rFonts w:hint="eastAsia"/>
          <w:b/>
          <w:color w:val="000000"/>
          <w:sz w:val="24"/>
          <w:szCs w:val="24"/>
          <w:lang w:eastAsia="zh-CN"/>
        </w:rPr>
      </w:pPr>
    </w:p>
    <w:p>
      <w:pPr>
        <w:spacing w:after="0"/>
        <w:rPr>
          <w:b/>
          <w:color w:val="000000"/>
          <w:sz w:val="24"/>
          <w:szCs w:val="24"/>
          <w:lang w:eastAsia="zh-CN"/>
        </w:rPr>
      </w:pPr>
      <w:r>
        <w:rPr>
          <w:rFonts w:hint="eastAsia"/>
          <w:b/>
          <w:color w:val="000000"/>
          <w:sz w:val="24"/>
          <w:szCs w:val="24"/>
          <w:lang w:eastAsia="zh-CN"/>
        </w:rPr>
        <w:t>四、作图题（每个图3分；共12分）</w:t>
      </w:r>
    </w:p>
    <w:p>
      <w:pPr>
        <w:spacing w:after="0"/>
        <w:rPr>
          <w:lang w:eastAsia="zh-CN"/>
        </w:rPr>
      </w:pPr>
      <w:r>
        <w:rPr>
          <w:color w:val="000000"/>
          <w:lang w:eastAsia="zh-CN"/>
        </w:rPr>
        <w:t>20.按要求完成下列</w:t>
      </w:r>
      <w:r>
        <w:rPr>
          <w:rFonts w:hint="eastAsia"/>
          <w:color w:val="000000"/>
          <w:lang w:eastAsia="zh-CN"/>
        </w:rPr>
        <w:t>甲、乙、丙三个</w:t>
      </w:r>
      <w:r>
        <w:rPr>
          <w:color w:val="000000"/>
          <w:lang w:eastAsia="zh-CN"/>
        </w:rPr>
        <w:t>光路图</w:t>
      </w:r>
      <w:r>
        <w:rPr>
          <w:rFonts w:hint="eastAsia"/>
          <w:color w:val="000000"/>
          <w:lang w:eastAsia="zh-CN"/>
        </w:rPr>
        <w:t>；甲中作出平面镜成像，乙中作出折射光线，丙中作出折射光线。</w:t>
      </w:r>
    </w:p>
    <w:p>
      <w:pPr>
        <w:spacing w:after="0"/>
      </w:pPr>
      <w:r>
        <w:rPr>
          <w:lang w:eastAsia="zh-CN"/>
        </w:rPr>
        <w:drawing>
          <wp:anchor distT="0" distB="0" distL="114300" distR="114300" simplePos="0" relativeHeight="251661312" behindDoc="0" locked="0" layoutInCell="1" allowOverlap="1">
            <wp:simplePos x="0" y="0"/>
            <wp:positionH relativeFrom="column">
              <wp:posOffset>4775835</wp:posOffset>
            </wp:positionH>
            <wp:positionV relativeFrom="paragraph">
              <wp:posOffset>321945</wp:posOffset>
            </wp:positionV>
            <wp:extent cx="1514475" cy="590550"/>
            <wp:effectExtent l="19050" t="0" r="9525" b="0"/>
            <wp:wrapSquare wrapText="bothSides"/>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1" cstate="print"/>
                    <a:stretch>
                      <a:fillRect/>
                    </a:stretch>
                  </pic:blipFill>
                  <pic:spPr>
                    <a:xfrm>
                      <a:off x="0" y="0"/>
                      <a:ext cx="1514475" cy="590550"/>
                    </a:xfrm>
                    <a:prstGeom prst="rect">
                      <a:avLst/>
                    </a:prstGeom>
                  </pic:spPr>
                </pic:pic>
              </a:graphicData>
            </a:graphic>
          </wp:anchor>
        </w:drawing>
      </w:r>
      <w:r>
        <w:rPr>
          <w:lang w:eastAsia="zh-CN"/>
        </w:rPr>
        <w:drawing>
          <wp:inline distT="0" distB="0" distL="0" distR="0">
            <wp:extent cx="4545330" cy="99250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2" cstate="print"/>
                    <a:stretch>
                      <a:fillRect/>
                    </a:stretch>
                  </pic:blipFill>
                  <pic:spPr>
                    <a:xfrm>
                      <a:off x="0" y="0"/>
                      <a:ext cx="4545381" cy="993115"/>
                    </a:xfrm>
                    <a:prstGeom prst="rect">
                      <a:avLst/>
                    </a:prstGeom>
                  </pic:spPr>
                </pic:pic>
              </a:graphicData>
            </a:graphic>
          </wp:inline>
        </w:drawing>
      </w:r>
    </w:p>
    <w:p>
      <w:pPr>
        <w:spacing w:after="0"/>
        <w:rPr>
          <w:lang w:eastAsia="zh-CN"/>
        </w:rPr>
      </w:pPr>
      <w:r>
        <w:rPr>
          <w:color w:val="000000"/>
          <w:lang w:eastAsia="zh-CN"/>
        </w:rPr>
        <w:t>21.请你在</w:t>
      </w:r>
      <w:r>
        <w:rPr>
          <w:rFonts w:hint="eastAsia"/>
          <w:color w:val="000000"/>
          <w:lang w:eastAsia="zh-CN"/>
        </w:rPr>
        <w:t>上右</w:t>
      </w:r>
      <w:r>
        <w:rPr>
          <w:color w:val="000000"/>
          <w:lang w:eastAsia="zh-CN"/>
        </w:rPr>
        <w:t xml:space="preserve">图中画出点光源S在平面镜中所成的像和S发出的经镜面反射且过P点的光线．  </w:t>
      </w:r>
    </w:p>
    <w:p>
      <w:pPr>
        <w:rPr>
          <w:lang w:eastAsia="zh-CN"/>
        </w:rPr>
      </w:pPr>
      <w:r>
        <w:rPr>
          <w:b/>
          <w:bCs/>
          <w:sz w:val="24"/>
          <w:szCs w:val="24"/>
          <w:lang w:eastAsia="zh-CN"/>
        </w:rPr>
        <w:t>五、实验探究题（每空</w:t>
      </w:r>
      <w:r>
        <w:rPr>
          <w:rFonts w:hint="eastAsia"/>
          <w:b/>
          <w:bCs/>
          <w:sz w:val="24"/>
          <w:szCs w:val="24"/>
          <w:lang w:eastAsia="zh-CN"/>
        </w:rPr>
        <w:t>2</w:t>
      </w:r>
      <w:r>
        <w:rPr>
          <w:b/>
          <w:bCs/>
          <w:sz w:val="24"/>
          <w:szCs w:val="24"/>
          <w:lang w:eastAsia="zh-CN"/>
        </w:rPr>
        <w:t>分；共</w:t>
      </w:r>
      <w:r>
        <w:rPr>
          <w:rFonts w:hint="eastAsia"/>
          <w:b/>
          <w:bCs/>
          <w:sz w:val="24"/>
          <w:szCs w:val="24"/>
          <w:lang w:eastAsia="zh-CN"/>
        </w:rPr>
        <w:t>30</w:t>
      </w:r>
      <w:r>
        <w:rPr>
          <w:b/>
          <w:bCs/>
          <w:sz w:val="24"/>
          <w:szCs w:val="24"/>
          <w:lang w:eastAsia="zh-CN"/>
        </w:rPr>
        <w:t>分）</w:t>
      </w:r>
    </w:p>
    <w:p>
      <w:pPr>
        <w:spacing w:after="0"/>
        <w:rPr>
          <w:lang w:eastAsia="zh-CN"/>
        </w:rPr>
      </w:pPr>
      <w:r>
        <w:rPr>
          <w:color w:val="000000"/>
          <w:lang w:eastAsia="zh-CN"/>
        </w:rPr>
        <w:t xml:space="preserve">22.下面是小滨同学探究“水的沸腾”实验的过程；    </w:t>
      </w:r>
    </w:p>
    <w:p>
      <w:pPr>
        <w:spacing w:after="0"/>
        <w:rPr>
          <w:lang w:eastAsia="zh-CN"/>
        </w:rPr>
      </w:pPr>
      <w:r>
        <w:rPr>
          <w:color w:val="000000"/>
          <w:lang w:eastAsia="zh-CN"/>
        </w:rPr>
        <w:t xml:space="preserve">（1）安装实验器材时，小滨应按照________（选填“自上而下”或“自下而上”）的顺序进行；    </w:t>
      </w:r>
    </w:p>
    <w:p>
      <w:pPr>
        <w:spacing w:after="0"/>
        <w:rPr>
          <w:lang w:eastAsia="zh-CN"/>
        </w:rPr>
      </w:pPr>
      <w:r>
        <w:rPr>
          <w:color w:val="000000"/>
          <w:lang w:eastAsia="zh-CN"/>
        </w:rPr>
        <w:t>（2）安装好器材开始实验后，小滨的操作如</w:t>
      </w:r>
      <w:r>
        <w:rPr>
          <w:rFonts w:hint="eastAsia"/>
          <w:color w:val="000000"/>
          <w:lang w:eastAsia="zh-CN"/>
        </w:rPr>
        <w:t>下左</w:t>
      </w:r>
      <w:r>
        <w:rPr>
          <w:color w:val="000000"/>
          <w:lang w:eastAsia="zh-CN"/>
        </w:rPr>
        <w:t xml:space="preserve">图所示，请指出小滨的错误之处：________；    </w:t>
      </w:r>
    </w:p>
    <w:p>
      <w:pPr>
        <w:spacing w:after="0"/>
        <w:rPr>
          <w:rFonts w:hint="eastAsia"/>
          <w:color w:val="000000"/>
          <w:lang w:eastAsia="zh-CN"/>
        </w:rPr>
      </w:pPr>
      <w:r>
        <w:rPr>
          <w:color w:val="000000"/>
          <w:lang w:eastAsia="zh-CN"/>
        </w:rPr>
        <w:t>（3）下</w:t>
      </w:r>
      <w:r>
        <w:rPr>
          <w:rFonts w:hint="eastAsia"/>
          <w:color w:val="000000"/>
          <w:lang w:eastAsia="zh-CN"/>
        </w:rPr>
        <w:t>右</w:t>
      </w:r>
      <w:r>
        <w:rPr>
          <w:color w:val="000000"/>
          <w:lang w:eastAsia="zh-CN"/>
        </w:rPr>
        <w:t xml:space="preserve">表是实验过程中不同时刻的温度记录，小滨由于粗心大意记错了一个实验数据，你认为错误的数据是________，你这样判断的理论依据是________；  </w:t>
      </w:r>
    </w:p>
    <w:p>
      <w:pPr>
        <w:spacing w:after="0"/>
        <w:rPr>
          <w:lang w:eastAsia="zh-CN"/>
        </w:rPr>
      </w:pPr>
      <w:r>
        <w:rPr>
          <w:lang w:eastAsia="zh-CN"/>
        </w:rPr>
        <w:drawing>
          <wp:anchor distT="0" distB="0" distL="114300" distR="114300" simplePos="0" relativeHeight="251666432" behindDoc="0" locked="0" layoutInCell="1" allowOverlap="1">
            <wp:simplePos x="0" y="0"/>
            <wp:positionH relativeFrom="column">
              <wp:posOffset>1156335</wp:posOffset>
            </wp:positionH>
            <wp:positionV relativeFrom="paragraph">
              <wp:posOffset>89535</wp:posOffset>
            </wp:positionV>
            <wp:extent cx="771525" cy="1323975"/>
            <wp:effectExtent l="19050" t="0" r="9525" b="0"/>
            <wp:wrapSquare wrapText="bothSides"/>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3" cstate="print"/>
                    <a:stretch>
                      <a:fillRect/>
                    </a:stretch>
                  </pic:blipFill>
                  <pic:spPr>
                    <a:xfrm>
                      <a:off x="0" y="0"/>
                      <a:ext cx="771525" cy="132397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r>
        <w:rPr>
          <w:rFonts w:hint="eastAsia"/>
          <w:color w:val="000000"/>
          <w:lang w:eastAsia="zh-CN"/>
        </w:rPr>
        <w:drawing>
          <wp:anchor distT="0" distB="0" distL="114300" distR="114300" simplePos="0" relativeHeight="251665408" behindDoc="0" locked="0" layoutInCell="1" allowOverlap="1">
            <wp:simplePos x="0" y="0"/>
            <wp:positionH relativeFrom="column">
              <wp:posOffset>2670810</wp:posOffset>
            </wp:positionH>
            <wp:positionV relativeFrom="paragraph">
              <wp:posOffset>62230</wp:posOffset>
            </wp:positionV>
            <wp:extent cx="1876425" cy="590550"/>
            <wp:effectExtent l="19050" t="0" r="9525" b="0"/>
            <wp:wrapSquare wrapText="bothSides"/>
            <wp:docPr id="9540030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003090" name="图片 1"/>
                    <pic:cNvPicPr>
                      <a:picLocks noChangeAspect="1" noChangeArrowheads="1"/>
                    </pic:cNvPicPr>
                  </pic:nvPicPr>
                  <pic:blipFill>
                    <a:blip r:embed="rId34" cstate="print"/>
                    <a:stretch>
                      <a:fillRect/>
                    </a:stretch>
                  </pic:blipFill>
                  <pic:spPr>
                    <a:xfrm>
                      <a:off x="0" y="0"/>
                      <a:ext cx="1876425" cy="590550"/>
                    </a:xfrm>
                    <a:prstGeom prst="rect">
                      <a:avLst/>
                    </a:prstGeom>
                    <a:noFill/>
                    <a:ln w="9525">
                      <a:noFill/>
                      <a:miter lim="800000"/>
                      <a:headEnd/>
                      <a:tailEnd/>
                    </a:ln>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r>
        <w:rPr>
          <w:color w:val="000000"/>
          <w:lang w:eastAsia="zh-CN"/>
        </w:rPr>
        <w:t>（4）改正数据后，小滨根据实验数据判定该地水的沸点为________℃，可能的原因是当地的大气压________（选填“大于”、“小于”或“等于”）1标准大气压</w:t>
      </w:r>
      <w:r>
        <w:rPr>
          <w:rFonts w:hint="eastAsia"/>
          <w:color w:val="000000"/>
          <w:lang w:eastAsia="zh-CN"/>
        </w:rPr>
        <w:t>。</w:t>
      </w:r>
      <w:r>
        <w:rPr>
          <w:color w:val="000000"/>
          <w:lang w:eastAsia="zh-CN"/>
        </w:rPr>
        <w:t xml:space="preserve">  </w:t>
      </w:r>
    </w:p>
    <w:p>
      <w:pPr>
        <w:spacing w:after="0"/>
        <w:rPr>
          <w:lang w:eastAsia="zh-CN"/>
        </w:rPr>
      </w:pPr>
      <w:r>
        <w:rPr>
          <w:color w:val="000000"/>
          <w:lang w:eastAsia="zh-CN"/>
        </w:rPr>
        <w:t>23.小华在利用光具座进行凸透镜成像的实验探究中：</w:t>
      </w:r>
    </w:p>
    <w:p>
      <w:pPr>
        <w:spacing w:after="0"/>
        <w:rPr>
          <w:lang w:eastAsia="zh-CN"/>
        </w:rPr>
      </w:pPr>
    </w:p>
    <w:p>
      <w:pPr>
        <w:spacing w:after="0"/>
      </w:pPr>
      <w:r>
        <w:rPr>
          <w:color w:val="000000"/>
          <w:lang w:eastAsia="zh-CN"/>
        </w:rPr>
        <w:t xml:space="preserve"> </w:t>
      </w:r>
      <w:r>
        <w:rPr>
          <w:lang w:eastAsia="zh-CN"/>
        </w:rPr>
        <w:drawing>
          <wp:anchor distT="0" distB="0" distL="114300" distR="114300" simplePos="0" relativeHeight="251667456" behindDoc="0" locked="0" layoutInCell="1" allowOverlap="1">
            <wp:simplePos x="0" y="0"/>
            <wp:positionH relativeFrom="column">
              <wp:posOffset>70485</wp:posOffset>
            </wp:positionH>
            <wp:positionV relativeFrom="paragraph">
              <wp:posOffset>3810</wp:posOffset>
            </wp:positionV>
            <wp:extent cx="4591050" cy="1181100"/>
            <wp:effectExtent l="19050" t="0" r="0" b="0"/>
            <wp:wrapSquare wrapText="bothSides"/>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5" cstate="print"/>
                    <a:stretch>
                      <a:fillRect/>
                    </a:stretch>
                  </pic:blipFill>
                  <pic:spPr>
                    <a:xfrm>
                      <a:off x="0" y="0"/>
                      <a:ext cx="4591050" cy="11811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（1）如图甲所示，让一束平行于凸透镜主光轴的光线经过凸透镜后，在光屏上形成了一个最小、最亮的光斑．由图可知，凸透镜对光线具有会聚作用，该凸透镜的焦距是________ cm</w:t>
      </w:r>
      <w:r>
        <w:rPr>
          <w:rFonts w:hint="eastAsia"/>
          <w:color w:val="000000"/>
          <w:lang w:eastAsia="zh-CN"/>
        </w:rPr>
        <w:t>。</w:t>
      </w:r>
    </w:p>
    <w:p>
      <w:pPr>
        <w:spacing w:after="0"/>
        <w:rPr>
          <w:lang w:eastAsia="zh-CN"/>
        </w:rPr>
      </w:pPr>
      <w:r>
        <w:rPr>
          <w:color w:val="000000"/>
          <w:lang w:eastAsia="zh-CN"/>
        </w:rPr>
        <w:t>（2）将蜡烛、凸透镜、光屏依次放在光具座上，点燃蜡烛后，无论怎样移动光屏都不能在光屏上得到像，请你指出其中一条可能的原因________</w:t>
      </w:r>
      <w:r>
        <w:rPr>
          <w:rFonts w:hint="eastAsia"/>
          <w:color w:val="000000"/>
          <w:lang w:eastAsia="zh-CN"/>
        </w:rPr>
        <w:t>。</w:t>
      </w:r>
    </w:p>
    <w:p>
      <w:pPr>
        <w:spacing w:after="0"/>
        <w:rPr>
          <w:lang w:eastAsia="zh-CN"/>
        </w:rPr>
      </w:pPr>
      <w:r>
        <w:rPr>
          <w:color w:val="000000"/>
          <w:lang w:eastAsia="zh-CN"/>
        </w:rPr>
        <w:t>（3）调整后，把烛焰放在距凸透镜16cm处时（如图乙），在凸透镜另一侧前后移动光屏，会在光屏上得到一个倒立、________的实像（填写像的性质）；________（填光学仪器）就是利用这一成像规律工作的．</w:t>
      </w:r>
    </w:p>
    <w:p>
      <w:pPr>
        <w:spacing w:after="0"/>
        <w:rPr>
          <w:lang w:eastAsia="zh-CN"/>
        </w:rPr>
      </w:pPr>
      <w:r>
        <w:rPr>
          <w:color w:val="000000"/>
          <w:lang w:eastAsia="zh-CN"/>
        </w:rPr>
        <w:t>（4）如果将蜡烛在乙图的基础上远离透镜，仍要在光屏上得到清晰的像，光屏应向________（选填“靠近”或“远离”）透镜的方向移动．</w:t>
      </w:r>
    </w:p>
    <w:p>
      <w:pPr>
        <w:spacing w:after="0"/>
        <w:rPr>
          <w:lang w:eastAsia="zh-CN"/>
        </w:rPr>
      </w:pPr>
      <w:r>
        <w:rPr>
          <w:color w:val="000000"/>
          <w:lang w:eastAsia="zh-CN"/>
        </w:rPr>
        <w:t>24.各种复合材料由于密度小、强度大，广泛应用于汽车、飞机等制造业．小明测量一块实心复合材料的密度</w:t>
      </w:r>
      <w:r>
        <w:rPr>
          <w:rFonts w:hint="eastAsia"/>
          <w:color w:val="000000"/>
          <w:lang w:eastAsia="zh-CN"/>
        </w:rPr>
        <w:t>。</w:t>
      </w:r>
    </w:p>
    <w:p>
      <w:pPr>
        <w:spacing w:after="0"/>
        <w:rPr>
          <w:lang w:eastAsia="zh-CN"/>
        </w:rPr>
      </w:pPr>
    </w:p>
    <w:p>
      <w:pPr>
        <w:spacing w:after="0"/>
      </w:pPr>
      <w:r>
        <w:rPr>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93980</wp:posOffset>
            </wp:positionV>
            <wp:extent cx="4572000" cy="1400175"/>
            <wp:effectExtent l="19050" t="0" r="0" b="0"/>
            <wp:wrapSquare wrapText="bothSides"/>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6" cstate="print"/>
                    <a:stretch>
                      <a:fillRect/>
                    </a:stretch>
                  </pic:blipFill>
                  <pic:spPr>
                    <a:xfrm>
                      <a:off x="0" y="0"/>
                      <a:ext cx="4572000" cy="140017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（1）将托盘天平放在水平桌面上，将游码移至标尺左端零刻线处，发现指针静止时指在分度盘中线的左侧，如图甲，则应将平衡螺母向________ （选填“左”或“右”）调节，使横梁平衡．</w:t>
      </w:r>
    </w:p>
    <w:p>
      <w:pPr>
        <w:spacing w:after="0"/>
        <w:rPr>
          <w:lang w:eastAsia="zh-CN"/>
        </w:rPr>
      </w:pPr>
      <w:r>
        <w:rPr>
          <w:color w:val="000000"/>
          <w:lang w:eastAsia="zh-CN"/>
        </w:rPr>
        <w:t>（2）用调好的天平测量该物块的质量时，当在右盘放入最小的砝码后，指针偏在分度盘中线左侧一点，则应该</w:t>
      </w:r>
      <w:r>
        <w:rPr>
          <w:color w:val="000000"/>
          <w:u w:val="single"/>
          <w:lang w:eastAsia="zh-CN"/>
        </w:rPr>
        <w:t xml:space="preserve">       </w:t>
      </w:r>
      <w:r>
        <w:rPr>
          <w:color w:val="000000"/>
          <w:lang w:eastAsia="zh-CN"/>
        </w:rPr>
        <w:t>（选填下面选项前的字母）</w:t>
      </w:r>
      <w:r>
        <w:rPr>
          <w:rFonts w:hint="eastAsia"/>
          <w:color w:val="000000"/>
          <w:lang w:eastAsia="zh-CN"/>
        </w:rPr>
        <w:t>。</w:t>
      </w:r>
    </w:p>
    <w:p>
      <w:pPr>
        <w:spacing w:after="0"/>
        <w:ind w:left="150"/>
        <w:rPr>
          <w:lang w:eastAsia="zh-CN"/>
        </w:rPr>
      </w:pPr>
      <w:r>
        <w:rPr>
          <w:color w:val="000000"/>
          <w:lang w:eastAsia="zh-CN"/>
        </w:rPr>
        <w:t>A. 向右调平衡螺母                         </w:t>
      </w:r>
      <w:r>
        <w:rPr>
          <w:lang w:eastAsia="zh-CN"/>
        </w:rPr>
        <w:drawing>
          <wp:inline distT="0" distB="0" distL="0" distR="0">
            <wp:extent cx="28575" cy="381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r>
        <w:rPr>
          <w:color w:val="000000"/>
          <w:lang w:eastAsia="zh-CN"/>
        </w:rPr>
        <w:t>B. 向右盘中加砝码                        </w:t>
      </w:r>
      <w:r>
        <w:rPr>
          <w:lang w:eastAsia="zh-CN"/>
        </w:rPr>
        <w:drawing>
          <wp:inline distT="0" distB="0" distL="0" distR="0">
            <wp:extent cx="28575" cy="381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27" cstate="print"/>
                    <a:stretch>
                      <a:fillRect/>
                    </a:stretch>
                  </pic:blipFill>
                  <pic:spPr>
                    <a:xfrm>
                      <a:off x="0" y="0"/>
                      <a:ext cx="28651" cy="38202"/>
                    </a:xfrm>
                    <a:prstGeom prst="rect">
                      <a:avLst/>
                    </a:prstGeom>
                  </pic:spPr>
                </pic:pic>
              </a:graphicData>
            </a:graphic>
          </wp:inline>
        </w:drawing>
      </w:r>
      <w:r>
        <w:rPr>
          <w:color w:val="000000"/>
          <w:lang w:eastAsia="zh-CN"/>
        </w:rPr>
        <w:t>C. 向右移动游码</w:t>
      </w:r>
    </w:p>
    <w:p>
      <w:pPr>
        <w:spacing w:after="0"/>
        <w:rPr>
          <w:lang w:eastAsia="zh-CN"/>
        </w:rPr>
      </w:pPr>
      <w:r>
        <w:rPr>
          <w:color w:val="000000"/>
          <w:lang w:eastAsia="zh-CN"/>
        </w:rPr>
        <w:t>（3）当天平重新平衡时，盘中所加砝码和游码位置如图乙，则所测物块的质量为________  g．因复合材料的密度小于水，小明在该物块下方悬挂了一铁块，按照如图丙所示123顺序，测出了该物块的体积，则这种材料的密度是________  kg/m</w:t>
      </w:r>
      <w:r>
        <w:rPr>
          <w:color w:val="000000"/>
          <w:vertAlign w:val="superscript"/>
          <w:lang w:eastAsia="zh-CN"/>
        </w:rPr>
        <w:t>3</w:t>
      </w:r>
      <w:r>
        <w:rPr>
          <w:color w:val="000000"/>
          <w:lang w:eastAsia="zh-CN"/>
        </w:rPr>
        <w:t xml:space="preserve"> </w:t>
      </w:r>
      <w:r>
        <w:rPr>
          <w:rFonts w:hint="eastAsia"/>
          <w:color w:val="000000"/>
          <w:lang w:eastAsia="zh-CN"/>
        </w:rPr>
        <w:t>。</w:t>
      </w:r>
      <w:r>
        <w:rPr>
          <w:color w:val="000000"/>
          <w:lang w:eastAsia="zh-CN"/>
        </w:rPr>
        <w:t xml:space="preserve"> </w:t>
      </w:r>
    </w:p>
    <w:p>
      <w:pPr>
        <w:rPr>
          <w:lang w:eastAsia="zh-CN"/>
        </w:rPr>
      </w:pPr>
      <w:r>
        <w:rPr>
          <w:b/>
          <w:bCs/>
          <w:sz w:val="24"/>
          <w:szCs w:val="24"/>
          <w:lang w:eastAsia="zh-CN"/>
        </w:rPr>
        <w:t>六、综合题（</w:t>
      </w:r>
      <w:r>
        <w:rPr>
          <w:rFonts w:hint="eastAsia"/>
          <w:b/>
          <w:bCs/>
          <w:sz w:val="24"/>
          <w:szCs w:val="24"/>
          <w:lang w:eastAsia="zh-CN"/>
        </w:rPr>
        <w:t>26题10分；27题15分</w:t>
      </w:r>
      <w:r>
        <w:rPr>
          <w:b/>
          <w:bCs/>
          <w:sz w:val="24"/>
          <w:szCs w:val="24"/>
          <w:lang w:eastAsia="zh-CN"/>
        </w:rPr>
        <w:t>；共2</w:t>
      </w:r>
      <w:r>
        <w:rPr>
          <w:rFonts w:hint="eastAsia"/>
          <w:b/>
          <w:bCs/>
          <w:sz w:val="24"/>
          <w:szCs w:val="24"/>
          <w:lang w:eastAsia="zh-CN"/>
        </w:rPr>
        <w:t>5</w:t>
      </w:r>
      <w:r>
        <w:rPr>
          <w:b/>
          <w:bCs/>
          <w:sz w:val="24"/>
          <w:szCs w:val="24"/>
          <w:lang w:eastAsia="zh-CN"/>
        </w:rPr>
        <w:t>分）</w:t>
      </w:r>
    </w:p>
    <w:p>
      <w:pPr>
        <w:spacing w:after="0"/>
        <w:rPr>
          <w:lang w:eastAsia="zh-CN"/>
        </w:rPr>
      </w:pPr>
      <w:r>
        <w:rPr>
          <w:color w:val="000000"/>
          <w:lang w:eastAsia="zh-CN"/>
        </w:rPr>
        <w:t>25.步行人的速度是</w:t>
      </w:r>
      <w:r>
        <w:rPr>
          <w:color w:val="000000"/>
        </w:rPr>
        <w:t>υ</w:t>
      </w:r>
      <w:r>
        <w:rPr>
          <w:color w:val="000000"/>
          <w:vertAlign w:val="subscript"/>
          <w:lang w:eastAsia="zh-CN"/>
        </w:rPr>
        <w:t>1</w:t>
      </w:r>
      <w:r>
        <w:rPr>
          <w:color w:val="000000"/>
          <w:lang w:eastAsia="zh-CN"/>
        </w:rPr>
        <w:t>＝5km/h，骑车人的速度是</w:t>
      </w:r>
      <w:r>
        <w:rPr>
          <w:color w:val="000000"/>
        </w:rPr>
        <w:t>υ</w:t>
      </w:r>
      <w:r>
        <w:rPr>
          <w:color w:val="000000"/>
          <w:vertAlign w:val="subscript"/>
          <w:lang w:eastAsia="zh-CN"/>
        </w:rPr>
        <w:t>2</w:t>
      </w:r>
      <w:r>
        <w:rPr>
          <w:color w:val="000000"/>
          <w:lang w:eastAsia="zh-CN"/>
        </w:rPr>
        <w:t>＝15km/h．若步行人先出发t</w:t>
      </w:r>
      <w:r>
        <w:rPr>
          <w:color w:val="000000"/>
          <w:vertAlign w:val="subscript"/>
          <w:lang w:eastAsia="zh-CN"/>
        </w:rPr>
        <w:t>0</w:t>
      </w:r>
      <w:r>
        <w:rPr>
          <w:color w:val="000000"/>
          <w:lang w:eastAsia="zh-CN"/>
        </w:rPr>
        <w:t>＝30min，则骑车人需要经过多长时间才能追上步行的人？这时距离出发地点多远？</w:t>
      </w:r>
      <w:r>
        <w:rPr>
          <w:lang w:eastAsia="zh-CN"/>
        </w:rPr>
        <w:br w:type="textWrapping"/>
      </w:r>
      <w:r>
        <w:rPr>
          <w:color w:val="000000"/>
          <w:lang w:eastAsia="zh-CN"/>
        </w:rPr>
        <w:t xml:space="preserve">    </w:t>
      </w:r>
    </w:p>
    <w:p>
      <w:pPr>
        <w:spacing w:after="0"/>
        <w:rPr>
          <w:color w:val="000000"/>
          <w:lang w:eastAsia="zh-CN"/>
        </w:rPr>
      </w:pPr>
    </w:p>
    <w:p>
      <w:pPr>
        <w:spacing w:after="0"/>
        <w:rPr>
          <w:color w:val="000000"/>
          <w:lang w:eastAsia="zh-CN"/>
        </w:rPr>
      </w:pPr>
    </w:p>
    <w:p>
      <w:pPr>
        <w:spacing w:after="0"/>
        <w:rPr>
          <w:lang w:eastAsia="zh-CN"/>
        </w:rPr>
      </w:pPr>
      <w:r>
        <w:rPr>
          <w:color w:val="000000"/>
          <w:lang w:eastAsia="zh-CN"/>
        </w:rPr>
        <w:t>26.晒谷场上有一堆稻谷，体积为5m</w:t>
      </w:r>
      <w:r>
        <w:rPr>
          <w:color w:val="000000"/>
          <w:vertAlign w:val="superscript"/>
          <w:lang w:eastAsia="zh-CN"/>
        </w:rPr>
        <w:t>3</w:t>
      </w:r>
      <w:r>
        <w:rPr>
          <w:color w:val="000000"/>
          <w:lang w:eastAsia="zh-CN"/>
        </w:rPr>
        <w:t xml:space="preserve">  ， 为了估测这堆稻谷的质量，用一只空桶平平地装满一桶稻谷，测得桶中的稻谷的质量为22kg，再用这只桶装满一桶水，测得桶中水的质量为20kg，求：</w:t>
      </w:r>
    </w:p>
    <w:p>
      <w:pPr>
        <w:spacing w:after="0"/>
        <w:rPr>
          <w:lang w:eastAsia="zh-CN"/>
        </w:rPr>
      </w:pPr>
      <w:r>
        <w:rPr>
          <w:color w:val="000000"/>
          <w:lang w:eastAsia="zh-CN"/>
        </w:rPr>
        <w:t>（1）桶的容积是多少？</w:t>
      </w:r>
    </w:p>
    <w:p>
      <w:pPr>
        <w:spacing w:after="0"/>
        <w:rPr>
          <w:lang w:eastAsia="zh-CN"/>
        </w:rPr>
      </w:pPr>
      <w:r>
        <w:rPr>
          <w:color w:val="000000"/>
          <w:lang w:eastAsia="zh-CN"/>
        </w:rPr>
        <w:t>（2）稻谷的密度是多少？</w:t>
      </w:r>
    </w:p>
    <w:p>
      <w:pPr>
        <w:spacing w:after="0"/>
        <w:rPr>
          <w:lang w:eastAsia="zh-CN"/>
        </w:rPr>
      </w:pPr>
      <w:r>
        <w:rPr>
          <w:color w:val="000000"/>
          <w:lang w:eastAsia="zh-CN"/>
        </w:rPr>
        <w:t>（3）若用一辆最多能装载110kg的手推车把这堆稻谷从晒谷场搬运到谷仓，至少要运多少次？</w:t>
      </w:r>
    </w:p>
    <w:p>
      <w:pPr>
        <w:spacing w:after="0"/>
        <w:rPr>
          <w:lang w:eastAsia="zh-CN"/>
        </w:rPr>
      </w:pPr>
    </w:p>
    <w:p>
      <w:pPr>
        <w:rPr>
          <w:lang w:eastAsia="zh-CN"/>
        </w:rPr>
      </w:pPr>
    </w:p>
    <w:p>
      <w:pPr>
        <w:jc w:val="center"/>
        <w:rPr>
          <w:lang w:eastAsia="zh-CN"/>
        </w:rPr>
      </w:pPr>
      <w:r>
        <w:rPr>
          <w:rFonts w:hint="eastAsia"/>
          <w:b/>
          <w:bCs/>
          <w:sz w:val="28"/>
          <w:szCs w:val="28"/>
          <w:lang w:eastAsia="zh-CN"/>
        </w:rPr>
        <w:t>参考</w:t>
      </w:r>
      <w:r>
        <w:rPr>
          <w:b/>
          <w:bCs/>
          <w:sz w:val="28"/>
          <w:szCs w:val="28"/>
          <w:lang w:eastAsia="zh-CN"/>
        </w:rPr>
        <w:t>答案</w:t>
      </w:r>
    </w:p>
    <w:p>
      <w:pPr>
        <w:rPr>
          <w:lang w:eastAsia="zh-CN"/>
        </w:rPr>
      </w:pPr>
      <w:r>
        <w:rPr>
          <w:lang w:eastAsia="zh-CN"/>
        </w:rPr>
        <w:t xml:space="preserve">一、单项选择题 </w:t>
      </w:r>
    </w:p>
    <w:p>
      <w:pPr>
        <w:spacing w:after="0"/>
      </w:pPr>
      <w:r>
        <w:rPr>
          <w:color w:val="000000"/>
        </w:rPr>
        <w:t xml:space="preserve">1. B   2.D  3.C  4.A  5.C  6.C  7. B   8. B   9. B   10.B  11. A   12.C  </w:t>
      </w:r>
    </w:p>
    <w:p>
      <w:pPr>
        <w:rPr>
          <w:lang w:eastAsia="zh-CN"/>
        </w:rPr>
      </w:pPr>
      <w:r>
        <w:rPr>
          <w:lang w:eastAsia="zh-CN"/>
        </w:rPr>
        <w:t xml:space="preserve">二、多项选择题 </w:t>
      </w:r>
    </w:p>
    <w:p>
      <w:pPr>
        <w:spacing w:after="0"/>
        <w:rPr>
          <w:lang w:eastAsia="zh-CN"/>
        </w:rPr>
      </w:pPr>
      <w:r>
        <w:rPr>
          <w:color w:val="000000"/>
          <w:lang w:eastAsia="zh-CN"/>
        </w:rPr>
        <w:t xml:space="preserve">13.A,C,D  </w:t>
      </w:r>
      <w:r>
        <w:rPr>
          <w:color w:val="000000"/>
        </w:rPr>
        <w:t xml:space="preserve">14.AB  15. A,C   </w:t>
      </w:r>
    </w:p>
    <w:p>
      <w:pPr>
        <w:rPr>
          <w:lang w:eastAsia="zh-CN"/>
        </w:rPr>
      </w:pPr>
      <w:r>
        <w:rPr>
          <w:lang w:eastAsia="zh-CN"/>
        </w:rPr>
        <w:t xml:space="preserve">三、填空题  </w:t>
      </w:r>
    </w:p>
    <w:p>
      <w:pPr>
        <w:spacing w:after="0"/>
        <w:rPr>
          <w:lang w:eastAsia="zh-CN"/>
        </w:rPr>
      </w:pPr>
      <w:r>
        <w:rPr>
          <w:color w:val="000000"/>
          <w:lang w:eastAsia="zh-CN"/>
        </w:rPr>
        <w:t xml:space="preserve">16.5；4；7.5  </w:t>
      </w:r>
      <w:r>
        <w:rPr>
          <w:rFonts w:hint="eastAsia"/>
          <w:lang w:eastAsia="zh-CN"/>
        </w:rPr>
        <w:t xml:space="preserve">     </w:t>
      </w:r>
      <w:r>
        <w:rPr>
          <w:color w:val="000000"/>
          <w:lang w:eastAsia="zh-CN"/>
        </w:rPr>
        <w:t xml:space="preserve">17.液化；对外做功；做功  18.凹；漫；沿直线传播  19.凸；照相机；远离  </w:t>
      </w:r>
    </w:p>
    <w:p>
      <w:pPr>
        <w:spacing w:after="0"/>
        <w:rPr>
          <w:rFonts w:hint="eastAsia"/>
          <w:color w:val="000000"/>
          <w:lang w:eastAsia="zh-CN"/>
        </w:rPr>
      </w:pPr>
      <w:r>
        <w:rPr>
          <w:rFonts w:hint="eastAsia"/>
          <w:color w:val="000000"/>
          <w:lang w:eastAsia="zh-CN"/>
        </w:rPr>
        <w:t>四、作图题</w:t>
      </w:r>
      <w:bookmarkStart w:id="0" w:name="_GoBack"/>
      <w:bookmarkEnd w:id="0"/>
    </w:p>
    <w:p>
      <w:pPr>
        <w:spacing w:after="0"/>
        <w:rPr>
          <w:lang w:eastAsia="zh-CN"/>
        </w:rPr>
      </w:pPr>
      <w:r>
        <w:rPr>
          <w:color w:val="000000"/>
          <w:lang w:eastAsia="zh-CN"/>
        </w:rPr>
        <w:t>20.（1）如图所示：</w:t>
      </w:r>
      <w:r>
        <w:rPr>
          <w:rFonts w:hint="eastAsia"/>
          <w:color w:val="000000"/>
          <w:lang w:eastAsia="zh-CN"/>
        </w:rPr>
        <w:t xml:space="preserve">         </w:t>
      </w:r>
      <w:r>
        <w:rPr>
          <w:color w:val="000000"/>
          <w:lang w:eastAsia="zh-CN"/>
        </w:rPr>
        <w:t>（2）如图所示：</w:t>
      </w:r>
      <w:r>
        <w:rPr>
          <w:rFonts w:hint="eastAsia"/>
          <w:color w:val="000000"/>
          <w:lang w:eastAsia="zh-CN"/>
        </w:rPr>
        <w:t xml:space="preserve">      </w:t>
      </w:r>
      <w:r>
        <w:rPr>
          <w:color w:val="000000"/>
          <w:lang w:eastAsia="zh-CN"/>
        </w:rPr>
        <w:t>（3）．如图所示：</w:t>
      </w:r>
    </w:p>
    <w:p>
      <w:pPr>
        <w:spacing w:after="0"/>
        <w:rPr>
          <w:lang w:eastAsia="zh-CN"/>
        </w:rPr>
      </w:pPr>
    </w:p>
    <w:p>
      <w:pPr>
        <w:spacing w:after="0"/>
        <w:rPr>
          <w:lang w:eastAsia="zh-CN"/>
        </w:rPr>
      </w:pPr>
    </w:p>
    <w:p>
      <w:pPr>
        <w:spacing w:after="0"/>
        <w:rPr>
          <w:rFonts w:hint="eastAsia"/>
          <w:color w:val="000000"/>
          <w:lang w:eastAsia="zh-CN"/>
        </w:rPr>
      </w:pPr>
      <w:r>
        <w:rPr>
          <w:lang w:eastAsia="zh-CN"/>
        </w:rPr>
        <w:drawing>
          <wp:inline distT="0" distB="0" distL="0" distR="0">
            <wp:extent cx="1183640" cy="81153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7" cstate="print"/>
                    <a:stretch>
                      <a:fillRect/>
                    </a:stretch>
                  </pic:blipFill>
                  <pic:spPr>
                    <a:xfrm>
                      <a:off x="0" y="0"/>
                      <a:ext cx="1184097" cy="811682"/>
                    </a:xfrm>
                    <a:prstGeom prst="rect">
                      <a:avLst/>
                    </a:prstGeom>
                  </pic:spPr>
                </pic:pic>
              </a:graphicData>
            </a:graphic>
          </wp:inline>
        </w:drawing>
      </w:r>
      <w:r>
        <w:rPr>
          <w:rFonts w:hint="eastAsia"/>
          <w:lang w:eastAsia="zh-CN"/>
        </w:rPr>
        <w:t xml:space="preserve">      </w:t>
      </w:r>
      <w:r>
        <w:rPr>
          <w:lang w:eastAsia="zh-CN"/>
        </w:rPr>
        <w:drawing>
          <wp:inline distT="0" distB="0" distL="0" distR="0">
            <wp:extent cx="1355725" cy="77343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8" cstate="print"/>
                    <a:stretch>
                      <a:fillRect/>
                    </a:stretch>
                  </pic:blipFill>
                  <pic:spPr>
                    <a:xfrm>
                      <a:off x="0" y="0"/>
                      <a:ext cx="1355979" cy="773481"/>
                    </a:xfrm>
                    <a:prstGeom prst="rect">
                      <a:avLst/>
                    </a:prstGeom>
                  </pic:spPr>
                </pic:pic>
              </a:graphicData>
            </a:graphic>
          </wp:inline>
        </w:drawing>
      </w:r>
      <w:r>
        <w:rPr>
          <w:rFonts w:hint="eastAsia"/>
          <w:lang w:eastAsia="zh-CN"/>
        </w:rPr>
        <w:t xml:space="preserve">   </w:t>
      </w:r>
      <w:r>
        <w:rPr>
          <w:lang w:eastAsia="zh-CN"/>
        </w:rPr>
        <w:drawing>
          <wp:inline distT="0" distB="0" distL="0" distR="0">
            <wp:extent cx="1498600" cy="76390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9" cstate="print"/>
                    <a:stretch>
                      <a:fillRect/>
                    </a:stretch>
                  </pic:blipFill>
                  <pic:spPr>
                    <a:xfrm>
                      <a:off x="0" y="0"/>
                      <a:ext cx="1499210" cy="763930"/>
                    </a:xfrm>
                    <a:prstGeom prst="rect">
                      <a:avLst/>
                    </a:prstGeom>
                  </pic:spPr>
                </pic:pic>
              </a:graphicData>
            </a:graphic>
          </wp:inline>
        </w:drawing>
      </w:r>
    </w:p>
    <w:p>
      <w:pPr>
        <w:spacing w:after="0"/>
        <w:rPr>
          <w:rFonts w:hint="eastAsia"/>
          <w:color w:val="000000"/>
          <w:lang w:eastAsia="zh-CN"/>
        </w:rPr>
      </w:pPr>
    </w:p>
    <w:p>
      <w:pPr>
        <w:spacing w:after="0"/>
        <w:rPr>
          <w:rFonts w:hint="eastAsia"/>
          <w:color w:val="000000"/>
          <w:lang w:eastAsia="zh-CN"/>
        </w:rPr>
      </w:pPr>
      <w:r>
        <w:rPr>
          <w:color w:val="000000"/>
          <w:lang w:eastAsia="zh-CN"/>
        </w:rPr>
        <w:t>21.如图所示：</w:t>
      </w:r>
    </w:p>
    <w:p>
      <w:pPr>
        <w:spacing w:after="0"/>
      </w:pPr>
      <w:r>
        <w:rPr>
          <w:lang w:eastAsia="zh-CN"/>
        </w:rPr>
        <w:drawing>
          <wp:inline distT="0" distB="0" distL="0" distR="0">
            <wp:extent cx="1498600" cy="102171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0" cstate="print"/>
                    <a:stretch>
                      <a:fillRect/>
                    </a:stretch>
                  </pic:blipFill>
                  <pic:spPr>
                    <a:xfrm>
                      <a:off x="0" y="0"/>
                      <a:ext cx="1499210" cy="1021753"/>
                    </a:xfrm>
                    <a:prstGeom prst="rect">
                      <a:avLst/>
                    </a:prstGeom>
                  </pic:spPr>
                </pic:pic>
              </a:graphicData>
            </a:graphic>
          </wp:inline>
        </w:drawing>
      </w:r>
    </w:p>
    <w:p>
      <w:pPr>
        <w:rPr>
          <w:lang w:eastAsia="zh-CN"/>
        </w:rPr>
      </w:pPr>
      <w:r>
        <w:rPr>
          <w:rFonts w:hint="eastAsia"/>
          <w:lang w:eastAsia="zh-CN"/>
        </w:rPr>
        <w:t>五</w:t>
      </w:r>
      <w:r>
        <w:rPr>
          <w:lang w:eastAsia="zh-CN"/>
        </w:rPr>
        <w:t xml:space="preserve">、实验探究题 </w:t>
      </w:r>
    </w:p>
    <w:p>
      <w:pPr>
        <w:spacing w:after="0"/>
        <w:rPr>
          <w:lang w:eastAsia="zh-CN"/>
        </w:rPr>
      </w:pPr>
      <w:r>
        <w:rPr>
          <w:color w:val="000000"/>
          <w:lang w:eastAsia="zh-CN"/>
        </w:rPr>
        <w:t>22. （1）自下而上（2）读数时视线没有与液柱上表面保持相平</w:t>
      </w:r>
      <w:r>
        <w:rPr>
          <w:lang w:eastAsia="zh-CN"/>
        </w:rPr>
        <w:br w:type="textWrapping"/>
      </w:r>
      <w:r>
        <w:rPr>
          <w:color w:val="000000"/>
          <w:lang w:eastAsia="zh-CN"/>
        </w:rPr>
        <w:t xml:space="preserve">（3）95℃；水在沸腾过程中，吸热，但温度保持不变（4）98；小于   </w:t>
      </w:r>
    </w:p>
    <w:p>
      <w:pPr>
        <w:spacing w:after="0"/>
        <w:rPr>
          <w:lang w:eastAsia="zh-CN"/>
        </w:rPr>
      </w:pPr>
      <w:r>
        <w:rPr>
          <w:color w:val="000000"/>
          <w:lang w:eastAsia="zh-CN"/>
        </w:rPr>
        <w:t>23. （1）11.0（2）蜡烛、凸透镜、光屏没有在同一高度（3）放大；投影仪（4）靠近</w:t>
      </w:r>
    </w:p>
    <w:p>
      <w:pPr>
        <w:spacing w:after="0"/>
        <w:rPr>
          <w:rFonts w:hint="eastAsia"/>
          <w:lang w:eastAsia="zh-CN"/>
        </w:rPr>
      </w:pPr>
      <w:r>
        <w:rPr>
          <w:color w:val="000000"/>
        </w:rPr>
        <w:t>24. （1）右（2）C（3）16.4；0.82×10</w:t>
      </w:r>
      <w:r>
        <w:rPr>
          <w:color w:val="000000"/>
          <w:vertAlign w:val="superscript"/>
        </w:rPr>
        <w:t>3</w:t>
      </w:r>
    </w:p>
    <w:p>
      <w:r>
        <w:rPr>
          <w:rFonts w:hint="eastAsia"/>
          <w:lang w:eastAsia="zh-CN"/>
        </w:rPr>
        <w:t>六</w:t>
      </w:r>
      <w:r>
        <w:t xml:space="preserve">、综合题 </w:t>
      </w:r>
    </w:p>
    <w:p>
      <w:pPr>
        <w:spacing w:after="0"/>
      </w:pPr>
      <w:r>
        <w:rPr>
          <w:color w:val="000000"/>
        </w:rPr>
        <w:t>25.解：设经过时间</w:t>
      </w:r>
      <w:r>
        <w:rPr>
          <w:i/>
          <w:color w:val="000000"/>
        </w:rPr>
        <w:t>t</w:t>
      </w:r>
      <w:r>
        <w:rPr>
          <w:color w:val="000000"/>
        </w:rPr>
        <w:t xml:space="preserve">  ， 骑车人追上步行人，此时步行人运动时间为</w:t>
      </w:r>
      <w:r>
        <w:rPr>
          <w:i/>
          <w:color w:val="000000"/>
        </w:rPr>
        <w:t>t</w:t>
      </w:r>
      <w:r>
        <w:rPr>
          <w:color w:val="000000"/>
        </w:rPr>
        <w:t>+0.5</w:t>
      </w:r>
      <w:r>
        <w:rPr>
          <w:i/>
          <w:color w:val="000000"/>
        </w:rPr>
        <w:t>h</w:t>
      </w:r>
      <w:r>
        <w:rPr>
          <w:color w:val="000000"/>
        </w:rPr>
        <w:t xml:space="preserve">  ， </w:t>
      </w:r>
      <w:r>
        <w:br w:type="textWrapping"/>
      </w:r>
      <w:r>
        <w:rPr>
          <w:color w:val="000000"/>
        </w:rPr>
        <w:t xml:space="preserve">由 </w:t>
      </w:r>
      <m:oMath>
        <m:r>
          <w:rPr>
            <w:rFonts w:hint="eastAsia" w:ascii="Cambria Math"/>
            <w:lang w:eastAsia="zh-CN"/>
          </w:rPr>
          <m:t>v＝</m:t>
        </m:r>
        <m:f>
          <m:fPr>
            <m:ctrlPr>
              <w:rPr>
                <w:rFonts w:ascii="Cambria Math" w:hAnsi="Cambria Math"/>
              </w:rPr>
            </m:ctrlPr>
          </m:fPr>
          <m:num>
            <m:r>
              <w:rPr>
                <w:rFonts w:hint="eastAsia" w:ascii="Cambria Math"/>
                <w:lang w:eastAsia="zh-CN"/>
              </w:rPr>
              <m:t>s</m:t>
            </m:r>
            <m:ctrlPr>
              <w:rPr>
                <w:rFonts w:ascii="Cambria Math" w:hAnsi="Cambria Math"/>
              </w:rPr>
            </m:ctrlPr>
          </m:num>
          <m:den>
            <m:r>
              <w:rPr>
                <w:rFonts w:hint="eastAsia" w:ascii="Cambria Math"/>
                <w:lang w:eastAsia="zh-CN"/>
              </w:rPr>
              <m:t>t</m:t>
            </m:r>
            <m:ctrlPr>
              <w:rPr>
                <w:rFonts w:ascii="Cambria Math" w:hAnsi="Cambria Math"/>
              </w:rPr>
            </m:ctrlPr>
          </m:den>
        </m:f>
      </m:oMath>
      <w:r>
        <w:rPr>
          <w:color w:val="000000"/>
        </w:rPr>
        <w:t xml:space="preserve"> 得，</w:t>
      </w:r>
      <w:r>
        <w:rPr>
          <w:i/>
          <w:color w:val="000000"/>
        </w:rPr>
        <w:t>s</w:t>
      </w:r>
      <w:r>
        <w:rPr>
          <w:color w:val="000000"/>
          <w:vertAlign w:val="subscript"/>
        </w:rPr>
        <w:t>1</w:t>
      </w:r>
      <w:r>
        <w:rPr>
          <w:color w:val="000000"/>
        </w:rPr>
        <w:t>＝</w:t>
      </w:r>
      <w:r>
        <w:rPr>
          <w:i/>
          <w:color w:val="000000"/>
        </w:rPr>
        <w:t>v</w:t>
      </w:r>
      <w:r>
        <w:rPr>
          <w:color w:val="000000"/>
          <w:vertAlign w:val="subscript"/>
        </w:rPr>
        <w:t>1</w:t>
      </w:r>
      <w:r>
        <w:rPr>
          <w:i/>
          <w:color w:val="000000"/>
        </w:rPr>
        <w:t>t</w:t>
      </w:r>
      <w:r>
        <w:rPr>
          <w:color w:val="000000"/>
          <w:vertAlign w:val="subscript"/>
        </w:rPr>
        <w:t>1</w:t>
      </w:r>
      <w:r>
        <w:rPr>
          <w:color w:val="000000"/>
        </w:rPr>
        <w:t>＝5</w:t>
      </w:r>
      <w:r>
        <w:rPr>
          <w:i/>
          <w:color w:val="000000"/>
        </w:rPr>
        <w:t>km</w:t>
      </w:r>
      <w:r>
        <w:rPr>
          <w:color w:val="000000"/>
        </w:rPr>
        <w:t>/</w:t>
      </w:r>
      <w:r>
        <w:rPr>
          <w:i/>
          <w:color w:val="000000"/>
        </w:rPr>
        <w:t>h</w:t>
      </w:r>
      <w:r>
        <w:rPr>
          <w:color w:val="000000"/>
        </w:rPr>
        <w:t>×(</w:t>
      </w:r>
      <w:r>
        <w:rPr>
          <w:i/>
          <w:color w:val="000000"/>
        </w:rPr>
        <w:t>t</w:t>
      </w:r>
      <w:r>
        <w:rPr>
          <w:color w:val="000000"/>
        </w:rPr>
        <w:t>+0.5</w:t>
      </w:r>
      <w:r>
        <w:rPr>
          <w:i/>
          <w:color w:val="000000"/>
        </w:rPr>
        <w:t>h</w:t>
      </w:r>
      <w:r>
        <w:rPr>
          <w:color w:val="000000"/>
        </w:rPr>
        <w:t>)，</w:t>
      </w:r>
      <w:r>
        <w:br w:type="textWrapping"/>
      </w:r>
      <w:r>
        <w:rPr>
          <w:i/>
          <w:color w:val="000000"/>
        </w:rPr>
        <w:t>s</w:t>
      </w:r>
      <w:r>
        <w:rPr>
          <w:color w:val="000000"/>
          <w:vertAlign w:val="subscript"/>
        </w:rPr>
        <w:t>2</w:t>
      </w:r>
      <w:r>
        <w:rPr>
          <w:color w:val="000000"/>
        </w:rPr>
        <w:t>＝</w:t>
      </w:r>
      <w:r>
        <w:rPr>
          <w:i/>
          <w:color w:val="000000"/>
        </w:rPr>
        <w:t>v</w:t>
      </w:r>
      <w:r>
        <w:rPr>
          <w:color w:val="000000"/>
          <w:vertAlign w:val="subscript"/>
        </w:rPr>
        <w:t>2</w:t>
      </w:r>
      <w:r>
        <w:rPr>
          <w:i/>
          <w:color w:val="000000"/>
        </w:rPr>
        <w:t>t</w:t>
      </w:r>
      <w:r>
        <w:rPr>
          <w:color w:val="000000"/>
          <w:vertAlign w:val="subscript"/>
        </w:rPr>
        <w:t>2</w:t>
      </w:r>
      <w:r>
        <w:rPr>
          <w:color w:val="000000"/>
        </w:rPr>
        <w:t>＝15</w:t>
      </w:r>
      <w:r>
        <w:rPr>
          <w:i/>
          <w:color w:val="000000"/>
        </w:rPr>
        <w:t>km</w:t>
      </w:r>
      <w:r>
        <w:rPr>
          <w:color w:val="000000"/>
        </w:rPr>
        <w:t>/</w:t>
      </w:r>
      <w:r>
        <w:rPr>
          <w:i/>
          <w:color w:val="000000"/>
        </w:rPr>
        <w:t>h</w:t>
      </w:r>
      <w:r>
        <w:rPr>
          <w:color w:val="000000"/>
        </w:rPr>
        <w:t>×</w:t>
      </w:r>
      <w:r>
        <w:rPr>
          <w:i/>
          <w:color w:val="000000"/>
        </w:rPr>
        <w:t>t</w:t>
      </w:r>
      <w:r>
        <w:rPr>
          <w:color w:val="000000"/>
        </w:rPr>
        <w:t xml:space="preserve">  ， </w:t>
      </w:r>
      <w:r>
        <w:br w:type="textWrapping"/>
      </w:r>
      <w:r>
        <w:rPr>
          <w:color w:val="000000"/>
        </w:rPr>
        <w:t>骑车人追上步行人时,</w:t>
      </w:r>
      <w:r>
        <w:rPr>
          <w:i/>
          <w:color w:val="000000"/>
        </w:rPr>
        <w:t>s</w:t>
      </w:r>
      <w:r>
        <w:rPr>
          <w:color w:val="000000"/>
          <w:vertAlign w:val="subscript"/>
        </w:rPr>
        <w:t>1</w:t>
      </w:r>
      <w:r>
        <w:rPr>
          <w:color w:val="000000"/>
        </w:rPr>
        <w:t>＝</w:t>
      </w:r>
      <w:r>
        <w:rPr>
          <w:i/>
          <w:color w:val="000000"/>
        </w:rPr>
        <w:t>s</w:t>
      </w:r>
      <w:r>
        <w:rPr>
          <w:color w:val="000000"/>
          <w:vertAlign w:val="subscript"/>
        </w:rPr>
        <w:t>2</w:t>
      </w:r>
      <w:r>
        <w:rPr>
          <w:color w:val="000000"/>
        </w:rPr>
        <w:t>,</w:t>
      </w:r>
      <w:r>
        <w:br w:type="textWrapping"/>
      </w:r>
      <w:r>
        <w:rPr>
          <w:color w:val="000000"/>
        </w:rPr>
        <w:t>即：5</w:t>
      </w:r>
      <w:r>
        <w:rPr>
          <w:i/>
          <w:color w:val="000000"/>
        </w:rPr>
        <w:t>km</w:t>
      </w:r>
      <w:r>
        <w:rPr>
          <w:color w:val="000000"/>
        </w:rPr>
        <w:t>/</w:t>
      </w:r>
      <w:r>
        <w:rPr>
          <w:i/>
          <w:color w:val="000000"/>
        </w:rPr>
        <w:t>h</w:t>
      </w:r>
      <w:r>
        <w:rPr>
          <w:color w:val="000000"/>
        </w:rPr>
        <w:t>×(</w:t>
      </w:r>
      <w:r>
        <w:rPr>
          <w:i/>
          <w:color w:val="000000"/>
        </w:rPr>
        <w:t>t</w:t>
      </w:r>
      <w:r>
        <w:rPr>
          <w:color w:val="000000"/>
        </w:rPr>
        <w:t>+0.5</w:t>
      </w:r>
      <w:r>
        <w:rPr>
          <w:i/>
          <w:color w:val="000000"/>
        </w:rPr>
        <w:t>h</w:t>
      </w:r>
      <w:r>
        <w:rPr>
          <w:color w:val="000000"/>
        </w:rPr>
        <w:t>)＝15</w:t>
      </w:r>
      <w:r>
        <w:rPr>
          <w:i/>
          <w:color w:val="000000"/>
        </w:rPr>
        <w:t>km</w:t>
      </w:r>
      <w:r>
        <w:rPr>
          <w:color w:val="000000"/>
        </w:rPr>
        <w:t>/</w:t>
      </w:r>
      <w:r>
        <w:rPr>
          <w:i/>
          <w:color w:val="000000"/>
        </w:rPr>
        <w:t>h</w:t>
      </w:r>
      <w:r>
        <w:rPr>
          <w:color w:val="000000"/>
        </w:rPr>
        <w:t>×</w:t>
      </w:r>
      <w:r>
        <w:rPr>
          <w:i/>
          <w:color w:val="000000"/>
        </w:rPr>
        <w:t>t</w:t>
      </w:r>
      <w:r>
        <w:rPr>
          <w:color w:val="000000"/>
        </w:rPr>
        <w:t xml:space="preserve">  ， </w:t>
      </w:r>
      <w:r>
        <w:br w:type="textWrapping"/>
      </w:r>
      <w:r>
        <w:rPr>
          <w:color w:val="000000"/>
        </w:rPr>
        <w:t>解得：</w:t>
      </w:r>
      <w:r>
        <w:rPr>
          <w:i/>
          <w:color w:val="000000"/>
        </w:rPr>
        <w:t>t</w:t>
      </w:r>
      <w:r>
        <w:rPr>
          <w:color w:val="000000"/>
        </w:rPr>
        <w:t>＝0.25</w:t>
      </w:r>
      <w:r>
        <w:rPr>
          <w:i/>
          <w:color w:val="000000"/>
        </w:rPr>
        <w:t>h</w:t>
      </w:r>
      <w:r>
        <w:rPr>
          <w:color w:val="000000"/>
        </w:rPr>
        <w:t>；</w:t>
      </w:r>
      <w:r>
        <w:br w:type="textWrapping"/>
      </w:r>
      <w:r>
        <w:rPr>
          <w:color w:val="000000"/>
        </w:rPr>
        <w:t>骑车人骑车路程(距出发点的路程):</w:t>
      </w:r>
      <w:r>
        <w:rPr>
          <w:i/>
          <w:color w:val="000000"/>
        </w:rPr>
        <w:t>s</w:t>
      </w:r>
      <w:r>
        <w:rPr>
          <w:color w:val="000000"/>
        </w:rPr>
        <w:t>＝</w:t>
      </w:r>
      <w:r>
        <w:rPr>
          <w:i/>
          <w:color w:val="000000"/>
        </w:rPr>
        <w:t>v</w:t>
      </w:r>
      <w:r>
        <w:rPr>
          <w:color w:val="000000"/>
          <w:vertAlign w:val="subscript"/>
        </w:rPr>
        <w:t>2</w:t>
      </w:r>
      <w:r>
        <w:rPr>
          <w:i/>
          <w:color w:val="000000"/>
        </w:rPr>
        <w:t>t</w:t>
      </w:r>
      <w:r>
        <w:rPr>
          <w:color w:val="000000"/>
        </w:rPr>
        <w:t>＝15</w:t>
      </w:r>
      <w:r>
        <w:rPr>
          <w:i/>
          <w:color w:val="000000"/>
        </w:rPr>
        <w:t>km</w:t>
      </w:r>
      <w:r>
        <w:rPr>
          <w:color w:val="000000"/>
        </w:rPr>
        <w:t>/</w:t>
      </w:r>
      <w:r>
        <w:rPr>
          <w:i/>
          <w:color w:val="000000"/>
        </w:rPr>
        <w:t>h</w:t>
      </w:r>
      <w:r>
        <w:rPr>
          <w:color w:val="000000"/>
        </w:rPr>
        <w:t>×0.25</w:t>
      </w:r>
      <w:r>
        <w:rPr>
          <w:i/>
          <w:color w:val="000000"/>
        </w:rPr>
        <w:t>h</w:t>
      </w:r>
      <w:r>
        <w:rPr>
          <w:color w:val="000000"/>
        </w:rPr>
        <w:t>＝3.75</w:t>
      </w:r>
      <w:r>
        <w:rPr>
          <w:i/>
          <w:color w:val="000000"/>
        </w:rPr>
        <w:t>km</w:t>
      </w:r>
      <w:r>
        <w:rPr>
          <w:color w:val="000000"/>
        </w:rPr>
        <w:t>.</w:t>
      </w:r>
    </w:p>
    <w:p>
      <w:pPr>
        <w:spacing w:after="0"/>
        <w:rPr>
          <w:lang w:eastAsia="zh-CN"/>
        </w:rPr>
      </w:pPr>
      <w:r>
        <w:rPr>
          <w:color w:val="000000"/>
          <w:lang w:eastAsia="zh-CN"/>
        </w:rPr>
        <w:t>答：骑车人需经过0.25</w:t>
      </w:r>
      <w:r>
        <w:rPr>
          <w:i/>
          <w:color w:val="000000"/>
          <w:lang w:eastAsia="zh-CN"/>
        </w:rPr>
        <w:t>h</w:t>
      </w:r>
      <w:r>
        <w:rPr>
          <w:color w:val="000000"/>
          <w:lang w:eastAsia="zh-CN"/>
        </w:rPr>
        <w:t>时间才能追上步行人；这时距出发地3.75</w:t>
      </w:r>
      <w:r>
        <w:rPr>
          <w:i/>
          <w:color w:val="000000"/>
          <w:lang w:eastAsia="zh-CN"/>
        </w:rPr>
        <w:t>km</w:t>
      </w:r>
      <w:r>
        <w:rPr>
          <w:color w:val="000000"/>
          <w:lang w:eastAsia="zh-CN"/>
        </w:rPr>
        <w:t>.</w:t>
      </w:r>
    </w:p>
    <w:p>
      <w:pPr>
        <w:spacing w:after="0"/>
        <w:rPr>
          <w:rFonts w:hint="eastAsia"/>
          <w:lang w:eastAsia="zh-CN"/>
        </w:rPr>
      </w:pPr>
      <w:r>
        <w:rPr>
          <w:color w:val="000000"/>
        </w:rPr>
        <w:t>26. （1）解：∵ρ=m/V，</w:t>
      </w:r>
    </w:p>
    <w:p>
      <w:pPr>
        <w:spacing w:after="0"/>
        <w:rPr>
          <w:lang w:eastAsia="zh-CN"/>
        </w:rPr>
      </w:pPr>
      <w:r>
        <w:rPr>
          <w:color w:val="000000"/>
          <w:lang w:eastAsia="zh-CN"/>
        </w:rPr>
        <w:t>桶的容积为：V=V</w:t>
      </w:r>
      <w:r>
        <w:rPr>
          <w:color w:val="000000"/>
          <w:vertAlign w:val="subscript"/>
          <w:lang w:eastAsia="zh-CN"/>
        </w:rPr>
        <w:t>水</w:t>
      </w:r>
      <w:r>
        <w:rPr>
          <w:color w:val="000000"/>
          <w:lang w:eastAsia="zh-CN"/>
        </w:rPr>
        <w:t>=m</w:t>
      </w:r>
      <w:r>
        <w:rPr>
          <w:color w:val="000000"/>
          <w:vertAlign w:val="subscript"/>
          <w:lang w:eastAsia="zh-CN"/>
        </w:rPr>
        <w:t>水</w:t>
      </w:r>
      <w:r>
        <w:rPr>
          <w:color w:val="000000"/>
          <w:lang w:eastAsia="zh-CN"/>
        </w:rPr>
        <w:t>/</w:t>
      </w:r>
      <w:r>
        <w:rPr>
          <w:color w:val="000000"/>
        </w:rPr>
        <w:t>ρ</w:t>
      </w:r>
      <w:r>
        <w:rPr>
          <w:color w:val="000000"/>
          <w:vertAlign w:val="subscript"/>
          <w:lang w:eastAsia="zh-CN"/>
        </w:rPr>
        <w:t>水</w:t>
      </w:r>
      <w:r>
        <w:rPr>
          <w:color w:val="000000"/>
          <w:lang w:eastAsia="zh-CN"/>
        </w:rPr>
        <w:t>=20kg/1.0×10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=20×10</w:t>
      </w:r>
      <w:r>
        <w:rPr>
          <w:color w:val="000000"/>
          <w:vertAlign w:val="superscript"/>
          <w:lang w:eastAsia="zh-CN"/>
        </w:rPr>
        <w:t>-3</w:t>
      </w:r>
      <w:r>
        <w:rPr>
          <w:color w:val="000000"/>
          <w:lang w:eastAsia="zh-CN"/>
        </w:rPr>
        <w:t>m</w:t>
      </w:r>
      <w:r>
        <w:rPr>
          <w:color w:val="000000"/>
          <w:vertAlign w:val="superscript"/>
          <w:lang w:eastAsia="zh-CN"/>
        </w:rPr>
        <w:t>3</w:t>
      </w:r>
      <w:r>
        <w:rPr>
          <w:lang w:eastAsia="zh-CN"/>
        </w:rPr>
        <w:br w:type="textWrapping"/>
      </w:r>
      <w:r>
        <w:rPr>
          <w:color w:val="000000"/>
          <w:lang w:eastAsia="zh-CN"/>
        </w:rPr>
        <w:t>（2）解：桶中稻谷的体积为V</w:t>
      </w:r>
      <w:r>
        <w:rPr>
          <w:color w:val="000000"/>
          <w:vertAlign w:val="subscript"/>
          <w:lang w:eastAsia="zh-CN"/>
        </w:rPr>
        <w:t>0</w:t>
      </w:r>
      <w:r>
        <w:rPr>
          <w:color w:val="000000"/>
          <w:lang w:eastAsia="zh-CN"/>
        </w:rPr>
        <w:t>=V=20×10</w:t>
      </w:r>
      <w:r>
        <w:rPr>
          <w:color w:val="000000"/>
          <w:vertAlign w:val="superscript"/>
          <w:lang w:eastAsia="zh-CN"/>
        </w:rPr>
        <w:t>-3</w:t>
      </w:r>
      <w:r>
        <w:rPr>
          <w:color w:val="000000"/>
          <w:lang w:eastAsia="zh-CN"/>
        </w:rPr>
        <w:t>m</w:t>
      </w:r>
      <w:r>
        <w:rPr>
          <w:color w:val="000000"/>
          <w:vertAlign w:val="superscript"/>
          <w:lang w:eastAsia="zh-CN"/>
        </w:rPr>
        <w:t>3</w:t>
      </w:r>
      <w:r>
        <w:rPr>
          <w:color w:val="000000"/>
          <w:lang w:eastAsia="zh-CN"/>
        </w:rPr>
        <w:t xml:space="preserve">  ， </w:t>
      </w:r>
    </w:p>
    <w:p>
      <w:pPr>
        <w:spacing w:after="0"/>
        <w:rPr>
          <w:rFonts w:hint="eastAsia"/>
          <w:lang w:eastAsia="zh-CN"/>
        </w:rPr>
      </w:pPr>
      <w:r>
        <w:rPr>
          <w:color w:val="000000"/>
        </w:rPr>
        <w:t>稻谷的密度：ρ=m</w:t>
      </w:r>
      <w:r>
        <w:rPr>
          <w:color w:val="000000"/>
          <w:vertAlign w:val="subscript"/>
        </w:rPr>
        <w:t>0</w:t>
      </w:r>
      <w:r>
        <w:rPr>
          <w:color w:val="000000"/>
        </w:rPr>
        <w:t>/V</w:t>
      </w:r>
      <w:r>
        <w:rPr>
          <w:color w:val="000000"/>
          <w:vertAlign w:val="subscript"/>
        </w:rPr>
        <w:t>0</w:t>
      </w:r>
      <w:r>
        <w:rPr>
          <w:color w:val="000000"/>
        </w:rPr>
        <w:t>=22kg/20×10</w:t>
      </w:r>
      <w:r>
        <w:rPr>
          <w:color w:val="000000"/>
          <w:vertAlign w:val="superscript"/>
        </w:rPr>
        <w:t>-3</w:t>
      </w:r>
      <w:r>
        <w:rPr>
          <w:color w:val="000000"/>
        </w:rPr>
        <w:t>m</w:t>
      </w:r>
      <w:r>
        <w:rPr>
          <w:color w:val="000000"/>
          <w:vertAlign w:val="superscript"/>
        </w:rPr>
        <w:t>3</w:t>
      </w:r>
      <w:r>
        <w:rPr>
          <w:color w:val="000000"/>
        </w:rPr>
        <w:t>=1.1×10</w:t>
      </w:r>
      <w:r>
        <w:rPr>
          <w:color w:val="000000"/>
          <w:vertAlign w:val="superscript"/>
        </w:rPr>
        <w:t>3</w:t>
      </w:r>
      <w:r>
        <w:rPr>
          <w:color w:val="000000"/>
        </w:rPr>
        <w:t>kg/m</w:t>
      </w:r>
      <w:r>
        <w:rPr>
          <w:color w:val="000000"/>
          <w:vertAlign w:val="superscript"/>
        </w:rPr>
        <w:t>3</w:t>
      </w:r>
      <w:r>
        <w:rPr>
          <w:lang w:eastAsia="zh-CN"/>
        </w:rPr>
        <w:br w:type="textWrapping"/>
      </w:r>
      <w:r>
        <w:rPr>
          <w:color w:val="000000"/>
          <w:lang w:eastAsia="zh-CN"/>
        </w:rPr>
        <w:t>（3）解：这堆稻谷的总质量：m</w:t>
      </w:r>
      <w:r>
        <w:rPr>
          <w:color w:val="000000"/>
          <w:vertAlign w:val="subscript"/>
          <w:lang w:eastAsia="zh-CN"/>
        </w:rPr>
        <w:t>总</w:t>
      </w:r>
      <w:r>
        <w:rPr>
          <w:color w:val="000000"/>
          <w:lang w:eastAsia="zh-CN"/>
        </w:rPr>
        <w:t>=</w:t>
      </w:r>
      <w:r>
        <w:rPr>
          <w:color w:val="000000"/>
        </w:rPr>
        <w:t>ρ</w:t>
      </w:r>
      <w:r>
        <w:rPr>
          <w:color w:val="000000"/>
          <w:lang w:eastAsia="zh-CN"/>
        </w:rPr>
        <w:t>V</w:t>
      </w:r>
      <w:r>
        <w:rPr>
          <w:color w:val="000000"/>
          <w:vertAlign w:val="subscript"/>
          <w:lang w:eastAsia="zh-CN"/>
        </w:rPr>
        <w:t>总</w:t>
      </w:r>
      <w:r>
        <w:rPr>
          <w:color w:val="000000"/>
          <w:lang w:eastAsia="zh-CN"/>
        </w:rPr>
        <w:t>= 1.1×10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×5m</w:t>
      </w:r>
      <w:r>
        <w:rPr>
          <w:color w:val="000000"/>
          <w:vertAlign w:val="superscript"/>
          <w:lang w:eastAsia="zh-CN"/>
        </w:rPr>
        <w:t>3</w:t>
      </w:r>
      <w:r>
        <w:rPr>
          <w:color w:val="000000"/>
          <w:lang w:eastAsia="zh-CN"/>
        </w:rPr>
        <w:t>=5.5×10</w:t>
      </w:r>
      <w:r>
        <w:rPr>
          <w:color w:val="000000"/>
          <w:vertAlign w:val="superscript"/>
          <w:lang w:eastAsia="zh-CN"/>
        </w:rPr>
        <w:t>3</w:t>
      </w:r>
      <w:r>
        <w:rPr>
          <w:color w:val="000000"/>
          <w:lang w:eastAsia="zh-CN"/>
        </w:rPr>
        <w:t>kg</w:t>
      </w:r>
    </w:p>
    <w:p>
      <w:pPr>
        <w:spacing w:after="0"/>
        <w:rPr>
          <w:lang w:eastAsia="zh-CN"/>
        </w:rPr>
      </w:pPr>
      <w:r>
        <w:rPr>
          <w:color w:val="000000"/>
          <w:lang w:eastAsia="zh-CN"/>
        </w:rPr>
        <w:t>若手推车一辆最多能装载110kg ，搬运这些谷物需要的次数是n=m</w:t>
      </w:r>
      <w:r>
        <w:rPr>
          <w:color w:val="000000"/>
          <w:vertAlign w:val="subscript"/>
          <w:lang w:eastAsia="zh-CN"/>
        </w:rPr>
        <w:t>总</w:t>
      </w:r>
      <w:r>
        <w:rPr>
          <w:color w:val="000000"/>
          <w:lang w:eastAsia="zh-CN"/>
        </w:rPr>
        <w:t>/110kg/次=50次</w:t>
      </w:r>
    </w:p>
    <w:sectPr>
      <w:footerReference r:id="rId4" w:type="default"/>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5A1A"/>
    <w:rsid w:val="00081CD1"/>
    <w:rsid w:val="000D366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14BEB"/>
    <w:rsid w:val="00731968"/>
    <w:rsid w:val="00751BBD"/>
    <w:rsid w:val="00777D0A"/>
    <w:rsid w:val="008222E8"/>
    <w:rsid w:val="00827CAC"/>
    <w:rsid w:val="008512EA"/>
    <w:rsid w:val="008860DB"/>
    <w:rsid w:val="008977BC"/>
    <w:rsid w:val="008E0712"/>
    <w:rsid w:val="009023A0"/>
    <w:rsid w:val="00903B0A"/>
    <w:rsid w:val="009413CA"/>
    <w:rsid w:val="0099608E"/>
    <w:rsid w:val="009A1E5B"/>
    <w:rsid w:val="009B1FC3"/>
    <w:rsid w:val="00A00BCA"/>
    <w:rsid w:val="00A35226"/>
    <w:rsid w:val="00A45102"/>
    <w:rsid w:val="00A747B5"/>
    <w:rsid w:val="00A77CFC"/>
    <w:rsid w:val="00A8793C"/>
    <w:rsid w:val="00A93CE9"/>
    <w:rsid w:val="00AA525A"/>
    <w:rsid w:val="00AD40B2"/>
    <w:rsid w:val="00AE4496"/>
    <w:rsid w:val="00AF3E37"/>
    <w:rsid w:val="00B255F7"/>
    <w:rsid w:val="00B63FEF"/>
    <w:rsid w:val="00B71ACD"/>
    <w:rsid w:val="00BB2125"/>
    <w:rsid w:val="00C00B1C"/>
    <w:rsid w:val="00C205D4"/>
    <w:rsid w:val="00C22614"/>
    <w:rsid w:val="00C26A2D"/>
    <w:rsid w:val="00C84C25"/>
    <w:rsid w:val="00D035E3"/>
    <w:rsid w:val="00D2160C"/>
    <w:rsid w:val="00D36692"/>
    <w:rsid w:val="00D51F5D"/>
    <w:rsid w:val="00D67A68"/>
    <w:rsid w:val="00DA5268"/>
    <w:rsid w:val="00DA67F3"/>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D9A2C51"/>
    <w:rsid w:val="30845948"/>
    <w:rsid w:val="36016353"/>
    <w:rsid w:val="3A7F5F3E"/>
    <w:rsid w:val="3AFD626E"/>
    <w:rsid w:val="4BF531BC"/>
    <w:rsid w:val="51C86D51"/>
    <w:rsid w:val="5313089A"/>
    <w:rsid w:val="60716EB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 w:type="paragraph" w:styleId="3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6114B5-20DC-4C15-BCA1-1C0CA55E8F6D}">
  <ds:schemaRefs/>
</ds:datastoreItem>
</file>

<file path=docProps/app.xml><?xml version="1.0" encoding="utf-8"?>
<Properties xmlns="http://schemas.openxmlformats.org/officeDocument/2006/extended-properties" xmlns:vt="http://schemas.openxmlformats.org/officeDocument/2006/docPropsVTypes">
  <Template>Normal.dotm</Template>
  <Pages>7</Pages>
  <Words>865</Words>
  <Characters>4935</Characters>
  <Lines>41</Lines>
  <Paragraphs>11</Paragraphs>
  <TotalTime>40</TotalTime>
  <ScaleCrop>false</ScaleCrop>
  <LinksUpToDate>false</LinksUpToDate>
  <CharactersWithSpaces>5789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2019-12-31T06:59:00Z</dcterms:created>
  <dc:creator>lam</dc:creator>
  <cp:lastModifiedBy>Administrator</cp:lastModifiedBy>
  <cp:lastPrinted>2019-12-31T07:06:00Z</cp:lastPrinted>
  <dcterms:modified xsi:type="dcterms:W3CDTF">2020-06-20T07:46:46Z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