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B50D51" w:rsidP="00B50D51">
      <w:pPr>
        <w:ind w:firstLine="840" w:firstLineChars="300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10160000</wp:posOffset>
            </wp:positionV>
            <wp:extent cx="457200" cy="254000"/>
            <wp:wrapNone/>
            <wp:docPr id="1000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16850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  <w:lang w:eastAsia="zh-CN"/>
        </w:rPr>
        <w:t>2019</w:t>
      </w:r>
      <w:r>
        <w:rPr>
          <w:rFonts w:hint="eastAsia"/>
          <w:b/>
          <w:bCs/>
          <w:sz w:val="28"/>
          <w:szCs w:val="28"/>
          <w:lang w:eastAsia="zh-CN"/>
        </w:rPr>
        <w:t>—</w:t>
      </w:r>
      <w:r>
        <w:rPr>
          <w:b/>
          <w:bCs/>
          <w:sz w:val="28"/>
          <w:szCs w:val="28"/>
          <w:lang w:eastAsia="zh-CN"/>
        </w:rPr>
        <w:t>2020</w:t>
      </w:r>
      <w:r>
        <w:rPr>
          <w:rFonts w:hint="eastAsia"/>
          <w:b/>
          <w:bCs/>
          <w:sz w:val="28"/>
          <w:szCs w:val="28"/>
          <w:lang w:eastAsia="zh-CN"/>
        </w:rPr>
        <w:t>年度河南省新乡市八年级物理上册期末考试模拟试题</w:t>
      </w:r>
    </w:p>
    <w:p w:rsidR="00335446" w:rsidP="00CA2365">
      <w:pPr>
        <w:jc w:val="center"/>
        <w:rPr>
          <w:lang w:eastAsia="zh-CN"/>
        </w:rPr>
      </w:pPr>
      <w:r>
        <w:rPr>
          <w:rFonts w:hint="eastAsia"/>
          <w:bCs/>
          <w:sz w:val="28"/>
          <w:szCs w:val="28"/>
          <w:lang w:eastAsia="zh-CN"/>
        </w:rPr>
        <w:t>时量：</w:t>
      </w:r>
      <w:r>
        <w:rPr>
          <w:bCs/>
          <w:sz w:val="28"/>
          <w:szCs w:val="28"/>
          <w:lang w:eastAsia="zh-CN"/>
        </w:rPr>
        <w:t>90</w:t>
      </w:r>
      <w:r>
        <w:rPr>
          <w:rFonts w:hint="eastAsia"/>
          <w:bCs/>
          <w:sz w:val="28"/>
          <w:szCs w:val="28"/>
          <w:lang w:eastAsia="zh-CN"/>
        </w:rPr>
        <w:t>分钟；满分</w:t>
      </w:r>
      <w:r>
        <w:rPr>
          <w:bCs/>
          <w:sz w:val="28"/>
          <w:szCs w:val="28"/>
          <w:lang w:eastAsia="zh-CN"/>
        </w:rPr>
        <w:t>;100</w:t>
      </w:r>
      <w:r>
        <w:rPr>
          <w:rFonts w:hint="eastAsia"/>
          <w:bCs/>
          <w:sz w:val="28"/>
          <w:szCs w:val="28"/>
          <w:lang w:eastAsia="zh-CN"/>
        </w:rPr>
        <w:t>分</w:t>
      </w:r>
    </w:p>
    <w:p w:rsidR="0033544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一、单选题（每个</w:t>
      </w:r>
      <w:r>
        <w:rPr>
          <w:b/>
          <w:bCs/>
          <w:sz w:val="24"/>
          <w:szCs w:val="24"/>
          <w:lang w:eastAsia="zh-CN"/>
        </w:rPr>
        <w:t>3</w:t>
      </w:r>
      <w:r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18</w:t>
      </w:r>
      <w:r>
        <w:rPr>
          <w:b/>
          <w:bCs/>
          <w:sz w:val="24"/>
          <w:szCs w:val="24"/>
          <w:lang w:eastAsia="zh-CN"/>
        </w:rPr>
        <w:t>分）</w:t>
      </w:r>
    </w:p>
    <w:p w:rsidR="00335446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下列说法中正确的是（</w:t>
      </w:r>
      <w:r>
        <w:rPr>
          <w:color w:val="000000"/>
          <w:lang w:eastAsia="zh-CN"/>
        </w:rPr>
        <w:t> </w:t>
      </w:r>
      <w:r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CA2365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声音可以在真空中传播</w:t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rFonts w:hint="eastAsia"/>
          <w:noProof/>
          <w:lang w:eastAsia="zh-CN"/>
        </w:rPr>
        <w:t xml:space="preserve">    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295426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消音器是在声源处减少噪音</w:t>
      </w:r>
    </w:p>
    <w:p w:rsidR="0033544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声音的传播不具有能量</w:t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987954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通过声音的响度可以区分不同种类的乐器</w:t>
      </w:r>
    </w:p>
    <w:p w:rsidR="00335446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关于光的现象，下列说法正确的是（</w:t>
      </w:r>
      <w:r>
        <w:rPr>
          <w:color w:val="000000"/>
          <w:lang w:eastAsia="zh-CN"/>
        </w:rPr>
        <w:t> </w:t>
      </w:r>
      <w:r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CA2365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白色的太阳光是最简单的光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5687062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人们把红、黄、蓝三色光叫做光的三原色</w:t>
      </w:r>
    </w:p>
    <w:p w:rsidR="0033544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照相机镜头前加滤镜是为了使像成的更清晰</w:t>
      </w:r>
      <w:r>
        <w:rPr>
          <w:color w:val="000000"/>
          <w:lang w:eastAsia="zh-CN"/>
        </w:rPr>
        <w:t>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378780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白光通过绿色玻璃片后，只能通过绿色的光</w:t>
      </w:r>
    </w:p>
    <w:p w:rsidR="00335446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要比较准确的测量出京珠高速公路的里程，比</w:t>
      </w:r>
      <w:r>
        <w:rPr>
          <w:color w:val="000000"/>
          <w:lang w:eastAsia="zh-CN"/>
        </w:rPr>
        <w:t>较科学而简单的办法是（</w:t>
      </w:r>
      <w:r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>   </w:t>
      </w:r>
      <w:r>
        <w:rPr>
          <w:color w:val="000000"/>
          <w:lang w:eastAsia="zh-CN"/>
        </w:rPr>
        <w:t>）</w:t>
      </w:r>
    </w:p>
    <w:p w:rsidR="00CA2365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做一根分度值为</w:t>
      </w:r>
      <w:r>
        <w:rPr>
          <w:color w:val="000000"/>
          <w:lang w:eastAsia="zh-CN"/>
        </w:rPr>
        <w:t>1m</w:t>
      </w:r>
      <w:r>
        <w:rPr>
          <w:color w:val="000000"/>
          <w:lang w:eastAsia="zh-CN"/>
        </w:rPr>
        <w:t>，长为</w:t>
      </w:r>
      <w:r>
        <w:rPr>
          <w:color w:val="000000"/>
          <w:lang w:eastAsia="zh-CN"/>
        </w:rPr>
        <w:t>100m</w:t>
      </w:r>
      <w:r>
        <w:rPr>
          <w:color w:val="000000"/>
          <w:lang w:eastAsia="zh-CN"/>
        </w:rPr>
        <w:t>的皮卷尺进行测量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打开地图，根据地图上给出的比例尺，然后用毫米刻度尺量出北京到珠海的距离，再进行换算</w:t>
      </w:r>
    </w:p>
    <w:p w:rsidR="00CA2365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利用汽车行驶中里程表计数的变化</w:t>
      </w:r>
    </w:p>
    <w:p w:rsidR="00CA2365" w:rsidP="00CA2365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将公路等分成</w:t>
      </w:r>
      <w:r>
        <w:rPr>
          <w:i/>
          <w:color w:val="000000"/>
          <w:lang w:eastAsia="zh-CN"/>
        </w:rPr>
        <w:t xml:space="preserve">n </w:t>
      </w:r>
      <w:r>
        <w:rPr>
          <w:color w:val="000000"/>
          <w:lang w:eastAsia="zh-CN"/>
        </w:rPr>
        <w:t>段，测出每段的长度，再由</w:t>
      </w:r>
      <w:r>
        <w:rPr>
          <w:i/>
          <w:color w:val="000000"/>
          <w:lang w:eastAsia="zh-CN"/>
        </w:rPr>
        <w:t>ns</w:t>
      </w:r>
      <w:r>
        <w:rPr>
          <w:color w:val="000000"/>
          <w:lang w:eastAsia="zh-CN"/>
        </w:rPr>
        <w:t>算出</w:t>
      </w:r>
    </w:p>
    <w:p w:rsidR="00335446" w:rsidP="00CA236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下列有关质量和密度的说法正确的是（</w:t>
      </w:r>
      <w:r>
        <w:rPr>
          <w:color w:val="000000"/>
          <w:lang w:eastAsia="zh-CN"/>
        </w:rPr>
        <w:t xml:space="preserve">   </w:t>
      </w:r>
      <w:r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CA2365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铁的密度大于棉花的密度，因此铁比棉花重</w:t>
      </w:r>
      <w:r>
        <w:rPr>
          <w:color w:val="000000"/>
          <w:lang w:eastAsia="zh-CN"/>
        </w:rPr>
        <w:t>          </w:t>
      </w:r>
    </w:p>
    <w:p w:rsidR="00CA2365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由热胀冷缩的现象可知物质的质量和密度与温度有关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将密闭容器中的气体用去一半，剩余在密闭</w:t>
      </w:r>
      <w:r>
        <w:rPr>
          <w:color w:val="000000"/>
          <w:lang w:eastAsia="zh-CN"/>
        </w:rPr>
        <w:t>容器中气体的质量和密度将变为原来的一半</w:t>
      </w:r>
      <w:r>
        <w:rPr>
          <w:color w:val="000000"/>
          <w:lang w:eastAsia="zh-CN"/>
        </w:rPr>
        <w:t>        </w:t>
      </w:r>
    </w:p>
    <w:p w:rsidR="0033544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一杯水用去一半后，剩余水的质量和密度将变为原来的一半</w:t>
      </w:r>
    </w:p>
    <w:p w:rsidR="00335446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下列物体的运动可近似看作匀速直线运动的是（</w:t>
      </w:r>
      <w:r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33544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正在进站的火车</w:t>
      </w:r>
      <w:r>
        <w:rPr>
          <w:color w:val="000000"/>
          <w:lang w:eastAsia="zh-CN"/>
        </w:rPr>
        <w:t>                                                  </w:t>
      </w:r>
      <w:r>
        <w:rPr>
          <w:rFonts w:hint="eastAsia"/>
          <w:noProof/>
          <w:lang w:eastAsia="zh-CN"/>
        </w:rPr>
        <w:t xml:space="preserve">       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740216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离开脚后在草地上滚动的足球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站在商场自动扶梯上的顾客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443705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绕地球匀速转动的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北斗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卫星</w:t>
      </w:r>
    </w:p>
    <w:p w:rsidR="00335446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下列现象中属于凝华的是（</w:t>
      </w:r>
      <w:r>
        <w:rPr>
          <w:color w:val="000000"/>
          <w:lang w:eastAsia="zh-CN"/>
        </w:rPr>
        <w:t xml:space="preserve">   </w:t>
      </w:r>
      <w:r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CA2365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noProof/>
          <w:lang w:eastAsia="zh-CN"/>
        </w:rPr>
        <w:drawing>
          <wp:inline distT="0" distB="0" distL="0" distR="0">
            <wp:extent cx="964463" cy="677990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222729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4463" cy="67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</w:t>
      </w:r>
      <w:r>
        <w:rPr>
          <w:color w:val="000000"/>
          <w:lang w:eastAsia="zh-CN"/>
        </w:rPr>
        <w:t>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6049857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noProof/>
          <w:lang w:eastAsia="zh-CN"/>
        </w:rPr>
        <w:drawing>
          <wp:inline distT="0" distB="0" distL="0" distR="0">
            <wp:extent cx="983564" cy="697090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2823196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3564" cy="69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 </w:t>
      </w:r>
      <w:r>
        <w:rPr>
          <w:rFonts w:hint="eastAsia"/>
          <w:lang w:eastAsia="zh-CN"/>
        </w:rPr>
        <w:t xml:space="preserve">     </w:t>
      </w:r>
      <w:r>
        <w:rPr>
          <w:color w:val="000000"/>
          <w:lang w:eastAsia="zh-CN"/>
        </w:rPr>
        <w:t>C. </w:t>
      </w:r>
      <w:r>
        <w:rPr>
          <w:noProof/>
          <w:lang w:eastAsia="zh-CN"/>
        </w:rPr>
        <w:drawing>
          <wp:inline distT="0" distB="0" distL="0" distR="0">
            <wp:extent cx="926262" cy="668439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084365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6262" cy="668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</w:t>
      </w:r>
      <w:r>
        <w:rPr>
          <w:color w:val="000000"/>
          <w:lang w:eastAsia="zh-CN"/>
        </w:rPr>
        <w:t>D. </w:t>
      </w:r>
      <w:r>
        <w:rPr>
          <w:noProof/>
          <w:lang w:eastAsia="zh-CN"/>
        </w:rPr>
        <w:drawing>
          <wp:inline distT="0" distB="0" distL="0" distR="0">
            <wp:extent cx="888073" cy="697090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0412526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8073" cy="69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5446" w:rsidP="00CA2365">
      <w:pPr>
        <w:spacing w:after="0"/>
        <w:ind w:left="150" w:firstLine="420" w:firstLineChars="200"/>
        <w:rPr>
          <w:lang w:eastAsia="zh-CN"/>
        </w:rPr>
      </w:pPr>
      <w:r>
        <w:rPr>
          <w:color w:val="000000"/>
          <w:lang w:eastAsia="zh-CN"/>
        </w:rPr>
        <w:t>春天冰雪消融</w:t>
      </w:r>
      <w:r>
        <w:rPr>
          <w:color w:val="000000"/>
          <w:lang w:eastAsia="zh-CN"/>
        </w:rPr>
        <w:t>  </w:t>
      </w:r>
      <w:r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夏天薄雾飘渺</w:t>
      </w:r>
      <w:r>
        <w:rPr>
          <w:color w:val="000000"/>
          <w:lang w:eastAsia="zh-CN"/>
        </w:rPr>
        <w:t> </w:t>
      </w:r>
      <w:r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秋天霜打枝头</w:t>
      </w:r>
      <w:r>
        <w:rPr>
          <w:color w:val="000000"/>
          <w:lang w:eastAsia="zh-CN"/>
        </w:rPr>
        <w:t>  </w:t>
      </w:r>
      <w:r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>冬天冰雕渐小</w:t>
      </w:r>
    </w:p>
    <w:p w:rsidR="0033544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二、多选题（每个</w:t>
      </w:r>
      <w:r>
        <w:rPr>
          <w:b/>
          <w:bCs/>
          <w:sz w:val="24"/>
          <w:szCs w:val="24"/>
          <w:lang w:eastAsia="zh-CN"/>
        </w:rPr>
        <w:t>4</w:t>
      </w:r>
      <w:r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8</w:t>
      </w:r>
      <w:r>
        <w:rPr>
          <w:b/>
          <w:bCs/>
          <w:sz w:val="24"/>
          <w:szCs w:val="24"/>
          <w:lang w:eastAsia="zh-CN"/>
        </w:rPr>
        <w:t>分）</w:t>
      </w:r>
    </w:p>
    <w:p w:rsidR="00335446" w:rsidRPr="00CA2365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今日，持续大范围雾</w:t>
      </w:r>
      <w:r>
        <w:rPr>
          <w:color w:val="000000"/>
          <w:lang w:eastAsia="zh-CN"/>
        </w:rPr>
        <w:t>霾</w:t>
      </w:r>
      <w:r>
        <w:rPr>
          <w:color w:val="000000"/>
          <w:lang w:eastAsia="zh-CN"/>
        </w:rPr>
        <w:t>天气笼罩我国华北地区，多地</w:t>
      </w:r>
      <w:r>
        <w:rPr>
          <w:color w:val="000000"/>
          <w:lang w:eastAsia="zh-CN"/>
        </w:rPr>
        <w:t>PM2.5</w:t>
      </w:r>
      <w:r>
        <w:rPr>
          <w:color w:val="000000"/>
          <w:lang w:eastAsia="zh-CN"/>
        </w:rPr>
        <w:t>指数出现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爆表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>PM2.5</w:t>
      </w:r>
      <w:r>
        <w:rPr>
          <w:color w:val="000000"/>
          <w:lang w:eastAsia="zh-CN"/>
        </w:rPr>
        <w:t>是形成雾</w:t>
      </w:r>
      <w:r>
        <w:rPr>
          <w:color w:val="000000"/>
          <w:lang w:eastAsia="zh-CN"/>
        </w:rPr>
        <w:t>霾</w:t>
      </w:r>
      <w:r>
        <w:rPr>
          <w:color w:val="000000"/>
          <w:lang w:eastAsia="zh-CN"/>
        </w:rPr>
        <w:t>天气的主要原因，</w:t>
      </w:r>
      <w:r>
        <w:rPr>
          <w:color w:val="000000"/>
          <w:lang w:eastAsia="zh-CN"/>
        </w:rPr>
        <w:t>PM2.5</w:t>
      </w:r>
      <w:r>
        <w:rPr>
          <w:color w:val="000000"/>
          <w:lang w:eastAsia="zh-CN"/>
        </w:rPr>
        <w:t>是指大气中直</w:t>
      </w:r>
      <w:r>
        <w:rPr>
          <w:color w:val="000000"/>
          <w:lang w:eastAsia="zh-CN"/>
        </w:rPr>
        <w:t>径</w:t>
      </w:r>
      <w:r>
        <w:rPr>
          <w:color w:val="000000"/>
          <w:lang w:eastAsia="zh-CN"/>
        </w:rPr>
        <w:t>小于或等于</w:t>
      </w:r>
      <w:r>
        <w:rPr>
          <w:color w:val="000000"/>
          <w:lang w:eastAsia="zh-CN"/>
        </w:rPr>
        <w:t>2.5</w:t>
      </w:r>
      <w:r>
        <w:rPr>
          <w:color w:val="000000"/>
        </w:rPr>
        <w:t>μ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的颗粒物，单个</w:t>
      </w:r>
      <w:r>
        <w:rPr>
          <w:color w:val="000000"/>
          <w:lang w:eastAsia="zh-CN"/>
        </w:rPr>
        <w:t>PM2.5</w:t>
      </w:r>
      <w:r>
        <w:rPr>
          <w:color w:val="000000"/>
          <w:lang w:eastAsia="zh-CN"/>
        </w:rPr>
        <w:t>隐藏在空气的浮尘中，容易被吸入人的肺部造成危害．下列关于</w:t>
      </w:r>
      <w:r>
        <w:rPr>
          <w:color w:val="000000"/>
          <w:lang w:eastAsia="zh-CN"/>
        </w:rPr>
        <w:t>PM2.5</w:t>
      </w:r>
      <w:r>
        <w:rPr>
          <w:color w:val="000000"/>
          <w:lang w:eastAsia="zh-CN"/>
        </w:rPr>
        <w:t>颗粒物直径的单位换算正确的是（　</w:t>
      </w:r>
      <w:r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>　）</w:t>
      </w:r>
    </w:p>
    <w:p w:rsidR="00CA2365">
      <w:pPr>
        <w:spacing w:after="0"/>
        <w:ind w:left="150"/>
        <w:rPr>
          <w:rFonts w:hint="eastAsia"/>
          <w:lang w:eastAsia="zh-CN"/>
        </w:rPr>
      </w:pPr>
      <w:r>
        <w:rPr>
          <w:color w:val="000000"/>
        </w:rPr>
        <w:t>A. 2.5μm=2.5μm×10</w:t>
      </w:r>
      <w:r>
        <w:rPr>
          <w:color w:val="000000"/>
          <w:vertAlign w:val="superscript"/>
        </w:rPr>
        <w:t>﹣</w:t>
      </w:r>
      <w:r>
        <w:rPr>
          <w:color w:val="000000"/>
          <w:vertAlign w:val="superscript"/>
        </w:rPr>
        <w:t>6</w:t>
      </w:r>
      <w:r>
        <w:rPr>
          <w:color w:val="000000"/>
        </w:rPr>
        <w:t>m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584802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2.5μm=2.5×10</w:t>
      </w:r>
      <w:r>
        <w:rPr>
          <w:color w:val="000000"/>
          <w:vertAlign w:val="superscript"/>
        </w:rPr>
        <w:t>﹣</w:t>
      </w:r>
      <w:r>
        <w:rPr>
          <w:color w:val="000000"/>
          <w:vertAlign w:val="superscript"/>
        </w:rPr>
        <w:t>9</w:t>
      </w:r>
      <w:r>
        <w:rPr>
          <w:color w:val="000000"/>
        </w:rPr>
        <w:t>m</w:t>
      </w:r>
    </w:p>
    <w:p w:rsidR="00335446">
      <w:pPr>
        <w:spacing w:after="0"/>
        <w:ind w:left="150"/>
      </w:pPr>
      <w:r>
        <w:rPr>
          <w:color w:val="000000"/>
        </w:rPr>
        <w:t>C. 2.5μm=2.5×10</w:t>
      </w:r>
      <w:r>
        <w:rPr>
          <w:color w:val="000000"/>
          <w:vertAlign w:val="superscript"/>
        </w:rPr>
        <w:t>﹣</w:t>
      </w:r>
      <w:r>
        <w:rPr>
          <w:color w:val="000000"/>
          <w:vertAlign w:val="superscript"/>
        </w:rPr>
        <w:t>4</w:t>
      </w:r>
      <w:r>
        <w:rPr>
          <w:color w:val="000000"/>
        </w:rPr>
        <w:t>cm                 </w:t>
      </w:r>
      <w:r>
        <w:rPr>
          <w:color w:val="000000"/>
        </w:rPr>
        <w:t>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237545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2.5μm=2.5×10</w:t>
      </w:r>
      <w:r>
        <w:rPr>
          <w:color w:val="000000"/>
          <w:vertAlign w:val="superscript"/>
        </w:rPr>
        <w:t>﹣</w:t>
      </w:r>
      <w:r>
        <w:rPr>
          <w:color w:val="000000"/>
          <w:vertAlign w:val="superscript"/>
        </w:rPr>
        <w:t>5</w:t>
      </w:r>
      <w:r>
        <w:rPr>
          <w:color w:val="000000"/>
        </w:rPr>
        <w:t>dm</w:t>
      </w:r>
    </w:p>
    <w:p w:rsidR="00335446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下列关于声音的说法中，正确的是（　</w:t>
      </w:r>
      <w:r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  <w:lang w:eastAsia="zh-CN"/>
        </w:rPr>
        <w:t>　）</w:t>
      </w:r>
    </w:p>
    <w:p w:rsidR="00CA2365" w:rsidP="00CA2365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声音在真空中的传播速度是</w:t>
      </w:r>
      <w:r>
        <w:rPr>
          <w:color w:val="000000"/>
          <w:lang w:eastAsia="zh-CN"/>
        </w:rPr>
        <w:t>340m/s</w:t>
      </w:r>
    </w:p>
    <w:p w:rsidR="00CA2365" w:rsidP="00CA2365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只要物体振动，我们就能听到声音</w:t>
      </w:r>
    </w:p>
    <w:p w:rsidR="00CA2365" w:rsidP="00CA2365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高速公路两旁的隔音板是为了在传播过程中减弱噪声</w:t>
      </w:r>
    </w:p>
    <w:p w:rsidR="00335446" w:rsidP="00CA236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用不同种乐器演奏同一乐曲，不同乐器发出声音的音色不同</w:t>
      </w:r>
    </w:p>
    <w:p w:rsidR="0033544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三、填空题（每空</w:t>
      </w:r>
      <w:r>
        <w:rPr>
          <w:rFonts w:hint="eastAsia"/>
          <w:b/>
          <w:bCs/>
          <w:sz w:val="24"/>
          <w:szCs w:val="24"/>
          <w:lang w:eastAsia="zh-CN"/>
        </w:rPr>
        <w:t>2</w:t>
      </w:r>
      <w:r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32</w:t>
      </w:r>
      <w:r>
        <w:rPr>
          <w:b/>
          <w:bCs/>
          <w:sz w:val="24"/>
          <w:szCs w:val="24"/>
          <w:lang w:eastAsia="zh-CN"/>
        </w:rPr>
        <w:t>分）</w:t>
      </w:r>
    </w:p>
    <w:p w:rsidR="00335446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许多人习惯将手机挂在胸前或睡觉时放在枕边，其实这样是不科学的，因为手机发射出的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会对人的心脏或大脑造成不良影响。在接听电话时，我们很容易分辨出熟悉的人的声音，这是根据声音的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来判断的。</w:t>
      </w:r>
      <w:r>
        <w:rPr>
          <w:color w:val="000000"/>
          <w:lang w:eastAsia="zh-CN"/>
        </w:rPr>
        <w:t xml:space="preserve">    </w:t>
      </w:r>
    </w:p>
    <w:p w:rsidR="00335446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跑步机是健身用的，使用时人在运动的皮带上跑步，如图所示．一天，爸爸兴奋地从跑步机上下来说：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今天真痛快，跑了</w:t>
      </w:r>
      <w:r>
        <w:rPr>
          <w:color w:val="000000"/>
          <w:lang w:eastAsia="zh-CN"/>
        </w:rPr>
        <w:t>2km</w:t>
      </w:r>
      <w:r>
        <w:rPr>
          <w:color w:val="000000"/>
          <w:lang w:eastAsia="zh-CN"/>
        </w:rPr>
        <w:t>，一定减肥了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小阳茫然地问：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我看你始终没有离开，怎么会跑了</w:t>
      </w:r>
      <w:r>
        <w:rPr>
          <w:color w:val="000000"/>
          <w:lang w:eastAsia="zh-CN"/>
        </w:rPr>
        <w:t>2km</w:t>
      </w:r>
      <w:r>
        <w:rPr>
          <w:color w:val="000000"/>
          <w:lang w:eastAsia="zh-CN"/>
        </w:rPr>
        <w:t>？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爸爸给小阳讲了其中的道理，原来，爸爸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跑了</w:t>
      </w:r>
      <w:r>
        <w:rPr>
          <w:color w:val="000000"/>
          <w:lang w:eastAsia="zh-CN"/>
        </w:rPr>
        <w:t>2km”</w:t>
      </w:r>
      <w:r>
        <w:rPr>
          <w:color w:val="000000"/>
          <w:lang w:eastAsia="zh-CN"/>
        </w:rPr>
        <w:t>是以</w:t>
      </w:r>
      <w:r>
        <w:rPr>
          <w:color w:val="000000"/>
          <w:lang w:eastAsia="zh-CN"/>
        </w:rPr>
        <w:t xml:space="preserve"> ________</w:t>
      </w:r>
      <w:r>
        <w:rPr>
          <w:color w:val="000000"/>
          <w:lang w:eastAsia="zh-CN"/>
        </w:rPr>
        <w:t>为参照物的。</w:t>
      </w:r>
    </w:p>
    <w:p w:rsidR="00335446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2546985</wp:posOffset>
            </wp:positionH>
            <wp:positionV relativeFrom="paragraph">
              <wp:posOffset>187960</wp:posOffset>
            </wp:positionV>
            <wp:extent cx="1495425" cy="942975"/>
            <wp:effectExtent l="19050" t="0" r="9525" b="0"/>
            <wp:wrapSquare wrapText="bothSides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6158990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889635</wp:posOffset>
            </wp:positionH>
            <wp:positionV relativeFrom="paragraph">
              <wp:posOffset>54610</wp:posOffset>
            </wp:positionV>
            <wp:extent cx="1209675" cy="1209675"/>
            <wp:effectExtent l="19050" t="0" r="9525" b="0"/>
            <wp:wrapSquare wrapText="bothSides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252108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A2365">
      <w:pPr>
        <w:spacing w:after="0"/>
        <w:rPr>
          <w:rFonts w:hint="eastAsia"/>
          <w:color w:val="000000"/>
          <w:lang w:eastAsia="zh-CN"/>
        </w:rPr>
      </w:pPr>
    </w:p>
    <w:p w:rsidR="00CA2365">
      <w:pPr>
        <w:spacing w:after="0"/>
        <w:rPr>
          <w:rFonts w:hint="eastAsia"/>
          <w:color w:val="000000"/>
          <w:lang w:eastAsia="zh-CN"/>
        </w:rPr>
      </w:pPr>
    </w:p>
    <w:p w:rsidR="00CA2365">
      <w:pPr>
        <w:spacing w:after="0"/>
        <w:rPr>
          <w:rFonts w:hint="eastAsia"/>
          <w:color w:val="000000"/>
          <w:lang w:eastAsia="zh-CN"/>
        </w:rPr>
      </w:pPr>
    </w:p>
    <w:p w:rsidR="00CA2365">
      <w:pPr>
        <w:spacing w:after="0"/>
        <w:rPr>
          <w:rFonts w:hint="eastAsia"/>
          <w:color w:val="000000"/>
          <w:lang w:eastAsia="zh-CN"/>
        </w:rPr>
      </w:pPr>
    </w:p>
    <w:p w:rsidR="00335446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  </w:t>
      </w:r>
    </w:p>
    <w:p w:rsidR="00335446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</w:t>
      </w:r>
      <w:r>
        <w:rPr>
          <w:rFonts w:hint="eastAsia"/>
          <w:color w:val="000000"/>
          <w:lang w:eastAsia="zh-CN"/>
        </w:rPr>
        <w:t>1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如图，两个相同的容器分别装有质量相等的水和煤油，</w:t>
      </w:r>
      <w:r>
        <w:rPr>
          <w:color w:val="000000"/>
          <w:lang w:eastAsia="zh-CN"/>
        </w:rPr>
        <w:t>则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（甲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乙）液体是煤油，用刻度尺量出甲和乙液面到容器底的高度分别</w:t>
      </w:r>
      <w:r>
        <w:rPr>
          <w:color w:val="000000"/>
          <w:lang w:eastAsia="zh-CN"/>
        </w:rPr>
        <w:t>h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h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则煤油的密度表达式为：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（用</w:t>
      </w:r>
      <w:r>
        <w:rPr>
          <w:color w:val="000000"/>
          <w:lang w:eastAsia="zh-CN"/>
        </w:rPr>
        <w:t>h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h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、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水</w:t>
      </w:r>
      <w:r>
        <w:rPr>
          <w:color w:val="000000"/>
          <w:lang w:eastAsia="zh-CN"/>
        </w:rPr>
        <w:t>来表示）</w:t>
      </w:r>
    </w:p>
    <w:p w:rsidR="00CA2365" w:rsidP="00CA2365"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>
        <w:rPr>
          <w:rFonts w:hint="eastAsia"/>
          <w:color w:val="000000"/>
          <w:lang w:eastAsia="zh-CN"/>
        </w:rPr>
        <w:t>2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小</w:t>
      </w:r>
      <w:r>
        <w:rPr>
          <w:color w:val="000000"/>
          <w:lang w:eastAsia="zh-CN"/>
        </w:rPr>
        <w:t>明打开</w:t>
      </w:r>
      <w:r>
        <w:rPr>
          <w:color w:val="000000"/>
          <w:lang w:eastAsia="zh-CN"/>
        </w:rPr>
        <w:t>冰箱门，发现冷冻室的侧壁有许多霜，这是水蒸气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（填物态变化）形成的，这个过程要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吸收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放出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）热量。</w:t>
      </w:r>
      <w:r>
        <w:rPr>
          <w:color w:val="000000"/>
          <w:lang w:eastAsia="zh-CN"/>
        </w:rPr>
        <w:t xml:space="preserve">  </w:t>
      </w:r>
    </w:p>
    <w:p w:rsidR="00CA2365" w:rsidP="00CA2365"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>
        <w:rPr>
          <w:rFonts w:hint="eastAsia"/>
          <w:color w:val="000000"/>
          <w:lang w:eastAsia="zh-CN"/>
        </w:rPr>
        <w:t>3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寒假的某一天，</w:t>
      </w:r>
      <w:r>
        <w:rPr>
          <w:color w:val="000000"/>
          <w:lang w:eastAsia="zh-CN"/>
        </w:rPr>
        <w:t>小洁随爸爸</w:t>
      </w:r>
      <w:r>
        <w:rPr>
          <w:color w:val="000000"/>
          <w:lang w:eastAsia="zh-CN"/>
        </w:rPr>
        <w:t>一起外出，突然发现汽车的前窗玻璃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里面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外面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）蒙上一层白色雾气，前方道路看不太清楚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小洁正担心</w:t>
      </w:r>
      <w:r>
        <w:rPr>
          <w:color w:val="000000"/>
          <w:lang w:eastAsia="zh-CN"/>
        </w:rPr>
        <w:t>行车安全时，只见爸爸打开空调开关，对着玻璃吹暖风，不一会儿玻璃上的雾气就消失了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请你应用物理知识解释雾气的产生是发生了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（填物态变化的名称），这个过程是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吸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放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）热的；雾气消除是发生了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（填物态变化的名称）</w:t>
      </w:r>
      <w:r>
        <w:rPr>
          <w:color w:val="000000"/>
          <w:lang w:eastAsia="zh-CN"/>
        </w:rPr>
        <w:t xml:space="preserve">.    </w:t>
      </w:r>
    </w:p>
    <w:p w:rsidR="00CA2365" w:rsidP="00CA2365"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>
        <w:rPr>
          <w:rFonts w:hint="eastAsia"/>
          <w:color w:val="000000"/>
          <w:lang w:eastAsia="zh-CN"/>
        </w:rPr>
        <w:t>4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声音的传播需要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，声音能够传递</w:t>
      </w:r>
      <w:r>
        <w:rPr>
          <w:color w:val="000000"/>
          <w:u w:val="single"/>
          <w:lang w:eastAsia="zh-CN"/>
        </w:rPr>
        <w:t>________ </w:t>
      </w:r>
      <w:r>
        <w:rPr>
          <w:color w:val="000000"/>
          <w:lang w:eastAsia="zh-CN"/>
        </w:rPr>
        <w:t>和能量。</w:t>
      </w:r>
      <w:r>
        <w:rPr>
          <w:color w:val="000000"/>
          <w:lang w:eastAsia="zh-CN"/>
        </w:rPr>
        <w:t xml:space="preserve">    </w:t>
      </w:r>
    </w:p>
    <w:p w:rsidR="00CA2365" w:rsidRPr="00CA2365">
      <w:pPr>
        <w:rPr>
          <w:rFonts w:hint="eastAsia"/>
          <w:b/>
          <w:bCs/>
          <w:sz w:val="24"/>
          <w:szCs w:val="24"/>
          <w:lang w:eastAsia="zh-CN"/>
        </w:rPr>
      </w:pPr>
      <w:r>
        <w:rPr>
          <w:color w:val="000000"/>
          <w:lang w:eastAsia="zh-CN"/>
        </w:rPr>
        <w:t>1</w:t>
      </w:r>
      <w:r>
        <w:rPr>
          <w:rFonts w:hint="eastAsia"/>
          <w:color w:val="000000"/>
          <w:lang w:eastAsia="zh-CN"/>
        </w:rPr>
        <w:t>5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近视眼在看远处物体时，物体的像落在视网膜的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前方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后面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），需要配戴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透镜进行矫正．镜片分为玻璃镜片和树脂镜片两种，为了眼镜更加轻便，应选用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材质的镜片．（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玻璃</w:t>
      </w:r>
      <w:r>
        <w:rPr>
          <w:color w:val="000000"/>
          <w:lang w:eastAsia="zh-CN"/>
        </w:rPr>
        <w:t>=2.5×10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树脂</w:t>
      </w:r>
      <w:r>
        <w:rPr>
          <w:color w:val="000000"/>
          <w:lang w:eastAsia="zh-CN"/>
        </w:rPr>
        <w:t>=1.3×10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）</w:t>
      </w:r>
    </w:p>
    <w:p w:rsidR="0033544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四、作图题（每个</w:t>
      </w:r>
      <w:r>
        <w:rPr>
          <w:rFonts w:hint="eastAsia"/>
          <w:b/>
          <w:bCs/>
          <w:sz w:val="24"/>
          <w:szCs w:val="24"/>
          <w:lang w:eastAsia="zh-CN"/>
        </w:rPr>
        <w:t>4</w:t>
      </w:r>
      <w:r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8</w:t>
      </w:r>
      <w:r>
        <w:rPr>
          <w:b/>
          <w:bCs/>
          <w:sz w:val="24"/>
          <w:szCs w:val="24"/>
          <w:lang w:eastAsia="zh-CN"/>
        </w:rPr>
        <w:t>分）</w:t>
      </w:r>
    </w:p>
    <w:p w:rsidR="00335446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2756535</wp:posOffset>
            </wp:positionH>
            <wp:positionV relativeFrom="paragraph">
              <wp:posOffset>262255</wp:posOffset>
            </wp:positionV>
            <wp:extent cx="1390015" cy="1162050"/>
            <wp:effectExtent l="19050" t="0" r="635" b="0"/>
            <wp:wrapSquare wrapText="bothSides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06300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01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如图，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是发光点，</w:t>
      </w:r>
      <w:r>
        <w:rPr>
          <w:color w:val="000000"/>
          <w:lang w:eastAsia="zh-CN"/>
        </w:rPr>
        <w:t>MN</w:t>
      </w:r>
      <w:r>
        <w:rPr>
          <w:color w:val="000000"/>
          <w:lang w:eastAsia="zh-CN"/>
        </w:rPr>
        <w:t>是平面镜，请</w:t>
      </w:r>
      <w:r>
        <w:rPr>
          <w:color w:val="000000"/>
          <w:lang w:eastAsia="zh-CN"/>
        </w:rPr>
        <w:t>作出</w:t>
      </w:r>
      <w:r>
        <w:rPr>
          <w:color w:val="000000"/>
          <w:lang w:eastAsia="zh-CN"/>
        </w:rPr>
        <w:t>由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发出的经平面镜反射后过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点的光线．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338455</wp:posOffset>
            </wp:positionV>
            <wp:extent cx="1333500" cy="990600"/>
            <wp:effectExtent l="19050" t="0" r="0" b="0"/>
            <wp:wrapSquare wrapText="bothSides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665934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A2365">
      <w:pPr>
        <w:spacing w:after="0"/>
        <w:rPr>
          <w:rFonts w:hint="eastAsia"/>
          <w:color w:val="000000"/>
          <w:lang w:eastAsia="zh-CN"/>
        </w:rPr>
      </w:pPr>
    </w:p>
    <w:p w:rsidR="00CA2365">
      <w:pPr>
        <w:spacing w:after="0"/>
        <w:rPr>
          <w:rFonts w:hint="eastAsia"/>
          <w:color w:val="000000"/>
          <w:lang w:eastAsia="zh-CN"/>
        </w:rPr>
      </w:pPr>
    </w:p>
    <w:p w:rsidR="00CA2365">
      <w:pPr>
        <w:spacing w:after="0"/>
        <w:rPr>
          <w:rFonts w:hint="eastAsia"/>
          <w:color w:val="000000"/>
          <w:lang w:eastAsia="zh-CN"/>
        </w:rPr>
      </w:pPr>
    </w:p>
    <w:p w:rsidR="00CA2365">
      <w:pPr>
        <w:spacing w:after="0"/>
        <w:rPr>
          <w:rFonts w:hint="eastAsia"/>
          <w:color w:val="000000"/>
          <w:lang w:eastAsia="zh-CN"/>
        </w:rPr>
      </w:pPr>
    </w:p>
    <w:p w:rsidR="00335446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在图甲中画出入射光线</w:t>
      </w:r>
      <w:r>
        <w:rPr>
          <w:color w:val="000000"/>
          <w:lang w:eastAsia="zh-CN"/>
        </w:rPr>
        <w:t>AO</w:t>
      </w:r>
      <w:r>
        <w:rPr>
          <w:color w:val="000000"/>
          <w:lang w:eastAsia="zh-CN"/>
        </w:rPr>
        <w:t>的反射光线和折射光线．</w:t>
      </w:r>
    </w:p>
    <w:p w:rsidR="0033544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五、实验探究</w:t>
      </w:r>
      <w:r>
        <w:rPr>
          <w:b/>
          <w:bCs/>
          <w:sz w:val="24"/>
          <w:szCs w:val="24"/>
          <w:lang w:eastAsia="zh-CN"/>
        </w:rPr>
        <w:t>题（每空</w:t>
      </w:r>
      <w:r>
        <w:rPr>
          <w:b/>
          <w:bCs/>
          <w:sz w:val="24"/>
          <w:szCs w:val="24"/>
          <w:lang w:eastAsia="zh-CN"/>
        </w:rPr>
        <w:t>1</w:t>
      </w:r>
      <w:r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24</w:t>
      </w:r>
      <w:r>
        <w:rPr>
          <w:b/>
          <w:bCs/>
          <w:sz w:val="24"/>
          <w:szCs w:val="24"/>
          <w:lang w:eastAsia="zh-CN"/>
        </w:rPr>
        <w:t>分）</w:t>
      </w:r>
    </w:p>
    <w:p w:rsidR="00335446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小林用一个较厚的玻璃板探究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平面镜成像特点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335446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4385310</wp:posOffset>
            </wp:positionH>
            <wp:positionV relativeFrom="paragraph">
              <wp:posOffset>146685</wp:posOffset>
            </wp:positionV>
            <wp:extent cx="1647825" cy="1000125"/>
            <wp:effectExtent l="19050" t="0" r="9525" b="0"/>
            <wp:wrapSquare wrapText="bothSides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3540710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）选用玻璃板替代平面镜的好处是便于确定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。为了比较像与物到镜面的距离，实验中还需要的测量工具是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33544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）如图甲点燃一根蜡烛放在玻璃板的左侧，人眼在玻璃板的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侧（选填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左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右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）正对玻璃板观察蜡烛的像，将另一根与之相同的蜡烛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点燃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不点燃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）放在玻璃板的另一侧，移动该蜡烛，观察到与左侧蜡烛</w:t>
      </w:r>
      <w:r>
        <w:rPr>
          <w:color w:val="000000"/>
          <w:lang w:eastAsia="zh-CN"/>
        </w:rPr>
        <w:t>的像能完全</w:t>
      </w:r>
      <w:r>
        <w:rPr>
          <w:color w:val="000000"/>
          <w:lang w:eastAsia="zh-CN"/>
        </w:rPr>
        <w:t>重合，这表明像与物的大小</w:t>
      </w:r>
      <w:r>
        <w:rPr>
          <w:color w:val="000000"/>
          <w:lang w:eastAsia="zh-CN"/>
        </w:rPr>
        <w:t xml:space="preserve">________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在白纸上记录下蜡烛和像的位置，将一个光屏放在右侧蜡烛的位置，光屏上没有像，说明平</w:t>
      </w:r>
      <w:r>
        <w:rPr>
          <w:color w:val="000000"/>
          <w:lang w:eastAsia="zh-CN"/>
        </w:rPr>
        <w:t>面镜所成的像是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像，他多次更换左侧蜡烛的位置，重复上述实验，得到了平面镜成像特点。</w:t>
      </w:r>
      <w:r>
        <w:rPr>
          <w:color w:val="000000"/>
          <w:lang w:eastAsia="zh-CN"/>
        </w:rPr>
        <w:t xml:space="preserve">    </w:t>
      </w:r>
    </w:p>
    <w:p w:rsidR="0033544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）小林从侧方观察，发现玻璃板中能看见两个形状相同的蜡烛的像，根据平面镜成像原理可知，这是因为玻璃板的两个面对光都有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作用而形成的。请你根据平面镜成像特点，在图乙中画出发光点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通过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面所成的像</w:t>
      </w:r>
      <w:r>
        <w:rPr>
          <w:color w:val="000000"/>
          <w:lang w:eastAsia="zh-CN"/>
        </w:rPr>
        <w:t>Sˊ________</w:t>
      </w:r>
      <w:r>
        <w:rPr>
          <w:color w:val="000000"/>
          <w:lang w:eastAsia="zh-CN"/>
        </w:rPr>
        <w:t>（保留作图痕迹）。</w:t>
      </w:r>
      <w:r>
        <w:rPr>
          <w:color w:val="000000"/>
          <w:lang w:eastAsia="zh-CN"/>
        </w:rPr>
        <w:t xml:space="preserve">    </w:t>
      </w:r>
    </w:p>
    <w:p w:rsidR="00335446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小凡同学在做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观察水的沸腾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实验中。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246380</wp:posOffset>
            </wp:positionV>
            <wp:extent cx="4200525" cy="1562100"/>
            <wp:effectExtent l="19050" t="0" r="9525" b="0"/>
            <wp:wrapSquare wrapText="bothSides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117873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A2365">
      <w:pPr>
        <w:spacing w:after="0"/>
        <w:rPr>
          <w:rFonts w:hint="eastAsia"/>
          <w:color w:val="000000"/>
          <w:lang w:eastAsia="zh-CN"/>
        </w:rPr>
      </w:pPr>
    </w:p>
    <w:p w:rsidR="00CA2365">
      <w:pPr>
        <w:spacing w:after="0"/>
        <w:rPr>
          <w:rFonts w:hint="eastAsia"/>
          <w:color w:val="000000"/>
          <w:lang w:eastAsia="zh-CN"/>
        </w:rPr>
      </w:pPr>
    </w:p>
    <w:p w:rsidR="00CA2365">
      <w:pPr>
        <w:spacing w:after="0"/>
        <w:rPr>
          <w:rFonts w:hint="eastAsia"/>
          <w:color w:val="000000"/>
          <w:lang w:eastAsia="zh-CN"/>
        </w:rPr>
      </w:pPr>
    </w:p>
    <w:p w:rsidR="00CA2365">
      <w:pPr>
        <w:spacing w:after="0"/>
        <w:rPr>
          <w:rFonts w:hint="eastAsia"/>
          <w:color w:val="000000"/>
          <w:lang w:eastAsia="zh-CN"/>
        </w:rPr>
      </w:pPr>
    </w:p>
    <w:p w:rsidR="00CA2365">
      <w:pPr>
        <w:spacing w:after="0"/>
        <w:rPr>
          <w:rFonts w:hint="eastAsia"/>
          <w:color w:val="000000"/>
          <w:lang w:eastAsia="zh-CN"/>
        </w:rPr>
      </w:pPr>
    </w:p>
    <w:p w:rsidR="00CA2365">
      <w:pPr>
        <w:spacing w:after="0"/>
        <w:rPr>
          <w:rFonts w:hint="eastAsia"/>
          <w:color w:val="000000"/>
          <w:lang w:eastAsia="zh-CN"/>
        </w:rPr>
      </w:pPr>
    </w:p>
    <w:p w:rsidR="0033544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）他的操作如图甲所示，其中错误之处是</w:t>
      </w:r>
      <w:r>
        <w:rPr>
          <w:color w:val="000000"/>
          <w:lang w:eastAsia="zh-CN"/>
        </w:rPr>
        <w:t xml:space="preserve">________    </w:t>
      </w:r>
    </w:p>
    <w:p w:rsidR="0033544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）纠正错误后，当水温升到</w:t>
      </w:r>
      <w:r>
        <w:rPr>
          <w:color w:val="000000"/>
          <w:lang w:eastAsia="zh-CN"/>
        </w:rPr>
        <w:t xml:space="preserve"> 90℃</w:t>
      </w:r>
      <w:r>
        <w:rPr>
          <w:color w:val="000000"/>
          <w:lang w:eastAsia="zh-CN"/>
        </w:rPr>
        <w:t>时，每隔</w:t>
      </w:r>
      <w:r>
        <w:rPr>
          <w:color w:val="000000"/>
          <w:lang w:eastAsia="zh-CN"/>
        </w:rPr>
        <w:t xml:space="preserve"> 1min </w:t>
      </w:r>
      <w:r>
        <w:rPr>
          <w:color w:val="000000"/>
          <w:lang w:eastAsia="zh-CN"/>
        </w:rPr>
        <w:t>记录一次温度计的示数，直到水沸腾</w:t>
      </w:r>
      <w:r>
        <w:rPr>
          <w:color w:val="000000"/>
          <w:lang w:eastAsia="zh-CN"/>
        </w:rPr>
        <w:t xml:space="preserve">5min </w:t>
      </w:r>
      <w:r>
        <w:rPr>
          <w:color w:val="000000"/>
          <w:lang w:eastAsia="zh-CN"/>
        </w:rPr>
        <w:t>后停止读数。部分数据记录如下表，某次未记录，示数如图乙所示，填写缺失的温度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</w:p>
    <w:p w:rsidR="00335446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2508885</wp:posOffset>
            </wp:positionH>
            <wp:positionV relativeFrom="paragraph">
              <wp:posOffset>69215</wp:posOffset>
            </wp:positionV>
            <wp:extent cx="3581400" cy="1038225"/>
            <wp:effectExtent l="19050" t="0" r="0" b="0"/>
            <wp:wrapSquare wrapText="bothSides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194059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）请根据表格中数据，在图丙中</w:t>
      </w:r>
      <w:r>
        <w:rPr>
          <w:color w:val="000000"/>
          <w:lang w:eastAsia="zh-CN"/>
        </w:rPr>
        <w:t>作出</w:t>
      </w:r>
      <w:r>
        <w:rPr>
          <w:color w:val="000000"/>
          <w:lang w:eastAsia="zh-CN"/>
        </w:rPr>
        <w:t>水的温度随时间变化的图线。</w:t>
      </w:r>
      <w:r>
        <w:rPr>
          <w:rFonts w:hint="eastAsia"/>
          <w:color w:val="000000"/>
          <w:u w:val="single"/>
          <w:lang w:eastAsia="zh-CN"/>
        </w:rPr>
        <w:t xml:space="preserve">       </w:t>
      </w:r>
      <w:r>
        <w:rPr>
          <w:color w:val="000000"/>
          <w:lang w:eastAsia="zh-CN"/>
        </w:rPr>
        <w:t xml:space="preserve">    </w:t>
      </w:r>
    </w:p>
    <w:p w:rsidR="0033544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）由图线可知，水在沸腾过程中温度的特点是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。水沸腾时，烧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杯中不断冒出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白气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，这些白气实际上是</w:t>
      </w:r>
      <w:r>
        <w:rPr>
          <w:color w:val="000000"/>
          <w:lang w:eastAsia="zh-CN"/>
        </w:rPr>
        <w:t xml:space="preserve">________ 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小冰晶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小水滴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 xml:space="preserve"> “</w:t>
      </w:r>
      <w:r>
        <w:rPr>
          <w:color w:val="000000"/>
          <w:lang w:eastAsia="zh-CN"/>
        </w:rPr>
        <w:t>水蒸气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</w:t>
      </w:r>
    </w:p>
    <w:p w:rsidR="0033544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）根据表格中数据，可以判断当时的大气压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高于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低于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等于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1 </w:t>
      </w:r>
      <w:r>
        <w:rPr>
          <w:color w:val="000000"/>
          <w:lang w:eastAsia="zh-CN"/>
        </w:rPr>
        <w:t>标准大气压</w:t>
      </w:r>
      <w:r>
        <w:rPr>
          <w:color w:val="000000"/>
          <w:lang w:eastAsia="zh-CN"/>
        </w:rPr>
        <w:t xml:space="preserve">    </w:t>
      </w:r>
    </w:p>
    <w:p w:rsidR="0033544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）本实验中，要缩短加热时间使</w:t>
      </w:r>
      <w:r>
        <w:rPr>
          <w:color w:val="000000"/>
          <w:lang w:eastAsia="zh-CN"/>
        </w:rPr>
        <w:t>水尽快</w:t>
      </w:r>
      <w:r>
        <w:rPr>
          <w:color w:val="000000"/>
          <w:lang w:eastAsia="zh-CN"/>
        </w:rPr>
        <w:t>沸腾，请写出一种可行的方法</w:t>
      </w:r>
      <w:r>
        <w:rPr>
          <w:color w:val="000000"/>
          <w:lang w:eastAsia="zh-CN"/>
        </w:rPr>
        <w:t xml:space="preserve">________    </w:t>
      </w:r>
    </w:p>
    <w:p w:rsidR="00335446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椰汁是同学们非常喜欢的一种饮料，在学习了密度知识以后，小</w:t>
      </w:r>
      <w:r>
        <w:rPr>
          <w:color w:val="000000"/>
          <w:lang w:eastAsia="zh-CN"/>
        </w:rPr>
        <w:t>娜</w:t>
      </w:r>
      <w:r>
        <w:rPr>
          <w:color w:val="000000"/>
          <w:lang w:eastAsia="zh-CN"/>
        </w:rPr>
        <w:t>拿着一盒椰汁饮料想测量它的密度．她来到物理实验室，利用天平和砝码、量筒、椰汁进行了如下实验：</w:t>
      </w:r>
    </w:p>
    <w:p w:rsidR="00CA2365">
      <w:pPr>
        <w:spacing w:after="0"/>
        <w:rPr>
          <w:rFonts w:hint="eastAsia"/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2842260</wp:posOffset>
            </wp:positionH>
            <wp:positionV relativeFrom="paragraph">
              <wp:posOffset>82550</wp:posOffset>
            </wp:positionV>
            <wp:extent cx="3133725" cy="1333500"/>
            <wp:effectExtent l="19050" t="0" r="9525" b="0"/>
            <wp:wrapSquare wrapText="bothSides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986880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把天平放在水平台上，将游码放在标尺</w:t>
      </w:r>
      <w:r>
        <w:rPr>
          <w:color w:val="000000"/>
          <w:lang w:eastAsia="zh-CN"/>
        </w:rPr>
        <w:t>左端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处，此时天平的指针静止在如图甲所示的位置，应向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左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右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）调节平衡螺母，使横梁平衡。</w:t>
      </w:r>
    </w:p>
    <w:p w:rsidR="00CA2365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用天平测出椰汁的和</w:t>
      </w:r>
      <w:r>
        <w:rPr>
          <w:color w:val="000000"/>
          <w:lang w:eastAsia="zh-CN"/>
        </w:rPr>
        <w:t>盒的</w:t>
      </w:r>
      <w:r>
        <w:rPr>
          <w:color w:val="000000"/>
          <w:lang w:eastAsia="zh-CN"/>
        </w:rPr>
        <w:t>总质量为</w:t>
      </w:r>
      <w:r>
        <w:rPr>
          <w:color w:val="000000"/>
          <w:lang w:eastAsia="zh-CN"/>
        </w:rPr>
        <w:t>128g</w:t>
      </w:r>
      <w:r>
        <w:rPr>
          <w:color w:val="000000"/>
          <w:lang w:eastAsia="zh-CN"/>
        </w:rPr>
        <w:t>，将适量椰汁</w:t>
      </w:r>
      <w:r>
        <w:rPr>
          <w:color w:val="000000"/>
          <w:lang w:eastAsia="zh-CN"/>
        </w:rPr>
        <w:t>倒入量筒中，如图乙所示，则量筒内椰汁的体积为</w:t>
      </w:r>
      <w:r>
        <w:rPr>
          <w:color w:val="000000"/>
          <w:lang w:eastAsia="zh-CN"/>
        </w:rPr>
        <w:t>________ 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。</w:t>
      </w:r>
    </w:p>
    <w:p w:rsidR="00CA2365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再用天平测出剩余椰汁和</w:t>
      </w:r>
      <w:r>
        <w:rPr>
          <w:color w:val="000000"/>
          <w:lang w:eastAsia="zh-CN"/>
        </w:rPr>
        <w:t>盒的</w:t>
      </w:r>
      <w:r>
        <w:rPr>
          <w:color w:val="000000"/>
          <w:lang w:eastAsia="zh-CN"/>
        </w:rPr>
        <w:t>总质量砝码的质量和游码在标尺上的位置如图丙所示，则剩余椰汁和</w:t>
      </w:r>
      <w:r>
        <w:rPr>
          <w:color w:val="000000"/>
          <w:lang w:eastAsia="zh-CN"/>
        </w:rPr>
        <w:t>盒的</w:t>
      </w:r>
      <w:r>
        <w:rPr>
          <w:color w:val="000000"/>
          <w:lang w:eastAsia="zh-CN"/>
        </w:rPr>
        <w:t>总质量为</w:t>
      </w:r>
      <w:r>
        <w:rPr>
          <w:color w:val="000000"/>
          <w:lang w:eastAsia="zh-CN"/>
        </w:rPr>
        <w:t>________ g</w:t>
      </w:r>
      <w:r>
        <w:rPr>
          <w:color w:val="000000"/>
          <w:lang w:eastAsia="zh-CN"/>
        </w:rPr>
        <w:t>，量筒中椰汁的质量为</w:t>
      </w:r>
      <w:r>
        <w:rPr>
          <w:color w:val="000000"/>
          <w:lang w:eastAsia="zh-CN"/>
        </w:rPr>
        <w:t>________ g</w:t>
      </w:r>
      <w:r>
        <w:rPr>
          <w:color w:val="000000"/>
          <w:lang w:eastAsia="zh-CN"/>
        </w:rPr>
        <w:t>。</w:t>
      </w:r>
    </w:p>
    <w:p w:rsidR="00335446">
      <w:pPr>
        <w:spacing w:after="0"/>
        <w:rPr>
          <w:lang w:eastAsia="zh-CN"/>
        </w:rPr>
      </w:pP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经计算可知椰汁的密度为</w:t>
      </w:r>
      <w:r>
        <w:rPr>
          <w:color w:val="000000"/>
          <w:lang w:eastAsia="zh-CN"/>
        </w:rPr>
        <w:t>________ g/cm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 </w:t>
      </w:r>
    </w:p>
    <w:p w:rsidR="00CA2365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）暑假时爸爸给小</w:t>
      </w:r>
      <w:r>
        <w:rPr>
          <w:color w:val="000000"/>
          <w:lang w:eastAsia="zh-CN"/>
        </w:rPr>
        <w:t>娜</w:t>
      </w:r>
      <w:r>
        <w:rPr>
          <w:color w:val="000000"/>
          <w:lang w:eastAsia="zh-CN"/>
        </w:rPr>
        <w:t>带回来一个椰子，小</w:t>
      </w:r>
      <w:r>
        <w:rPr>
          <w:color w:val="000000"/>
          <w:lang w:eastAsia="zh-CN"/>
        </w:rPr>
        <w:t>娜</w:t>
      </w:r>
      <w:r>
        <w:rPr>
          <w:color w:val="000000"/>
          <w:lang w:eastAsia="zh-CN"/>
        </w:rPr>
        <w:t>感觉椰汁十分可口，她想这椰汁与她所喝的饮料椰汁密度是否相同呢？于是，她找来了两个量筒、足够的水、盆、剪刀、一个空的椰汁饮料盒和记号笔，测出了椰汁的密度．实验过程如下，请你帮她补充完整。</w:t>
      </w:r>
    </w:p>
    <w:p w:rsidR="00CA2365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用剪刀将饮料盒的上端剪开，装入适量的椰汁，放入水盆中使其竖直漂浮，并用记号笔在盒上</w:t>
      </w:r>
      <w:r>
        <w:rPr>
          <w:color w:val="000000"/>
          <w:lang w:eastAsia="zh-CN"/>
        </w:rPr>
        <w:t>作出</w:t>
      </w:r>
      <w:r>
        <w:rPr>
          <w:color w:val="000000"/>
          <w:lang w:eastAsia="zh-CN"/>
        </w:rPr>
        <w:t>水面位置的标记。</w:t>
      </w:r>
    </w:p>
    <w:p w:rsidR="00CA2365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将盒中的椰汁全部倒入量筒，测出其体积为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。</w:t>
      </w:r>
    </w:p>
    <w:p w:rsidR="00CA2365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向盒中装</w:t>
      </w:r>
      <w:r>
        <w:rPr>
          <w:color w:val="000000"/>
          <w:lang w:eastAsia="zh-CN"/>
        </w:rPr>
        <w:t>水，放入水盆中使其竖起漂浮，调节盒中水的质量直到盆中水面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</w:p>
    <w:p w:rsidR="00CA2365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④________</w:t>
      </w:r>
      <w:r>
        <w:rPr>
          <w:color w:val="000000"/>
          <w:lang w:eastAsia="zh-CN"/>
        </w:rPr>
        <w:t>。</w:t>
      </w:r>
    </w:p>
    <w:p w:rsidR="00335446">
      <w:pPr>
        <w:spacing w:after="0"/>
        <w:rPr>
          <w:lang w:eastAsia="zh-CN"/>
        </w:rPr>
      </w:pPr>
      <w:r>
        <w:rPr>
          <w:color w:val="000000"/>
          <w:lang w:eastAsia="zh-CN"/>
        </w:rPr>
        <w:t>⑤</w:t>
      </w:r>
      <w:r>
        <w:rPr>
          <w:color w:val="000000"/>
          <w:lang w:eastAsia="zh-CN"/>
        </w:rPr>
        <w:t>椰汁密度的表达式</w:t>
      </w:r>
      <w:r>
        <w:rPr>
          <w:color w:val="000000"/>
          <w:lang w:eastAsia="zh-CN"/>
        </w:rPr>
        <w:t>为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椰汁</w:t>
      </w:r>
      <w:r>
        <w:rPr>
          <w:color w:val="000000"/>
          <w:lang w:eastAsia="zh-CN"/>
        </w:rPr>
        <w:t>=________</w:t>
      </w:r>
      <w:r>
        <w:rPr>
          <w:color w:val="000000"/>
          <w:lang w:eastAsia="zh-CN"/>
        </w:rPr>
        <w:t>（用物理量的符号表示）。</w:t>
      </w:r>
      <w:r>
        <w:rPr>
          <w:color w:val="000000"/>
          <w:lang w:eastAsia="zh-CN"/>
        </w:rPr>
        <w:t xml:space="preserve"> </w:t>
      </w:r>
    </w:p>
    <w:p w:rsidR="0033544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六、计算题（</w:t>
      </w:r>
      <w:r>
        <w:rPr>
          <w:b/>
          <w:bCs/>
          <w:sz w:val="24"/>
          <w:szCs w:val="24"/>
          <w:lang w:eastAsia="zh-CN"/>
        </w:rPr>
        <w:t>共</w:t>
      </w:r>
      <w:r>
        <w:rPr>
          <w:b/>
          <w:bCs/>
          <w:sz w:val="24"/>
          <w:szCs w:val="24"/>
          <w:lang w:eastAsia="zh-CN"/>
        </w:rPr>
        <w:t>10</w:t>
      </w:r>
      <w:r>
        <w:rPr>
          <w:b/>
          <w:bCs/>
          <w:sz w:val="24"/>
          <w:szCs w:val="24"/>
          <w:lang w:eastAsia="zh-CN"/>
        </w:rPr>
        <w:t>分）</w:t>
      </w:r>
    </w:p>
    <w:p w:rsidR="00335446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某司机驾车前行，突然发现前方有障碍物，司机从发现</w:t>
      </w:r>
      <w:r>
        <w:rPr>
          <w:color w:val="000000"/>
          <w:lang w:eastAsia="zh-CN"/>
        </w:rPr>
        <w:t>险情到踩刹车</w:t>
      </w:r>
      <w:r>
        <w:rPr>
          <w:color w:val="000000"/>
          <w:lang w:eastAsia="zh-CN"/>
        </w:rPr>
        <w:t>制动需要的反应时间为</w:t>
      </w:r>
      <w:r>
        <w:rPr>
          <w:color w:val="000000"/>
          <w:lang w:eastAsia="zh-CN"/>
        </w:rPr>
        <w:t>0.6s</w:t>
      </w:r>
      <w:r>
        <w:rPr>
          <w:color w:val="000000"/>
          <w:lang w:eastAsia="zh-CN"/>
        </w:rPr>
        <w:t>，刹车前以</w:t>
      </w:r>
      <w:r>
        <w:rPr>
          <w:color w:val="000000"/>
          <w:lang w:eastAsia="zh-CN"/>
        </w:rPr>
        <w:t>90km/h</w:t>
      </w:r>
      <w:r>
        <w:rPr>
          <w:color w:val="000000"/>
          <w:lang w:eastAsia="zh-CN"/>
        </w:rPr>
        <w:t>的速度在路面上匀速行驶，从发现情况到汽车停止行驶了</w:t>
      </w:r>
      <w:r>
        <w:rPr>
          <w:color w:val="000000"/>
          <w:lang w:eastAsia="zh-CN"/>
        </w:rPr>
        <w:t>35m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 xml:space="preserve"> </w:t>
      </w:r>
    </w:p>
    <w:p w:rsidR="00335446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3118485</wp:posOffset>
            </wp:positionH>
            <wp:positionV relativeFrom="paragraph">
              <wp:posOffset>19050</wp:posOffset>
            </wp:positionV>
            <wp:extent cx="2867025" cy="590550"/>
            <wp:effectExtent l="19050" t="0" r="9525" b="0"/>
            <wp:wrapSquare wrapText="bothSides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2042260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）汽车减速过程行驶的路程是多少？</w:t>
      </w:r>
      <w:r>
        <w:rPr>
          <w:color w:val="000000"/>
          <w:lang w:eastAsia="zh-CN"/>
        </w:rPr>
        <w:t xml:space="preserve">    </w:t>
      </w:r>
    </w:p>
    <w:p w:rsidR="0033544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）司机若饮酒后驾车，反应时间会变长，此时从发现情况到汽车停止行驶了</w:t>
      </w:r>
      <w:r>
        <w:rPr>
          <w:color w:val="000000"/>
          <w:lang w:eastAsia="zh-CN"/>
        </w:rPr>
        <w:t>70m</w:t>
      </w:r>
      <w:r>
        <w:rPr>
          <w:color w:val="000000"/>
          <w:lang w:eastAsia="zh-CN"/>
        </w:rPr>
        <w:t>，饮酒后反应时间是多少？</w:t>
      </w:r>
      <w:r>
        <w:rPr>
          <w:color w:val="000000"/>
          <w:lang w:eastAsia="zh-CN"/>
        </w:rPr>
        <w:t xml:space="preserve">    </w:t>
      </w:r>
    </w:p>
    <w:p w:rsidR="00335446">
      <w:pPr>
        <w:rPr>
          <w:lang w:eastAsia="zh-CN"/>
        </w:rPr>
      </w:pPr>
      <w:r>
        <w:rPr>
          <w:lang w:eastAsia="zh-CN"/>
        </w:rPr>
        <w:br w:type="page"/>
      </w:r>
    </w:p>
    <w:p w:rsidR="00335446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</w:t>
      </w:r>
      <w:r>
        <w:rPr>
          <w:b/>
          <w:bCs/>
          <w:sz w:val="28"/>
          <w:szCs w:val="28"/>
          <w:lang w:eastAsia="zh-CN"/>
        </w:rPr>
        <w:t>答案</w:t>
      </w:r>
    </w:p>
    <w:p w:rsidR="00335446">
      <w:pPr>
        <w:rPr>
          <w:lang w:eastAsia="zh-CN"/>
        </w:rPr>
      </w:pPr>
      <w:r>
        <w:rPr>
          <w:lang w:eastAsia="zh-CN"/>
        </w:rPr>
        <w:t>一、</w:t>
      </w:r>
      <w:r>
        <w:rPr>
          <w:lang w:eastAsia="zh-CN"/>
        </w:rPr>
        <w:t>单选题</w:t>
      </w:r>
      <w:r>
        <w:rPr>
          <w:lang w:eastAsia="zh-CN"/>
        </w:rPr>
        <w:t xml:space="preserve"> </w:t>
      </w:r>
    </w:p>
    <w:p w:rsidR="00335446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 xml:space="preserve">D  </w:t>
      </w: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C   </w:t>
      </w: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C   </w:t>
      </w: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 xml:space="preserve"> C   </w:t>
      </w: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 xml:space="preserve">C  </w:t>
      </w:r>
    </w:p>
    <w:p w:rsidR="00335446">
      <w:pPr>
        <w:rPr>
          <w:lang w:eastAsia="zh-CN"/>
        </w:rPr>
      </w:pPr>
      <w:r>
        <w:rPr>
          <w:lang w:eastAsia="zh-CN"/>
        </w:rPr>
        <w:t>二、</w:t>
      </w:r>
      <w:r>
        <w:rPr>
          <w:lang w:eastAsia="zh-CN"/>
        </w:rPr>
        <w:t>多选题</w:t>
      </w:r>
      <w:r>
        <w:rPr>
          <w:lang w:eastAsia="zh-CN"/>
        </w:rPr>
        <w:t xml:space="preserve"> </w:t>
      </w:r>
    </w:p>
    <w:p w:rsidR="00335446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 xml:space="preserve"> C</w:t>
      </w:r>
      <w:r>
        <w:rPr>
          <w:color w:val="000000"/>
          <w:lang w:eastAsia="zh-CN"/>
        </w:rPr>
        <w:t>,D</w:t>
      </w:r>
      <w:r>
        <w:rPr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 xml:space="preserve">C,D  </w:t>
      </w:r>
    </w:p>
    <w:p w:rsidR="00335446">
      <w:pPr>
        <w:rPr>
          <w:lang w:eastAsia="zh-CN"/>
        </w:rPr>
      </w:pPr>
      <w:r>
        <w:rPr>
          <w:lang w:eastAsia="zh-CN"/>
        </w:rPr>
        <w:t>三、</w:t>
      </w:r>
      <w:r>
        <w:rPr>
          <w:lang w:eastAsia="zh-CN"/>
        </w:rPr>
        <w:t>填空题</w:t>
      </w:r>
      <w:r>
        <w:rPr>
          <w:lang w:eastAsia="zh-CN"/>
        </w:rPr>
        <w:t xml:space="preserve"> </w:t>
      </w:r>
    </w:p>
    <w:p w:rsidR="00CA2365" w:rsidP="00CA2365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电磁波；音色</w:t>
      </w:r>
      <w:r>
        <w:rPr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皮带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1</w:t>
      </w:r>
      <w:r>
        <w:rPr>
          <w:rFonts w:hint="eastAsia"/>
          <w:color w:val="000000"/>
          <w:lang w:eastAsia="zh-CN"/>
        </w:rPr>
        <w:t>1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乙；</w:t>
      </w:r>
      <w:r>
        <w:rPr>
          <w:i/>
          <w:color w:val="000000"/>
        </w:rPr>
        <w:t>ρ</w:t>
      </w:r>
      <w:r>
        <w:rPr>
          <w:i/>
          <w:color w:val="000000"/>
          <w:lang w:eastAsia="zh-CN"/>
        </w:rPr>
        <w:t>=</w:t>
      </w:r>
      <w:r>
        <w:rPr>
          <w:color w:val="000000"/>
          <w:lang w:eastAsia="zh-CN"/>
        </w:rPr>
        <w:t>h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水</w:t>
      </w:r>
      <w:r>
        <w:rPr>
          <w:color w:val="000000"/>
          <w:lang w:eastAsia="zh-CN"/>
        </w:rPr>
        <w:t>/h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 1</w:t>
      </w:r>
      <w:r>
        <w:rPr>
          <w:rFonts w:hint="eastAsia"/>
          <w:color w:val="000000"/>
          <w:lang w:eastAsia="zh-CN"/>
        </w:rPr>
        <w:t>2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凝华；放出</w:t>
      </w:r>
      <w:r>
        <w:rPr>
          <w:color w:val="000000"/>
          <w:lang w:eastAsia="zh-CN"/>
        </w:rPr>
        <w:t xml:space="preserve">  1</w:t>
      </w:r>
      <w:r>
        <w:rPr>
          <w:rFonts w:hint="eastAsia"/>
          <w:color w:val="000000"/>
          <w:lang w:eastAsia="zh-CN"/>
        </w:rPr>
        <w:t>3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里面；液化；放；汽化</w:t>
      </w:r>
      <w:r>
        <w:rPr>
          <w:color w:val="000000"/>
          <w:lang w:eastAsia="zh-CN"/>
        </w:rPr>
        <w:t xml:space="preserve">  </w:t>
      </w:r>
    </w:p>
    <w:p w:rsidR="00CA2365" w:rsidP="00CA2365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</w:t>
      </w:r>
      <w:r>
        <w:rPr>
          <w:rFonts w:hint="eastAsia"/>
          <w:color w:val="000000"/>
          <w:lang w:eastAsia="zh-CN"/>
        </w:rPr>
        <w:t>4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介质；信息</w:t>
      </w:r>
      <w:r>
        <w:rPr>
          <w:color w:val="000000"/>
          <w:lang w:eastAsia="zh-CN"/>
        </w:rPr>
        <w:t xml:space="preserve">  1</w:t>
      </w:r>
      <w:r>
        <w:rPr>
          <w:rFonts w:hint="eastAsia"/>
          <w:color w:val="000000"/>
          <w:lang w:eastAsia="zh-CN"/>
        </w:rPr>
        <w:t>5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前面；</w:t>
      </w:r>
      <w:r>
        <w:rPr>
          <w:color w:val="000000"/>
          <w:lang w:eastAsia="zh-CN"/>
        </w:rPr>
        <w:t>凹</w:t>
      </w:r>
      <w:r>
        <w:rPr>
          <w:color w:val="000000"/>
          <w:lang w:eastAsia="zh-CN"/>
        </w:rPr>
        <w:t>；树脂</w:t>
      </w:r>
    </w:p>
    <w:p w:rsidR="00335446">
      <w:pPr>
        <w:rPr>
          <w:lang w:eastAsia="zh-CN"/>
        </w:rPr>
      </w:pPr>
      <w:r>
        <w:rPr>
          <w:lang w:eastAsia="zh-CN"/>
        </w:rPr>
        <w:t>四、</w:t>
      </w:r>
      <w:r>
        <w:rPr>
          <w:lang w:eastAsia="zh-CN"/>
        </w:rPr>
        <w:t>作图题</w:t>
      </w:r>
      <w:r>
        <w:rPr>
          <w:lang w:eastAsia="zh-CN"/>
        </w:rPr>
        <w:t xml:space="preserve"> </w:t>
      </w:r>
    </w:p>
    <w:p w:rsidR="00335446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如图所示</w:t>
      </w:r>
      <w:r>
        <w:rPr>
          <w:rFonts w:hint="eastAsia"/>
          <w:color w:val="000000"/>
          <w:lang w:eastAsia="zh-CN"/>
        </w:rPr>
        <w:t xml:space="preserve">                      </w:t>
      </w:r>
      <w:r>
        <w:rPr>
          <w:color w:val="000000"/>
          <w:lang w:eastAsia="zh-CN"/>
        </w:rPr>
        <w:t xml:space="preserve">17. </w:t>
      </w:r>
      <w:r>
        <w:rPr>
          <w:color w:val="000000"/>
          <w:lang w:eastAsia="zh-CN"/>
        </w:rPr>
        <w:t>如图所示：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1556512" cy="1212736"/>
            <wp:effectExtent l="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048970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6512" cy="121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  <w:lang w:eastAsia="zh-CN"/>
        </w:rPr>
        <w:t xml:space="preserve">       </w:t>
      </w:r>
      <w:r>
        <w:rPr>
          <w:noProof/>
          <w:lang w:eastAsia="zh-CN"/>
        </w:rPr>
        <w:drawing>
          <wp:inline distT="0" distB="0" distL="0" distR="0">
            <wp:extent cx="1690192" cy="1203185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334200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0192" cy="120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5446">
      <w:pPr>
        <w:rPr>
          <w:lang w:eastAsia="zh-CN"/>
        </w:rPr>
      </w:pPr>
      <w:r>
        <w:rPr>
          <w:lang w:eastAsia="zh-CN"/>
        </w:rPr>
        <w:t>五、</w:t>
      </w:r>
      <w:r>
        <w:rPr>
          <w:lang w:eastAsia="zh-CN"/>
        </w:rPr>
        <w:t>实验探究</w:t>
      </w:r>
      <w:r>
        <w:rPr>
          <w:lang w:eastAsia="zh-CN"/>
        </w:rPr>
        <w:t>题</w:t>
      </w:r>
      <w:r>
        <w:rPr>
          <w:lang w:eastAsia="zh-CN"/>
        </w:rPr>
        <w:t xml:space="preserve">  </w:t>
      </w:r>
    </w:p>
    <w:p w:rsidR="00335446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）像的位置；刻度尺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）左；不点燃；相等；虚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）反射；</w:t>
      </w:r>
      <w:r>
        <w:rPr>
          <w:noProof/>
          <w:lang w:eastAsia="zh-CN"/>
        </w:rPr>
        <w:drawing>
          <wp:inline distT="0" distB="0" distL="0" distR="0">
            <wp:extent cx="697090" cy="983564"/>
            <wp:effectExtent l="0" t="0" r="0" b="0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5053382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7090" cy="983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5446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）温度计玻璃</w:t>
      </w:r>
      <w:r>
        <w:rPr>
          <w:color w:val="000000"/>
          <w:lang w:eastAsia="zh-CN"/>
        </w:rPr>
        <w:t>泡接触</w:t>
      </w:r>
      <w:r>
        <w:rPr>
          <w:color w:val="000000"/>
          <w:lang w:eastAsia="zh-CN"/>
        </w:rPr>
        <w:t>了杯底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96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noProof/>
          <w:lang w:eastAsia="zh-CN"/>
        </w:rPr>
        <w:drawing>
          <wp:inline distT="0" distB="0" distL="0" distR="0">
            <wp:extent cx="1948028" cy="1327328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832933" name="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8028" cy="1327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）持续吸热，温度不变；小水滴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）低于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）减少杯中水的质量</w:t>
      </w:r>
      <w:r>
        <w:rPr>
          <w:color w:val="000000"/>
          <w:lang w:eastAsia="zh-CN"/>
        </w:rPr>
        <w:t xml:space="preserve">  </w:t>
      </w:r>
    </w:p>
    <w:p w:rsidR="00335446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）零刻度线；右；</w:t>
      </w:r>
      <w:r>
        <w:rPr>
          <w:color w:val="000000"/>
          <w:lang w:eastAsia="zh-CN"/>
        </w:rPr>
        <w:t>60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67.4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60.6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1.01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）达到标记处；将盒中的水全部倒入量筒测出其体积为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；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V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ρ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水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V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1</m:t>
                </m:r>
              </m:sub>
            </m:sSub>
          </m:den>
        </m:f>
      </m:oMath>
      <w:r>
        <w:rPr>
          <w:color w:val="000000"/>
          <w:lang w:eastAsia="zh-CN"/>
        </w:rPr>
        <w:t xml:space="preserve">  </w:t>
      </w:r>
    </w:p>
    <w:p w:rsidR="00335446">
      <w:r>
        <w:t>六</w:t>
      </w:r>
      <w:r>
        <w:rPr>
          <w:rFonts w:hint="eastAsia"/>
          <w:lang w:eastAsia="zh-CN"/>
        </w:rPr>
        <w:t>.</w:t>
      </w:r>
      <w:r>
        <w:t>计算题</w:t>
      </w:r>
      <w:r>
        <w:t xml:space="preserve"> </w:t>
      </w:r>
    </w:p>
    <w:p w:rsidR="00335446">
      <w:pPr>
        <w:spacing w:after="0"/>
        <w:rPr>
          <w:lang w:eastAsia="zh-CN"/>
        </w:rPr>
      </w:pPr>
      <w:r>
        <w:rPr>
          <w:color w:val="000000"/>
        </w:rPr>
        <w:t>21.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）由</w:t>
      </w:r>
      <w:r>
        <w:rPr>
          <w:color w:val="000000"/>
        </w:rPr>
        <w:t xml:space="preserve"> </w:t>
      </w:r>
      <m:oMath>
        <m:r>
          <w:rPr>
            <w:rFonts w:ascii="Cambria Math" w:hint="eastAsia"/>
            <w:lang w:eastAsia="zh-CN"/>
          </w:rPr>
          <m:t>v</m:t>
        </m:r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s</m:t>
            </m:r>
          </m:num>
          <m:den>
            <m:r>
              <w:rPr>
                <w:rFonts w:ascii="Cambria Math" w:hint="eastAsia"/>
                <w:lang w:eastAsia="zh-CN"/>
              </w:rPr>
              <m:t>t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可得，汽车反应距离：</w:t>
      </w:r>
      <w:r>
        <w:rPr>
          <w:color w:val="000000"/>
        </w:rPr>
        <w:t>s</w:t>
      </w:r>
      <w:r>
        <w:rPr>
          <w:color w:val="000000"/>
        </w:rPr>
        <w:t>=</w:t>
      </w:r>
      <w:r>
        <w:rPr>
          <w:color w:val="000000"/>
        </w:rPr>
        <w:t>vt</w:t>
      </w:r>
      <w:r>
        <w:rPr>
          <w:color w:val="000000"/>
        </w:rPr>
        <w:t>=</w:t>
      </w:r>
      <w:r>
        <w:rPr>
          <w:color w:val="000000"/>
        </w:rPr>
        <w:t xml:space="preserve">90×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3.6</m:t>
            </m:r>
          </m:den>
        </m:f>
      </m:oMath>
      <w:r>
        <w:rPr>
          <w:color w:val="000000"/>
        </w:rPr>
        <w:t xml:space="preserve"> m/s×0.6s=25m/s×0.6s=15m</w:t>
      </w:r>
      <w:r>
        <w:rPr>
          <w:color w:val="000000"/>
        </w:rPr>
        <w:t>；</w:t>
      </w:r>
      <w:r>
        <w:rPr>
          <w:color w:val="000000"/>
        </w:rPr>
        <w:t>汽车减速行驶的路程：</w:t>
      </w:r>
      <w:r>
        <w:rPr>
          <w:color w:val="000000"/>
        </w:rPr>
        <w:t>s</w:t>
      </w:r>
      <w:r>
        <w:rPr>
          <w:color w:val="000000"/>
          <w:vertAlign w:val="subscript"/>
        </w:rPr>
        <w:t>减</w:t>
      </w:r>
      <w:r>
        <w:rPr>
          <w:color w:val="000000"/>
        </w:rPr>
        <w:t>=</w:t>
      </w:r>
      <w:r>
        <w:rPr>
          <w:color w:val="000000"/>
        </w:rPr>
        <w:t>s</w:t>
      </w:r>
      <w:r>
        <w:rPr>
          <w:color w:val="000000"/>
          <w:vertAlign w:val="subscript"/>
        </w:rPr>
        <w:t>总</w:t>
      </w:r>
      <w:r>
        <w:rPr>
          <w:color w:val="000000"/>
        </w:rPr>
        <w:t>-s=35m-15m=20m</w:t>
      </w:r>
      <w:r>
        <w:rPr>
          <w:color w:val="000000"/>
        </w:rPr>
        <w:t>。</w:t>
      </w:r>
      <w: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）汽机若饮酒后驾车，反应时间会变长，此时从发现情况到汽车停止行驶了</w:t>
      </w:r>
      <w:r>
        <w:rPr>
          <w:color w:val="000000"/>
          <w:lang w:eastAsia="zh-CN"/>
        </w:rPr>
        <w:t>70m</w:t>
      </w:r>
      <w:r>
        <w:rPr>
          <w:color w:val="000000"/>
          <w:lang w:eastAsia="zh-CN"/>
        </w:rPr>
        <w:t>，饮酒后反应距离：</w:t>
      </w:r>
      <w:r>
        <w:rPr>
          <w:color w:val="000000"/>
          <w:lang w:eastAsia="zh-CN"/>
        </w:rPr>
        <w:t>s'=s</w:t>
      </w:r>
      <w:r>
        <w:rPr>
          <w:color w:val="000000"/>
          <w:vertAlign w:val="subscript"/>
          <w:lang w:eastAsia="zh-CN"/>
        </w:rPr>
        <w:t>总</w:t>
      </w:r>
      <w:r>
        <w:rPr>
          <w:color w:val="000000"/>
          <w:lang w:eastAsia="zh-CN"/>
        </w:rPr>
        <w:t>'-s</w:t>
      </w:r>
      <w:r>
        <w:rPr>
          <w:color w:val="000000"/>
          <w:vertAlign w:val="subscript"/>
          <w:lang w:eastAsia="zh-CN"/>
        </w:rPr>
        <w:t>减</w:t>
      </w:r>
      <w:r>
        <w:rPr>
          <w:color w:val="000000"/>
          <w:lang w:eastAsia="zh-CN"/>
        </w:rPr>
        <w:t>=70m-20m=50m</w:t>
      </w:r>
      <w:r>
        <w:rPr>
          <w:color w:val="000000"/>
          <w:lang w:eastAsia="zh-CN"/>
        </w:rPr>
        <w:t>，由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v</m:t>
        </m:r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s</m:t>
            </m:r>
          </m:num>
          <m:den>
            <m:r>
              <w:rPr>
                <w:rFonts w:ascii="Cambria Math" w:hint="eastAsia"/>
                <w:lang w:eastAsia="zh-CN"/>
              </w:rPr>
              <m:t>t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可得，饮酒后反应时间：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t</m:t>
        </m:r>
        <m:r>
          <w:rPr>
            <w:rFonts w:ascii="Cambria Math" w:hint="eastAsia"/>
            <w:lang w:eastAsia="zh-CN"/>
          </w:rPr>
          <m:t>'</m:t>
        </m:r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s</m:t>
            </m:r>
            <m:r>
              <w:rPr>
                <w:rFonts w:ascii="Cambria Math" w:hint="eastAsia"/>
                <w:lang w:eastAsia="zh-CN"/>
              </w:rPr>
              <m:t>'</m:t>
            </m:r>
          </m:num>
          <m:den>
            <m:r>
              <w:rPr>
                <w:rFonts w:ascii="Cambria Math" w:hint="eastAsia"/>
                <w:lang w:eastAsia="zh-CN"/>
              </w:rPr>
              <m:t>v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50m</m:t>
            </m:r>
          </m:num>
          <m:den>
            <m:r>
              <w:rPr>
                <w:rFonts w:ascii="Cambria Math" w:hint="eastAsia"/>
                <w:lang w:eastAsia="zh-CN"/>
              </w:rPr>
              <m:t>25m/s</m:t>
            </m:r>
          </m:den>
        </m:f>
      </m:oMath>
      <w:r>
        <w:rPr>
          <w:color w:val="000000"/>
          <w:lang w:eastAsia="zh-CN"/>
        </w:rPr>
        <w:t xml:space="preserve"> =2s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</w:t>
      </w:r>
    </w:p>
    <w:sectPr w:rsidSect="00335446">
      <w:headerReference w:type="even" r:id="rId27"/>
      <w:footerReference w:type="default" r:id="rId28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446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446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335446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外……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335446" w:rsidP="00B50D51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335446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3735"/>
    <w:multiLevelType w:val="hybridMultilevel"/>
    <w:tmpl w:val="7A0EDE1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711F5"/>
    <w:multiLevelType w:val="hybridMultilevel"/>
    <w:tmpl w:val="3340AB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35446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50D51"/>
    <w:rsid w:val="00B63FEF"/>
    <w:rsid w:val="00B71ACD"/>
    <w:rsid w:val="00C00B1C"/>
    <w:rsid w:val="00C205D4"/>
    <w:rsid w:val="00C26A2D"/>
    <w:rsid w:val="00C84C25"/>
    <w:rsid w:val="00CA236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446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335446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335446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33544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335446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335446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335446"/>
    <w:rPr>
      <w:sz w:val="18"/>
      <w:szCs w:val="18"/>
    </w:rPr>
  </w:style>
  <w:style w:type="paragraph" w:customStyle="1" w:styleId="1">
    <w:name w:val="正文1"/>
    <w:qFormat/>
    <w:rsid w:val="00335446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335446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335446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335446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33544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jpeg" /><Relationship Id="rId14" Type="http://schemas.openxmlformats.org/officeDocument/2006/relationships/image" Target="media/image9.png" /><Relationship Id="rId15" Type="http://schemas.openxmlformats.org/officeDocument/2006/relationships/image" Target="media/image10.jpeg" /><Relationship Id="rId16" Type="http://schemas.openxmlformats.org/officeDocument/2006/relationships/image" Target="media/image11.jpeg" /><Relationship Id="rId17" Type="http://schemas.openxmlformats.org/officeDocument/2006/relationships/image" Target="media/image12.jpe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jpeg" /><Relationship Id="rId21" Type="http://schemas.openxmlformats.org/officeDocument/2006/relationships/image" Target="media/image16.png" /><Relationship Id="rId22" Type="http://schemas.openxmlformats.org/officeDocument/2006/relationships/image" Target="media/image17.jpeg" /><Relationship Id="rId23" Type="http://schemas.openxmlformats.org/officeDocument/2006/relationships/image" Target="media/image18.jpeg" /><Relationship Id="rId24" Type="http://schemas.openxmlformats.org/officeDocument/2006/relationships/image" Target="media/image19.jpeg" /><Relationship Id="rId25" Type="http://schemas.openxmlformats.org/officeDocument/2006/relationships/image" Target="media/image20.png" /><Relationship Id="rId26" Type="http://schemas.openxmlformats.org/officeDocument/2006/relationships/image" Target="media/image21.jpeg" /><Relationship Id="rId27" Type="http://schemas.openxmlformats.org/officeDocument/2006/relationships/header" Target="header1.xml" /><Relationship Id="rId28" Type="http://schemas.openxmlformats.org/officeDocument/2006/relationships/footer" Target="footer1.xml" /><Relationship Id="rId29" Type="http://schemas.openxmlformats.org/officeDocument/2006/relationships/theme" Target="theme/theme1.xml" /><Relationship Id="rId3" Type="http://schemas.openxmlformats.org/officeDocument/2006/relationships/fontTable" Target="fontTable.xml" /><Relationship Id="rId30" Type="http://schemas.openxmlformats.org/officeDocument/2006/relationships/numbering" Target="numbering.xml" /><Relationship Id="rId31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5F9B6E-E47D-403C-BA84-832858B62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721</Words>
  <Characters>4113</Characters>
  <Application>Microsoft Office Word</Application>
  <DocSecurity>0</DocSecurity>
  <Lines>34</Lines>
  <Paragraphs>9</Paragraphs>
  <ScaleCrop>false</ScaleCrop>
  <Company/>
  <LinksUpToDate>false</LinksUpToDate>
  <CharactersWithSpaces>4825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Windows 用户</cp:lastModifiedBy>
  <cp:revision>3</cp:revision>
  <dcterms:created xsi:type="dcterms:W3CDTF">2020-01-07T01:05:00Z</dcterms:created>
  <dcterms:modified xsi:type="dcterms:W3CDTF">2020-01-07T01:18:00Z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