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E83402" w:rsidP="00E83402">
      <w:pPr>
        <w:spacing w:line="320" w:lineRule="exact"/>
        <w:ind w:left="1715" w:hanging="1235" w:leftChars="200" w:hangingChars="386"/>
        <w:jc w:val="center"/>
        <w:rPr>
          <w:rFonts w:ascii="方正黑体简体" w:eastAsia="方正黑体简体"/>
          <w:b/>
          <w:bCs/>
          <w:szCs w:val="21"/>
        </w:rPr>
      </w:pPr>
      <w:r>
        <w:rPr>
          <w:rFonts w:ascii="方正黑体简体" w:eastAsia="方正黑体简体" w:hint="eastAsia"/>
          <w:b/>
          <w:bCs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11963400</wp:posOffset>
            </wp:positionH>
            <wp:positionV relativeFrom="topMargin">
              <wp:posOffset>10541000</wp:posOffset>
            </wp:positionV>
            <wp:extent cx="431800" cy="292100"/>
            <wp:wrapNone/>
            <wp:docPr id="10006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92470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8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方正黑体简体" w:eastAsia="方正黑体简体" w:hint="eastAsia"/>
          <w:b/>
          <w:bCs/>
          <w:sz w:val="32"/>
          <w:szCs w:val="32"/>
        </w:rPr>
        <w:t>初三数学模拟考试答案</w:t>
      </w:r>
    </w:p>
    <w:p w:rsidR="00E83402" w:rsidP="00E83402">
      <w:pPr>
        <w:spacing w:before="188" w:beforeLines="50" w:line="276" w:lineRule="auto"/>
        <w:ind w:left="434" w:hanging="412" w:leftChars="9" w:hangingChars="196"/>
        <w:rPr>
          <w:rFonts w:ascii="方正黑体简体" w:eastAsia="方正黑体简体" w:hint="eastAsia"/>
          <w:szCs w:val="21"/>
        </w:rPr>
      </w:pPr>
      <w:r>
        <w:rPr>
          <w:rFonts w:ascii="方正黑体简体" w:eastAsia="方正黑体简体" w:hint="eastAsia"/>
          <w:szCs w:val="21"/>
        </w:rPr>
        <w:t>一、选择题</w:t>
      </w:r>
    </w:p>
    <w:p w:rsidR="00E83402" w:rsidP="00E83402">
      <w:pPr>
        <w:pStyle w:val="NoSpacing"/>
        <w:spacing w:line="276" w:lineRule="auto"/>
        <w:rPr>
          <w:rFonts w:hint="eastAsia"/>
          <w:szCs w:val="21"/>
        </w:rPr>
      </w:pPr>
      <w:r>
        <w:rPr>
          <w:rFonts w:ascii="Times New Roman" w:hAnsi="Times New Roman"/>
          <w:sz w:val="21"/>
          <w:szCs w:val="21"/>
        </w:rPr>
        <w:t>1</w:t>
      </w:r>
      <w:r>
        <w:rPr>
          <w:sz w:val="21"/>
          <w:szCs w:val="21"/>
        </w:rPr>
        <w:t>．</w:t>
      </w:r>
      <w:r>
        <w:rPr>
          <w:rFonts w:ascii="宋体" w:hAnsi="宋体" w:hint="eastAsia"/>
          <w:color w:val="000000"/>
          <w:sz w:val="21"/>
          <w:szCs w:val="21"/>
          <w:lang w:val="pt-BR"/>
        </w:rPr>
        <w:t xml:space="preserve"> </w:t>
      </w:r>
      <w:r>
        <w:rPr>
          <w:rFonts w:ascii="Times New Roman" w:eastAsia="宋体" w:hAnsi="Times New Roman"/>
          <w:sz w:val="21"/>
          <w:szCs w:val="21"/>
        </w:rPr>
        <w:t>A</w:t>
      </w:r>
      <w:r>
        <w:rPr>
          <w:rFonts w:ascii="Times New Roman" w:eastAsia="宋体" w:hAnsi="Times New Roman" w:hint="eastAsia"/>
          <w:sz w:val="21"/>
          <w:szCs w:val="21"/>
        </w:rPr>
        <w:t xml:space="preserve">    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．</w:t>
      </w:r>
      <w:r>
        <w:rPr>
          <w:rFonts w:hint="eastAsia"/>
          <w:szCs w:val="21"/>
          <w:lang w:val="pt-BR"/>
        </w:rPr>
        <w:t xml:space="preserve"> A    </w:t>
      </w:r>
      <w:r>
        <w:rPr>
          <w:rFonts w:ascii="宋体" w:hAnsi="宋体" w:hint="eastAsia"/>
          <w:szCs w:val="21"/>
        </w:rPr>
        <w:t>3</w:t>
      </w:r>
      <w:r>
        <w:rPr>
          <w:rFonts w:ascii="宋体" w:hAnsi="宋体" w:hint="eastAsia"/>
          <w:szCs w:val="21"/>
        </w:rPr>
        <w:t>．</w:t>
      </w:r>
      <w:r>
        <w:rPr>
          <w:rFonts w:ascii="宋体" w:hAnsi="宋体"/>
          <w:szCs w:val="21"/>
        </w:rPr>
        <w:t xml:space="preserve"> </w:t>
      </w:r>
      <w:r w:rsidRPr="007370A9">
        <w:rPr>
          <w:rFonts w:ascii="宋体" w:hAnsi="宋体"/>
          <w:b/>
          <w:szCs w:val="21"/>
        </w:rPr>
        <w:t>C</w:t>
      </w:r>
      <w:r>
        <w:rPr>
          <w:rFonts w:ascii="宋体" w:hAnsi="宋体" w:hint="eastAsia"/>
          <w:b/>
          <w:szCs w:val="21"/>
        </w:rPr>
        <w:t xml:space="preserve">    </w:t>
      </w:r>
      <w:r>
        <w:rPr>
          <w:rFonts w:hint="eastAsia"/>
        </w:rPr>
        <w:t>4</w:t>
      </w:r>
      <w:r>
        <w:rPr>
          <w:rFonts w:hint="eastAsia"/>
        </w:rPr>
        <w:t>．</w:t>
      </w:r>
      <w:r>
        <w:rPr>
          <w:rFonts w:hint="eastAsia"/>
        </w:rPr>
        <w:t xml:space="preserve"> B    5</w:t>
      </w:r>
      <w:r>
        <w:rPr>
          <w:rFonts w:hAnsi="宋体"/>
        </w:rPr>
        <w:t>．</w:t>
      </w:r>
      <w:r>
        <w:rPr>
          <w:rFonts w:hAnsi="宋体"/>
          <w:szCs w:val="21"/>
        </w:rPr>
        <w:t xml:space="preserve"> D</w:t>
      </w:r>
      <w:r>
        <w:rPr>
          <w:rFonts w:hAnsi="宋体" w:hint="eastAsia"/>
          <w:szCs w:val="21"/>
        </w:rPr>
        <w:t xml:space="preserve">    </w:t>
      </w:r>
      <w:r>
        <w:rPr>
          <w:rFonts w:hint="eastAsia"/>
          <w:szCs w:val="21"/>
        </w:rPr>
        <w:t>6</w:t>
      </w:r>
      <w:r>
        <w:rPr>
          <w:rFonts w:hint="eastAsia"/>
          <w:szCs w:val="21"/>
        </w:rPr>
        <w:t>．</w:t>
      </w:r>
      <w:r>
        <w:rPr>
          <w:szCs w:val="21"/>
        </w:rPr>
        <w:t xml:space="preserve"> B</w:t>
      </w:r>
      <w:r>
        <w:rPr>
          <w:rFonts w:hint="eastAsia"/>
          <w:szCs w:val="21"/>
        </w:rPr>
        <w:t xml:space="preserve">    7</w:t>
      </w:r>
      <w:r>
        <w:rPr>
          <w:szCs w:val="21"/>
        </w:rPr>
        <w:t>．</w:t>
      </w:r>
      <w:r>
        <w:rPr>
          <w:rFonts w:hint="eastAsia"/>
          <w:szCs w:val="21"/>
        </w:rPr>
        <w:t xml:space="preserve"> </w:t>
      </w:r>
      <w:r>
        <w:rPr>
          <w:szCs w:val="21"/>
        </w:rPr>
        <w:t xml:space="preserve">B </w:t>
      </w:r>
      <w:r>
        <w:rPr>
          <w:rFonts w:hint="eastAsia"/>
          <w:szCs w:val="21"/>
        </w:rPr>
        <w:t xml:space="preserve">   </w:t>
      </w:r>
      <w:r>
        <w:rPr>
          <w:rFonts w:ascii="宋体" w:hAnsi="宋体" w:cs="Arial" w:hint="eastAsia"/>
          <w:szCs w:val="21"/>
          <w:shd w:val="clear" w:color="auto" w:fill="FFFFFF"/>
        </w:rPr>
        <w:t>8</w:t>
      </w:r>
      <w:r>
        <w:rPr>
          <w:rFonts w:ascii="宋体" w:hAnsi="宋体" w:cs="Arial" w:hint="eastAsia"/>
          <w:szCs w:val="21"/>
          <w:shd w:val="clear" w:color="auto" w:fill="FFFFFF"/>
        </w:rPr>
        <w:t>、</w:t>
      </w:r>
      <w:r>
        <w:rPr>
          <w:rFonts w:ascii="Times New Roman" w:hAnsi="Times New Roman" w:hint="eastAsia"/>
        </w:rPr>
        <w:t xml:space="preserve">C   </w:t>
      </w:r>
      <w:r>
        <w:rPr>
          <w:rFonts w:ascii="宋体" w:hAnsi="宋体" w:cs="Arial" w:hint="eastAsia"/>
          <w:szCs w:val="21"/>
          <w:shd w:val="clear" w:color="auto" w:fill="FFFFFF"/>
        </w:rPr>
        <w:t>9</w:t>
      </w:r>
      <w:r>
        <w:rPr>
          <w:rFonts w:ascii="宋体" w:hAnsi="宋体" w:cs="Arial" w:hint="eastAsia"/>
          <w:szCs w:val="21"/>
          <w:shd w:val="clear" w:color="auto" w:fill="FFFFFF"/>
        </w:rPr>
        <w:t>、</w:t>
      </w:r>
      <w:r>
        <w:rPr>
          <w:szCs w:val="21"/>
        </w:rPr>
        <w:t>B</w:t>
      </w:r>
      <w:r>
        <w:rPr>
          <w:rFonts w:hint="eastAsia"/>
          <w:szCs w:val="21"/>
        </w:rPr>
        <w:t xml:space="preserve">  </w:t>
      </w:r>
      <w:r>
        <w:rPr>
          <w:rFonts w:ascii="新宋体" w:eastAsia="新宋体" w:hAnsi="新宋体" w:cs="新宋体" w:hint="eastAsia"/>
          <w:color w:val="000000"/>
          <w:szCs w:val="21"/>
        </w:rPr>
        <w:t>10、</w:t>
      </w:r>
      <w:r>
        <w:rPr>
          <w:szCs w:val="21"/>
        </w:rPr>
        <w:t>D</w:t>
      </w:r>
    </w:p>
    <w:p w:rsidR="00E83402" w:rsidP="00E83402">
      <w:pPr>
        <w:spacing w:before="188" w:beforeLines="50" w:line="312" w:lineRule="auto"/>
        <w:ind w:left="420" w:hanging="420" w:hangingChars="200"/>
        <w:rPr>
          <w:rFonts w:ascii="方正楷体简体" w:eastAsia="方正楷体简体" w:hint="eastAsia"/>
          <w:szCs w:val="21"/>
        </w:rPr>
      </w:pPr>
      <w:r>
        <w:rPr>
          <w:rFonts w:ascii="方正黑体简体" w:eastAsia="方正黑体简体" w:hint="eastAsia"/>
          <w:szCs w:val="21"/>
        </w:rPr>
        <w:t>二、填空题</w:t>
      </w:r>
    </w:p>
    <w:p w:rsidR="00E83402" w:rsidP="00E83402">
      <w:pPr>
        <w:spacing w:line="312" w:lineRule="auto"/>
        <w:ind w:right="120" w:rightChars="50"/>
        <w:rPr>
          <w:rFonts w:hint="eastAsia"/>
          <w:szCs w:val="21"/>
        </w:rPr>
      </w:pPr>
      <w:r>
        <w:rPr>
          <w:rFonts w:hint="eastAsia"/>
          <w:szCs w:val="21"/>
        </w:rPr>
        <w:t>11</w:t>
      </w:r>
      <w:r>
        <w:rPr>
          <w:szCs w:val="21"/>
        </w:rPr>
        <w:t>．</w:t>
      </w:r>
      <w:r>
        <w:rPr>
          <w:szCs w:val="21"/>
        </w:rPr>
        <w:t>4</w:t>
      </w:r>
      <w:r>
        <w:rPr>
          <w:rFonts w:ascii="宋体" w:hAnsi="宋体" w:cs="宋体" w:hint="eastAsia"/>
          <w:szCs w:val="21"/>
        </w:rPr>
        <w:t>的平方根是</w:t>
      </w:r>
      <w:r>
        <w:rPr>
          <w:rFonts w:ascii="宋体" w:hAnsi="宋体" w:cs="宋体" w:hint="eastAsia"/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>±</w:t>
      </w:r>
      <w:r>
        <w:rPr>
          <w:rFonts w:hint="eastAsia"/>
          <w:szCs w:val="21"/>
          <w:u w:val="single"/>
        </w:rPr>
        <w:t xml:space="preserve">2   </w:t>
      </w:r>
      <w:r>
        <w:rPr>
          <w:szCs w:val="21"/>
        </w:rPr>
        <w:t>．</w:t>
      </w:r>
    </w:p>
    <w:p w:rsidR="00E83402" w:rsidP="00E83402">
      <w:pPr>
        <w:spacing w:line="312" w:lineRule="auto"/>
        <w:ind w:right="120" w:rightChars="50"/>
        <w:rPr>
          <w:rFonts w:hint="eastAsia"/>
          <w:szCs w:val="21"/>
        </w:rPr>
      </w:pPr>
      <w:r>
        <w:rPr>
          <w:rFonts w:hint="eastAsia"/>
          <w:szCs w:val="21"/>
        </w:rPr>
        <w:t>12</w:t>
      </w:r>
      <w:r>
        <w:rPr>
          <w:szCs w:val="21"/>
        </w:rPr>
        <w:t>．</w:t>
      </w:r>
      <w:r>
        <w:rPr>
          <w:rFonts w:hint="eastAsia"/>
          <w:szCs w:val="21"/>
        </w:rPr>
        <w:t>分解因式：</w:t>
      </w:r>
      <w:r>
        <w:rPr>
          <w:rFonts w:ascii="宋体" w:hAnsi="宋体"/>
          <w:position w:val="-6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99" o:spid="_x0000_i1025" type="#_x0000_t75" alt=" " style="width:46.5pt;height:15.75pt;mso-position-horizontal-relative:page;mso-position-vertical-relative:page" o:oleicon="f" o:ole="">
            <v:imagedata r:id="rId5" o:title=""/>
          </v:shape>
          <o:OLEObject Type="Embed" ProgID="Equation.DSMT4" ShapeID="对象 99" DrawAspect="Content" ObjectID="_1652893587" r:id="rId6"/>
        </w:object>
      </w:r>
      <w:r>
        <w:rPr>
          <w:szCs w:val="21"/>
          <w:u w:val="single"/>
        </w:rPr>
        <w:t>　</w:t>
      </w:r>
      <w:r>
        <w:rPr>
          <w:szCs w:val="21"/>
          <w:u w:val="single"/>
        </w:rPr>
        <w:t xml:space="preserve"> </w:t>
      </w:r>
      <w:r>
        <w:rPr>
          <w:rFonts w:hint="eastAsia"/>
          <w:szCs w:val="21"/>
          <w:u w:val="single"/>
        </w:rPr>
        <w:t xml:space="preserve"> x(x+3)(x-3)   </w:t>
      </w:r>
      <w:r>
        <w:rPr>
          <w:szCs w:val="21"/>
        </w:rPr>
        <w:t>．</w:t>
      </w:r>
    </w:p>
    <w:p w:rsidR="00E83402" w:rsidP="00E83402">
      <w:pPr>
        <w:spacing w:line="312" w:lineRule="auto"/>
        <w:ind w:left="420" w:hanging="420" w:hangingChars="200"/>
        <w:rPr>
          <w:szCs w:val="21"/>
          <w:u w:val="single"/>
        </w:rPr>
      </w:pPr>
      <w:r>
        <w:rPr>
          <w:rFonts w:hint="eastAsia"/>
          <w:szCs w:val="21"/>
        </w:rPr>
        <w:t>13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8.721</w:t>
      </w:r>
      <w:r>
        <w:rPr>
          <w:rFonts w:hint="eastAsia"/>
          <w:szCs w:val="21"/>
        </w:rPr>
        <w:t>×</w:t>
      </w:r>
      <w:r>
        <w:rPr>
          <w:rFonts w:hint="eastAsia"/>
          <w:szCs w:val="21"/>
        </w:rPr>
        <w:t>10</w:t>
      </w:r>
      <w:r>
        <w:rPr>
          <w:rFonts w:hint="eastAsia"/>
          <w:szCs w:val="21"/>
          <w:vertAlign w:val="superscript"/>
        </w:rPr>
        <w:t>6</w:t>
      </w:r>
    </w:p>
    <w:p w:rsidR="00E83402" w:rsidP="00E83402">
      <w:pPr>
        <w:autoSpaceDE w:val="0"/>
        <w:autoSpaceDN w:val="0"/>
        <w:adjustRightInd w:val="0"/>
        <w:spacing w:line="312" w:lineRule="auto"/>
        <w:ind w:left="420" w:hanging="420" w:hangingChars="200"/>
        <w:rPr>
          <w:rFonts w:hint="eastAsia"/>
          <w:szCs w:val="21"/>
        </w:rPr>
      </w:pPr>
      <w:r>
        <w:rPr>
          <w:rFonts w:hint="eastAsia"/>
          <w:szCs w:val="21"/>
        </w:rPr>
        <w:t>14</w:t>
      </w:r>
      <w:r>
        <w:rPr>
          <w:rFonts w:hint="eastAsia"/>
          <w:szCs w:val="21"/>
        </w:rPr>
        <w:t>．</w:t>
      </w:r>
      <w:r>
        <w:rPr>
          <w:rFonts w:hAnsi="宋体" w:hint="eastAsia"/>
          <w:szCs w:val="21"/>
        </w:rPr>
        <w:t>八</w:t>
      </w:r>
      <w:r>
        <w:rPr>
          <w:rFonts w:hAnsi="宋体" w:hint="eastAsia"/>
          <w:szCs w:val="21"/>
        </w:rPr>
        <w:t xml:space="preserve">    </w:t>
      </w:r>
    </w:p>
    <w:p w:rsidR="00E83402" w:rsidP="00E83402">
      <w:pPr>
        <w:snapToGrid w:val="0"/>
        <w:spacing w:line="312" w:lineRule="auto"/>
        <w:ind w:left="315" w:hanging="315" w:hangingChars="150"/>
        <w:rPr>
          <w:rFonts w:ascii="宋体" w:hAnsi="宋体" w:hint="eastAsia"/>
          <w:szCs w:val="21"/>
        </w:rPr>
      </w:pPr>
      <w:r>
        <w:rPr>
          <w:rFonts w:hint="eastAsia"/>
          <w:szCs w:val="21"/>
        </w:rPr>
        <w:t>15</w:t>
      </w:r>
      <w:r>
        <w:rPr>
          <w:rFonts w:hint="eastAsia"/>
          <w:szCs w:val="21"/>
        </w:rPr>
        <w:t>．</w:t>
      </w:r>
      <w:r>
        <w:rPr>
          <w:rFonts w:ascii="宋体" w:hAnsi="宋体" w:hint="eastAsia"/>
          <w:szCs w:val="21"/>
        </w:rPr>
        <w:t>18</w:t>
      </w:r>
      <m:oMath>
        <m:r>
          <m:rPr>
            <m:sty m:val="p"/>
          </m:rPr>
          <w:rPr>
            <w:rFonts w:ascii="Cambria Math" w:hAnsi="Cambria Math"/>
            <w:szCs w:val="21"/>
          </w:rPr>
          <m:t>π</m:t>
        </m:r>
      </m:oMath>
      <w:r>
        <w:rPr>
          <w:rFonts w:ascii="宋体" w:hAnsi="宋体" w:hint="eastAsia"/>
          <w:szCs w:val="21"/>
        </w:rPr>
        <w:t>.</w:t>
      </w:r>
    </w:p>
    <w:p w:rsidR="00E83402" w:rsidP="00E83402">
      <w:pPr>
        <w:spacing w:line="312" w:lineRule="auto"/>
        <w:ind w:left="420" w:hanging="420" w:hangingChars="200"/>
        <w:rPr>
          <w:szCs w:val="21"/>
        </w:rPr>
      </w:pPr>
      <w:r>
        <w:rPr>
          <w:rFonts w:hint="eastAsia"/>
          <w:szCs w:val="21"/>
        </w:rPr>
        <w:t>16</w:t>
      </w:r>
      <w:r>
        <w:rPr>
          <w:rFonts w:hint="eastAsia"/>
          <w:szCs w:val="21"/>
        </w:rPr>
        <w:t>．</w:t>
      </w:r>
      <w:r>
        <w:rPr>
          <w:rFonts w:hint="eastAsia"/>
          <w:szCs w:val="21"/>
        </w:rPr>
        <w:t>16</w:t>
      </w:r>
      <w:r>
        <w:rPr>
          <w:rFonts w:ascii="宋体" w:hAnsi="宋体" w:hint="eastAsia"/>
          <w:szCs w:val="21"/>
        </w:rPr>
        <w:t xml:space="preserve"> .</w:t>
      </w:r>
    </w:p>
    <w:p w:rsidR="00E83402" w:rsidP="00E83402">
      <w:pPr>
        <w:spacing w:line="360" w:lineRule="auto"/>
        <w:ind w:left="273" w:hanging="273" w:hangingChars="130"/>
        <w:textAlignment w:val="center"/>
        <w:rPr>
          <w:rFonts w:ascii="宋体" w:hAnsi="宋体" w:cs="宋体" w:hint="eastAsia"/>
          <w:bCs/>
          <w:color w:val="000000"/>
          <w:kern w:val="0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17．</w:t>
      </w:r>
      <m:oMath>
        <m:rad>
          <m:radPr>
            <m:degHide/>
            <m:ctrlPr>
              <w:rPr>
                <w:rFonts w:ascii="Cambria Math" w:hAnsi="Cambria Math" w:cs="宋体"/>
                <w:bCs/>
                <w:color w:val="000000"/>
                <w:kern w:val="0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</w:rPr>
              <m:t>15</m:t>
            </m:r>
          </m:e>
        </m:rad>
      </m:oMath>
      <w:r>
        <w:rPr>
          <w:rFonts w:ascii="宋体" w:hAnsi="宋体" w:cs="宋体" w:hint="eastAsia"/>
          <w:bCs/>
          <w:color w:val="000000"/>
          <w:kern w:val="0"/>
          <w:szCs w:val="21"/>
        </w:rPr>
        <w:t>．</w:t>
      </w:r>
    </w:p>
    <w:p w:rsidR="00E83402" w:rsidP="00E83402">
      <w:pPr>
        <w:spacing w:line="360" w:lineRule="auto"/>
        <w:ind w:left="273" w:hanging="273" w:hangingChars="130"/>
        <w:textAlignment w:val="center"/>
        <w:rPr>
          <w:rFonts w:ascii="宋体" w:hAnsi="宋体" w:cs="宋体" w:hint="eastAsia"/>
          <w:bCs/>
          <w:color w:val="000000"/>
          <w:kern w:val="0"/>
        </w:rPr>
      </w:pPr>
      <w:r>
        <w:rPr>
          <w:rFonts w:ascii="宋体" w:hAnsi="宋体" w:cs="宋体" w:hint="eastAsia"/>
          <w:bCs/>
          <w:color w:val="000000"/>
          <w:kern w:val="0"/>
          <w:szCs w:val="21"/>
        </w:rPr>
        <w:t>18．</w:t>
      </w:r>
      <m:oMath>
        <m:rad>
          <m:radPr>
            <m:degHide/>
            <m:ctrlPr>
              <w:rPr>
                <w:rFonts w:ascii="Cambria Math" w:hAnsi="Cambria Math" w:cs="宋体"/>
                <w:bCs/>
                <w:color w:val="000000"/>
                <w:kern w:val="0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</w:rPr>
              <m:t>10</m:t>
            </m:r>
          </m:e>
        </m:rad>
        <m:r>
          <m:rPr>
            <m:sty m:val="p"/>
          </m:rPr>
          <w:rPr>
            <w:rFonts w:ascii="Cambria Math" w:hAnsi="Cambria Math" w:cs="宋体"/>
            <w:color w:val="000000"/>
            <w:kern w:val="0"/>
            <w:szCs w:val="21"/>
          </w:rPr>
          <m:t>-</m:t>
        </m:r>
        <m:rad>
          <m:radPr>
            <m:degHide/>
            <m:ctrlPr>
              <w:rPr>
                <w:rFonts w:ascii="Cambria Math" w:hAnsi="Cambria Math" w:cs="宋体"/>
                <w:bCs/>
                <w:color w:val="000000"/>
                <w:kern w:val="0"/>
                <w:szCs w:val="21"/>
              </w:rPr>
            </m:ctrlPr>
          </m:radPr>
          <m:deg/>
          <m:e>
            <m:r>
              <m:rPr>
                <m:sty m:val="p"/>
              </m:rPr>
              <w:rPr>
                <w:rFonts w:ascii="Cambria Math" w:hAnsi="Cambria Math" w:cs="宋体"/>
                <w:color w:val="000000"/>
                <w:kern w:val="0"/>
                <w:szCs w:val="21"/>
              </w:rPr>
              <m:t>2</m:t>
            </m:r>
          </m:e>
        </m:rad>
      </m:oMath>
      <w:r>
        <w:rPr>
          <w:rFonts w:ascii="宋体" w:hAnsi="宋体" w:cs="宋体" w:hint="eastAsia"/>
          <w:bCs/>
          <w:color w:val="000000"/>
          <w:kern w:val="0"/>
          <w:szCs w:val="21"/>
        </w:rPr>
        <w:t>．</w:t>
      </w:r>
    </w:p>
    <w:p w:rsidR="00E83402" w:rsidP="00E83402">
      <w:pPr>
        <w:spacing w:before="188" w:beforeLines="50" w:line="312" w:lineRule="auto"/>
        <w:ind w:left="315" w:right="120" w:hanging="315" w:rightChars="50" w:hangingChars="150"/>
        <w:rPr>
          <w:rFonts w:hint="eastAsia"/>
          <w:szCs w:val="21"/>
        </w:rPr>
      </w:pPr>
      <w:r>
        <w:rPr>
          <w:rFonts w:ascii="方正黑体简体" w:eastAsia="方正黑体简体" w:hint="eastAsia"/>
          <w:szCs w:val="21"/>
        </w:rPr>
        <w:t>三、解答题</w:t>
      </w:r>
    </w:p>
    <w:p w:rsidR="00E83402" w:rsidP="00E83402">
      <w:pPr>
        <w:spacing w:line="312" w:lineRule="auto"/>
        <w:ind w:left="315" w:right="120" w:hanging="315" w:rightChars="50" w:hangingChars="150"/>
        <w:rPr>
          <w:rFonts w:hint="eastAsia"/>
          <w:szCs w:val="21"/>
        </w:rPr>
      </w:pPr>
      <w:r>
        <w:rPr>
          <w:szCs w:val="21"/>
        </w:rPr>
        <w:t>19</w:t>
      </w:r>
      <w:r>
        <w:rPr>
          <w:szCs w:val="21"/>
        </w:rPr>
        <w:t>．</w:t>
      </w:r>
      <w:r>
        <w:rPr>
          <w:rFonts w:hint="eastAsia"/>
          <w:szCs w:val="21"/>
        </w:rPr>
        <w:t xml:space="preserve">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hint="eastAsia"/>
          <w:szCs w:val="21"/>
        </w:rPr>
        <w:t xml:space="preserve">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>6x-7</w:t>
      </w:r>
    </w:p>
    <w:p w:rsidR="00E83402" w:rsidRPr="007370A9" w:rsidP="00E83402">
      <w:pPr>
        <w:spacing w:line="312" w:lineRule="auto"/>
        <w:rPr>
          <w:rFonts w:hint="eastAsia"/>
          <w:szCs w:val="21"/>
        </w:rPr>
      </w:pPr>
      <w:r>
        <w:rPr>
          <w:szCs w:val="21"/>
        </w:rPr>
        <w:t>20</w:t>
      </w:r>
      <w:r>
        <w:rPr>
          <w:szCs w:val="21"/>
        </w:rPr>
        <w:t>．</w:t>
      </w:r>
      <w:r>
        <w:rPr>
          <w:rFonts w:hint="eastAsia"/>
          <w:szCs w:val="21"/>
        </w:rPr>
        <w:t xml:space="preserve"> </w:t>
      </w:r>
      <w:r w:rsidR="00941254">
        <w:rPr>
          <w:rFonts w:hint="eastAsia"/>
          <w:szCs w:val="21"/>
        </w:rPr>
        <w:t xml:space="preserve">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）</w:t>
      </w:r>
      <w:r>
        <w:rPr>
          <w:rFonts w:hint="eastAsia"/>
          <w:szCs w:val="21"/>
        </w:rPr>
        <w:t xml:space="preserve">x=4  </w:t>
      </w:r>
      <w:r>
        <w:rPr>
          <w:rFonts w:hint="eastAsia"/>
          <w:szCs w:val="21"/>
        </w:rPr>
        <w:t>检验</w:t>
      </w:r>
      <w:r>
        <w:rPr>
          <w:rFonts w:hint="eastAsia"/>
          <w:szCs w:val="21"/>
        </w:rPr>
        <w:t>1</w:t>
      </w:r>
      <w:r>
        <w:rPr>
          <w:rFonts w:hint="eastAsia"/>
          <w:szCs w:val="21"/>
        </w:rPr>
        <w:t>分</w:t>
      </w:r>
      <w:r>
        <w:rPr>
          <w:rFonts w:hint="eastAsia"/>
          <w:szCs w:val="21"/>
        </w:rPr>
        <w:t xml:space="preserve">        </w:t>
      </w:r>
      <w:r>
        <w:rPr>
          <w:rFonts w:hint="eastAsia"/>
          <w:szCs w:val="21"/>
        </w:rPr>
        <w:t>（</w:t>
      </w:r>
      <w:r>
        <w:rPr>
          <w:rFonts w:hint="eastAsia"/>
          <w:szCs w:val="21"/>
        </w:rPr>
        <w:t>2</w:t>
      </w:r>
      <w:r>
        <w:rPr>
          <w:rFonts w:hint="eastAsia"/>
          <w:szCs w:val="21"/>
        </w:rPr>
        <w:t>）</w:t>
      </w:r>
      <m:oMath>
        <m:r>
          <m:rPr>
            <m:sty m:val="p"/>
          </m:rPr>
          <w:rPr>
            <w:rFonts w:ascii="Cambria Math" w:hAnsi="Cambria Math"/>
            <w:szCs w:val="21"/>
          </w:rPr>
          <m:t>-3≤x&lt;1</m:t>
        </m:r>
      </m:oMath>
    </w:p>
    <w:p w:rsidR="00E83402" w:rsidP="00E83402">
      <w:pPr>
        <w:pStyle w:val="DefaultParagraph"/>
        <w:tabs>
          <w:tab w:val="left" w:pos="4620"/>
        </w:tabs>
        <w:spacing w:line="320" w:lineRule="atLeast"/>
        <w:ind w:left="420" w:hanging="420" w:hangingChars="200"/>
        <w:jc w:val="both"/>
        <w:textAlignment w:val="center"/>
        <w:rPr>
          <w:rFonts w:hint="eastAsia"/>
          <w:b/>
          <w:color w:val="000000"/>
        </w:rPr>
      </w:pPr>
      <w:r>
        <w:rPr>
          <w:rFonts w:ascii="宋体" w:hAnsi="宋体" w:cs="宋体" w:hint="eastAsia"/>
          <w:color w:val="000000"/>
          <w:kern w:val="0"/>
          <w:szCs w:val="21"/>
          <w:lang w:val="x-none"/>
        </w:rPr>
        <w:pict>
          <v:group id="组合 97" o:spid="_x0000_s1026" alt="www.szzx100.com 江南汇教育网" style="width:262.7pt;height:174.15pt;margin-top:16.25pt;margin-left:150.95pt;position:absolute;z-index:251659264" coordorigin="3170,8336" coordsize="5160,3362">
            <v:line id="直接连接符 67" o:spid="_x0000_s1027" style="position:absolute" from="3730,10917" to="6111,10917">
              <v:fill o:detectmouseclick="t"/>
              <v:stroke endarrow="classic" endarrowwidth="narrow"/>
            </v:line>
            <v:line id="直接连接符 68" o:spid="_x0000_s1028" style="flip:y;position:absolute" from="3730,8428" to="3730,10924">
              <v:fill o:detectmouseclick="t"/>
              <v:stroke endarrow="classic" endarrowwidth="narrow"/>
            </v:line>
            <v:rect id="矩形 69" o:spid="_x0000_s1029" style="width:227;height:2268;left:4591;position:absolute;top:8641" fillcolor="silver">
              <v:stroke endarrowwidth="narrow"/>
            </v:rect>
            <v:rect id="矩形 70" o:spid="_x0000_s1030" style="width:227;height:454;left:5260;position:absolute;top:10466" fillcolor="silver">
              <v:stroke endarrowwidth="narrow"/>
            </v:rect>
            <v:line id="直接连接符 71" o:spid="_x0000_s1031" style="position:absolute" from="3960,10818" to="3960,10920">
              <v:fill o:detectmouseclick="t"/>
              <v:stroke endarrowwidth="narrow"/>
            </v:line>
            <v:line id="直接连接符 72" o:spid="_x0000_s1032" style="position:absolute" from="4212,10818" to="4212,10920">
              <v:fill o:detectmouseclick="t"/>
              <v:stroke endarrowwidth="narrow"/>
            </v:line>
            <v:line id="直接连接符 73" o:spid="_x0000_s1033" style="position:absolute" from="3730,10466" to="5884,10466">
              <v:fill o:detectmouseclick="t"/>
              <v:stroke dashstyle="dash" endarrowwidth="narrow"/>
            </v:line>
            <v:line id="直接连接符 74" o:spid="_x0000_s1034" style="position:absolute" from="3730,10008" to="5884,10008">
              <v:fill o:detectmouseclick="t"/>
              <v:stroke dashstyle="dash" endarrowwidth="narrow"/>
            </v:line>
            <v:line id="直接连接符 75" o:spid="_x0000_s1035" style="position:absolute" from="3730,9570" to="5884,9570">
              <v:fill o:detectmouseclick="t"/>
              <v:stroke dashstyle="dash" endarrowwidth="narrow"/>
            </v:line>
            <v:line id="直接连接符 76" o:spid="_x0000_s1036" style="position:absolute" from="3730,9102" to="5884,9102">
              <v:fill o:detectmouseclick="t"/>
              <v:stroke dashstyle="dash" endarrowwidth="narrow"/>
            </v:line>
            <v:line id="直接连接符 77" o:spid="_x0000_s1037" style="position:absolute" from="3730,8646" to="5941,8646">
              <v:fill o:detectmouseclick="t"/>
              <v:stroke dashstyle="dash" endarrowwidth="narrow"/>
            </v:line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78" o:spid="_x0000_s1038" type="#_x0000_t202" alt="21世纪教育网(http://www.21cnjy.com) -- 中国最大型、最专业的中小学教育资源门户网站" style="width:1440;height:468;left:6090;position:absolute;top:11230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（</w:t>
                    </w:r>
                    <w:r>
                      <w:rPr>
                        <w:rFonts w:eastAsia="华文中宋" w:hAnsi="华文中宋"/>
                        <w:sz w:val="18"/>
                        <w:szCs w:val="18"/>
                      </w:rPr>
                      <w:t>第</w:t>
                    </w:r>
                    <w:r>
                      <w:rPr>
                        <w:rFonts w:ascii="Times New Roman" w:eastAsia="华文中宋" w:hAnsi="Times New Roman"/>
                        <w:sz w:val="18"/>
                        <w:szCs w:val="18"/>
                      </w:rPr>
                      <w:t>22</w:t>
                    </w:r>
                    <w:r>
                      <w:rPr>
                        <w:rFonts w:eastAsia="华文中宋" w:hAnsi="华文中宋"/>
                        <w:sz w:val="18"/>
                        <w:szCs w:val="18"/>
                      </w:rPr>
                      <w:t>题</w:t>
                    </w:r>
                    <w:r>
                      <w:rPr>
                        <w:sz w:val="18"/>
                        <w:szCs w:val="18"/>
                      </w:rPr>
                      <w:t>）</w:t>
                    </w:r>
                  </w:p>
                </w:txbxContent>
              </v:textbox>
            </v:shape>
            <v:shape id="文本框 79" o:spid="_x0000_s1039" type="#_x0000_t202" alt="21世纪教育网(http://www.21cnjy.com) -- 中国最大型、最专业的中小学教育资源门户网站" style="width:720;height:621;left:5744;position:absolute;top:10884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rFonts w:eastAsia="华文中宋" w:hAnsi="华文中宋"/>
                        <w:sz w:val="18"/>
                        <w:szCs w:val="18"/>
                      </w:rPr>
                    </w:pPr>
                    <w:r>
                      <w:rPr>
                        <w:rFonts w:eastAsia="华文中宋" w:hAnsi="华文中宋"/>
                        <w:sz w:val="18"/>
                        <w:szCs w:val="18"/>
                      </w:rPr>
                      <w:t>空气</w:t>
                    </w:r>
                  </w:p>
                  <w:p w:rsidR="00E83402" w:rsidP="00E83402">
                    <w:pPr>
                      <w:spacing w:line="200" w:lineRule="exact"/>
                      <w:rPr>
                        <w:rFonts w:eastAsia="华文中宋" w:hAnsi="华文中宋"/>
                        <w:sz w:val="18"/>
                        <w:szCs w:val="18"/>
                      </w:rPr>
                    </w:pPr>
                    <w:r>
                      <w:rPr>
                        <w:rFonts w:eastAsia="华文中宋" w:hAnsi="华文中宋"/>
                        <w:sz w:val="18"/>
                        <w:szCs w:val="18"/>
                      </w:rPr>
                      <w:t>质量</w:t>
                    </w:r>
                  </w:p>
                </w:txbxContent>
              </v:textbox>
            </v:shape>
            <v:shape id="文本框 80" o:spid="_x0000_s1040" type="#_x0000_t202" alt="21世纪教育网(http://www.21cnjy.com) -- 中国最大型、最专业的中小学教育资源门户网站" style="width:540;height:465;left:3850;position:absolute;top:10874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rFonts w:eastAsia="华文中宋" w:hAnsi="华文中宋"/>
                        <w:sz w:val="18"/>
                        <w:szCs w:val="18"/>
                      </w:rPr>
                    </w:pPr>
                    <w:r>
                      <w:rPr>
                        <w:rFonts w:eastAsia="华文中宋" w:hAnsi="华文中宋"/>
                        <w:sz w:val="18"/>
                        <w:szCs w:val="18"/>
                      </w:rPr>
                      <w:t>优</w:t>
                    </w:r>
                  </w:p>
                </w:txbxContent>
              </v:textbox>
            </v:shape>
            <v:shape id="文本框 81" o:spid="_x0000_s1041" type="#_x0000_t202" alt="21世纪教育网(http://www.21cnjy.com) -- 中国最大型、最专业的中小学教育资源门户网站" style="width:540;height:465;left:4468;position:absolute;top:10865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rFonts w:eastAsia="华文中宋" w:hAnsi="华文中宋"/>
                        <w:sz w:val="18"/>
                        <w:szCs w:val="18"/>
                      </w:rPr>
                    </w:pPr>
                    <w:r>
                      <w:rPr>
                        <w:rFonts w:eastAsia="华文中宋" w:hAnsi="华文中宋"/>
                        <w:sz w:val="18"/>
                        <w:szCs w:val="18"/>
                      </w:rPr>
                      <w:t>良</w:t>
                    </w:r>
                  </w:p>
                </w:txbxContent>
              </v:textbox>
            </v:shape>
            <v:shape id="文本框 82" o:spid="_x0000_s1042" type="#_x0000_t202" alt="21世纪教育网(http://www.21cnjy.com) -- 中国最大型、最专业的中小学教育资源门户网站" style="width:720;height:621;left:5050;position:absolute;top:10888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rFonts w:eastAsia="华文中宋" w:hAnsi="华文中宋"/>
                        <w:sz w:val="18"/>
                        <w:szCs w:val="18"/>
                      </w:rPr>
                    </w:pPr>
                    <w:r>
                      <w:rPr>
                        <w:rFonts w:eastAsia="华文中宋" w:hAnsi="华文中宋"/>
                        <w:sz w:val="18"/>
                        <w:szCs w:val="18"/>
                      </w:rPr>
                      <w:t>轻度</w:t>
                    </w:r>
                  </w:p>
                  <w:p w:rsidR="00E83402" w:rsidP="00E83402">
                    <w:pPr>
                      <w:spacing w:line="200" w:lineRule="exact"/>
                      <w:rPr>
                        <w:rFonts w:eastAsia="华文中宋" w:hAnsi="华文中宋"/>
                        <w:sz w:val="18"/>
                        <w:szCs w:val="18"/>
                      </w:rPr>
                    </w:pPr>
                    <w:r>
                      <w:rPr>
                        <w:rFonts w:eastAsia="华文中宋" w:hAnsi="华文中宋"/>
                        <w:sz w:val="18"/>
                        <w:szCs w:val="18"/>
                      </w:rPr>
                      <w:t>污染</w:t>
                    </w:r>
                  </w:p>
                </w:txbxContent>
              </v:textbox>
            </v:shape>
            <v:shape id="文本框 83" o:spid="_x0000_s1043" type="#_x0000_t202" alt="21世纪教育网(http://www.21cnjy.com) -- 中国最大型、最专业的中小学教育资源门户网站" style="width:720;height:309;left:3170;position:absolute;top:8336" filled="f" stroked="f">
              <v:fill o:detectmouseclick="t"/>
              <v:textbox>
                <w:txbxContent>
                  <w:p w:rsidR="00E83402" w:rsidP="00E83402">
                    <w:pPr>
                      <w:spacing w:line="160" w:lineRule="exact"/>
                      <w:rPr>
                        <w:rFonts w:eastAsia="华文中宋" w:hAnsi="华文中宋"/>
                        <w:sz w:val="18"/>
                        <w:szCs w:val="18"/>
                      </w:rPr>
                    </w:pPr>
                    <w:r>
                      <w:rPr>
                        <w:rFonts w:eastAsia="华文中宋" w:hAnsi="华文中宋"/>
                        <w:sz w:val="18"/>
                        <w:szCs w:val="18"/>
                      </w:rPr>
                      <w:t>天数</w:t>
                    </w:r>
                  </w:p>
                </w:txbxContent>
              </v:textbox>
            </v:shape>
            <v:shape id="文本框 84" o:spid="_x0000_s1044" type="#_x0000_t202" alt="21世纪教育网(http://www.21cnjy.com) -- 中国最大型、最专业的中小学教育资源门户网站" style="width:540;height:309;left:3360;position:absolute;top:8524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15</w:t>
                    </w:r>
                  </w:p>
                </w:txbxContent>
              </v:textbox>
            </v:shape>
            <v:shape id="文本框 85" o:spid="_x0000_s1045" type="#_x0000_t202" alt="21世纪教育网(http://www.21cnjy.com) -- 中国最大型、最专业的中小学教育资源门户网站" style="width:540;height:309;left:3370;position:absolute;top:8926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12</w:t>
                    </w:r>
                  </w:p>
                </w:txbxContent>
              </v:textbox>
            </v:shape>
            <v:shape id="文本框 86" o:spid="_x0000_s1046" type="#_x0000_t202" alt="21世纪教育网(http://www.21cnjy.com) -- 中国最大型、最专业的中小学教育资源门户网站" style="width:540;height:309;left:3460;position:absolute;top:9400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9</w:t>
                    </w:r>
                  </w:p>
                </w:txbxContent>
              </v:textbox>
            </v:shape>
            <v:shape id="文本框 87" o:spid="_x0000_s1047" type="#_x0000_t202" alt="21世纪教育网(http://www.21cnjy.com) -- 中国最大型、最专业的中小学教育资源门户网站" style="width:540;height:309;left:3440;position:absolute;top:9832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6</w:t>
                    </w:r>
                  </w:p>
                </w:txbxContent>
              </v:textbox>
            </v:shape>
            <v:shape id="文本框 88" o:spid="_x0000_s1048" type="#_x0000_t202" alt="21世纪教育网(http://www.21cnjy.com) -- 中国最大型、最专业的中小学教育资源门户网站" style="width:540;height:309;left:3450;position:absolute;top:10280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3</w:t>
                    </w:r>
                  </w:p>
                </w:txbxContent>
              </v:textbox>
            </v:shape>
            <v:shape id="文本框 89" o:spid="_x0000_s1049" type="#_x0000_t202" alt="21世纪教育网(http://www.21cnjy.com) -- 中国最大型、最专业的中小学教育资源门户网站" style="width:540;height:309;left:3480;position:absolute;top:10768" filled="f" stroked="f">
              <v:fill o:detectmouseclick="t"/>
              <v:textbox>
                <w:txbxContent>
                  <w:p w:rsidR="00E83402" w:rsidP="00E83402">
                    <w:pPr>
                      <w:spacing w:line="200" w:lineRule="exact"/>
                      <w:rPr>
                        <w:sz w:val="18"/>
                        <w:szCs w:val="18"/>
                      </w:rPr>
                    </w:pPr>
                    <w:r>
                      <w:rPr>
                        <w:sz w:val="18"/>
                        <w:szCs w:val="18"/>
                      </w:rPr>
                      <w:t>0</w:t>
                    </w:r>
                  </w:p>
                </w:txbxContent>
              </v:textbox>
            </v:shape>
            <v:group id="组合 96" o:spid="_x0000_s1050" style="width:1701;height:1705;left:6629;position:absolute;top:9000" coordorigin="6959,9000" coordsize="1701,1705">
              <v:oval id="椭圆 90" o:spid="_x0000_s1051" style="width:1701;height:1701;left:6959;position:absolute;top:9000" filled="f">
                <v:fill o:detectmouseclick="t"/>
                <v:stroke endarrowwidth="narrow"/>
              </v:oval>
              <v:line id="直接连接符 91" o:spid="_x0000_s1052" style="position:absolute;rotation:54" from="6917,9825" to="8618,9825">
                <v:fill o:detectmouseclick="t"/>
                <v:stroke endarrowwidth="narrow"/>
              </v:line>
              <v:shape id="文本框 92" o:spid="_x0000_s1053" type="#_x0000_t202" alt="21世纪教育网(http://www.21cnjy.com) -- 中国最大型、最专业的中小学教育资源门户网站" style="width:766;height:737;left:7821;position:absolute;top:9359" filled="f" stroked="f">
                <v:fill o:detectmouseclick="t"/>
                <v:textbox>
                  <w:txbxContent>
                    <w:p w:rsidR="00E83402" w:rsidP="00E83402">
                      <w:pPr>
                        <w:spacing w:line="200" w:lineRule="exact"/>
                        <w:rPr>
                          <w:rFonts w:ascii="华文中宋" w:eastAsia="华文中宋" w:hAnsi="华文中宋"/>
                          <w:sz w:val="18"/>
                          <w:szCs w:val="18"/>
                        </w:rPr>
                      </w:pPr>
                      <w:r>
                        <w:rPr>
                          <w:rFonts w:ascii="华文中宋" w:eastAsia="华文中宋" w:hAnsi="华文中宋"/>
                          <w:sz w:val="18"/>
                          <w:szCs w:val="18"/>
                        </w:rPr>
                        <w:t>良</w:t>
                      </w:r>
                    </w:p>
                    <w:p w:rsidR="00E83402" w:rsidP="00E83402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50%</w:t>
                      </w:r>
                    </w:p>
                  </w:txbxContent>
                </v:textbox>
              </v:shape>
              <v:shape id="文本框 93" o:spid="_x0000_s1054" type="#_x0000_t202" alt="21世纪教育网(http://www.21cnjy.com) -- 中国最大型、最专业的中小学教育资源门户网站" style="width:630;height:410;left:7295;position:absolute;top:9975" filled="f" stroked="f">
                <v:fill o:detectmouseclick="t"/>
                <v:textbox>
                  <w:txbxContent>
                    <w:p w:rsidR="00E83402" w:rsidP="00E83402">
                      <w:pPr>
                        <w:spacing w:line="200" w:lineRule="exact"/>
                        <w:rPr>
                          <w:rFonts w:ascii="华文中宋" w:eastAsia="华文中宋" w:hAnsi="华文中宋"/>
                          <w:sz w:val="18"/>
                          <w:szCs w:val="18"/>
                        </w:rPr>
                      </w:pPr>
                      <w:r>
                        <w:rPr>
                          <w:rFonts w:ascii="华文中宋" w:eastAsia="华文中宋" w:hAnsi="华文中宋"/>
                          <w:sz w:val="18"/>
                          <w:szCs w:val="18"/>
                        </w:rPr>
                        <w:t>优</w:t>
                      </w:r>
                    </w:p>
                  </w:txbxContent>
                </v:textbox>
              </v:shape>
              <v:shape id="文本框 94" o:spid="_x0000_s1055" type="#_x0000_t202" alt="21世纪教育网(http://www.21cnjy.com) -- 中国最大型、最专业的中小学教育资源门户网站" style="width:720;height:621;left:6959;position:absolute;top:9244" filled="f" stroked="f">
                <v:fill o:detectmouseclick="t"/>
                <v:textbox>
                  <w:txbxContent>
                    <w:p w:rsidR="00E83402" w:rsidP="00E83402">
                      <w:pPr>
                        <w:spacing w:line="200" w:lineRule="exact"/>
                        <w:rPr>
                          <w:rFonts w:ascii="华文中宋" w:eastAsia="华文中宋" w:hAnsi="华文中宋"/>
                          <w:sz w:val="18"/>
                          <w:szCs w:val="18"/>
                        </w:rPr>
                      </w:pPr>
                      <w:r>
                        <w:rPr>
                          <w:rFonts w:ascii="华文中宋" w:eastAsia="华文中宋" w:hAnsi="华文中宋"/>
                          <w:sz w:val="18"/>
                          <w:szCs w:val="18"/>
                        </w:rPr>
                        <w:t>轻度</w:t>
                      </w:r>
                    </w:p>
                    <w:p w:rsidR="00E83402" w:rsidP="00E83402">
                      <w:pPr>
                        <w:spacing w:line="200" w:lineRule="exact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污染</w:t>
                      </w:r>
                    </w:p>
                  </w:txbxContent>
                </v:textbox>
              </v:shape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95" o:spid="_x0000_s1056" type="#_x0000_t32" style="width:850;height:0;left:6987;position:absolute;rotation:18;top:9759">
                <v:fill o:detectmouseclick="t"/>
              </v:shape>
            </v:group>
          </v:group>
        </w:pict>
      </w:r>
      <w:r>
        <w:rPr>
          <w:rFonts w:hint="eastAsia"/>
          <w:szCs w:val="21"/>
        </w:rPr>
        <w:t>21</w:t>
      </w:r>
      <w:r>
        <w:rPr>
          <w:rFonts w:hint="eastAsia"/>
          <w:szCs w:val="21"/>
        </w:rPr>
        <w:t>．</w:t>
      </w:r>
      <w:r>
        <w:rPr>
          <w:rFonts w:ascii="TimesNewRomanPSMT" w:eastAsia="TimesNewRomanPSMT" w:hAnsi="TimesNewRomanPSMT" w:cs="TimesNewRomanPSMT" w:hint="eastAsia"/>
          <w:color w:val="000000"/>
          <w:kern w:val="0"/>
          <w:szCs w:val="21"/>
          <w:lang w:val="x-none"/>
        </w:rPr>
        <w:t>略</w:t>
      </w:r>
    </w:p>
    <w:p w:rsidR="00E83402" w:rsidP="00E83402">
      <w:pPr>
        <w:snapToGrid w:val="0"/>
        <w:spacing w:line="288" w:lineRule="auto"/>
        <w:ind w:left="420" w:hanging="420" w:hangingChars="200"/>
        <w:rPr>
          <w:rFonts w:ascii="Times New Roman" w:hAnsi="Times New Roman" w:cs="宋体" w:hint="eastAsia"/>
          <w:lang w:val="x-none"/>
        </w:rPr>
      </w:pPr>
      <w:r>
        <w:rPr>
          <w:rFonts w:hint="eastAsia"/>
          <w:szCs w:val="21"/>
        </w:rPr>
        <w:t>22</w:t>
      </w:r>
      <w:r>
        <w:rPr>
          <w:rFonts w:hint="eastAsia"/>
          <w:szCs w:val="21"/>
        </w:rPr>
        <w:t>．</w:t>
      </w:r>
    </w:p>
    <w:p w:rsidR="00E83402" w:rsidP="00E83402">
      <w:pPr>
        <w:spacing w:line="360" w:lineRule="auto"/>
        <w:ind w:firstLine="420" w:firstLineChars="200"/>
        <w:rPr>
          <w:color w:val="000000"/>
        </w:rPr>
      </w:pPr>
      <w:r>
        <w:rPr>
          <w:noProof/>
          <w:color w:val="000000"/>
        </w:rPr>
        <w:pict>
          <v:rect id="_x0000_s1057" style="width:10.8pt;height:93.6pt;margin-top:20.85pt;margin-left:193.2pt;position:absolute;z-index:251660288" fillcolor="#938953"/>
        </w:pict>
      </w:r>
    </w:p>
    <w:p w:rsidR="00E83402" w:rsidP="00E83402">
      <w:pPr>
        <w:spacing w:line="360" w:lineRule="auto"/>
        <w:ind w:firstLine="420" w:firstLineChars="200"/>
        <w:rPr>
          <w:color w:val="000000"/>
        </w:rPr>
      </w:pPr>
    </w:p>
    <w:p w:rsidR="00E83402" w:rsidP="00E83402">
      <w:pPr>
        <w:spacing w:line="360" w:lineRule="auto"/>
        <w:ind w:firstLine="420" w:firstLineChars="200"/>
        <w:rPr>
          <w:color w:val="000000"/>
        </w:rPr>
      </w:pPr>
    </w:p>
    <w:p w:rsidR="00E83402" w:rsidP="00E83402">
      <w:pPr>
        <w:spacing w:line="360" w:lineRule="auto"/>
        <w:ind w:firstLine="420" w:firstLineChars="200"/>
        <w:rPr>
          <w:color w:val="000000"/>
        </w:rPr>
      </w:pPr>
    </w:p>
    <w:p w:rsidR="00E83402" w:rsidP="00E83402">
      <w:pPr>
        <w:spacing w:line="360" w:lineRule="auto"/>
        <w:rPr>
          <w:color w:val="000000"/>
        </w:rPr>
      </w:pPr>
    </w:p>
    <w:p w:rsidR="00E83402" w:rsidP="00E83402">
      <w:pPr>
        <w:spacing w:line="360" w:lineRule="auto"/>
        <w:rPr>
          <w:color w:val="000000"/>
        </w:rPr>
      </w:pPr>
    </w:p>
    <w:p w:rsidR="00E83402" w:rsidP="00E83402">
      <w:pPr>
        <w:widowControl/>
        <w:jc w:val="left"/>
        <w:rPr>
          <w:rFonts w:ascii="宋体" w:hAnsi="宋体" w:cs="宋体" w:hint="eastAsia"/>
          <w:color w:val="000000"/>
          <w:kern w:val="0"/>
          <w:szCs w:val="21"/>
          <w:lang w:val="x-none"/>
        </w:rPr>
      </w:pPr>
      <w:r>
        <w:rPr>
          <w:rFonts w:ascii="宋体" w:hAnsi="宋体" w:cs="宋体" w:hint="eastAsia"/>
          <w:color w:val="000000"/>
          <w:kern w:val="0"/>
          <w:szCs w:val="21"/>
          <w:lang w:val="x-none"/>
        </w:rPr>
        <w:t xml:space="preserve">（1）本次调查中，一共调查的天数为 </w:t>
      </w:r>
      <w:r>
        <w:rPr>
          <w:rFonts w:ascii="宋体" w:hAnsi="宋体" w:cs="宋体" w:hint="eastAsia"/>
          <w:color w:val="000000"/>
          <w:kern w:val="0"/>
          <w:szCs w:val="21"/>
          <w:u w:val="single"/>
          <w:lang w:val="x-none"/>
        </w:rPr>
        <w:t xml:space="preserve"> 30 </w:t>
      </w:r>
      <w:r>
        <w:rPr>
          <w:rFonts w:ascii="宋体" w:hAnsi="宋体" w:cs="宋体" w:hint="eastAsia"/>
          <w:color w:val="000000"/>
          <w:kern w:val="0"/>
          <w:szCs w:val="21"/>
          <w:lang w:val="x-none"/>
        </w:rPr>
        <w:t xml:space="preserve">天；扇形图中，表示“轻度污染”的扇形的圆心角为 </w:t>
      </w:r>
      <w:r>
        <w:rPr>
          <w:rFonts w:ascii="宋体" w:hAnsi="宋体" w:cs="宋体" w:hint="eastAsia"/>
          <w:color w:val="000000"/>
          <w:kern w:val="0"/>
          <w:szCs w:val="21"/>
          <w:u w:val="single"/>
          <w:lang w:val="x-none"/>
        </w:rPr>
        <w:t xml:space="preserve"> 36 </w:t>
      </w:r>
      <w:r>
        <w:rPr>
          <w:rFonts w:ascii="宋体" w:hAnsi="宋体" w:cs="宋体" w:hint="eastAsia"/>
          <w:color w:val="000000"/>
          <w:kern w:val="0"/>
          <w:szCs w:val="21"/>
          <w:lang w:val="x-none"/>
        </w:rPr>
        <w:t xml:space="preserve"> 度；</w:t>
      </w:r>
    </w:p>
    <w:p w:rsidR="00E83402" w:rsidP="00E83402">
      <w:pPr>
        <w:widowControl/>
        <w:jc w:val="left"/>
        <w:rPr>
          <w:rFonts w:ascii="宋体" w:hAnsi="宋体" w:cs="宋体" w:hint="eastAsia"/>
          <w:color w:val="000000"/>
          <w:kern w:val="0"/>
          <w:szCs w:val="21"/>
          <w:lang w:val="x-none"/>
        </w:rPr>
      </w:pPr>
      <w:r>
        <w:rPr>
          <w:rFonts w:ascii="宋体" w:hAnsi="宋体" w:cs="宋体" w:hint="eastAsia"/>
          <w:color w:val="000000"/>
          <w:kern w:val="0"/>
          <w:szCs w:val="21"/>
          <w:lang w:val="x-none"/>
        </w:rPr>
        <w:t>（2）略；</w:t>
      </w:r>
    </w:p>
    <w:p w:rsidR="00E83402" w:rsidP="00E83402">
      <w:pPr>
        <w:widowControl/>
        <w:jc w:val="left"/>
        <w:rPr>
          <w:rFonts w:ascii="宋体" w:hAnsi="宋体" w:cs="宋体" w:hint="eastAsia"/>
          <w:color w:val="000000"/>
          <w:kern w:val="0"/>
          <w:szCs w:val="21"/>
          <w:lang w:val="x-none"/>
        </w:rPr>
      </w:pPr>
      <w:r>
        <w:rPr>
          <w:rFonts w:ascii="宋体" w:hAnsi="宋体" w:cs="宋体" w:hint="eastAsia"/>
          <w:color w:val="000000"/>
          <w:kern w:val="0"/>
          <w:szCs w:val="21"/>
          <w:lang w:val="x-none"/>
        </w:rPr>
        <w:t>（3）219天．</w:t>
      </w:r>
      <w:r w:rsidR="00941254">
        <w:rPr>
          <w:rFonts w:ascii="宋体" w:hAnsi="宋体" w:cs="宋体" w:hint="eastAsia"/>
          <w:color w:val="000000"/>
          <w:kern w:val="0"/>
          <w:szCs w:val="21"/>
          <w:lang w:val="x-none"/>
        </w:rPr>
        <w:t xml:space="preserve">          </w:t>
      </w:r>
      <w:r>
        <w:rPr>
          <w:rFonts w:ascii="宋体" w:hAnsi="宋体" w:cs="宋体" w:hint="eastAsia"/>
          <w:color w:val="000000"/>
          <w:kern w:val="0"/>
          <w:szCs w:val="21"/>
          <w:lang w:val="x-none"/>
        </w:rPr>
        <w:t>答1分</w:t>
      </w:r>
    </w:p>
    <w:p w:rsidR="00E83402" w:rsidP="00E83402">
      <w:pPr>
        <w:rPr>
          <w:rFonts w:hint="eastAsia"/>
        </w:rPr>
      </w:pPr>
    </w:p>
    <w:p w:rsidR="00941254" w:rsidP="00E83402">
      <w:pPr>
        <w:widowControl/>
        <w:jc w:val="left"/>
        <w:rPr>
          <w:rFonts w:hAnsi="宋体" w:hint="eastAsia"/>
          <w:szCs w:val="21"/>
        </w:rPr>
      </w:pPr>
      <w:r>
        <w:rPr>
          <w:rFonts w:hint="eastAsia"/>
          <w:noProof/>
          <w:szCs w:val="21"/>
        </w:rPr>
        <w:pict>
          <v:group id="_x0000_s1058" style="width:164.35pt;height:196.7pt;margin-top:13.6pt;margin-left:282.7pt;position:absolute;z-index:251661312" coordorigin="7213,3653" coordsize="3287,3934">
            <v:shape id="文本框 330" o:spid="_x0000_s1059" type="#_x0000_t202" style="width:653;height:480;left:9204;position:absolute;rotation:-90;top:3740" filled="f" stroked="f">
              <v:fill o:detectmouseclick="t"/>
              <v:textbox>
                <w:txbxContent>
                  <w:p w:rsidR="00E83402" w:rsidP="00E83402">
                    <w:pPr>
                      <w:rPr>
                        <w:rFonts w:ascii="Times New Roman" w:eastAsia="黑体" w:hAnsi="Times New Roman"/>
                        <w:i/>
                        <w:iCs/>
                      </w:rPr>
                    </w:pPr>
                    <w:r>
                      <w:rPr>
                        <w:rFonts w:ascii="Times New Roman" w:eastAsia="黑体" w:hAnsi="Times New Roman"/>
                        <w:i/>
                        <w:iCs/>
                      </w:rPr>
                      <w:t>A</w:t>
                    </w:r>
                  </w:p>
                </w:txbxContent>
              </v:textbox>
            </v:shape>
            <v:group id="_x0000_s1060" style="width:3287;height:3746;left:7213;position:absolute;top:3841" coordorigin="7693,3574" coordsize="3287,3746">
              <v:shape id="_x0000_s1061" type="#_x0000_t32" style="width:1146;height:0;left:9834;position:absolute;top:5051" o:connectortype="straight"/>
              <v:shapetype id="_x0000_t19" coordsize="21600,21600" o:spt="19" adj="-5898240,,,21600,21600" path="wr-21600,,21600,43200,,,21600,21600nfewr-21600,,21600,43200,,,21600,21600l,21600nsxe" filled="f">
                <v:formulas>
                  <v:f eqn="val #2"/>
                  <v:f eqn="val #3"/>
                  <v:f eqn="val #4"/>
                </v:formulas>
                <v:path arrowok="t" o:extrusionok="f" gradientshapeok="t" o:connecttype="custom" o:connectlocs="0,0;21600,21600;0,21600"/>
                <v:handles>
                  <v:h position="@2,#0" polar="@0,@1"/>
                  <v:h position="@2,#1" polar="@0,@1"/>
                </v:handles>
              </v:shapetype>
              <v:shape id="_x0000_s1062" type="#_x0000_t19" style="width:1159;height:1309;left:9821;position:absolute;top:3841" coordsize="21560,21600" adj=",-228677" path="wr-21600,,21600,43200,,,21560,20285nfewr-21600,,21600,43200,,,21560,20285l,21600nsxe">
                <v:path o:connecttype="custom" o:connectlocs="0,0;21560,20285;0,21600"/>
              </v:shape>
              <v:shape id="_x0000_s1063" style="width:222;height:1261;left:9258;position:absolute;top:4399" coordsize="222,1261" path="m147,c73,221,,442,12,652c24,862,182,1160,222,1261e" filled="f">
                <v:path arrowok="t"/>
              </v:shape>
              <v:shape id="_x0000_s1064" style="width:212;height:1261;left:9345;position:absolute;top:4399" coordsize="212,1261" path="m,c104,221,208,442,210,652c212,862,113,1061,15,1261e" filled="f">
                <v:path arrowok="t"/>
              </v:shape>
              <v:shape id="_x0000_s1065" type="#_x0000_t32" style="width:120;height:3746;left:9345;position:absolute;top:3574" o:connectortype="straight"/>
              <v:shape id="_x0000_s1066" type="#_x0000_t32" style="width:454;height:652;left:8906;position:absolute;top:4399" o:connectortype="straight"/>
              <v:shape id="_x0000_s1067" type="#_x0000_t202" style="width:393;height:519;left:8555;mso-height-percent:200;mso-height-relative:margin;mso-width-relative:margin;position:absolute;top:5508" stroked="f">
                <v:textbox style="mso-fit-shape-to-text:t">
                  <w:txbxContent>
                    <w:p w:rsidR="00E83402" w:rsidRPr="007370A9" w:rsidP="00E83402"/>
                  </w:txbxContent>
                </v:textbox>
              </v:shape>
              <v:shapetype id="_x0000_t6" coordsize="21600,21600" o:spt="6" path="m,l,21600r21600,xe">
                <v:stroke joinstyle="miter"/>
                <v:path gradientshapeok="t" o:connecttype="custom" o:connectlocs="0,0;0,10800;0,21600;10800,21600;21600,21600;10800,10800" textboxrect="1800,12600,12600,19800"/>
              </v:shapetype>
              <v:shape id="自选图形 329" o:spid="_x0000_s1068" type="#_x0000_t6" style="width:1210;height:1881;left:8289;position:absolute;rotation:-90;top:3505" filled="f">
                <v:fill o:detectmouseclick="t"/>
              </v:shape>
              <v:shape id="文本框 331" o:spid="_x0000_s1069" type="#_x0000_t202" style="width:653;height:480;left:7606;position:absolute;rotation:-90;top:4856" filled="f" stroked="f">
                <v:fill o:detectmouseclick="t"/>
                <v:textbox>
                  <w:txbxContent>
                    <w:p w:rsidR="00E83402" w:rsidP="00E83402">
                      <w:pPr>
                        <w:rPr>
                          <w:rFonts w:ascii="Times New Roman" w:eastAsia="黑体" w:hAnsi="Times New Roman"/>
                          <w:i/>
                          <w:iCs/>
                        </w:rPr>
                      </w:pPr>
                      <w:r>
                        <w:rPr>
                          <w:rFonts w:ascii="Times New Roman" w:eastAsia="黑体" w:hAnsi="Times New Roman" w:hint="eastAsia"/>
                          <w:i/>
                          <w:iCs/>
                        </w:rPr>
                        <w:t>B</w:t>
                      </w:r>
                    </w:p>
                  </w:txbxContent>
                </v:textbox>
              </v:shape>
              <v:shape id="文本框 332" o:spid="_x0000_s1070" type="#_x0000_t202" style="width:653;height:480;left:9734;position:absolute;rotation:-90;top:4942" filled="f" stroked="f">
                <v:fill o:detectmouseclick="t"/>
                <v:textbox>
                  <w:txbxContent>
                    <w:p w:rsidR="00E83402" w:rsidP="00E83402">
                      <w:pPr>
                        <w:rPr>
                          <w:rFonts w:ascii="Times New Roman" w:eastAsia="黑体" w:hAnsi="Times New Roman"/>
                          <w:i/>
                          <w:iCs/>
                        </w:rPr>
                      </w:pPr>
                      <w:r>
                        <w:rPr>
                          <w:rFonts w:ascii="Times New Roman" w:eastAsia="黑体" w:hAnsi="Times New Roman" w:hint="eastAsia"/>
                          <w:i/>
                          <w:iCs/>
                        </w:rPr>
                        <w:t>C</w:t>
                      </w:r>
                    </w:p>
                  </w:txbxContent>
                </v:textbox>
              </v:shape>
              <v:shape id="文本框 333" o:spid="_x0000_s1071" type="#_x0000_t202" style="width:653;height:480;left:8594;position:absolute;rotation:-90;top:4126" filled="f" stroked="f">
                <v:fill o:detectmouseclick="t"/>
                <v:textbox>
                  <w:txbxContent>
                    <w:p w:rsidR="00E83402" w:rsidP="00E83402">
                      <w:pPr>
                        <w:rPr>
                          <w:rFonts w:ascii="Times New Roman" w:eastAsia="黑体" w:hAnsi="Times New Roman"/>
                          <w:i/>
                          <w:iCs/>
                        </w:rPr>
                      </w:pPr>
                      <w:r>
                        <w:rPr>
                          <w:rFonts w:ascii="Times New Roman" w:eastAsia="黑体" w:hAnsi="Times New Roman" w:hint="eastAsia"/>
                          <w:i/>
                          <w:iCs/>
                        </w:rPr>
                        <w:t>D</w:t>
                      </w:r>
                    </w:p>
                  </w:txbxContent>
                </v:textbox>
              </v:shape>
              <v:oval id="椭圆 334" o:spid="_x0000_s1072" style="width:57;height:57;left:8891;position:absolute;rotation:-90;top:4399" fillcolor="black"/>
              <v:shape id="文本框 332" o:spid="_x0000_s1073" type="#_x0000_t202" style="width:653;height:480;left:8913;position:absolute;rotation:-90;top:4942" filled="f" stroked="f">
                <v:fill o:detectmouseclick="t"/>
                <v:textbox>
                  <w:txbxContent>
                    <w:p w:rsidR="00E83402" w:rsidP="00E83402">
                      <w:pPr>
                        <w:rPr>
                          <w:rFonts w:ascii="Times New Roman" w:eastAsia="黑体" w:hAnsi="Times New Roman"/>
                          <w:i/>
                          <w:iCs/>
                        </w:rPr>
                      </w:pPr>
                      <w:r>
                        <w:rPr>
                          <w:rFonts w:ascii="Times New Roman" w:eastAsia="黑体" w:hAnsi="Times New Roman" w:hint="eastAsia"/>
                          <w:i/>
                          <w:iCs/>
                        </w:rPr>
                        <w:t>E</w:t>
                      </w:r>
                    </w:p>
                  </w:txbxContent>
                </v:textbox>
              </v:shape>
            </v:group>
          </v:group>
        </w:pict>
      </w:r>
      <w:r>
        <w:rPr>
          <w:rFonts w:ascii="Times New Roman" w:hAnsi="Times New Roman"/>
          <w:iCs/>
          <w:kern w:val="0"/>
          <w:szCs w:val="21"/>
          <w:lang w:val="x-none"/>
        </w:rPr>
        <w:t>2</w:t>
      </w:r>
      <w:r>
        <w:rPr>
          <w:rFonts w:ascii="Times New Roman" w:hAnsi="Times New Roman" w:hint="eastAsia"/>
          <w:iCs/>
          <w:kern w:val="0"/>
          <w:szCs w:val="21"/>
          <w:lang w:val="x-none"/>
        </w:rPr>
        <w:t>3</w:t>
      </w:r>
      <w:r>
        <w:rPr>
          <w:rFonts w:ascii="Times New Roman" w:hAnsi="Times New Roman" w:hint="eastAsia"/>
          <w:iCs/>
          <w:kern w:val="0"/>
          <w:szCs w:val="21"/>
          <w:lang w:val="x-none"/>
        </w:rPr>
        <w:t>．（</w:t>
      </w:r>
      <w:r>
        <w:rPr>
          <w:rFonts w:ascii="Times New Roman" w:hAnsi="Times New Roman" w:hint="eastAsia"/>
          <w:iCs/>
          <w:kern w:val="0"/>
          <w:szCs w:val="21"/>
          <w:lang w:val="x-none"/>
        </w:rPr>
        <w:t>1</w:t>
      </w:r>
      <w:r>
        <w:rPr>
          <w:rFonts w:ascii="Times New Roman" w:hAnsi="Times New Roman" w:hint="eastAsia"/>
          <w:iCs/>
          <w:kern w:val="0"/>
          <w:szCs w:val="21"/>
          <w:lang w:val="x-none"/>
        </w:rPr>
        <w:t>）</w:t>
      </w:r>
      <m:oMath>
        <m:f>
          <m:fPr>
            <m:ctrlPr>
              <w:rPr>
                <w:rFonts w:ascii="Cambria Math" w:hAnsi="Cambria Math"/>
                <w:iCs/>
                <w:kern w:val="0"/>
                <w:szCs w:val="21"/>
                <w:lang w:val="x-non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  <w:lang w:val="x-none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  <w:lang w:val="x-none"/>
              </w:rPr>
              <m:t>3</m:t>
            </m:r>
          </m:den>
        </m:f>
      </m:oMath>
      <w:r>
        <w:rPr>
          <w:rFonts w:ascii="Times New Roman" w:hAnsi="Times New Roman" w:hint="eastAsia"/>
          <w:iCs/>
          <w:kern w:val="0"/>
          <w:szCs w:val="21"/>
          <w:lang w:val="x-none"/>
        </w:rPr>
        <w:t xml:space="preserve">     </w:t>
      </w:r>
      <w:r>
        <w:rPr>
          <w:rFonts w:hAnsi="宋体" w:hint="eastAsia"/>
          <w:szCs w:val="21"/>
        </w:rPr>
        <w:t>3</w:t>
      </w:r>
      <w:r>
        <w:rPr>
          <w:rFonts w:hAnsi="宋体" w:hint="eastAsia"/>
          <w:szCs w:val="21"/>
        </w:rPr>
        <w:t>分</w:t>
      </w:r>
    </w:p>
    <w:p w:rsidR="00E83402" w:rsidP="00941254">
      <w:pPr>
        <w:widowControl/>
        <w:ind w:firstLine="420" w:firstLineChars="200"/>
        <w:jc w:val="left"/>
        <w:rPr>
          <w:rFonts w:ascii="Times New Roman" w:hAnsi="Times New Roman" w:hint="eastAsia"/>
          <w:iCs/>
          <w:kern w:val="0"/>
          <w:szCs w:val="21"/>
          <w:lang w:val="x-none"/>
        </w:rPr>
      </w:pPr>
      <w:r>
        <w:rPr>
          <w:rFonts w:ascii="Times New Roman" w:hAnsi="Times New Roman" w:hint="eastAsia"/>
          <w:iCs/>
          <w:kern w:val="0"/>
          <w:szCs w:val="21"/>
          <w:lang w:val="x-none"/>
        </w:rPr>
        <w:t>（</w:t>
      </w:r>
      <w:r>
        <w:rPr>
          <w:rFonts w:ascii="Times New Roman" w:hAnsi="Times New Roman" w:hint="eastAsia"/>
          <w:iCs/>
          <w:kern w:val="0"/>
          <w:szCs w:val="21"/>
          <w:lang w:val="x-none"/>
        </w:rPr>
        <w:t>2</w:t>
      </w:r>
      <w:r>
        <w:rPr>
          <w:rFonts w:ascii="Times New Roman" w:hAnsi="Times New Roman" w:hint="eastAsia"/>
          <w:iCs/>
          <w:kern w:val="0"/>
          <w:szCs w:val="21"/>
          <w:lang w:val="x-none"/>
        </w:rPr>
        <w:t>）</w:t>
      </w:r>
      <m:oMath>
        <m:f>
          <m:fPr>
            <m:ctrlPr>
              <w:rPr>
                <w:rFonts w:ascii="Cambria Math" w:hAnsi="Cambria Math"/>
                <w:iCs/>
                <w:kern w:val="0"/>
                <w:szCs w:val="21"/>
                <w:lang w:val="x-none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  <w:lang w:val="x-none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kern w:val="0"/>
                <w:szCs w:val="21"/>
                <w:lang w:val="x-none"/>
              </w:rPr>
              <m:t>9</m:t>
            </m:r>
          </m:den>
        </m:f>
      </m:oMath>
      <w:r w:rsidR="00941254">
        <w:rPr>
          <w:rFonts w:ascii="Times New Roman" w:hAnsi="Times New Roman" w:hint="eastAsia"/>
          <w:iCs/>
          <w:kern w:val="0"/>
          <w:szCs w:val="21"/>
          <w:lang w:val="x-none"/>
        </w:rPr>
        <w:t xml:space="preserve">     </w:t>
      </w:r>
      <w:r w:rsidR="00941254">
        <w:rPr>
          <w:rFonts w:hAnsi="宋体" w:hint="eastAsia"/>
          <w:szCs w:val="21"/>
        </w:rPr>
        <w:t>5</w:t>
      </w:r>
      <w:r w:rsidR="00941254">
        <w:rPr>
          <w:rFonts w:hAnsi="宋体" w:hint="eastAsia"/>
          <w:szCs w:val="21"/>
        </w:rPr>
        <w:t>分（其中树状图</w:t>
      </w:r>
      <w:r w:rsidR="00941254">
        <w:rPr>
          <w:rFonts w:hAnsi="宋体" w:hint="eastAsia"/>
          <w:szCs w:val="21"/>
        </w:rPr>
        <w:t>3</w:t>
      </w:r>
      <w:r w:rsidR="00941254">
        <w:rPr>
          <w:rFonts w:hAnsi="宋体" w:hint="eastAsia"/>
          <w:szCs w:val="21"/>
        </w:rPr>
        <w:t>分）</w:t>
      </w:r>
    </w:p>
    <w:p w:rsidR="00E83402" w:rsidP="00E83402">
      <w:pPr>
        <w:spacing w:line="312" w:lineRule="auto"/>
        <w:rPr>
          <w:rFonts w:ascii="宋体" w:hAnsi="宋体" w:hint="eastAsia"/>
          <w:szCs w:val="21"/>
        </w:rPr>
      </w:pPr>
    </w:p>
    <w:p w:rsidR="00E83402" w:rsidRPr="00941254" w:rsidP="00E83402">
      <w:pPr>
        <w:spacing w:line="312" w:lineRule="auto"/>
        <w:rPr>
          <w:rFonts w:ascii="宋体" w:hAnsi="宋体" w:hint="eastAsia"/>
          <w:szCs w:val="21"/>
        </w:rPr>
      </w:pPr>
    </w:p>
    <w:p w:rsidR="00E83402" w:rsidP="00E83402">
      <w:pPr>
        <w:adjustRightInd w:val="0"/>
        <w:snapToGrid w:val="0"/>
        <w:spacing w:line="240" w:lineRule="atLeast"/>
        <w:rPr>
          <w:rFonts w:ascii="Times New Roman" w:hAnsi="Times New Roman"/>
          <w:i/>
        </w:rPr>
      </w:pPr>
      <w:r>
        <w:rPr>
          <w:rFonts w:hint="eastAsia"/>
          <w:szCs w:val="21"/>
        </w:rPr>
        <w:t>24</w:t>
      </w:r>
      <w:r>
        <w:rPr>
          <w:rFonts w:hint="eastAsia"/>
          <w:color w:val="000000"/>
          <w:szCs w:val="21"/>
        </w:rPr>
        <w:t>．</w:t>
      </w:r>
    </w:p>
    <w:p w:rsidR="00E83402" w:rsidP="00E83402">
      <w:pPr>
        <w:adjustRightInd w:val="0"/>
        <w:snapToGrid w:val="0"/>
        <w:spacing w:line="240" w:lineRule="atLeast"/>
        <w:rPr>
          <w:rFonts w:ascii="Times New Roman" w:hAnsi="Times New Roman"/>
        </w:rPr>
      </w:pPr>
      <w:r>
        <w:rPr>
          <w:rFonts w:ascii="Times New Roman" w:hAnsi="Times New Roman" w:hint="eastAsia"/>
        </w:rPr>
        <w:t>（</w:t>
      </w:r>
      <w:r>
        <w:rPr>
          <w:rFonts w:ascii="Times New Roman" w:hAnsi="Times New Roman" w:hint="eastAsia"/>
        </w:rPr>
        <w:t>1</w:t>
      </w:r>
      <w:r>
        <w:rPr>
          <w:rFonts w:ascii="Times New Roman" w:hAnsi="Times New Roman" w:hint="eastAsia"/>
        </w:rPr>
        <w:t>）如图</w:t>
      </w:r>
      <w:r w:rsidR="00941254">
        <w:rPr>
          <w:rFonts w:ascii="Times New Roman" w:hAnsi="Times New Roman" w:hint="eastAsia"/>
        </w:rPr>
        <w:t xml:space="preserve">   </w:t>
      </w:r>
      <w:r w:rsidR="00941254">
        <w:rPr>
          <w:rFonts w:hAnsi="宋体" w:hint="eastAsia"/>
          <w:szCs w:val="21"/>
        </w:rPr>
        <w:t>3</w:t>
      </w:r>
      <w:r w:rsidR="00941254">
        <w:rPr>
          <w:rFonts w:hAnsi="宋体" w:hint="eastAsia"/>
          <w:szCs w:val="21"/>
        </w:rPr>
        <w:t>分</w:t>
      </w:r>
    </w:p>
    <w:p w:rsidR="00E83402" w:rsidP="00E83402">
      <w:pPr>
        <w:spacing w:line="312" w:lineRule="auto"/>
        <w:rPr>
          <w:szCs w:val="21"/>
        </w:rPr>
      </w:pPr>
      <w:r>
        <w:rPr>
          <w:rFonts w:ascii="Times New Roman" w:hAnsi="Times New Roman" w:hint="eastAsia"/>
          <w:iCs/>
        </w:rPr>
        <w:t>（</w:t>
      </w:r>
      <w:r>
        <w:rPr>
          <w:rFonts w:ascii="Times New Roman" w:hAnsi="Times New Roman" w:hint="eastAsia"/>
          <w:iCs/>
        </w:rPr>
        <w:t>2</w:t>
      </w:r>
      <w:r>
        <w:rPr>
          <w:rFonts w:ascii="Times New Roman" w:hAnsi="Times New Roman" w:hint="eastAsia"/>
          <w:iCs/>
        </w:rPr>
        <w:t>）</w:t>
      </w:r>
      <w:r>
        <w:rPr>
          <w:rFonts w:ascii="Times New Roman" w:hAnsi="Times New Roman" w:hint="eastAsia"/>
          <w:iCs/>
        </w:rPr>
        <w:t>BC=3AC</w:t>
      </w:r>
      <w:r w:rsidR="00941254">
        <w:rPr>
          <w:rFonts w:ascii="Times New Roman" w:hAnsi="Times New Roman" w:hint="eastAsia"/>
          <w:iCs/>
        </w:rPr>
        <w:t xml:space="preserve">    </w:t>
      </w:r>
      <w:r w:rsidR="00941254">
        <w:rPr>
          <w:rFonts w:hint="eastAsia"/>
          <w:szCs w:val="21"/>
        </w:rPr>
        <w:t xml:space="preserve">  </w:t>
      </w:r>
      <w:r w:rsidR="00941254">
        <w:rPr>
          <w:rFonts w:hAnsi="宋体" w:hint="eastAsia"/>
          <w:szCs w:val="21"/>
        </w:rPr>
        <w:t>3</w:t>
      </w:r>
      <w:r w:rsidR="00941254">
        <w:rPr>
          <w:rFonts w:hAnsi="宋体" w:hint="eastAsia"/>
          <w:szCs w:val="21"/>
        </w:rPr>
        <w:t>分</w:t>
      </w:r>
    </w:p>
    <w:p w:rsidR="00E83402" w:rsidP="00E83402">
      <w:pPr>
        <w:spacing w:line="312" w:lineRule="auto"/>
        <w:ind w:left="525" w:hanging="525" w:hangingChars="250"/>
        <w:rPr>
          <w:rFonts w:hint="eastAsia"/>
          <w:szCs w:val="21"/>
        </w:rPr>
      </w:pPr>
      <w:r>
        <w:rPr>
          <w:rFonts w:hint="eastAsia"/>
          <w:szCs w:val="21"/>
        </w:rPr>
        <w:t xml:space="preserve">     </w:t>
      </w:r>
    </w:p>
    <w:p w:rsidR="00E83402" w:rsidP="00E83402">
      <w:pPr>
        <w:spacing w:line="312" w:lineRule="auto"/>
        <w:ind w:left="525" w:hanging="525" w:hangingChars="250"/>
        <w:rPr>
          <w:rFonts w:hint="eastAsia"/>
          <w:szCs w:val="21"/>
        </w:rPr>
      </w:pPr>
    </w:p>
    <w:p w:rsidR="00E83402" w:rsidP="00E83402">
      <w:pPr>
        <w:spacing w:line="312" w:lineRule="auto"/>
        <w:ind w:left="525" w:hanging="525" w:hangingChars="250"/>
        <w:rPr>
          <w:rFonts w:hint="eastAsia"/>
          <w:szCs w:val="21"/>
        </w:rPr>
      </w:pPr>
    </w:p>
    <w:p w:rsidR="00E83402" w:rsidP="00E83402">
      <w:pPr>
        <w:pStyle w:val="NormalWeb"/>
        <w:shd w:val="clear" w:color="auto" w:fill="FFFFFF"/>
        <w:spacing w:before="0" w:beforeAutospacing="0" w:after="0" w:afterAutospacing="0"/>
      </w:pPr>
      <w:r>
        <w:rPr>
          <w:rFonts w:hint="eastAsia"/>
          <w:szCs w:val="21"/>
        </w:rPr>
        <w:t>25</w:t>
      </w:r>
      <w:r>
        <w:rPr>
          <w:rFonts w:hint="eastAsia"/>
          <w:color w:val="000000"/>
          <w:szCs w:val="21"/>
        </w:rPr>
        <w:t>．</w:t>
      </w:r>
      <w:r>
        <w:rPr>
          <w:rFonts w:ascii="Arial" w:hAnsi="Arial" w:cs="Arial"/>
          <w:szCs w:val="21"/>
          <w:shd w:val="clear" w:color="auto" w:fill="FFFFFF"/>
          <w:lang w:val="x-none"/>
        </w:rPr>
        <w:t xml:space="preserve"> (1)</w:t>
      </w:r>
      <w:r>
        <w:rPr>
          <w:rFonts w:ascii="Arial" w:hAnsi="Arial" w:cs="Arial"/>
          <w:szCs w:val="21"/>
          <w:shd w:val="clear" w:color="auto" w:fill="FFFFFF"/>
          <w:lang w:val="x-none"/>
        </w:rPr>
        <w:t>甲、乙两种型号的产品分别是</w:t>
      </w:r>
      <w:r>
        <w:rPr>
          <w:rFonts w:ascii="Arial" w:hAnsi="Arial" w:cs="Arial" w:hint="eastAsia"/>
          <w:szCs w:val="21"/>
          <w:shd w:val="clear" w:color="auto" w:fill="FFFFFF"/>
          <w:lang w:val="x-none"/>
        </w:rPr>
        <w:t>有</w:t>
      </w:r>
      <w:r>
        <w:rPr>
          <w:rFonts w:ascii="Arial" w:hAnsi="Arial" w:cs="Arial" w:hint="eastAsia"/>
          <w:szCs w:val="21"/>
          <w:shd w:val="clear" w:color="auto" w:fill="FFFFFF"/>
          <w:lang w:val="x-none"/>
        </w:rPr>
        <w:t>10</w:t>
      </w:r>
      <w:r>
        <w:rPr>
          <w:rFonts w:ascii="Arial" w:hAnsi="Arial" w:cs="Arial" w:hint="eastAsia"/>
          <w:szCs w:val="21"/>
          <w:shd w:val="clear" w:color="auto" w:fill="FFFFFF"/>
          <w:lang w:val="x-none"/>
        </w:rPr>
        <w:t>和</w:t>
      </w:r>
      <w:r>
        <w:rPr>
          <w:rFonts w:ascii="Arial" w:hAnsi="Arial" w:cs="Arial" w:hint="eastAsia"/>
          <w:szCs w:val="21"/>
          <w:shd w:val="clear" w:color="auto" w:fill="FFFFFF"/>
          <w:lang w:val="x-none"/>
        </w:rPr>
        <w:t>10</w:t>
      </w:r>
      <w:r>
        <w:rPr>
          <w:rFonts w:ascii="Arial" w:hAnsi="Arial" w:cs="Arial" w:hint="eastAsia"/>
          <w:szCs w:val="21"/>
          <w:shd w:val="clear" w:color="auto" w:fill="FFFFFF"/>
          <w:lang w:val="x-none"/>
        </w:rPr>
        <w:t>万</w:t>
      </w:r>
      <w:r>
        <w:rPr>
          <w:rFonts w:ascii="Arial" w:hAnsi="Arial" w:cs="Arial"/>
          <w:szCs w:val="21"/>
          <w:shd w:val="clear" w:color="auto" w:fill="FFFFFF"/>
          <w:lang w:val="x-none"/>
        </w:rPr>
        <w:t>只</w:t>
      </w:r>
      <w:r w:rsidR="00941254">
        <w:rPr>
          <w:rFonts w:ascii="Arial" w:hAnsi="Arial" w:cs="Arial" w:hint="eastAsia"/>
          <w:szCs w:val="21"/>
          <w:shd w:val="clear" w:color="auto" w:fill="FFFFFF"/>
          <w:lang w:val="x-none"/>
        </w:rPr>
        <w:t xml:space="preserve">        </w:t>
      </w:r>
      <w:r w:rsidR="00941254">
        <w:rPr>
          <w:rStyle w:val="psfm"/>
          <w:rFonts w:ascii="MathJax_Main" w:eastAsia="MathJax_Main" w:hAnsi="MathJax_Main" w:cs="MathJax_Main" w:hint="eastAsia"/>
          <w:szCs w:val="21"/>
          <w:shd w:val="clear" w:color="auto" w:fill="FFFFFF"/>
          <w:lang w:val="x-none"/>
        </w:rPr>
        <w:t>4</w:t>
      </w:r>
      <w:r w:rsidR="00941254">
        <w:rPr>
          <w:rFonts w:hint="eastAsia"/>
          <w:szCs w:val="21"/>
        </w:rPr>
        <w:t>分</w:t>
      </w:r>
    </w:p>
    <w:p w:rsidR="00E83402" w:rsidP="00E83402">
      <w:pPr>
        <w:pStyle w:val="NormalWeb"/>
        <w:shd w:val="clear" w:color="auto" w:fill="FFFFFF"/>
        <w:spacing w:before="0" w:beforeAutospacing="0" w:after="0" w:afterAutospacing="0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  <w:shd w:val="clear" w:color="auto" w:fill="FFFFFF"/>
        </w:rPr>
        <w:t>(2)</w:t>
      </w:r>
      <w:r>
        <w:rPr>
          <w:rFonts w:ascii="Arial" w:hAnsi="Arial" w:cs="Arial"/>
          <w:sz w:val="21"/>
          <w:szCs w:val="21"/>
          <w:shd w:val="clear" w:color="auto" w:fill="FFFFFF"/>
        </w:rPr>
        <w:t>安排甲、乙两种型号的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口罩分别生产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15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和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5</w:t>
      </w:r>
      <w:r>
        <w:rPr>
          <w:rFonts w:ascii="Arial" w:hAnsi="Arial" w:cs="Arial" w:hint="eastAsia"/>
          <w:sz w:val="21"/>
          <w:szCs w:val="21"/>
          <w:shd w:val="clear" w:color="auto" w:fill="FFFFFF"/>
        </w:rPr>
        <w:t>万只</w:t>
      </w:r>
      <w:r>
        <w:rPr>
          <w:rStyle w:val="psfm"/>
          <w:rFonts w:ascii="MathJax_Main" w:eastAsia="MathJax_Main" w:hAnsi="MathJax_Main" w:cs="MathJax_Main"/>
          <w:sz w:val="21"/>
          <w:szCs w:val="21"/>
          <w:shd w:val="clear" w:color="auto" w:fill="FFFFFF"/>
        </w:rPr>
        <w:t>,</w:t>
      </w:r>
      <w:r>
        <w:rPr>
          <w:rFonts w:ascii="Arial" w:hAnsi="Arial" w:cs="Arial"/>
          <w:sz w:val="21"/>
          <w:szCs w:val="21"/>
          <w:shd w:val="clear" w:color="auto" w:fill="FFFFFF"/>
        </w:rPr>
        <w:t>可使利润最大</w:t>
      </w:r>
      <w:r>
        <w:rPr>
          <w:rStyle w:val="psfm"/>
          <w:rFonts w:ascii="MathJax_Main" w:eastAsia="MathJax_Main" w:hAnsi="MathJax_Main" w:cs="MathJax_Main" w:hint="eastAsia"/>
          <w:sz w:val="21"/>
          <w:szCs w:val="21"/>
          <w:shd w:val="clear" w:color="auto" w:fill="FFFFFF"/>
        </w:rPr>
        <w:t>，</w:t>
      </w:r>
      <w:r>
        <w:rPr>
          <w:rFonts w:ascii="Arial" w:hAnsi="Arial" w:cs="Arial"/>
          <w:sz w:val="21"/>
          <w:szCs w:val="21"/>
          <w:shd w:val="clear" w:color="auto" w:fill="FFFFFF"/>
        </w:rPr>
        <w:t>最大利润</w:t>
      </w:r>
      <w:r>
        <w:rPr>
          <w:rStyle w:val="psfm"/>
          <w:rFonts w:ascii="MathJax_Main" w:eastAsia="MathJax_Main" w:hAnsi="MathJax_Main" w:cs="MathJax_Main" w:hint="eastAsia"/>
          <w:sz w:val="21"/>
          <w:szCs w:val="21"/>
          <w:shd w:val="clear" w:color="auto" w:fill="FFFFFF"/>
        </w:rPr>
        <w:t>为105万元。</w:t>
      </w:r>
      <w:r w:rsidR="00941254">
        <w:rPr>
          <w:rStyle w:val="psfm"/>
          <w:rFonts w:ascii="MathJax_Main" w:eastAsia="MathJax_Main" w:hAnsi="MathJax_Main" w:cs="MathJax_Main" w:hint="eastAsia"/>
          <w:sz w:val="21"/>
          <w:szCs w:val="21"/>
          <w:shd w:val="clear" w:color="auto" w:fill="FFFFFF"/>
        </w:rPr>
        <w:t xml:space="preserve">    </w:t>
      </w:r>
      <w:r w:rsidR="00941254">
        <w:rPr>
          <w:rFonts w:hint="eastAsia"/>
          <w:szCs w:val="21"/>
        </w:rPr>
        <w:t>4分</w:t>
      </w:r>
    </w:p>
    <w:p w:rsidR="00E83402" w:rsidP="00E83402">
      <w:pPr>
        <w:adjustRightInd w:val="0"/>
        <w:snapToGrid w:val="0"/>
        <w:spacing w:line="240" w:lineRule="atLeast"/>
        <w:jc w:val="left"/>
        <w:rPr>
          <w:rFonts w:hint="eastAsia"/>
          <w:szCs w:val="21"/>
        </w:rPr>
      </w:pPr>
    </w:p>
    <w:p w:rsidR="00941254" w:rsidP="00E83402">
      <w:pPr>
        <w:adjustRightInd w:val="0"/>
        <w:snapToGrid w:val="0"/>
        <w:spacing w:line="240" w:lineRule="atLeast"/>
        <w:jc w:val="left"/>
        <w:rPr>
          <w:rFonts w:hint="eastAsia"/>
          <w:szCs w:val="21"/>
        </w:rPr>
      </w:pPr>
    </w:p>
    <w:p w:rsidR="00E83402" w:rsidP="00E83402">
      <w:pPr>
        <w:adjustRightInd w:val="0"/>
        <w:snapToGrid w:val="0"/>
        <w:spacing w:line="240" w:lineRule="atLeast"/>
        <w:jc w:val="left"/>
        <w:rPr>
          <w:rFonts w:ascii="宋体" w:hAnsi="宋体" w:cs="宋体" w:hint="eastAsia"/>
          <w:szCs w:val="21"/>
        </w:rPr>
      </w:pPr>
      <w:r>
        <w:rPr>
          <w:rFonts w:hint="eastAsia"/>
          <w:szCs w:val="21"/>
        </w:rPr>
        <w:t>26</w:t>
      </w:r>
      <w:r>
        <w:rPr>
          <w:rFonts w:hint="eastAsia"/>
          <w:color w:val="000000"/>
          <w:szCs w:val="21"/>
        </w:rPr>
        <w:t>．</w:t>
      </w:r>
      <w:r w:rsidR="00941254">
        <w:rPr>
          <w:rFonts w:ascii="宋体" w:hAnsi="宋体" w:cs="宋体" w:hint="eastAsia"/>
          <w:szCs w:val="21"/>
        </w:rPr>
        <w:t xml:space="preserve"> </w:t>
      </w:r>
    </w:p>
    <w:p w:rsidR="00E83402" w:rsidP="00E83402">
      <w:pPr>
        <w:adjustRightInd w:val="0"/>
        <w:snapToGrid w:val="0"/>
        <w:spacing w:line="240" w:lineRule="atLeast"/>
        <w:ind w:firstLine="210" w:firstLineChars="10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(1)略</w:t>
      </w:r>
      <w:r w:rsidR="00941254">
        <w:rPr>
          <w:rFonts w:ascii="宋体" w:hAnsi="宋体" w:cs="宋体" w:hint="eastAsia"/>
          <w:szCs w:val="21"/>
        </w:rPr>
        <w:t xml:space="preserve">                        </w:t>
      </w:r>
      <w:r w:rsidR="00941254">
        <w:rPr>
          <w:rFonts w:hAnsi="宋体" w:hint="eastAsia"/>
          <w:szCs w:val="21"/>
        </w:rPr>
        <w:t>3</w:t>
      </w:r>
      <w:r w:rsidR="00941254">
        <w:rPr>
          <w:rFonts w:hAnsi="宋体" w:hint="eastAsia"/>
          <w:szCs w:val="21"/>
        </w:rPr>
        <w:t>分</w:t>
      </w:r>
    </w:p>
    <w:p w:rsidR="00E83402" w:rsidP="00E83402">
      <w:pPr>
        <w:adjustRightInd w:val="0"/>
        <w:snapToGrid w:val="0"/>
        <w:spacing w:line="240" w:lineRule="atLeast"/>
        <w:ind w:firstLine="210" w:firstLineChars="10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(2)2.5；</w:t>
      </w:r>
      <w:r w:rsidR="00941254">
        <w:rPr>
          <w:rFonts w:ascii="宋体" w:hAnsi="宋体" w:cs="宋体" w:hint="eastAsia"/>
          <w:szCs w:val="21"/>
        </w:rPr>
        <w:t xml:space="preserve">                     </w:t>
      </w:r>
      <w:r w:rsidR="00941254">
        <w:rPr>
          <w:rFonts w:hAnsi="宋体" w:hint="eastAsia"/>
          <w:szCs w:val="21"/>
        </w:rPr>
        <w:t>3</w:t>
      </w:r>
      <w:r w:rsidR="00941254">
        <w:rPr>
          <w:rFonts w:hAnsi="宋体" w:hint="eastAsia"/>
          <w:szCs w:val="21"/>
        </w:rPr>
        <w:t>分</w:t>
      </w:r>
      <w:r w:rsidR="00941254">
        <w:rPr>
          <w:rFonts w:ascii="宋体" w:hAnsi="宋体" w:cs="宋体" w:hint="eastAsia"/>
          <w:szCs w:val="21"/>
        </w:rPr>
        <w:t xml:space="preserve">  </w:t>
      </w:r>
    </w:p>
    <w:p w:rsidR="00E83402" w:rsidP="00E83402">
      <w:pPr>
        <w:adjustRightInd w:val="0"/>
        <w:snapToGrid w:val="0"/>
        <w:spacing w:line="240" w:lineRule="atLeast"/>
        <w:ind w:firstLine="210" w:firstLineChars="100"/>
        <w:jc w:val="left"/>
        <w:rPr>
          <w:rFonts w:ascii="宋体" w:hAnsi="宋体" w:cs="宋体" w:hint="eastAsia"/>
          <w:szCs w:val="21"/>
        </w:rPr>
      </w:pPr>
      <w:r>
        <w:rPr>
          <w:rFonts w:ascii="宋体" w:hAnsi="宋体" w:cs="宋体" w:hint="eastAsia"/>
          <w:szCs w:val="21"/>
        </w:rPr>
        <w:t>(3)</w:t>
      </w:r>
      <w:r>
        <w:rPr>
          <w:rFonts w:ascii="宋体" w:hAnsi="宋体" w:cs="宋体" w:hint="eastAsia"/>
          <w:position w:val="-6"/>
          <w:szCs w:val="21"/>
        </w:rPr>
        <w:t xml:space="preserve"> </w:t>
      </w:r>
      <w:hyperlink r:id="rId7" w:history="1">
        <w:r>
          <w:rPr>
            <w:rFonts w:ascii="宋体" w:hAnsi="宋体" w:cs="宋体" w:hint="eastAsia"/>
            <w:position w:val="-6"/>
            <w:szCs w:val="21"/>
          </w:rPr>
          <w:object>
            <v:shape id="对象 134" o:spid="_x0000_i1074" type="#_x0000_t75" href="http://http://www.jymaths.com" alt="精英数学" style="width:18.75pt;height:12.75pt;mso-position-horizontal-relative:page;mso-position-vertical-relative:page" o:oleicon="f" o:ole="">
              <v:imagedata r:id="rId8" o:title=""/>
            </v:shape>
            <o:OLEObject Type="Embed" ProgID="Equation.DSMT4" ShapeID="对象 134" DrawAspect="Content" ObjectID="_1652893588" r:id="rId9"/>
          </w:object>
        </w:r>
      </w:hyperlink>
      <w:r>
        <w:rPr>
          <w:rFonts w:ascii="宋体" w:hAnsi="宋体" w:cs="宋体" w:hint="eastAsia"/>
          <w:szCs w:val="21"/>
        </w:rPr>
        <w:t>=</w:t>
      </w:r>
      <w:hyperlink r:id="rId7" w:history="1">
        <w:r>
          <w:rPr>
            <w:rFonts w:ascii="宋体" w:hAnsi="宋体" w:cs="宋体" w:hint="eastAsia"/>
            <w:position w:val="-4"/>
            <w:szCs w:val="21"/>
          </w:rPr>
          <w:object>
            <v:shape id="对象 135" o:spid="_x0000_i1075" type="#_x0000_t75" href="http://http://www.jymaths.com" alt="精英数学" style="width:18.75pt;height:12pt;mso-position-horizontal-relative:page;mso-position-vertical-relative:page" o:oleicon="f" o:ole="">
              <v:imagedata r:id="rId10" o:title=""/>
            </v:shape>
            <o:OLEObject Type="Embed" ProgID="Equation.DSMT4" ShapeID="对象 135" DrawAspect="Content" ObjectID="_1652893589" r:id="rId11"/>
          </w:object>
        </w:r>
      </w:hyperlink>
      <w:r>
        <w:rPr>
          <w:rFonts w:ascii="宋体" w:hAnsi="宋体" w:cs="宋体" w:hint="eastAsia"/>
          <w:szCs w:val="21"/>
        </w:rPr>
        <w:t>+2</w:t>
      </w:r>
      <w:hyperlink r:id="rId7" w:history="1">
        <w:r>
          <w:rPr>
            <w:rFonts w:ascii="宋体" w:hAnsi="宋体" w:cs="宋体" w:hint="eastAsia"/>
            <w:position w:val="-6"/>
            <w:szCs w:val="21"/>
          </w:rPr>
          <w:object>
            <v:shape id="对象 136" o:spid="_x0000_i1076" type="#_x0000_t75" href="http://http://www.jymaths.com" alt="精英数学" style="width:18pt;height:12.75pt;mso-position-horizontal-relative:page;mso-position-vertical-relative:page" o:oleicon="f" o:ole="">
              <v:imagedata r:id="rId12" o:title=""/>
            </v:shape>
            <o:OLEObject Type="Embed" ProgID="Equation.DSMT4" ShapeID="对象 136" DrawAspect="Content" ObjectID="_1652893590" r:id="rId13"/>
          </w:object>
        </w:r>
      </w:hyperlink>
      <w:r>
        <w:rPr>
          <w:rFonts w:ascii="宋体" w:hAnsi="宋体" w:cs="宋体" w:hint="eastAsia"/>
          <w:szCs w:val="21"/>
        </w:rPr>
        <w:t>.</w:t>
      </w:r>
      <w:r w:rsidR="00941254">
        <w:rPr>
          <w:rFonts w:ascii="宋体" w:hAnsi="宋体" w:cs="宋体" w:hint="eastAsia"/>
          <w:szCs w:val="21"/>
        </w:rPr>
        <w:t xml:space="preserve">           </w:t>
      </w:r>
      <w:r w:rsidR="00941254">
        <w:rPr>
          <w:rFonts w:hAnsi="宋体" w:hint="eastAsia"/>
          <w:szCs w:val="21"/>
        </w:rPr>
        <w:t>4</w:t>
      </w:r>
      <w:r w:rsidR="00941254">
        <w:rPr>
          <w:rFonts w:hAnsi="宋体" w:hint="eastAsia"/>
          <w:szCs w:val="21"/>
        </w:rPr>
        <w:t>分（给出结论</w:t>
      </w:r>
      <w:r w:rsidR="00941254">
        <w:rPr>
          <w:rFonts w:hAnsi="宋体" w:hint="eastAsia"/>
          <w:szCs w:val="21"/>
        </w:rPr>
        <w:t>1</w:t>
      </w:r>
      <w:r w:rsidR="00941254">
        <w:rPr>
          <w:rFonts w:hAnsi="宋体" w:hint="eastAsia"/>
          <w:szCs w:val="21"/>
        </w:rPr>
        <w:t>分）</w:t>
      </w:r>
    </w:p>
    <w:p w:rsidR="00E83402" w:rsidP="00E83402">
      <w:pPr>
        <w:spacing w:line="360" w:lineRule="auto"/>
        <w:jc w:val="right"/>
        <w:rPr>
          <w:rFonts w:hint="eastAsia"/>
        </w:rPr>
      </w:pPr>
    </w:p>
    <w:p w:rsidR="00E83402" w:rsidP="00E83402">
      <w:pPr>
        <w:spacing w:line="360" w:lineRule="auto"/>
        <w:jc w:val="right"/>
        <w:rPr>
          <w:rFonts w:hint="eastAsia"/>
        </w:rPr>
      </w:pPr>
    </w:p>
    <w:p w:rsidR="00E83402" w:rsidP="00E83402">
      <w:pPr>
        <w:adjustRightInd w:val="0"/>
        <w:snapToGrid w:val="0"/>
        <w:spacing w:line="240" w:lineRule="atLeast"/>
        <w:jc w:val="left"/>
        <w:rPr>
          <w:szCs w:val="21"/>
        </w:rPr>
      </w:pPr>
      <w:r>
        <w:rPr>
          <w:rFonts w:hint="eastAsia"/>
          <w:szCs w:val="21"/>
        </w:rPr>
        <w:t>27</w:t>
      </w:r>
      <w:r>
        <w:rPr>
          <w:rFonts w:hint="eastAsia"/>
          <w:szCs w:val="21"/>
        </w:rPr>
        <w:t>．</w:t>
      </w:r>
    </w:p>
    <w:p w:rsidR="00E83402" w:rsidRPr="00143647" w:rsidP="00E83402">
      <w:pPr>
        <w:adjustRightInd w:val="0"/>
        <w:snapToGrid w:val="0"/>
        <w:spacing w:line="240" w:lineRule="atLeast"/>
        <w:ind w:firstLine="210" w:firstLineChars="100"/>
        <w:jc w:val="left"/>
        <w:rPr>
          <w:szCs w:val="21"/>
        </w:rPr>
      </w:pPr>
      <w:r>
        <w:rPr>
          <w:szCs w:val="21"/>
        </w:rPr>
        <w:t>(1)</w:t>
      </w:r>
      <w:r w:rsidR="00143647">
        <w:rPr>
          <w:rFonts w:hint="eastAsia"/>
          <w:szCs w:val="21"/>
        </w:rPr>
        <w:t xml:space="preserve">  </w:t>
      </w:r>
      <w:r w:rsidR="00143647">
        <w:rPr>
          <w:rFonts w:hAnsi="宋体" w:hint="eastAsia"/>
          <w:szCs w:val="21"/>
        </w:rPr>
        <w:t>y=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1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 w:rsidR="00143647">
        <w:rPr>
          <w:rFonts w:hAnsi="宋体" w:hint="eastAsia"/>
          <w:szCs w:val="21"/>
        </w:rPr>
        <w:t>x</w:t>
      </w:r>
      <w:r w:rsidR="00143647">
        <w:rPr>
          <w:rFonts w:hAnsi="宋体" w:hint="eastAsia"/>
          <w:szCs w:val="21"/>
          <w:vertAlign w:val="superscript"/>
        </w:rPr>
        <w:t>2</w:t>
      </w:r>
      <w:r w:rsidR="00143647">
        <w:rPr>
          <w:rFonts w:hAnsi="宋体" w:hint="eastAsia"/>
          <w:szCs w:val="21"/>
        </w:rPr>
        <w:t>-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 w:rsidR="00143647">
        <w:rPr>
          <w:rFonts w:hAnsi="宋体" w:hint="eastAsia"/>
          <w:szCs w:val="21"/>
        </w:rPr>
        <w:t xml:space="preserve">x-2     </w:t>
      </w:r>
      <w:r w:rsidR="00941254">
        <w:rPr>
          <w:rFonts w:hAnsi="宋体" w:hint="eastAsia"/>
          <w:szCs w:val="21"/>
        </w:rPr>
        <w:t xml:space="preserve">         </w:t>
      </w:r>
      <w:r w:rsidR="00143647">
        <w:rPr>
          <w:rFonts w:hAnsi="宋体" w:hint="eastAsia"/>
          <w:szCs w:val="21"/>
        </w:rPr>
        <w:t>2</w:t>
      </w:r>
      <w:r w:rsidR="00143647">
        <w:rPr>
          <w:rFonts w:hAnsi="宋体" w:hint="eastAsia"/>
          <w:szCs w:val="21"/>
        </w:rPr>
        <w:t>分</w:t>
      </w:r>
    </w:p>
    <w:p w:rsidR="00E83402" w:rsidP="00143647">
      <w:pPr>
        <w:adjustRightInd w:val="0"/>
        <w:snapToGrid w:val="0"/>
        <w:spacing w:line="240" w:lineRule="atLeast"/>
        <w:ind w:firstLine="210" w:firstLineChars="100"/>
        <w:jc w:val="left"/>
        <w:rPr>
          <w:szCs w:val="21"/>
        </w:rPr>
      </w:pPr>
      <w:r>
        <w:rPr>
          <w:szCs w:val="21"/>
        </w:rPr>
        <w:t>(2)</w:t>
      </w:r>
      <w:r>
        <w:rPr>
          <w:rFonts w:ascii="宋体" w:hAnsi="宋体"/>
          <w:szCs w:val="21"/>
        </w:rPr>
        <w:t>①</w:t>
      </w:r>
      <w:r>
        <w:rPr>
          <w:rFonts w:hAnsi="宋体"/>
          <w:szCs w:val="21"/>
        </w:rPr>
        <w:t>点</w:t>
      </w:r>
      <w:hyperlink r:id="rId7" w:history="1">
        <w:r>
          <w:rPr>
            <w:position w:val="-4"/>
            <w:szCs w:val="21"/>
          </w:rPr>
          <w:object>
            <v:shape id="对象 223" o:spid="_x0000_i1077" type="#_x0000_t75" href="http://http://www.jymaths.com" alt="精英数学" style="width:12pt;height:12pt;mso-position-horizontal-relative:page;mso-position-vertical-relative:page" o:oleicon="f" o:ole="">
              <v:imagedata r:id="rId14" o:title=""/>
            </v:shape>
            <o:OLEObject Type="Embed" ProgID="Equation.DSMT4" ShapeID="对象 223" DrawAspect="Content" ObjectID="_1652893591" r:id="rId15"/>
          </w:object>
        </w:r>
      </w:hyperlink>
      <w:r>
        <w:rPr>
          <w:rFonts w:hAnsi="宋体"/>
          <w:szCs w:val="21"/>
        </w:rPr>
        <w:t>的横坐标</w:t>
      </w:r>
      <w:r w:rsidR="00143647">
        <w:rPr>
          <w:rFonts w:hAnsi="宋体" w:hint="eastAsia"/>
          <w:szCs w:val="21"/>
        </w:rPr>
        <w:t>为</w:t>
      </w:r>
      <m:oMath>
        <m:f>
          <m:fPr>
            <m:ctrlPr>
              <w:rPr>
                <w:rFonts w:ascii="Cambria Math" w:hAnsi="Cambria Math"/>
                <w:szCs w:val="21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  <w:szCs w:val="21"/>
              </w:rPr>
              <m:t>3</m:t>
            </m:r>
          </m:num>
          <m:den>
            <m:r>
              <m:rPr>
                <m:sty m:val="p"/>
              </m:rPr>
              <w:rPr>
                <w:rFonts w:ascii="Cambria Math" w:hAnsi="Cambria Math"/>
                <w:szCs w:val="21"/>
              </w:rPr>
              <m:t>2</m:t>
            </m:r>
          </m:den>
        </m:f>
      </m:oMath>
      <w:r>
        <w:rPr>
          <w:rFonts w:hAnsi="宋体"/>
          <w:szCs w:val="21"/>
        </w:rPr>
        <w:t>；</w:t>
      </w:r>
      <w:r w:rsidR="00143647">
        <w:rPr>
          <w:rFonts w:hAnsi="宋体" w:hint="eastAsia"/>
          <w:szCs w:val="21"/>
        </w:rPr>
        <w:t xml:space="preserve">     4</w:t>
      </w:r>
      <w:r w:rsidR="00143647">
        <w:rPr>
          <w:rFonts w:hAnsi="宋体" w:hint="eastAsia"/>
          <w:szCs w:val="21"/>
        </w:rPr>
        <w:t>分</w:t>
      </w:r>
    </w:p>
    <w:p w:rsidR="00E83402" w:rsidP="00941254">
      <w:pPr>
        <w:pStyle w:val="DefaultParagraph"/>
        <w:adjustRightInd w:val="0"/>
        <w:snapToGrid w:val="0"/>
        <w:spacing w:line="240" w:lineRule="atLeast"/>
        <w:ind w:firstLine="525" w:firstLineChars="250"/>
        <w:jc w:val="both"/>
        <w:rPr>
          <w:rFonts w:ascii="宋体" w:hAnsi="宋体" w:hint="eastAsia"/>
          <w:color w:val="000000"/>
        </w:rPr>
      </w:pPr>
      <w:r>
        <w:rPr>
          <w:rFonts w:ascii="宋体" w:hAnsi="宋体"/>
          <w:szCs w:val="21"/>
        </w:rPr>
        <w:t>②</w:t>
      </w:r>
      <w:r>
        <w:object>
          <v:shape id="_x0000_i1078" type="#_x0000_t75" style="width:65.25pt;height:30.75pt" o:oleicon="f" o:ole="">
            <v:imagedata r:id="rId16" o:title=""/>
          </v:shape>
          <o:OLEObject Type="Embed" ProgID="Unknown" ShapeID="_x0000_i1078" DrawAspect="Content" ObjectID="_1652893592" r:id="rId17"/>
        </w:object>
      </w:r>
      <w:r w:rsidR="00143647">
        <w:rPr>
          <w:rFonts w:hint="eastAsia"/>
        </w:rPr>
        <w:t xml:space="preserve">         4</w:t>
      </w:r>
      <w:r w:rsidR="00143647">
        <w:rPr>
          <w:rFonts w:hint="eastAsia"/>
        </w:rPr>
        <w:t>分</w:t>
      </w:r>
    </w:p>
    <w:p w:rsidR="00E83402" w:rsidP="00E83402">
      <w:pPr>
        <w:adjustRightInd w:val="0"/>
        <w:snapToGrid w:val="0"/>
        <w:spacing w:line="240" w:lineRule="atLeast"/>
        <w:ind w:firstLine="420" w:firstLineChars="200"/>
        <w:jc w:val="left"/>
        <w:rPr>
          <w:szCs w:val="21"/>
        </w:rPr>
      </w:pPr>
    </w:p>
    <w:p w:rsidR="00E83402" w:rsidP="00E83402">
      <w:pPr>
        <w:pStyle w:val="NormalWeb"/>
        <w:shd w:val="clear" w:color="auto" w:fill="FFFFFF"/>
        <w:spacing w:before="0" w:beforeAutospacing="0" w:after="0" w:afterAutospacing="0"/>
        <w:rPr>
          <w:szCs w:val="21"/>
        </w:rPr>
      </w:pPr>
    </w:p>
    <w:p w:rsidR="00E83402" w:rsidP="00E83402">
      <w:pPr>
        <w:pStyle w:val="Normal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szCs w:val="21"/>
        </w:rPr>
        <w:t>28</w:t>
      </w:r>
      <w:r>
        <w:rPr>
          <w:rFonts w:hint="eastAsia"/>
          <w:szCs w:val="21"/>
        </w:rPr>
        <w:t>．（本题满分</w:t>
      </w:r>
      <w:r>
        <w:rPr>
          <w:szCs w:val="21"/>
        </w:rPr>
        <w:t>10</w:t>
      </w:r>
      <w:r>
        <w:rPr>
          <w:rFonts w:hint="eastAsia"/>
          <w:szCs w:val="21"/>
        </w:rPr>
        <w:t>分）</w:t>
      </w:r>
    </w:p>
    <w:p w:rsidR="00E83402" w:rsidP="00E83402">
      <w:pPr>
        <w:pStyle w:val="Normal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hint="eastAsia"/>
          <w:shd w:val="clear" w:color="auto" w:fill="FFFFFF"/>
        </w:rPr>
        <w:t>(1)略；</w:t>
      </w:r>
      <w:r w:rsidR="00941254">
        <w:rPr>
          <w:rFonts w:hint="eastAsia"/>
          <w:shd w:val="clear" w:color="auto" w:fill="FFFFFF"/>
        </w:rPr>
        <w:t xml:space="preserve">                                                  </w:t>
      </w:r>
      <w:r w:rsidR="00941254">
        <w:rPr>
          <w:rFonts w:hint="eastAsia"/>
          <w:szCs w:val="21"/>
        </w:rPr>
        <w:t>2分</w:t>
      </w:r>
    </w:p>
    <w:p w:rsidR="00E83402" w:rsidP="00E83402">
      <w:pPr>
        <w:pStyle w:val="Normal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hint="eastAsia"/>
          <w:shd w:val="clear" w:color="auto" w:fill="FFFFFF"/>
        </w:rPr>
        <w:t>(2)当</w:t>
      </w:r>
      <w:r>
        <w:rPr>
          <w:rStyle w:val="psfi"/>
          <w:rFonts w:hint="eastAsia"/>
          <w:i/>
          <w:shd w:val="clear" w:color="auto" w:fill="FFFFFF"/>
        </w:rPr>
        <w:t>t</w:t>
      </w:r>
      <w:r>
        <w:rPr>
          <w:rStyle w:val="psfm"/>
          <w:rFonts w:hint="eastAsia"/>
          <w:shd w:val="clear" w:color="auto" w:fill="FFFFFF"/>
        </w:rPr>
        <w:t>=__8_</w:t>
      </w:r>
      <w:r>
        <w:rPr>
          <w:rFonts w:hint="eastAsia"/>
          <w:shd w:val="clear" w:color="auto" w:fill="FFFFFF"/>
        </w:rPr>
        <w:t>秒时，</w:t>
      </w:r>
      <w:r>
        <w:rPr>
          <w:rStyle w:val="psfi"/>
          <w:rFonts w:hint="eastAsia"/>
          <w:i/>
          <w:shd w:val="clear" w:color="auto" w:fill="FFFFFF"/>
        </w:rPr>
        <w:t>DF</w:t>
      </w:r>
      <w:r>
        <w:rPr>
          <w:rFonts w:hint="eastAsia"/>
          <w:shd w:val="clear" w:color="auto" w:fill="FFFFFF"/>
        </w:rPr>
        <w:t>的长度有最小值，最小值等于</w:t>
      </w:r>
      <w:r>
        <w:rPr>
          <w:rStyle w:val="psfm"/>
          <w:rFonts w:hint="eastAsia"/>
          <w:shd w:val="clear" w:color="auto" w:fill="FFFFFF"/>
        </w:rPr>
        <w:t>_4__</w:t>
      </w:r>
      <w:r>
        <w:rPr>
          <w:rFonts w:hint="eastAsia"/>
          <w:shd w:val="clear" w:color="auto" w:fill="FFFFFF"/>
        </w:rPr>
        <w:t>；</w:t>
      </w:r>
      <w:r w:rsidR="00941254">
        <w:rPr>
          <w:rFonts w:hint="eastAsia"/>
          <w:shd w:val="clear" w:color="auto" w:fill="FFFFFF"/>
        </w:rPr>
        <w:t xml:space="preserve">     </w:t>
      </w:r>
      <w:r w:rsidR="00941254">
        <w:rPr>
          <w:rFonts w:hint="eastAsia"/>
          <w:szCs w:val="21"/>
        </w:rPr>
        <w:t>2分</w:t>
      </w:r>
    </w:p>
    <w:p w:rsidR="00E83402" w:rsidP="00E83402">
      <w:pPr>
        <w:pStyle w:val="Normal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hint="eastAsia"/>
          <w:shd w:val="clear" w:color="auto" w:fill="FFFFFF"/>
        </w:rPr>
        <w:t>(3)当t=</w:t>
      </w:r>
      <w:r w:rsidRPr="007370A9">
        <w:rPr>
          <w:rStyle w:val="psfi"/>
          <w:rFonts w:hint="eastAsia"/>
          <w:shd w:val="clear" w:color="auto" w:fill="FFFFFF"/>
        </w:rPr>
        <w:t>3或5</w:t>
      </w:r>
      <w:r>
        <w:rPr>
          <w:rFonts w:hint="eastAsia"/>
          <w:shd w:val="clear" w:color="auto" w:fill="FFFFFF"/>
        </w:rPr>
        <w:t>时，</w:t>
      </w:r>
      <w:r>
        <w:rPr>
          <w:rStyle w:val="psfm"/>
          <w:rFonts w:hint="eastAsia"/>
          <w:shd w:val="clear" w:color="auto" w:fill="FFFFFF"/>
        </w:rPr>
        <w:t>△</w:t>
      </w:r>
      <w:r>
        <w:rPr>
          <w:rStyle w:val="psfi"/>
          <w:rFonts w:hint="eastAsia"/>
          <w:i/>
          <w:shd w:val="clear" w:color="auto" w:fill="FFFFFF"/>
        </w:rPr>
        <w:t>EPQ</w:t>
      </w:r>
      <w:r>
        <w:rPr>
          <w:rFonts w:hint="eastAsia"/>
          <w:shd w:val="clear" w:color="auto" w:fill="FFFFFF"/>
        </w:rPr>
        <w:t>是直角三角形</w:t>
      </w:r>
      <w:r>
        <w:rPr>
          <w:rStyle w:val="psfm"/>
          <w:rFonts w:hint="eastAsia"/>
          <w:shd w:val="clear" w:color="auto" w:fill="FFFFFF"/>
        </w:rPr>
        <w:t>?</w:t>
      </w:r>
      <w:r w:rsidR="00941254">
        <w:rPr>
          <w:rStyle w:val="psfm"/>
          <w:rFonts w:hint="eastAsia"/>
          <w:shd w:val="clear" w:color="auto" w:fill="FFFFFF"/>
        </w:rPr>
        <w:t xml:space="preserve">                      </w:t>
      </w:r>
      <w:r w:rsidR="00941254">
        <w:rPr>
          <w:rFonts w:hint="eastAsia"/>
          <w:szCs w:val="21"/>
        </w:rPr>
        <w:t>2分</w:t>
      </w:r>
    </w:p>
    <w:p w:rsidR="00E83402" w:rsidP="00E83402">
      <w:pPr>
        <w:pStyle w:val="NormalWeb"/>
        <w:shd w:val="clear" w:color="auto" w:fill="FFFFFF"/>
        <w:spacing w:before="0" w:beforeAutospacing="0" w:after="0" w:afterAutospacing="0"/>
        <w:rPr>
          <w:rFonts w:hint="eastAsia"/>
        </w:rPr>
      </w:pPr>
      <w:r>
        <w:rPr>
          <w:rFonts w:hint="eastAsia"/>
          <w:shd w:val="clear" w:color="auto" w:fill="FFFFFF"/>
        </w:rPr>
        <w:t>(4) t</w:t>
      </w:r>
      <w:r>
        <w:rPr>
          <w:rFonts w:hint="eastAsia"/>
        </w:rPr>
        <w:t xml:space="preserve"> </w:t>
      </w:r>
      <w:r w:rsidR="00143647">
        <w:rPr>
          <w:rFonts w:hint="eastAsia"/>
        </w:rPr>
        <w:t>=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49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="00143647">
        <w:rPr>
          <w:rFonts w:hint="eastAsia"/>
        </w:rPr>
        <w:t>或</w:t>
      </w:r>
      <m:oMath>
        <m:f>
          <m:fPr>
            <m:ctrlPr>
              <w:rPr>
                <w:rFonts w:ascii="Cambria Math" w:hAnsi="Cambria Math"/>
              </w:rPr>
            </m:ctrlPr>
          </m:fPr>
          <m:num>
            <m:r>
              <m:rPr>
                <m:sty m:val="p"/>
              </m:rPr>
              <w:rPr>
                <w:rFonts w:ascii="Cambria Math" w:hAnsi="Cambria Math"/>
              </w:rPr>
              <m:t>39</m:t>
            </m:r>
          </m:num>
          <m:den>
            <m:r>
              <m:rPr>
                <m:sty m:val="p"/>
              </m:rPr>
              <w:rPr>
                <w:rFonts w:ascii="Cambria Math" w:hAnsi="Cambria Math"/>
              </w:rPr>
              <m:t>4</m:t>
            </m:r>
          </m:den>
        </m:f>
      </m:oMath>
      <w:r w:rsidR="00941254">
        <w:rPr>
          <w:rFonts w:hint="eastAsia"/>
        </w:rPr>
        <w:t xml:space="preserve">                                             </w:t>
      </w:r>
      <w:r w:rsidR="00941254">
        <w:rPr>
          <w:rFonts w:hint="eastAsia"/>
          <w:szCs w:val="21"/>
        </w:rPr>
        <w:t>4分</w:t>
      </w:r>
    </w:p>
    <w:p w:rsidR="00714485">
      <w:r>
        <w:rPr>
          <w:rFonts w:hint="eastAsia"/>
        </w:rPr>
        <w:t xml:space="preserve">                                                                        </w:t>
      </w:r>
    </w:p>
    <w:sectPr>
      <w:headerReference w:type="even" r:id="rId18"/>
      <w:footerReference w:type="default" r:id="rId19"/>
      <w:headerReference w:type="first" r:id="rId20"/>
      <w:pgSz w:w="11850" w:h="16783"/>
      <w:pgMar w:top="1440" w:right="1080" w:bottom="1440" w:left="1080" w:header="851" w:footer="1701" w:gutter="0"/>
      <w:cols w:space="720"/>
      <w:docGrid w:type="lines" w:linePitch="37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黑体简体">
    <w:altName w:val="微软雅黑"/>
    <w:charset w:val="86"/>
    <w:family w:val="auto"/>
    <w:pitch w:val="default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方正楷体简体">
    <w:altName w:val="宋体"/>
    <w:charset w:val="86"/>
    <w:family w:val="auto"/>
    <w:pitch w:val="default"/>
    <w:sig w:usb0="00000001" w:usb1="080E0000" w:usb2="00000010" w:usb3="00000000" w:csb0="0004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TimesNewRomanPSMT">
    <w:altName w:val="Times New Roman"/>
    <w:charset w:val="00"/>
    <w:family w:val="auto"/>
    <w:pitch w:val="default"/>
    <w:sig w:usb0="00000000" w:usb1="00000000" w:usb2="0000000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athJax_Main">
    <w:altName w:val="Segoe Print"/>
    <w:charset w:val="00"/>
    <w:family w:val="auto"/>
    <w:pitch w:val="default"/>
    <w:sig w:usb0="00000000" w:usb1="00000000" w:usb2="0000000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2A7">
    <w:pPr>
      <w:pStyle w:val="Footer"/>
      <w:jc w:val="center"/>
    </w:pPr>
    <w:r>
      <w:rPr>
        <w:rFonts w:ascii="方正黑体简体" w:eastAsia="方正黑体简体" w:hAnsi="黑体" w:hint="eastAsia"/>
        <w:szCs w:val="21"/>
      </w:rPr>
      <w:t>初三数学调研试卷</w:t>
    </w:r>
    <w:r>
      <w:rPr>
        <w:rFonts w:ascii="方正黑体简体" w:eastAsia="方正黑体简体" w:hAnsi="黑体" w:hint="eastAsia"/>
        <w:szCs w:val="21"/>
      </w:rPr>
      <w:t xml:space="preserve">  </w:t>
    </w:r>
    <w:r>
      <w:rPr>
        <w:rFonts w:ascii="方正黑体简体" w:eastAsia="方正黑体简体" w:hAnsi="黑体" w:hint="eastAsia"/>
        <w:szCs w:val="21"/>
      </w:rPr>
      <w:t>第</w:t>
    </w:r>
    <w:r>
      <w:rPr>
        <w:rFonts w:ascii="方正黑体简体" w:eastAsia="方正黑体简体" w:hAnsi="黑体" w:hint="eastAsia"/>
        <w:szCs w:val="21"/>
      </w:rPr>
      <w:t xml:space="preserve"> </w:t>
    </w:r>
    <w:r>
      <w:rPr>
        <w:rFonts w:ascii="方正黑体简体" w:eastAsia="方正黑体简体" w:hAnsi="黑体" w:hint="eastAsia"/>
        <w:szCs w:val="21"/>
      </w:rPr>
      <w:fldChar w:fldCharType="begin"/>
    </w:r>
    <w:r>
      <w:rPr>
        <w:rFonts w:ascii="方正黑体简体" w:eastAsia="方正黑体简体" w:hAnsi="黑体" w:hint="eastAsia"/>
        <w:szCs w:val="21"/>
      </w:rPr>
      <w:instrText xml:space="preserve"> PAGE </w:instrText>
    </w:r>
    <w:r>
      <w:rPr>
        <w:rFonts w:ascii="方正黑体简体" w:eastAsia="方正黑体简体" w:hAnsi="黑体" w:hint="eastAsia"/>
        <w:szCs w:val="21"/>
      </w:rPr>
      <w:fldChar w:fldCharType="separate"/>
    </w:r>
    <w:r w:rsidR="00941254">
      <w:rPr>
        <w:rFonts w:ascii="方正黑体简体" w:eastAsia="方正黑体简体" w:hAnsi="黑体"/>
        <w:noProof/>
        <w:szCs w:val="21"/>
      </w:rPr>
      <w:t>2</w:t>
    </w:r>
    <w:r>
      <w:rPr>
        <w:rFonts w:ascii="方正黑体简体" w:eastAsia="方正黑体简体" w:hAnsi="黑体" w:hint="eastAsia"/>
        <w:szCs w:val="21"/>
      </w:rPr>
      <w:fldChar w:fldCharType="end"/>
    </w:r>
    <w:r>
      <w:rPr>
        <w:rFonts w:ascii="方正黑体简体" w:eastAsia="方正黑体简体" w:hAnsi="黑体" w:hint="eastAsia"/>
        <w:szCs w:val="21"/>
      </w:rPr>
      <w:t xml:space="preserve"> </w:t>
    </w:r>
    <w:r>
      <w:rPr>
        <w:rFonts w:ascii="方正黑体简体" w:eastAsia="方正黑体简体" w:hAnsi="黑体" w:hint="eastAsia"/>
        <w:szCs w:val="21"/>
      </w:rPr>
      <w:t>页</w:t>
    </w:r>
    <w:r>
      <w:rPr>
        <w:rFonts w:ascii="方正黑体简体" w:eastAsia="方正黑体简体" w:hAnsi="黑体" w:hint="eastAsia"/>
        <w:szCs w:val="21"/>
      </w:rPr>
      <w:t xml:space="preserve">  </w:t>
    </w:r>
    <w:r>
      <w:rPr>
        <w:rFonts w:ascii="方正黑体简体" w:eastAsia="方正黑体简体" w:hAnsi="黑体" w:hint="eastAsia"/>
        <w:szCs w:val="21"/>
      </w:rPr>
      <w:t>共</w:t>
    </w:r>
    <w:r>
      <w:rPr>
        <w:rFonts w:ascii="方正黑体简体" w:eastAsia="方正黑体简体" w:hAnsi="黑体" w:hint="eastAsia"/>
        <w:szCs w:val="21"/>
      </w:rPr>
      <w:t xml:space="preserve"> </w:t>
    </w:r>
    <w:r>
      <w:rPr>
        <w:rFonts w:ascii="方正黑体简体" w:eastAsia="方正黑体简体" w:hAnsi="黑体" w:hint="eastAsia"/>
        <w:szCs w:val="21"/>
      </w:rPr>
      <w:fldChar w:fldCharType="begin"/>
    </w:r>
    <w:r>
      <w:rPr>
        <w:rFonts w:ascii="方正黑体简体" w:eastAsia="方正黑体简体" w:hAnsi="黑体" w:hint="eastAsia"/>
        <w:szCs w:val="21"/>
      </w:rPr>
      <w:instrText xml:space="preserve"> NUMPAGES </w:instrText>
    </w:r>
    <w:r>
      <w:rPr>
        <w:rFonts w:ascii="方正黑体简体" w:eastAsia="方正黑体简体" w:hAnsi="黑体" w:hint="eastAsia"/>
        <w:szCs w:val="21"/>
      </w:rPr>
      <w:fldChar w:fldCharType="separate"/>
    </w:r>
    <w:r w:rsidR="00941254">
      <w:rPr>
        <w:rFonts w:ascii="方正黑体简体" w:eastAsia="方正黑体简体" w:hAnsi="黑体"/>
        <w:noProof/>
        <w:szCs w:val="21"/>
      </w:rPr>
      <w:t>2</w:t>
    </w:r>
    <w:r>
      <w:rPr>
        <w:rFonts w:ascii="方正黑体简体" w:eastAsia="方正黑体简体" w:hAnsi="黑体" w:hint="eastAsia"/>
        <w:szCs w:val="21"/>
      </w:rPr>
      <w:fldChar w:fldCharType="end"/>
    </w:r>
    <w:r>
      <w:rPr>
        <w:rFonts w:ascii="方正黑体简体" w:eastAsia="方正黑体简体" w:hAnsi="黑体" w:hint="eastAsia"/>
        <w:szCs w:val="21"/>
      </w:rPr>
      <w:t xml:space="preserve"> </w:t>
    </w:r>
    <w:r>
      <w:rPr>
        <w:rFonts w:ascii="方正黑体简体" w:eastAsia="方正黑体简体" w:hAnsi="黑体" w:hint="eastAsia"/>
        <w:szCs w:val="21"/>
      </w:rPr>
      <w:t>页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2A7">
    <w:pPr>
      <w:pStyle w:val="Header"/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66657" o:spid="_x0000_s2049" type="#_x0000_t75" style="width:600pt;height:900pt;margin-top:0;margin-left:0;mso-position-horizontal:center;mso-position-horizontal-relative:margin;mso-position-vertical:center;mso-position-vertical-relative:margin;position:absolute;z-index:-251658240" o:allowincell="f">
          <v:imagedata r:id="rId1" o:title="版权标志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002A7">
    <w:pPr>
      <w:pStyle w:val="Header"/>
    </w:pPr>
    <w:r>
      <w:rPr>
        <w:lang w:val="en-US" w:eastAsia="zh-CN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5266656" o:spid="_x0000_s2050" type="#_x0000_t75" style="width:600pt;height:900pt;margin-top:0;margin-left:0;mso-position-horizontal:center;mso-position-horizontal-relative:margin;mso-position-vertical:center;mso-position-vertical-relative:margin;position:absolute;z-index:-251657216" o:allowincell="f">
          <v:imagedata r:id="rId1" o:title="版权标志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83402"/>
    <w:rsid w:val="00143647"/>
    <w:rsid w:val="001E65C9"/>
    <w:rsid w:val="00203143"/>
    <w:rsid w:val="00714485"/>
    <w:rsid w:val="007370A9"/>
    <w:rsid w:val="009002A7"/>
    <w:rsid w:val="00941254"/>
    <w:rsid w:val="00E8340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3402"/>
    <w:pPr>
      <w:widowControl w:val="0"/>
      <w:jc w:val="both"/>
    </w:pPr>
    <w:rPr>
      <w:rFonts w:ascii="Calibri" w:eastAsia="宋体" w:hAnsi="Calibri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psfm">
    <w:name w:val="ps fm"/>
    <w:basedOn w:val="DefaultParagraphFont"/>
    <w:rsid w:val="00E83402"/>
  </w:style>
  <w:style w:type="character" w:customStyle="1" w:styleId="Char">
    <w:name w:val="页脚 Char"/>
    <w:link w:val="Footer"/>
    <w:rsid w:val="00E83402"/>
    <w:rPr>
      <w:sz w:val="18"/>
      <w:szCs w:val="18"/>
    </w:rPr>
  </w:style>
  <w:style w:type="character" w:customStyle="1" w:styleId="DefaultParagraphChar">
    <w:name w:val="DefaultParagraph Char"/>
    <w:link w:val="DefaultParagraph"/>
    <w:locked/>
    <w:rsid w:val="00E83402"/>
  </w:style>
  <w:style w:type="character" w:customStyle="1" w:styleId="psfi">
    <w:name w:val="ps fi"/>
    <w:basedOn w:val="DefaultParagraphFont"/>
    <w:rsid w:val="00E83402"/>
  </w:style>
  <w:style w:type="character" w:customStyle="1" w:styleId="Char0">
    <w:name w:val="页眉 Char"/>
    <w:link w:val="Header"/>
    <w:rsid w:val="00E83402"/>
    <w:rPr>
      <w:sz w:val="18"/>
      <w:szCs w:val="18"/>
    </w:rPr>
  </w:style>
  <w:style w:type="paragraph" w:styleId="NormalWeb">
    <w:name w:val="Normal (Web)"/>
    <w:basedOn w:val="Normal"/>
    <w:uiPriority w:val="99"/>
    <w:rsid w:val="00E83402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Header">
    <w:name w:val="header"/>
    <w:basedOn w:val="Normal"/>
    <w:link w:val="Char0"/>
    <w:rsid w:val="00E834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">
    <w:name w:val="页眉 Char1"/>
    <w:basedOn w:val="DefaultParagraphFont"/>
    <w:link w:val="Header"/>
    <w:uiPriority w:val="99"/>
    <w:semiHidden/>
    <w:rsid w:val="00E83402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Char"/>
    <w:qFormat/>
    <w:rsid w:val="00E83402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10">
    <w:name w:val="页脚 Char1"/>
    <w:basedOn w:val="DefaultParagraphFont"/>
    <w:link w:val="Footer"/>
    <w:uiPriority w:val="99"/>
    <w:semiHidden/>
    <w:rsid w:val="00E83402"/>
    <w:rPr>
      <w:rFonts w:ascii="Calibri" w:eastAsia="宋体" w:hAnsi="Calibri" w:cs="Times New Roman"/>
      <w:sz w:val="18"/>
      <w:szCs w:val="18"/>
    </w:rPr>
  </w:style>
  <w:style w:type="paragraph" w:customStyle="1" w:styleId="DefaultParagraph">
    <w:name w:val="DefaultParagraph"/>
    <w:link w:val="DefaultParagraphChar"/>
    <w:qFormat/>
    <w:rsid w:val="00E83402"/>
  </w:style>
  <w:style w:type="paragraph" w:styleId="NoSpacing">
    <w:name w:val="No Spacing"/>
    <w:qFormat/>
    <w:rsid w:val="00E83402"/>
    <w:pPr>
      <w:adjustRightInd w:val="0"/>
      <w:snapToGrid w:val="0"/>
    </w:pPr>
    <w:rPr>
      <w:rFonts w:ascii="Tahoma" w:eastAsia="微软雅黑" w:hAnsi="Tahoma" w:cs="Times New Roman"/>
      <w:kern w:val="0"/>
      <w:sz w:val="22"/>
    </w:rPr>
  </w:style>
  <w:style w:type="paragraph" w:styleId="BalloonText">
    <w:name w:val="Balloon Text"/>
    <w:basedOn w:val="Normal"/>
    <w:link w:val="Char2"/>
    <w:uiPriority w:val="99"/>
    <w:semiHidden/>
    <w:unhideWhenUsed/>
    <w:rsid w:val="00E83402"/>
    <w:rPr>
      <w:sz w:val="18"/>
      <w:szCs w:val="18"/>
    </w:rPr>
  </w:style>
  <w:style w:type="character" w:customStyle="1" w:styleId="Char2">
    <w:name w:val="批注框文本 Char"/>
    <w:basedOn w:val="DefaultParagraphFont"/>
    <w:link w:val="BalloonText"/>
    <w:uiPriority w:val="99"/>
    <w:semiHidden/>
    <w:rsid w:val="00E83402"/>
    <w:rPr>
      <w:rFonts w:ascii="Calibri" w:eastAsia="宋体" w:hAnsi="Calibri" w:cs="Times New Roman"/>
      <w:sz w:val="18"/>
      <w:szCs w:val="18"/>
    </w:rPr>
  </w:style>
  <w:style w:type="character" w:styleId="PlaceholderText">
    <w:name w:val="Placeholder Text"/>
    <w:basedOn w:val="DefaultParagraphFont"/>
    <w:uiPriority w:val="99"/>
    <w:semiHidden/>
    <w:rsid w:val="00143647"/>
    <w:rPr>
      <w:color w:val="80808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header" Target="header1.xml" /><Relationship Id="rId19" Type="http://schemas.openxmlformats.org/officeDocument/2006/relationships/footer" Target="footer1.xml" /><Relationship Id="rId2" Type="http://schemas.openxmlformats.org/officeDocument/2006/relationships/webSettings" Target="webSettings.xml" /><Relationship Id="rId20" Type="http://schemas.openxmlformats.org/officeDocument/2006/relationships/header" Target="header2.xml" /><Relationship Id="rId21" Type="http://schemas.openxmlformats.org/officeDocument/2006/relationships/theme" Target="theme/theme1.xml" /><Relationship Id="rId22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wmf" /><Relationship Id="rId6" Type="http://schemas.openxmlformats.org/officeDocument/2006/relationships/oleObject" Target="embeddings/oleObject1.bin" /><Relationship Id="rId7" Type="http://schemas.openxmlformats.org/officeDocument/2006/relationships/hyperlink" Target="http://http://www.jymaths.com" TargetMode="External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8.pn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9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myh</dc:creator>
  <cp:lastModifiedBy>myh</cp:lastModifiedBy>
  <cp:revision>2</cp:revision>
  <dcterms:created xsi:type="dcterms:W3CDTF">2020-06-05T11:40:00Z</dcterms:created>
  <dcterms:modified xsi:type="dcterms:W3CDTF">2020-06-05T12:19:00Z</dcterms:modified>
</cp:coreProperties>
</file>