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57A6B" w14:textId="77777777" w:rsidR="00646F76" w:rsidRPr="001F0F84" w:rsidRDefault="00646F76" w:rsidP="006901C0">
      <w:pPr>
        <w:jc w:val="center"/>
        <w:rPr>
          <w:b/>
          <w:sz w:val="32"/>
        </w:rPr>
      </w:pPr>
      <w:r w:rsidRPr="001F0F84">
        <w:rPr>
          <w:rFonts w:hint="eastAsia"/>
          <w:b/>
          <w:sz w:val="32"/>
        </w:rPr>
        <w:t>他们那时候多有趣啊</w:t>
      </w:r>
    </w:p>
    <w:p w14:paraId="44C61218" w14:textId="77777777" w:rsidR="006901C0" w:rsidRPr="001F0F84" w:rsidRDefault="006901C0" w:rsidP="006901C0">
      <w:pPr>
        <w:jc w:val="center"/>
        <w:rPr>
          <w:b/>
          <w:sz w:val="32"/>
        </w:rPr>
      </w:pPr>
    </w:p>
    <w:p w14:paraId="7DB0F789" w14:textId="77777777" w:rsidR="00216232" w:rsidRPr="00216232" w:rsidRDefault="00216232" w:rsidP="00216232">
      <w:pPr>
        <w:shd w:val="clear" w:color="000000" w:fill="auto"/>
        <w:spacing w:line="440" w:lineRule="atLeast"/>
        <w:rPr>
          <w:b/>
          <w:bCs/>
          <w:sz w:val="28"/>
          <w:szCs w:val="30"/>
        </w:rPr>
      </w:pPr>
      <w:r w:rsidRPr="00216232">
        <w:rPr>
          <w:rFonts w:hint="eastAsia"/>
          <w:b/>
          <w:bCs/>
          <w:sz w:val="28"/>
          <w:szCs w:val="30"/>
        </w:rPr>
        <w:t>【教学目标】</w:t>
      </w:r>
    </w:p>
    <w:p w14:paraId="0915344A" w14:textId="77777777" w:rsidR="00216232" w:rsidRPr="00216232" w:rsidRDefault="00216232" w:rsidP="00216232">
      <w:pPr>
        <w:shd w:val="clear" w:color="000000" w:fill="auto"/>
        <w:spacing w:line="440" w:lineRule="atLeast"/>
        <w:ind w:firstLineChars="200" w:firstLine="560"/>
        <w:rPr>
          <w:bCs/>
          <w:sz w:val="28"/>
          <w:szCs w:val="30"/>
        </w:rPr>
      </w:pPr>
      <w:r w:rsidRPr="00216232">
        <w:rPr>
          <w:rFonts w:hint="eastAsia"/>
          <w:bCs/>
          <w:sz w:val="28"/>
          <w:szCs w:val="30"/>
        </w:rPr>
        <w:t>1</w:t>
      </w:r>
      <w:r w:rsidRPr="00216232">
        <w:rPr>
          <w:rFonts w:hint="eastAsia"/>
          <w:bCs/>
          <w:sz w:val="28"/>
          <w:szCs w:val="30"/>
        </w:rPr>
        <w:t>．读写生字词，读懂文章内容，了解科幻小说特点。</w:t>
      </w:r>
    </w:p>
    <w:p w14:paraId="0D83B58E" w14:textId="77777777" w:rsidR="00216232" w:rsidRPr="00216232" w:rsidRDefault="00216232" w:rsidP="00216232">
      <w:pPr>
        <w:shd w:val="clear" w:color="000000" w:fill="auto"/>
        <w:spacing w:line="440" w:lineRule="atLeast"/>
        <w:ind w:firstLineChars="200" w:firstLine="560"/>
        <w:rPr>
          <w:bCs/>
          <w:sz w:val="28"/>
          <w:szCs w:val="30"/>
        </w:rPr>
      </w:pPr>
      <w:r w:rsidRPr="00216232">
        <w:rPr>
          <w:rFonts w:hint="eastAsia"/>
          <w:bCs/>
          <w:sz w:val="28"/>
          <w:szCs w:val="30"/>
        </w:rPr>
        <w:t>2</w:t>
      </w:r>
      <w:r w:rsidRPr="00216232">
        <w:rPr>
          <w:rFonts w:hint="eastAsia"/>
          <w:bCs/>
          <w:sz w:val="28"/>
          <w:szCs w:val="30"/>
        </w:rPr>
        <w:t>．了解本篇科幻小说的写作方法，借助想象和对比，描绘未来读书的样子。</w:t>
      </w:r>
    </w:p>
    <w:p w14:paraId="10D8C4AE" w14:textId="77777777" w:rsidR="00216232" w:rsidRPr="00216232" w:rsidRDefault="00216232" w:rsidP="00216232">
      <w:pPr>
        <w:shd w:val="clear" w:color="000000" w:fill="auto"/>
        <w:spacing w:line="440" w:lineRule="atLeast"/>
        <w:rPr>
          <w:b/>
          <w:bCs/>
          <w:sz w:val="28"/>
          <w:szCs w:val="30"/>
        </w:rPr>
      </w:pPr>
      <w:r w:rsidRPr="00216232">
        <w:rPr>
          <w:rFonts w:hint="eastAsia"/>
          <w:b/>
          <w:bCs/>
          <w:sz w:val="28"/>
          <w:szCs w:val="30"/>
        </w:rPr>
        <w:t>【教学重难点】</w:t>
      </w:r>
    </w:p>
    <w:p w14:paraId="66FE149C" w14:textId="77777777" w:rsidR="00216232" w:rsidRDefault="00216232" w:rsidP="00216232">
      <w:pPr>
        <w:shd w:val="clear" w:color="000000" w:fill="auto"/>
        <w:spacing w:line="440" w:lineRule="atLeast"/>
        <w:ind w:firstLineChars="200" w:firstLine="560"/>
        <w:rPr>
          <w:bCs/>
          <w:sz w:val="28"/>
          <w:szCs w:val="30"/>
        </w:rPr>
      </w:pPr>
      <w:r w:rsidRPr="00216232">
        <w:rPr>
          <w:rFonts w:hint="eastAsia"/>
          <w:bCs/>
          <w:sz w:val="28"/>
          <w:szCs w:val="30"/>
        </w:rPr>
        <w:t>了解本篇科幻小说的写作方法，借助想象和对比，描绘未来读书的样子。</w:t>
      </w:r>
    </w:p>
    <w:p w14:paraId="3C6996DD" w14:textId="77777777" w:rsidR="006901C0" w:rsidRPr="001F0F84" w:rsidRDefault="006901C0" w:rsidP="00216232">
      <w:pPr>
        <w:shd w:val="clear" w:color="000000" w:fill="auto"/>
        <w:spacing w:line="440" w:lineRule="atLeast"/>
        <w:rPr>
          <w:sz w:val="24"/>
        </w:rPr>
      </w:pPr>
      <w:r w:rsidRPr="001F0F84">
        <w:rPr>
          <w:rFonts w:hint="eastAsia"/>
          <w:b/>
          <w:bCs/>
          <w:sz w:val="28"/>
          <w:szCs w:val="30"/>
        </w:rPr>
        <w:t>【预习导航】</w:t>
      </w:r>
    </w:p>
    <w:p w14:paraId="39CD6F3B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1</w:t>
      </w:r>
      <w:r w:rsidRPr="001F0F84">
        <w:rPr>
          <w:rFonts w:hint="eastAsia"/>
          <w:sz w:val="24"/>
        </w:rPr>
        <w:t>．文学常识。</w:t>
      </w:r>
    </w:p>
    <w:p w14:paraId="19310733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本文作者</w:t>
      </w:r>
      <w:r w:rsidRPr="001F0F84">
        <w:rPr>
          <w:rFonts w:hint="eastAsia"/>
          <w:sz w:val="24"/>
        </w:rPr>
        <w:t>__________</w:t>
      </w:r>
      <w:r w:rsidRPr="001F0F84">
        <w:rPr>
          <w:rFonts w:hint="eastAsia"/>
          <w:sz w:val="24"/>
        </w:rPr>
        <w:t>，</w:t>
      </w:r>
      <w:r w:rsidRPr="001F0F84">
        <w:rPr>
          <w:rFonts w:hint="eastAsia"/>
          <w:sz w:val="24"/>
        </w:rPr>
        <w:t>______</w:t>
      </w:r>
      <w:r w:rsidRPr="001F0F84">
        <w:rPr>
          <w:rFonts w:hint="eastAsia"/>
          <w:sz w:val="24"/>
        </w:rPr>
        <w:t>国科普作家、</w:t>
      </w:r>
      <w:r w:rsidRPr="001F0F84">
        <w:rPr>
          <w:rFonts w:hint="eastAsia"/>
          <w:sz w:val="24"/>
        </w:rPr>
        <w:t>___________</w:t>
      </w:r>
      <w:r w:rsidRPr="001F0F84">
        <w:rPr>
          <w:rFonts w:hint="eastAsia"/>
          <w:sz w:val="24"/>
        </w:rPr>
        <w:t>家。</w:t>
      </w:r>
    </w:p>
    <w:p w14:paraId="08EDDE10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sz w:val="24"/>
        </w:rPr>
        <w:t>2</w:t>
      </w:r>
      <w:r w:rsidRPr="001F0F84">
        <w:rPr>
          <w:sz w:val="24"/>
        </w:rPr>
        <w:t>．</w:t>
      </w:r>
      <w:r w:rsidRPr="001F0F84">
        <w:rPr>
          <w:rFonts w:hint="eastAsia"/>
          <w:sz w:val="24"/>
        </w:rPr>
        <w:t>本文借助</w:t>
      </w:r>
      <w:r w:rsidRPr="001F0F84">
        <w:rPr>
          <w:rFonts w:hint="eastAsia"/>
          <w:sz w:val="24"/>
        </w:rPr>
        <w:t>____________</w:t>
      </w:r>
      <w:r w:rsidRPr="001F0F84">
        <w:rPr>
          <w:rFonts w:hint="eastAsia"/>
          <w:sz w:val="24"/>
        </w:rPr>
        <w:t>，将未来的上学方式与今天进行</w:t>
      </w:r>
      <w:r w:rsidRPr="001F0F84">
        <w:rPr>
          <w:rFonts w:hint="eastAsia"/>
          <w:sz w:val="24"/>
        </w:rPr>
        <w:t>__________________</w:t>
      </w:r>
      <w:r w:rsidRPr="001F0F84">
        <w:rPr>
          <w:rFonts w:hint="eastAsia"/>
          <w:sz w:val="24"/>
        </w:rPr>
        <w:t>，为我们描绘出未来的上学蓝图，令人神往。</w:t>
      </w:r>
    </w:p>
    <w:p w14:paraId="286CB793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sz w:val="24"/>
        </w:rPr>
        <w:t>3</w:t>
      </w:r>
      <w:r w:rsidRPr="001F0F84">
        <w:rPr>
          <w:sz w:val="24"/>
        </w:rPr>
        <w:t>．</w:t>
      </w:r>
      <w:r w:rsidRPr="001F0F84">
        <w:rPr>
          <w:rFonts w:hint="eastAsia"/>
          <w:sz w:val="24"/>
        </w:rPr>
        <w:t>读重点字。</w:t>
      </w:r>
    </w:p>
    <w:p w14:paraId="6DCB38DF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  <w:em w:val="dot"/>
        </w:rPr>
        <w:t>屏</w:t>
      </w:r>
      <w:r w:rsidRPr="001F0F84">
        <w:rPr>
          <w:rFonts w:hint="eastAsia"/>
          <w:sz w:val="24"/>
        </w:rPr>
        <w:t>幕（</w:t>
      </w:r>
      <w:r w:rsidRPr="001F0F84">
        <w:rPr>
          <w:rFonts w:hint="eastAsia"/>
          <w:sz w:val="24"/>
        </w:rPr>
        <w:t xml:space="preserve">     </w:t>
      </w:r>
      <w:r w:rsidRPr="001F0F84">
        <w:rPr>
          <w:rFonts w:hint="eastAsia"/>
          <w:sz w:val="24"/>
        </w:rPr>
        <w:t>）</w:t>
      </w:r>
      <w:r w:rsidRPr="001F0F84">
        <w:rPr>
          <w:rFonts w:hint="eastAsia"/>
          <w:sz w:val="24"/>
        </w:rPr>
        <w:t xml:space="preserve">    </w:t>
      </w:r>
      <w:r w:rsidRPr="001F0F84">
        <w:rPr>
          <w:rFonts w:hint="eastAsia"/>
          <w:sz w:val="24"/>
          <w:em w:val="dot"/>
        </w:rPr>
        <w:t>测</w:t>
      </w:r>
      <w:r w:rsidRPr="001F0F84">
        <w:rPr>
          <w:rFonts w:hint="eastAsia"/>
          <w:sz w:val="24"/>
        </w:rPr>
        <w:t>验（</w:t>
      </w:r>
      <w:r w:rsidRPr="001F0F84">
        <w:rPr>
          <w:rFonts w:hint="eastAsia"/>
          <w:sz w:val="24"/>
        </w:rPr>
        <w:t xml:space="preserve">     </w:t>
      </w:r>
      <w:r w:rsidRPr="001F0F84">
        <w:rPr>
          <w:rFonts w:hint="eastAsia"/>
          <w:sz w:val="24"/>
        </w:rPr>
        <w:t>）</w:t>
      </w:r>
      <w:r w:rsidRPr="001F0F84">
        <w:rPr>
          <w:rFonts w:hint="eastAsia"/>
          <w:sz w:val="24"/>
        </w:rPr>
        <w:t xml:space="preserve">    </w:t>
      </w:r>
      <w:r w:rsidRPr="001F0F84">
        <w:rPr>
          <w:rFonts w:hint="eastAsia"/>
          <w:sz w:val="24"/>
          <w:em w:val="dot"/>
        </w:rPr>
        <w:t>拆</w:t>
      </w:r>
      <w:r w:rsidRPr="001F0F84">
        <w:rPr>
          <w:rFonts w:hint="eastAsia"/>
          <w:sz w:val="24"/>
        </w:rPr>
        <w:t>开（</w:t>
      </w:r>
      <w:r w:rsidRPr="001F0F84">
        <w:rPr>
          <w:rFonts w:hint="eastAsia"/>
          <w:sz w:val="24"/>
        </w:rPr>
        <w:t xml:space="preserve">     </w:t>
      </w:r>
      <w:r w:rsidRPr="001F0F84">
        <w:rPr>
          <w:rFonts w:hint="eastAsia"/>
          <w:sz w:val="24"/>
        </w:rPr>
        <w:t>）</w:t>
      </w:r>
    </w:p>
    <w:p w14:paraId="2851C53D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打</w:t>
      </w:r>
      <w:r w:rsidRPr="001F0F84">
        <w:rPr>
          <w:rFonts w:hint="eastAsia"/>
          <w:sz w:val="24"/>
          <w:em w:val="dot"/>
        </w:rPr>
        <w:t>赌</w:t>
      </w: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 xml:space="preserve">     </w:t>
      </w:r>
      <w:r w:rsidRPr="001F0F84">
        <w:rPr>
          <w:rFonts w:hint="eastAsia"/>
          <w:sz w:val="24"/>
        </w:rPr>
        <w:t>）</w:t>
      </w:r>
      <w:r w:rsidRPr="001F0F84">
        <w:rPr>
          <w:rFonts w:hint="eastAsia"/>
          <w:sz w:val="24"/>
        </w:rPr>
        <w:t xml:space="preserve">    </w:t>
      </w:r>
      <w:r w:rsidRPr="001F0F84">
        <w:rPr>
          <w:rFonts w:hint="eastAsia"/>
          <w:sz w:val="24"/>
          <w:em w:val="dot"/>
        </w:rPr>
        <w:t>憎</w:t>
      </w:r>
      <w:r w:rsidRPr="001F0F84">
        <w:rPr>
          <w:rFonts w:hint="eastAsia"/>
          <w:sz w:val="24"/>
        </w:rPr>
        <w:t>恶（</w:t>
      </w:r>
      <w:r w:rsidRPr="001F0F84">
        <w:rPr>
          <w:rFonts w:hint="eastAsia"/>
          <w:sz w:val="24"/>
        </w:rPr>
        <w:t xml:space="preserve">     </w:t>
      </w:r>
      <w:r w:rsidRPr="001F0F84">
        <w:rPr>
          <w:rFonts w:hint="eastAsia"/>
          <w:sz w:val="24"/>
        </w:rPr>
        <w:t>）</w:t>
      </w:r>
      <w:r w:rsidRPr="001F0F84">
        <w:rPr>
          <w:rFonts w:hint="eastAsia"/>
          <w:sz w:val="24"/>
        </w:rPr>
        <w:t xml:space="preserve">    </w:t>
      </w:r>
      <w:r w:rsidRPr="001F0F84">
        <w:rPr>
          <w:rFonts w:hint="eastAsia"/>
          <w:sz w:val="24"/>
          <w:em w:val="dot"/>
        </w:rPr>
        <w:t>荧</w:t>
      </w:r>
      <w:r w:rsidRPr="001F0F84">
        <w:rPr>
          <w:rFonts w:hint="eastAsia"/>
          <w:sz w:val="24"/>
        </w:rPr>
        <w:t>光（</w:t>
      </w:r>
      <w:r w:rsidRPr="001F0F84">
        <w:rPr>
          <w:rFonts w:hint="eastAsia"/>
          <w:sz w:val="24"/>
        </w:rPr>
        <w:t xml:space="preserve">     </w:t>
      </w:r>
      <w:r w:rsidRPr="001F0F84">
        <w:rPr>
          <w:rFonts w:hint="eastAsia"/>
          <w:sz w:val="24"/>
        </w:rPr>
        <w:t>）</w:t>
      </w:r>
    </w:p>
    <w:p w14:paraId="6408834F" w14:textId="77777777" w:rsidR="006901C0" w:rsidRPr="001F0F84" w:rsidRDefault="006901C0" w:rsidP="006901C0">
      <w:pPr>
        <w:shd w:val="clear" w:color="000000" w:fill="auto"/>
        <w:spacing w:line="440" w:lineRule="atLeast"/>
        <w:rPr>
          <w:b/>
          <w:bCs/>
          <w:sz w:val="24"/>
          <w:szCs w:val="28"/>
        </w:rPr>
      </w:pPr>
      <w:r w:rsidRPr="001F0F84">
        <w:rPr>
          <w:rFonts w:hint="eastAsia"/>
          <w:b/>
          <w:bCs/>
          <w:sz w:val="28"/>
          <w:szCs w:val="28"/>
        </w:rPr>
        <w:t>【学习过程】</w:t>
      </w:r>
    </w:p>
    <w:p w14:paraId="35A258D9" w14:textId="77777777" w:rsidR="00646F76" w:rsidRPr="001F0F84" w:rsidRDefault="00646F76" w:rsidP="006901C0">
      <w:pPr>
        <w:shd w:val="clear" w:color="000000" w:fill="auto"/>
        <w:spacing w:line="440" w:lineRule="atLeast"/>
        <w:ind w:firstLineChars="200" w:firstLine="482"/>
        <w:rPr>
          <w:b/>
          <w:bCs/>
          <w:sz w:val="24"/>
        </w:rPr>
      </w:pPr>
      <w:r w:rsidRPr="001F0F84">
        <w:rPr>
          <w:rFonts w:hint="eastAsia"/>
          <w:b/>
          <w:bCs/>
          <w:sz w:val="24"/>
        </w:rPr>
        <w:t>一、主题探究</w:t>
      </w:r>
    </w:p>
    <w:p w14:paraId="30374CEF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课文展开丰富的想象，将一百多年后的上学情形讲得生动有趣：专门的</w:t>
      </w:r>
      <w:r w:rsidRPr="001F0F84">
        <w:rPr>
          <w:rFonts w:hint="eastAsia"/>
          <w:sz w:val="24"/>
        </w:rPr>
        <w:t>__________</w:t>
      </w:r>
      <w:r w:rsidRPr="001F0F84">
        <w:rPr>
          <w:rFonts w:hint="eastAsia"/>
          <w:sz w:val="24"/>
        </w:rPr>
        <w:t>，</w:t>
      </w:r>
      <w:r w:rsidRPr="001F0F84">
        <w:rPr>
          <w:rFonts w:hint="eastAsia"/>
          <w:sz w:val="24"/>
        </w:rPr>
        <w:t>_________</w:t>
      </w:r>
      <w:r w:rsidRPr="001F0F84">
        <w:rPr>
          <w:rFonts w:hint="eastAsia"/>
          <w:sz w:val="24"/>
        </w:rPr>
        <w:t>的课程都不复存在；老师被</w:t>
      </w:r>
      <w:r w:rsidRPr="001F0F84">
        <w:rPr>
          <w:rFonts w:hint="eastAsia"/>
          <w:sz w:val="24"/>
        </w:rPr>
        <w:t>________</w:t>
      </w:r>
      <w:r w:rsidRPr="001F0F84">
        <w:rPr>
          <w:rFonts w:hint="eastAsia"/>
          <w:sz w:val="24"/>
        </w:rPr>
        <w:t>取代，纸质书被</w:t>
      </w:r>
      <w:r w:rsidRPr="001F0F84">
        <w:rPr>
          <w:rFonts w:hint="eastAsia"/>
          <w:sz w:val="24"/>
        </w:rPr>
        <w:t>_________</w:t>
      </w:r>
      <w:r w:rsidRPr="001F0F84">
        <w:rPr>
          <w:rFonts w:hint="eastAsia"/>
          <w:sz w:val="24"/>
        </w:rPr>
        <w:t>取代，互相讨论变为</w:t>
      </w:r>
      <w:r w:rsidRPr="001F0F84">
        <w:rPr>
          <w:rFonts w:hint="eastAsia"/>
          <w:sz w:val="24"/>
        </w:rPr>
        <w:t>_________</w:t>
      </w:r>
      <w:r w:rsidRPr="001F0F84">
        <w:rPr>
          <w:rFonts w:hint="eastAsia"/>
          <w:sz w:val="24"/>
        </w:rPr>
        <w:t>等。这一切让读者在玩味情节的同时，也对未来和现实的学习进行反思。</w:t>
      </w:r>
    </w:p>
    <w:p w14:paraId="548F26F8" w14:textId="77777777" w:rsidR="00646F76" w:rsidRPr="001F0F84" w:rsidRDefault="00646F76" w:rsidP="006901C0">
      <w:pPr>
        <w:shd w:val="clear" w:color="000000" w:fill="auto"/>
        <w:spacing w:line="440" w:lineRule="atLeast"/>
        <w:ind w:firstLineChars="200" w:firstLine="482"/>
        <w:rPr>
          <w:sz w:val="24"/>
        </w:rPr>
      </w:pPr>
      <w:r w:rsidRPr="001F0F84">
        <w:rPr>
          <w:rFonts w:hint="eastAsia"/>
          <w:b/>
          <w:bCs/>
          <w:sz w:val="24"/>
        </w:rPr>
        <w:t>二、疑难探究</w:t>
      </w:r>
    </w:p>
    <w:p w14:paraId="12D6D023" w14:textId="77777777" w:rsidR="00646F76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1</w:t>
      </w:r>
      <w:r w:rsidRPr="001F0F84">
        <w:rPr>
          <w:rFonts w:hint="eastAsia"/>
          <w:sz w:val="24"/>
        </w:rPr>
        <w:t>．</w:t>
      </w:r>
      <w:r w:rsidR="00646F76" w:rsidRPr="001F0F84">
        <w:rPr>
          <w:rFonts w:hint="eastAsia"/>
          <w:sz w:val="24"/>
        </w:rPr>
        <w:t>文章的开头为什么交代时间是“</w:t>
      </w:r>
      <w:r w:rsidR="00646F76" w:rsidRPr="001F0F84">
        <w:rPr>
          <w:rFonts w:hint="eastAsia"/>
          <w:sz w:val="24"/>
        </w:rPr>
        <w:t>2155</w:t>
      </w:r>
      <w:r w:rsidR="00646F76" w:rsidRPr="001F0F84">
        <w:rPr>
          <w:rFonts w:hint="eastAsia"/>
          <w:sz w:val="24"/>
        </w:rPr>
        <w:t>年</w:t>
      </w:r>
      <w:r w:rsidR="00646F76" w:rsidRPr="001F0F84">
        <w:rPr>
          <w:rFonts w:hint="eastAsia"/>
          <w:sz w:val="24"/>
        </w:rPr>
        <w:t>5</w:t>
      </w:r>
      <w:r w:rsidR="00646F76" w:rsidRPr="001F0F84">
        <w:rPr>
          <w:rFonts w:hint="eastAsia"/>
          <w:sz w:val="24"/>
        </w:rPr>
        <w:t>月</w:t>
      </w:r>
      <w:r w:rsidR="00646F76" w:rsidRPr="001F0F84">
        <w:rPr>
          <w:rFonts w:hint="eastAsia"/>
          <w:sz w:val="24"/>
        </w:rPr>
        <w:t>17</w:t>
      </w:r>
      <w:r w:rsidR="00646F76" w:rsidRPr="001F0F84">
        <w:rPr>
          <w:rFonts w:hint="eastAsia"/>
          <w:sz w:val="24"/>
        </w:rPr>
        <w:t>日”？</w:t>
      </w:r>
    </w:p>
    <w:p w14:paraId="55FB9299" w14:textId="77777777" w:rsidR="00646F76" w:rsidRPr="001F0F84" w:rsidRDefault="00646F76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2F33E727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75378866" w14:textId="77777777" w:rsidR="00646F76" w:rsidRPr="001F0F84" w:rsidRDefault="00646F76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6E78AAF6" w14:textId="77777777" w:rsidR="00646F76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2</w:t>
      </w:r>
      <w:r w:rsidRPr="001F0F84">
        <w:rPr>
          <w:rFonts w:hint="eastAsia"/>
          <w:sz w:val="24"/>
        </w:rPr>
        <w:t>．</w:t>
      </w:r>
      <w:r w:rsidR="00646F76" w:rsidRPr="001F0F84">
        <w:rPr>
          <w:rFonts w:hint="eastAsia"/>
          <w:sz w:val="24"/>
        </w:rPr>
        <w:t>玛琪的上学方式和我们现在的有什么不同？</w:t>
      </w:r>
    </w:p>
    <w:p w14:paraId="26438D97" w14:textId="77777777" w:rsidR="00646F76" w:rsidRPr="001F0F84" w:rsidRDefault="00646F76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1E3AA2AE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lastRenderedPageBreak/>
        <w:t>3</w:t>
      </w:r>
      <w:r w:rsidRPr="001F0F84">
        <w:rPr>
          <w:rFonts w:hint="eastAsia"/>
          <w:sz w:val="24"/>
        </w:rPr>
        <w:t>阅读“玛琪失望极了”到“她很想知道那些有趣的学校是怎么回事”，回答问题。</w:t>
      </w:r>
    </w:p>
    <w:p w14:paraId="4A7FBA89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sz w:val="24"/>
        </w:rPr>
        <w:t>（</w:t>
      </w:r>
      <w:r w:rsidRPr="001F0F84">
        <w:rPr>
          <w:sz w:val="24"/>
        </w:rPr>
        <w:t>1</w:t>
      </w:r>
      <w:r w:rsidRPr="001F0F84">
        <w:rPr>
          <w:sz w:val="24"/>
        </w:rPr>
        <w:t>）</w:t>
      </w:r>
      <w:r w:rsidRPr="001F0F84">
        <w:rPr>
          <w:rFonts w:hint="eastAsia"/>
          <w:sz w:val="24"/>
        </w:rPr>
        <w:t>“所以她对托米说：</w:t>
      </w:r>
      <w:r w:rsidR="00216232">
        <w:rPr>
          <w:rFonts w:hint="eastAsia"/>
          <w:sz w:val="24"/>
        </w:rPr>
        <w:t>‘</w:t>
      </w:r>
      <w:r w:rsidRPr="001F0F84">
        <w:rPr>
          <w:rFonts w:hint="eastAsia"/>
          <w:sz w:val="24"/>
        </w:rPr>
        <w:t>怎么会有人写学校呢？</w:t>
      </w:r>
      <w:r w:rsidR="00216232">
        <w:rPr>
          <w:rFonts w:hint="eastAsia"/>
          <w:sz w:val="24"/>
        </w:rPr>
        <w:t>’</w:t>
      </w:r>
      <w:r w:rsidRPr="001F0F84">
        <w:rPr>
          <w:rFonts w:hint="eastAsia"/>
          <w:sz w:val="24"/>
        </w:rPr>
        <w:t>”分析此段落在文中的作用。</w:t>
      </w:r>
    </w:p>
    <w:p w14:paraId="212404FE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7DE05B56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231CF4FF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28EF8CC4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sz w:val="24"/>
        </w:rPr>
        <w:t>（</w:t>
      </w:r>
      <w:r w:rsidRPr="001F0F84">
        <w:rPr>
          <w:sz w:val="24"/>
        </w:rPr>
        <w:t>2</w:t>
      </w:r>
      <w:r w:rsidRPr="001F0F84">
        <w:rPr>
          <w:sz w:val="24"/>
        </w:rPr>
        <w:t>）</w:t>
      </w:r>
      <w:r w:rsidR="00E91626">
        <w:rPr>
          <w:rFonts w:hint="eastAsia"/>
          <w:sz w:val="24"/>
        </w:rPr>
        <w:t>“因为那</w:t>
      </w:r>
      <w:r w:rsidRPr="001F0F84">
        <w:rPr>
          <w:rFonts w:hint="eastAsia"/>
          <w:sz w:val="24"/>
        </w:rPr>
        <w:t>不是我们这种类型的学校，傻瓜。那是几百年前的那种老式学校。”其中“这种类型的学校”“那种老式学校”分别是指什么？</w:t>
      </w:r>
    </w:p>
    <w:p w14:paraId="08F8028A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2D86189D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0C6B0685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00E5DABC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sz w:val="24"/>
        </w:rPr>
        <w:t>（</w:t>
      </w:r>
      <w:r w:rsidRPr="001F0F84">
        <w:rPr>
          <w:sz w:val="24"/>
        </w:rPr>
        <w:t>3</w:t>
      </w:r>
      <w:r w:rsidRPr="001F0F84">
        <w:rPr>
          <w:sz w:val="24"/>
        </w:rPr>
        <w:t>）</w:t>
      </w:r>
      <w:r w:rsidRPr="001F0F84">
        <w:rPr>
          <w:rFonts w:hint="eastAsia"/>
          <w:sz w:val="24"/>
        </w:rPr>
        <w:t>玛琪的心理发生了哪些变化？</w:t>
      </w:r>
    </w:p>
    <w:p w14:paraId="0D051D8A" w14:textId="77777777" w:rsidR="00646F76" w:rsidRPr="001F0F84" w:rsidRDefault="00646F76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184AF64D" w14:textId="77777777" w:rsidR="006901C0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</w:p>
    <w:p w14:paraId="0ED7ABAC" w14:textId="77777777" w:rsidR="006901C0" w:rsidRPr="00E91626" w:rsidRDefault="00E91626" w:rsidP="00E91626">
      <w:pPr>
        <w:shd w:val="clear" w:color="000000" w:fill="auto"/>
        <w:spacing w:line="440" w:lineRule="atLeast"/>
        <w:ind w:firstLineChars="200" w:firstLine="562"/>
        <w:rPr>
          <w:b/>
          <w:sz w:val="28"/>
          <w:szCs w:val="28"/>
        </w:rPr>
      </w:pPr>
      <w:r w:rsidRPr="00E91626">
        <w:rPr>
          <w:rFonts w:hint="eastAsia"/>
          <w:b/>
          <w:sz w:val="28"/>
          <w:szCs w:val="28"/>
        </w:rPr>
        <w:t>【达标检测】</w:t>
      </w:r>
    </w:p>
    <w:p w14:paraId="02E1B074" w14:textId="77777777" w:rsidR="00646F76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一、</w:t>
      </w:r>
      <w:r w:rsidR="00646F76" w:rsidRPr="001F0F84">
        <w:rPr>
          <w:rFonts w:hint="eastAsia"/>
          <w:sz w:val="24"/>
        </w:rPr>
        <w:t>识多音字。</w:t>
      </w:r>
    </w:p>
    <w:p w14:paraId="273B0E7F" w14:textId="77777777" w:rsidR="00646F76" w:rsidRPr="001F0F84" w:rsidRDefault="00646F76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>1</w:t>
      </w:r>
      <w:r w:rsidRPr="001F0F84">
        <w:rPr>
          <w:rFonts w:hint="eastAsia"/>
          <w:sz w:val="24"/>
        </w:rPr>
        <w:t>）桌上的考</w:t>
      </w:r>
      <w:r w:rsidRPr="001F0F84">
        <w:rPr>
          <w:rFonts w:hint="eastAsia"/>
          <w:sz w:val="24"/>
          <w:em w:val="dot"/>
        </w:rPr>
        <w:t>卷</w:t>
      </w: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 xml:space="preserve">    </w:t>
      </w:r>
      <w:r w:rsidRPr="001F0F84">
        <w:rPr>
          <w:rFonts w:hint="eastAsia"/>
          <w:sz w:val="24"/>
        </w:rPr>
        <w:t>）被风</w:t>
      </w:r>
      <w:r w:rsidRPr="001F0F84">
        <w:rPr>
          <w:rFonts w:hint="eastAsia"/>
          <w:sz w:val="24"/>
          <w:em w:val="dot"/>
        </w:rPr>
        <w:t>卷</w:t>
      </w: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 xml:space="preserve">     </w:t>
      </w:r>
      <w:r w:rsidRPr="001F0F84">
        <w:rPr>
          <w:rFonts w:hint="eastAsia"/>
          <w:sz w:val="24"/>
        </w:rPr>
        <w:t>）起来，飘落到了地上。</w:t>
      </w:r>
    </w:p>
    <w:p w14:paraId="1FA7F0C0" w14:textId="77777777" w:rsidR="00646F76" w:rsidRPr="001F0F84" w:rsidRDefault="00646F76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>2</w:t>
      </w:r>
      <w:r w:rsidRPr="001F0F84">
        <w:rPr>
          <w:rFonts w:hint="eastAsia"/>
          <w:sz w:val="24"/>
        </w:rPr>
        <w:t>）即使你在理智上完全清楚，并不是生鱼片让你变得</w:t>
      </w:r>
      <w:r w:rsidRPr="001F0F84">
        <w:rPr>
          <w:rFonts w:hint="eastAsia"/>
          <w:sz w:val="24"/>
          <w:em w:val="dot"/>
        </w:rPr>
        <w:t>恶</w:t>
      </w: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 xml:space="preserve">     </w:t>
      </w:r>
      <w:r w:rsidRPr="001F0F84">
        <w:rPr>
          <w:rFonts w:hint="eastAsia"/>
          <w:sz w:val="24"/>
        </w:rPr>
        <w:t>）心，但你依然会产生对于这种新食物的厌</w:t>
      </w:r>
      <w:r w:rsidRPr="001F0F84">
        <w:rPr>
          <w:rFonts w:hint="eastAsia"/>
          <w:sz w:val="24"/>
          <w:em w:val="dot"/>
        </w:rPr>
        <w:t>恶</w:t>
      </w: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 xml:space="preserve">     </w:t>
      </w:r>
      <w:r w:rsidRPr="001F0F84">
        <w:rPr>
          <w:rFonts w:hint="eastAsia"/>
          <w:sz w:val="24"/>
        </w:rPr>
        <w:t>）感。</w:t>
      </w:r>
    </w:p>
    <w:p w14:paraId="08CBB6FB" w14:textId="77777777" w:rsidR="00646F76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二、</w:t>
      </w:r>
      <w:r w:rsidR="00646F76" w:rsidRPr="001F0F84">
        <w:rPr>
          <w:rFonts w:hint="eastAsia"/>
          <w:sz w:val="24"/>
        </w:rPr>
        <w:t>辨形近字。</w:t>
      </w:r>
    </w:p>
    <w:p w14:paraId="0A376004" w14:textId="77777777" w:rsidR="00724672" w:rsidRPr="001F0F84" w:rsidRDefault="00646F76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>1</w:t>
      </w:r>
      <w:r w:rsidRPr="001F0F84">
        <w:rPr>
          <w:rFonts w:hint="eastAsia"/>
          <w:sz w:val="24"/>
        </w:rPr>
        <w:t>）由于孩子们经常倒进水池许多脏东西，所以污水</w:t>
      </w:r>
      <w:r w:rsidRPr="009E152A">
        <w:rPr>
          <w:rFonts w:ascii="宋体" w:hAnsi="宋体" w:hint="eastAsia"/>
          <w:sz w:val="28"/>
        </w:rPr>
        <w:t>c</w:t>
      </w:r>
      <w:r w:rsidR="00724672" w:rsidRPr="009E152A">
        <w:rPr>
          <w:rFonts w:ascii="宋体" w:hAnsi="宋体" w:hint="eastAsia"/>
          <w:sz w:val="28"/>
        </w:rPr>
        <w:t>á</w:t>
      </w:r>
      <w:r w:rsidRPr="009E152A">
        <w:rPr>
          <w:rFonts w:ascii="宋体" w:hAnsi="宋体" w:hint="eastAsia"/>
          <w:sz w:val="28"/>
        </w:rPr>
        <w:t>o</w:t>
      </w: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 xml:space="preserve">   </w:t>
      </w:r>
      <w:r w:rsidRPr="001F0F84">
        <w:rPr>
          <w:rFonts w:hint="eastAsia"/>
          <w:sz w:val="24"/>
        </w:rPr>
        <w:t>）经常堵塞，实在</w:t>
      </w:r>
      <w:r w:rsidRPr="009E152A">
        <w:rPr>
          <w:rFonts w:ascii="宋体" w:hAnsi="宋体" w:hint="eastAsia"/>
          <w:sz w:val="28"/>
        </w:rPr>
        <w:t>zāo</w:t>
      </w: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 xml:space="preserve">   </w:t>
      </w:r>
      <w:r w:rsidRPr="001F0F84">
        <w:rPr>
          <w:rFonts w:hint="eastAsia"/>
          <w:sz w:val="24"/>
        </w:rPr>
        <w:t>）糕极了。</w:t>
      </w:r>
    </w:p>
    <w:p w14:paraId="096B245A" w14:textId="77777777" w:rsidR="00646F76" w:rsidRPr="001F0F84" w:rsidRDefault="00646F76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>2</w:t>
      </w:r>
      <w:r w:rsidRPr="001F0F84">
        <w:rPr>
          <w:rFonts w:hint="eastAsia"/>
          <w:sz w:val="24"/>
        </w:rPr>
        <w:t>）自习课上，他</w:t>
      </w:r>
      <w:r w:rsidRPr="00E91626">
        <w:rPr>
          <w:rFonts w:ascii="宋体" w:hAnsi="宋体" w:hint="eastAsia"/>
          <w:sz w:val="24"/>
        </w:rPr>
        <w:t>把</w:t>
      </w:r>
      <w:r w:rsidRPr="009E152A">
        <w:rPr>
          <w:rFonts w:ascii="宋体" w:hAnsi="宋体" w:hint="eastAsia"/>
          <w:sz w:val="28"/>
        </w:rPr>
        <w:t>jī</w:t>
      </w: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 xml:space="preserve">    </w:t>
      </w:r>
      <w:r w:rsidRPr="001F0F84">
        <w:rPr>
          <w:rFonts w:hint="eastAsia"/>
          <w:sz w:val="24"/>
        </w:rPr>
        <w:t>）础知识都整理在了作业本上，有</w:t>
      </w:r>
      <w:r w:rsidRPr="00E91626">
        <w:rPr>
          <w:rFonts w:ascii="宋体" w:hAnsi="宋体" w:hint="eastAsia"/>
          <w:sz w:val="24"/>
        </w:rPr>
        <w:t>些</w:t>
      </w:r>
      <w:r w:rsidRPr="009E152A">
        <w:rPr>
          <w:rFonts w:ascii="宋体" w:hAnsi="宋体" w:hint="eastAsia"/>
          <w:sz w:val="28"/>
        </w:rPr>
        <w:t>shèn</w:t>
      </w:r>
      <w:r w:rsidRPr="001F0F84">
        <w:rPr>
          <w:rFonts w:hint="eastAsia"/>
          <w:sz w:val="24"/>
        </w:rPr>
        <w:t>（</w:t>
      </w:r>
      <w:r w:rsidRPr="001F0F84">
        <w:rPr>
          <w:rFonts w:hint="eastAsia"/>
          <w:sz w:val="24"/>
        </w:rPr>
        <w:t xml:space="preserve">    </w:t>
      </w:r>
      <w:r w:rsidRPr="001F0F84">
        <w:rPr>
          <w:rFonts w:hint="eastAsia"/>
          <w:sz w:val="24"/>
        </w:rPr>
        <w:t>）至都能背诵下来。</w:t>
      </w:r>
    </w:p>
    <w:p w14:paraId="6E5E56F0" w14:textId="77777777" w:rsidR="00646F76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三</w:t>
      </w:r>
      <w:r w:rsidRPr="001F0F84">
        <w:rPr>
          <w:sz w:val="24"/>
        </w:rPr>
        <w:t>、</w:t>
      </w:r>
      <w:r w:rsidR="00646F76" w:rsidRPr="001F0F84">
        <w:rPr>
          <w:rFonts w:hint="eastAsia"/>
          <w:sz w:val="24"/>
        </w:rPr>
        <w:t>解关键词。</w:t>
      </w:r>
    </w:p>
    <w:p w14:paraId="343A2D43" w14:textId="77777777" w:rsidR="00646F76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1</w:t>
      </w:r>
      <w:r w:rsidRPr="001F0F84">
        <w:rPr>
          <w:rFonts w:hint="eastAsia"/>
          <w:sz w:val="24"/>
        </w:rPr>
        <w:t>．</w:t>
      </w:r>
      <w:r w:rsidR="00646F76" w:rsidRPr="001F0F84">
        <w:rPr>
          <w:rFonts w:hint="eastAsia"/>
          <w:sz w:val="24"/>
        </w:rPr>
        <w:t>（</w:t>
      </w:r>
      <w:r w:rsidR="00646F76" w:rsidRPr="001F0F84">
        <w:rPr>
          <w:rFonts w:hint="eastAsia"/>
          <w:sz w:val="24"/>
        </w:rPr>
        <w:t xml:space="preserve">      </w:t>
      </w:r>
      <w:r w:rsidR="00646F76" w:rsidRPr="001F0F84">
        <w:rPr>
          <w:rFonts w:hint="eastAsia"/>
          <w:sz w:val="24"/>
        </w:rPr>
        <w:t>）</w:t>
      </w:r>
      <w:r w:rsidRPr="001F0F84">
        <w:rPr>
          <w:rFonts w:hint="eastAsia"/>
          <w:sz w:val="24"/>
        </w:rPr>
        <w:t>：</w:t>
      </w:r>
      <w:r w:rsidR="00646F76" w:rsidRPr="001F0F84">
        <w:rPr>
          <w:rFonts w:hint="eastAsia"/>
          <w:sz w:val="24"/>
        </w:rPr>
        <w:t>轻视。</w:t>
      </w:r>
    </w:p>
    <w:p w14:paraId="36E72D25" w14:textId="77777777" w:rsidR="00646F76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2</w:t>
      </w:r>
      <w:r w:rsidRPr="001F0F84">
        <w:rPr>
          <w:rFonts w:hint="eastAsia"/>
          <w:sz w:val="24"/>
        </w:rPr>
        <w:t>．</w:t>
      </w:r>
      <w:r w:rsidR="00646F76" w:rsidRPr="001F0F84">
        <w:rPr>
          <w:rFonts w:hint="eastAsia"/>
          <w:sz w:val="24"/>
        </w:rPr>
        <w:t>干脆</w:t>
      </w:r>
      <w:r w:rsidRPr="001F0F84">
        <w:rPr>
          <w:rFonts w:hint="eastAsia"/>
          <w:sz w:val="24"/>
        </w:rPr>
        <w:t>：</w:t>
      </w:r>
      <w:r w:rsidR="00646F76" w:rsidRPr="001F0F84">
        <w:rPr>
          <w:rFonts w:hint="eastAsia"/>
          <w:sz w:val="24"/>
        </w:rPr>
        <w:t>__________________________</w:t>
      </w:r>
    </w:p>
    <w:p w14:paraId="5DBBBB0F" w14:textId="77777777" w:rsidR="00646F76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3</w:t>
      </w:r>
      <w:r w:rsidRPr="001F0F84">
        <w:rPr>
          <w:rFonts w:hint="eastAsia"/>
          <w:sz w:val="24"/>
        </w:rPr>
        <w:t>．</w:t>
      </w:r>
      <w:r w:rsidR="00646F76" w:rsidRPr="001F0F84">
        <w:rPr>
          <w:rFonts w:hint="eastAsia"/>
          <w:sz w:val="24"/>
        </w:rPr>
        <w:t>（</w:t>
      </w:r>
      <w:r w:rsidR="00646F76" w:rsidRPr="001F0F84">
        <w:rPr>
          <w:rFonts w:hint="eastAsia"/>
          <w:sz w:val="24"/>
        </w:rPr>
        <w:t xml:space="preserve">      </w:t>
      </w:r>
      <w:r w:rsidR="00646F76" w:rsidRPr="001F0F84">
        <w:rPr>
          <w:rFonts w:hint="eastAsia"/>
          <w:sz w:val="24"/>
        </w:rPr>
        <w:t>）</w:t>
      </w:r>
      <w:r w:rsidRPr="001F0F84">
        <w:rPr>
          <w:rFonts w:hint="eastAsia"/>
          <w:sz w:val="24"/>
        </w:rPr>
        <w:t>：</w:t>
      </w:r>
      <w:r w:rsidR="00646F76" w:rsidRPr="001F0F84">
        <w:rPr>
          <w:rFonts w:hint="eastAsia"/>
          <w:sz w:val="24"/>
        </w:rPr>
        <w:t>全副精神高度集中。</w:t>
      </w:r>
    </w:p>
    <w:p w14:paraId="06040765" w14:textId="77777777" w:rsidR="00646F76" w:rsidRPr="001F0F84" w:rsidRDefault="006901C0" w:rsidP="006901C0">
      <w:pPr>
        <w:shd w:val="clear" w:color="000000" w:fill="auto"/>
        <w:spacing w:line="440" w:lineRule="atLeast"/>
        <w:ind w:firstLineChars="200" w:firstLine="480"/>
        <w:rPr>
          <w:sz w:val="24"/>
        </w:rPr>
      </w:pPr>
      <w:r w:rsidRPr="001F0F84">
        <w:rPr>
          <w:rFonts w:hint="eastAsia"/>
          <w:sz w:val="24"/>
        </w:rPr>
        <w:t>4</w:t>
      </w:r>
      <w:r w:rsidRPr="001F0F84">
        <w:rPr>
          <w:rFonts w:hint="eastAsia"/>
          <w:sz w:val="24"/>
        </w:rPr>
        <w:t>．</w:t>
      </w:r>
      <w:r w:rsidR="00646F76" w:rsidRPr="001F0F84">
        <w:rPr>
          <w:rFonts w:hint="eastAsia"/>
          <w:sz w:val="24"/>
        </w:rPr>
        <w:t>高傲</w:t>
      </w:r>
      <w:r w:rsidRPr="001F0F84">
        <w:rPr>
          <w:rFonts w:hint="eastAsia"/>
          <w:sz w:val="24"/>
        </w:rPr>
        <w:t>：</w:t>
      </w:r>
      <w:r w:rsidR="00646F76" w:rsidRPr="001F0F84">
        <w:rPr>
          <w:rFonts w:hint="eastAsia"/>
          <w:sz w:val="24"/>
        </w:rPr>
        <w:t>______________________________</w:t>
      </w:r>
    </w:p>
    <w:sectPr w:rsidR="00646F76" w:rsidRPr="001F0F84" w:rsidSect="006901C0">
      <w:headerReference w:type="even" r:id="rId6"/>
      <w:footerReference w:type="even" r:id="rId7"/>
      <w:headerReference w:type="first" r:id="rId8"/>
      <w:pgSz w:w="11907" w:h="16839"/>
      <w:pgMar w:top="1440" w:right="1077" w:bottom="1440" w:left="1077" w:header="850" w:footer="992" w:gutter="0"/>
      <w:cols w:space="720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7D6A9" w14:textId="77777777" w:rsidR="00C17C73" w:rsidRDefault="00C17C73">
      <w:r>
        <w:separator/>
      </w:r>
    </w:p>
  </w:endnote>
  <w:endnote w:type="continuationSeparator" w:id="0">
    <w:p w14:paraId="23F89321" w14:textId="77777777" w:rsidR="00C17C73" w:rsidRDefault="00C17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 ! important">
    <w:altName w:val="宋体"/>
    <w:charset w:val="00"/>
    <w:family w:val="auto"/>
    <w:pitch w:val="default"/>
    <w:sig w:usb0="00000000" w:usb1="00000000" w:usb2="00000000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7716B" w14:textId="77777777" w:rsidR="00646F76" w:rsidRDefault="00646F76">
    <w:pPr>
      <w:pStyle w:val="a9"/>
      <w:jc w:val="center"/>
    </w:pPr>
    <w:r>
      <w:rPr>
        <w:rFonts w:ascii="宋体" w:hAnsi="宋体" w:hint="eastAsia"/>
      </w:rPr>
      <w:t xml:space="preserve">21世纪教育网  </w:t>
    </w:r>
    <w:r>
      <w:rPr>
        <w:rFonts w:ascii="宋体" w:hAnsi="宋体" w:hint="eastAsia"/>
        <w:sz w:val="21"/>
        <w:szCs w:val="21"/>
      </w:rPr>
      <w:t xml:space="preserve"> </w:t>
    </w:r>
    <w:r>
      <w:rPr>
        <w:rFonts w:eastAsia="华文新魏" w:hint="eastAsia"/>
        <w:b/>
        <w:sz w:val="21"/>
        <w:szCs w:val="21"/>
      </w:rPr>
      <w:t>www</w:t>
    </w:r>
    <w:r>
      <w:rPr>
        <w:rFonts w:ascii="宋体" w:hAnsi="宋体" w:hint="eastAsia"/>
        <w:b/>
        <w:sz w:val="21"/>
        <w:szCs w:val="21"/>
      </w:rPr>
      <w:t>.21cnjy.</w:t>
    </w:r>
    <w:r>
      <w:rPr>
        <w:rFonts w:eastAsia="华文新魏" w:hint="eastAsia"/>
        <w:b/>
        <w:sz w:val="21"/>
        <w:szCs w:val="21"/>
      </w:rPr>
      <w:t>com</w:t>
    </w:r>
    <w:r>
      <w:rPr>
        <w:rFonts w:eastAsia="华文新魏" w:hint="eastAsia"/>
        <w:b/>
        <w:sz w:val="24"/>
      </w:rPr>
      <w:t xml:space="preserve">  </w:t>
    </w:r>
    <w:r>
      <w:rPr>
        <w:rFonts w:ascii="宋体" w:hAnsi="宋体" w:hint="eastAsia"/>
      </w:rPr>
      <w:t>精品试卷·</w:t>
    </w:r>
    <w:r>
      <w:rPr>
        <w:rFonts w:ascii="宋体" w:hAnsi="宋体" w:hint="eastAsia"/>
        <w:kern w:val="0"/>
        <w:szCs w:val="21"/>
      </w:rPr>
      <w:t xml:space="preserve">第 </w:t>
    </w:r>
    <w:r w:rsidR="00185BDF"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 w:rsidR="00185BDF"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 w:rsidR="00185BDF">
      <w:rPr>
        <w:rFonts w:ascii="宋体" w:hAnsi="宋体"/>
        <w:kern w:val="0"/>
        <w:szCs w:val="21"/>
      </w:rPr>
      <w:fldChar w:fldCharType="end"/>
    </w:r>
    <w:r>
      <w:rPr>
        <w:rFonts w:ascii="宋体" w:hAnsi="宋体" w:hint="eastAsia"/>
        <w:kern w:val="0"/>
        <w:szCs w:val="21"/>
      </w:rPr>
      <w:t xml:space="preserve"> 页 （共 </w:t>
    </w:r>
    <w:r w:rsidR="00185BDF"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 w:rsidR="00185BDF"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 w:rsidR="00185BDF">
      <w:rPr>
        <w:rFonts w:ascii="宋体" w:hAnsi="宋体"/>
        <w:kern w:val="0"/>
        <w:szCs w:val="21"/>
      </w:rPr>
      <w:fldChar w:fldCharType="end"/>
    </w:r>
    <w:r>
      <w:rPr>
        <w:rFonts w:ascii="宋体" w:hAnsi="宋体" w:hint="eastAsia"/>
        <w:kern w:val="0"/>
        <w:szCs w:val="21"/>
      </w:rPr>
      <w:t xml:space="preserve"> 页）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CEE8B" w14:textId="77777777" w:rsidR="00C17C73" w:rsidRDefault="00C17C73">
      <w:r>
        <w:separator/>
      </w:r>
    </w:p>
  </w:footnote>
  <w:footnote w:type="continuationSeparator" w:id="0">
    <w:p w14:paraId="5B34F881" w14:textId="77777777" w:rsidR="00C17C73" w:rsidRDefault="00C17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1C566" w14:textId="77777777" w:rsidR="00646F76" w:rsidRDefault="00C17C73">
    <w:pPr>
      <w:pStyle w:val="ab"/>
    </w:pPr>
    <w:r>
      <w:pict w14:anchorId="086786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33997" o:spid="_x0000_s2052" type="#_x0000_t136" style="position:absolute;left:0;text-align:left;margin-left:0;margin-top:0;width:557.25pt;height:71.25pt;rotation:315;z-index:-251659776;mso-position-horizontal:center;mso-position-horizontal-relative:page;mso-position-vertical:center;mso-position-vertical-relative:page" o:allowincell="f" fillcolor="#d5dce4" stroked="f">
          <v:fill opacity=".5"/>
          <v:textpath style="font-family:&quot;微软雅黑&quot;;font-size:55pt" trim="t" string="21世纪教育网精选资料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7DD65" w14:textId="77777777" w:rsidR="00646F76" w:rsidRDefault="00C17C73">
    <w:pPr>
      <w:pStyle w:val="ab"/>
    </w:pPr>
    <w:r>
      <w:pict w14:anchorId="06AB44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33996" o:spid="_x0000_s2051" type="#_x0000_t136" style="position:absolute;left:0;text-align:left;margin-left:0;margin-top:0;width:557.25pt;height:71.25pt;rotation:315;z-index:-251660800;mso-position-horizontal:center;mso-position-horizontal-relative:page;mso-position-vertical:center;mso-position-vertical-relative:page" o:allowincell="f" fillcolor="#d5dce4" stroked="f">
          <v:fill opacity=".5"/>
          <v:textpath style="font-family:&quot;微软雅黑&quot;;font-size:55pt" trim="t" string="21世纪教育网精选资料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17"/>
  <w:displayHorizontalDrawingGridEvery w:val="2"/>
  <w:noPunctuationKerning/>
  <w:characterSpacingControl w:val="compressPunctuation"/>
  <w:hdrShapeDefaults>
    <o:shapedefaults v:ext="edit" spidmax="2053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4353B"/>
    <w:rsid w:val="00043CA9"/>
    <w:rsid w:val="00052B6F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85BDF"/>
    <w:rsid w:val="00193DCE"/>
    <w:rsid w:val="001B0AF6"/>
    <w:rsid w:val="001E27EB"/>
    <w:rsid w:val="001F0F84"/>
    <w:rsid w:val="00213304"/>
    <w:rsid w:val="00216232"/>
    <w:rsid w:val="00222E7F"/>
    <w:rsid w:val="00235FE1"/>
    <w:rsid w:val="0028469A"/>
    <w:rsid w:val="002A29CB"/>
    <w:rsid w:val="002F436D"/>
    <w:rsid w:val="00320C2F"/>
    <w:rsid w:val="00361289"/>
    <w:rsid w:val="003618A9"/>
    <w:rsid w:val="003B0517"/>
    <w:rsid w:val="003C1BDA"/>
    <w:rsid w:val="003C4BE8"/>
    <w:rsid w:val="003F0629"/>
    <w:rsid w:val="003F2038"/>
    <w:rsid w:val="00404C30"/>
    <w:rsid w:val="0044695E"/>
    <w:rsid w:val="004647EA"/>
    <w:rsid w:val="00492C91"/>
    <w:rsid w:val="004A454D"/>
    <w:rsid w:val="0051323C"/>
    <w:rsid w:val="005233B6"/>
    <w:rsid w:val="00536B8E"/>
    <w:rsid w:val="00540524"/>
    <w:rsid w:val="00553EF1"/>
    <w:rsid w:val="00556218"/>
    <w:rsid w:val="00560447"/>
    <w:rsid w:val="00581307"/>
    <w:rsid w:val="00584F55"/>
    <w:rsid w:val="0059346C"/>
    <w:rsid w:val="005B7F63"/>
    <w:rsid w:val="005C3C33"/>
    <w:rsid w:val="00646F76"/>
    <w:rsid w:val="006819B9"/>
    <w:rsid w:val="006901C0"/>
    <w:rsid w:val="006A63C1"/>
    <w:rsid w:val="006C1AC8"/>
    <w:rsid w:val="006E45E1"/>
    <w:rsid w:val="00724672"/>
    <w:rsid w:val="00750E8C"/>
    <w:rsid w:val="007561C1"/>
    <w:rsid w:val="007726A0"/>
    <w:rsid w:val="007C74EC"/>
    <w:rsid w:val="007D4AFD"/>
    <w:rsid w:val="007D71C6"/>
    <w:rsid w:val="007F0E4B"/>
    <w:rsid w:val="0083057D"/>
    <w:rsid w:val="00832E78"/>
    <w:rsid w:val="0087113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65CBB"/>
    <w:rsid w:val="009C3C84"/>
    <w:rsid w:val="009E152A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448EC"/>
    <w:rsid w:val="00B44EE5"/>
    <w:rsid w:val="00B56279"/>
    <w:rsid w:val="00BA2781"/>
    <w:rsid w:val="00BF364E"/>
    <w:rsid w:val="00C11E52"/>
    <w:rsid w:val="00C13592"/>
    <w:rsid w:val="00C17C73"/>
    <w:rsid w:val="00C26BAE"/>
    <w:rsid w:val="00C329F3"/>
    <w:rsid w:val="00C7132F"/>
    <w:rsid w:val="00CB0F63"/>
    <w:rsid w:val="00CB531C"/>
    <w:rsid w:val="00CB5D8B"/>
    <w:rsid w:val="00CD4120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84AA9"/>
    <w:rsid w:val="00E91626"/>
    <w:rsid w:val="00EA67B2"/>
    <w:rsid w:val="00ED538B"/>
    <w:rsid w:val="00EF6E49"/>
    <w:rsid w:val="00F01D16"/>
    <w:rsid w:val="00F160D6"/>
    <w:rsid w:val="00F36706"/>
    <w:rsid w:val="00F53D81"/>
    <w:rsid w:val="00FB2C25"/>
    <w:rsid w:val="00FD58D9"/>
    <w:rsid w:val="00FD7519"/>
    <w:rsid w:val="00FF6B20"/>
    <w:rsid w:val="09754156"/>
    <w:rsid w:val="0A352A48"/>
    <w:rsid w:val="0BE37AEE"/>
    <w:rsid w:val="13DF0040"/>
    <w:rsid w:val="14EF3AD1"/>
    <w:rsid w:val="17E666CF"/>
    <w:rsid w:val="18F325D1"/>
    <w:rsid w:val="1A2679B1"/>
    <w:rsid w:val="1CB76DE3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6F37F4E"/>
    <w:rsid w:val="595C6E91"/>
    <w:rsid w:val="5A6662DC"/>
    <w:rsid w:val="5B30210F"/>
    <w:rsid w:val="5BA707A0"/>
    <w:rsid w:val="5DB64E63"/>
    <w:rsid w:val="5DC540C3"/>
    <w:rsid w:val="658E1F0C"/>
    <w:rsid w:val="65CC109B"/>
    <w:rsid w:val="67284585"/>
    <w:rsid w:val="6F3C23F9"/>
    <w:rsid w:val="731E1070"/>
    <w:rsid w:val="73FF342A"/>
    <w:rsid w:val="74C47B8A"/>
    <w:rsid w:val="7DF01D52"/>
    <w:rsid w:val="7F3F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 fillcolor="white">
      <v:fill color="white"/>
    </o:shapedefaults>
    <o:shapelayout v:ext="edit">
      <o:idmap v:ext="edit" data="1"/>
    </o:shapelayout>
  </w:shapeDefaults>
  <w:decimalSymbol w:val="."/>
  <w:listSeparator w:val=","/>
  <w14:docId w14:val="08691959"/>
  <w15:docId w15:val="{564EB1C3-738F-48B3-8723-858320AED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5B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sid w:val="00185BDF"/>
    <w:rPr>
      <w:color w:val="954F72"/>
      <w:u w:val="single"/>
    </w:rPr>
  </w:style>
  <w:style w:type="character" w:customStyle="1" w:styleId="bdsmore2">
    <w:name w:val="bds_more2"/>
    <w:rsid w:val="00185BDF"/>
    <w:rPr>
      <w:rFonts w:ascii="宋体" w:eastAsia="宋体" w:hAnsi="宋体" w:cs="宋体" w:hint="eastAsia"/>
    </w:rPr>
  </w:style>
  <w:style w:type="character" w:customStyle="1" w:styleId="bdsmore4">
    <w:name w:val="bds_more4"/>
    <w:basedOn w:val="a0"/>
    <w:rsid w:val="00185BDF"/>
  </w:style>
  <w:style w:type="character" w:customStyle="1" w:styleId="ds-unread-count">
    <w:name w:val="ds-unread-count"/>
    <w:rsid w:val="00185BDF"/>
    <w:rPr>
      <w:b/>
      <w:color w:val="EE3322"/>
    </w:rPr>
  </w:style>
  <w:style w:type="character" w:customStyle="1" w:styleId="bdsnopic1">
    <w:name w:val="bds_nopic1"/>
    <w:rsid w:val="00185BDF"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fr1">
    <w:name w:val="fr1"/>
    <w:basedOn w:val="a0"/>
    <w:rsid w:val="00185BDF"/>
  </w:style>
  <w:style w:type="character" w:customStyle="1" w:styleId="ds-reads-from">
    <w:name w:val="ds-reads-from"/>
    <w:basedOn w:val="a0"/>
    <w:rsid w:val="00185BDF"/>
  </w:style>
  <w:style w:type="character" w:styleId="a4">
    <w:name w:val="Emphasis"/>
    <w:qFormat/>
    <w:rsid w:val="00185BDF"/>
    <w:rPr>
      <w:i w:val="0"/>
      <w:color w:val="FF0000"/>
    </w:rPr>
  </w:style>
  <w:style w:type="character" w:customStyle="1" w:styleId="fr">
    <w:name w:val="fr"/>
    <w:basedOn w:val="a0"/>
    <w:rsid w:val="00185BDF"/>
  </w:style>
  <w:style w:type="character" w:customStyle="1" w:styleId="bdsnopic">
    <w:name w:val="bds_nopic"/>
    <w:basedOn w:val="a0"/>
    <w:rsid w:val="00185BDF"/>
  </w:style>
  <w:style w:type="character" w:styleId="a5">
    <w:name w:val="Hyperlink"/>
    <w:rsid w:val="00185BDF"/>
    <w:rPr>
      <w:color w:val="2583AD"/>
      <w:u w:val="none"/>
    </w:rPr>
  </w:style>
  <w:style w:type="character" w:customStyle="1" w:styleId="a6">
    <w:name w:val="批注框文本 字符"/>
    <w:link w:val="a7"/>
    <w:rsid w:val="00185BDF"/>
    <w:rPr>
      <w:kern w:val="2"/>
      <w:sz w:val="18"/>
      <w:szCs w:val="18"/>
    </w:rPr>
  </w:style>
  <w:style w:type="character" w:customStyle="1" w:styleId="bdsmore3">
    <w:name w:val="bds_more3"/>
    <w:basedOn w:val="a0"/>
    <w:rsid w:val="00185BDF"/>
  </w:style>
  <w:style w:type="character" w:customStyle="1" w:styleId="ds-reads-app-special">
    <w:name w:val="ds-reads-app-special"/>
    <w:rsid w:val="00185BDF"/>
    <w:rPr>
      <w:color w:val="FFFFFF"/>
      <w:shd w:val="clear" w:color="auto" w:fill="F94A47"/>
    </w:rPr>
  </w:style>
  <w:style w:type="character" w:customStyle="1" w:styleId="a8">
    <w:name w:val="页脚 字符"/>
    <w:link w:val="a9"/>
    <w:uiPriority w:val="99"/>
    <w:rsid w:val="00185BDF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bdsnopic2">
    <w:name w:val="bds_nopic2"/>
    <w:rsid w:val="00185BDF"/>
    <w:rPr>
      <w:rFonts w:ascii="宋体 ! important" w:eastAsia="宋体 ! important" w:hAnsi="宋体 ! important" w:cs="宋体 ! important" w:hint="default"/>
      <w:color w:val="454545"/>
      <w:sz w:val="18"/>
      <w:szCs w:val="18"/>
    </w:rPr>
  </w:style>
  <w:style w:type="character" w:customStyle="1" w:styleId="info">
    <w:name w:val="info"/>
    <w:rsid w:val="00185BDF"/>
    <w:rPr>
      <w:color w:val="555555"/>
    </w:rPr>
  </w:style>
  <w:style w:type="paragraph" w:styleId="aa">
    <w:name w:val="Normal (Web)"/>
    <w:basedOn w:val="a"/>
    <w:rsid w:val="00185BDF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b">
    <w:name w:val="header"/>
    <w:basedOn w:val="a"/>
    <w:rsid w:val="00185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link w:val="a8"/>
    <w:uiPriority w:val="99"/>
    <w:rsid w:val="00185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a6"/>
    <w:rsid w:val="00185BDF"/>
    <w:rPr>
      <w:sz w:val="18"/>
      <w:szCs w:val="18"/>
    </w:rPr>
  </w:style>
  <w:style w:type="table" w:styleId="ac">
    <w:name w:val="Table Grid"/>
    <w:basedOn w:val="a1"/>
    <w:rsid w:val="00185BDF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3</cp:revision>
  <cp:lastPrinted>2017-03-02T09:34:00Z</cp:lastPrinted>
  <dcterms:created xsi:type="dcterms:W3CDTF">2020-02-28T11:26:00Z</dcterms:created>
  <dcterms:modified xsi:type="dcterms:W3CDTF">2020-06-28T10:39:00Z</dcterms:modified>
</cp:coreProperties>
</file>