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58435" cy="731647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58435" cy="7306945"/>
            <wp:effectExtent l="0" t="0" r="18415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25085" cy="7230745"/>
            <wp:effectExtent l="0" t="0" r="18415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48885" cy="7306945"/>
            <wp:effectExtent l="0" t="0" r="18415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29860" cy="7316470"/>
            <wp:effectExtent l="0" t="0" r="8890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29860" cy="7268845"/>
            <wp:effectExtent l="0" t="0" r="8890" b="825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29860" cy="7306945"/>
            <wp:effectExtent l="0" t="0" r="8890" b="825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44135" cy="6372860"/>
            <wp:effectExtent l="0" t="0" r="18415" b="889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706110" cy="7145020"/>
            <wp:effectExtent l="0" t="0" r="8890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756910" cy="5908675"/>
            <wp:effectExtent l="0" t="0" r="15240" b="1587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90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A6D31"/>
    <w:rsid w:val="14355FD9"/>
    <w:rsid w:val="187B0B25"/>
    <w:rsid w:val="22421C04"/>
    <w:rsid w:val="2A7D1C2E"/>
    <w:rsid w:val="32C91D51"/>
    <w:rsid w:val="4D40187A"/>
    <w:rsid w:val="6AC05721"/>
    <w:rsid w:val="6AF2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1303</Words>
  <Characters>1334</Characters>
  <Lines>0</Lines>
  <Paragraphs>0</Paragraphs>
  <TotalTime>14</TotalTime>
  <ScaleCrop>false</ScaleCrop>
  <LinksUpToDate>false</LinksUpToDate>
  <CharactersWithSpaces>1383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2020-06-30T04:46:21Z</dcterms:modified>
  <dc:subject>山东省德州市武城县2020届九年级上学期期末考试语文试题（图片版）.docx</dc:subject>
  <dc:title>山东省德州市武城县2020届九年级上学期期末考试语文试题（图片版）.docx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