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8656955"/>
            <wp:effectExtent l="0" t="0" r="12700" b="1079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rcRect l="489" b="477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65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pict>
          <v:shape id="_x0000_s1026" o:spid="_x0000_s1026" o:spt="75" type="#_x0000_t75" style="position:absolute;left:0pt;margin-left:936pt;margin-top:844pt;height:2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21" name="图片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20" name="图片 2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19" name="图片 1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8" name="图片 1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7" name="图片 1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401310" cy="6039485"/>
            <wp:effectExtent l="0" t="0" r="8890" b="18415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48910" cy="6658610"/>
            <wp:effectExtent l="0" t="0" r="8890" b="8890"/>
            <wp:docPr id="15" name="图片 1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620385" cy="7306945"/>
            <wp:effectExtent l="0" t="0" r="18415" b="8255"/>
            <wp:docPr id="14" name="图片 1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8815" cy="7182485"/>
            <wp:effectExtent l="0" t="0" r="13335" b="18415"/>
            <wp:docPr id="13" name="图片 1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20310" cy="6487160"/>
            <wp:effectExtent l="0" t="0" r="8890" b="8890"/>
            <wp:docPr id="12" name="图片 1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458460" cy="7306945"/>
            <wp:effectExtent l="0" t="0" r="8890" b="8255"/>
            <wp:docPr id="11" name="图片 1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0" name="图片 10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14"/>
    <w:rsid w:val="001728B5"/>
    <w:rsid w:val="00303CC8"/>
    <w:rsid w:val="00451514"/>
    <w:rsid w:val="009C1BC2"/>
    <w:rsid w:val="052E6BDF"/>
    <w:rsid w:val="10860CAC"/>
    <w:rsid w:val="11AD2EF5"/>
    <w:rsid w:val="16427548"/>
    <w:rsid w:val="1CE379D1"/>
    <w:rsid w:val="27FB251D"/>
    <w:rsid w:val="2DC77925"/>
    <w:rsid w:val="3E6722A6"/>
    <w:rsid w:val="3F622B83"/>
    <w:rsid w:val="538F325C"/>
    <w:rsid w:val="6B663CC1"/>
    <w:rsid w:val="77BB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2020-01-03T02:08:00Z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2020-07-08T02:40:24Z</dcterms:modified>
  <dc:subject>[首发]四川省达州市达川区2020届九年级上学期期末考试数学试题（图片版，无答案）.docx</dc:subject>
  <dc:title>[首发]四川省达州市达川区2020届九年级上学期期末考试数学试题（图片版，无答案）.docx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