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76C51" w14:textId="77777777" w:rsidR="00184826" w:rsidRDefault="00C94BAA">
      <w:pPr>
        <w:pStyle w:val="a9"/>
        <w:spacing w:line="540" w:lineRule="exact"/>
        <w:ind w:firstLineChars="200" w:firstLine="720"/>
        <w:jc w:val="center"/>
        <w:rPr>
          <w:color w:val="auto"/>
        </w:rPr>
      </w:pPr>
      <w:r>
        <w:rPr>
          <w:rFonts w:eastAsia="方正大标宋_GBK" w:hint="eastAsia"/>
          <w:color w:val="auto"/>
          <w:sz w:val="36"/>
        </w:rPr>
        <w:t>第三单元测试卷（二）</w:t>
      </w:r>
    </w:p>
    <w:p w14:paraId="2FC34541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填空题。</w:t>
      </w:r>
    </w:p>
    <w:p w14:paraId="7144A2C1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把一根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hint="eastAsia"/>
          <w:color w:val="auto"/>
        </w:rPr>
        <w:t>的绳子平均分成</w:t>
      </w:r>
      <w:r>
        <w:rPr>
          <w:color w:val="auto"/>
        </w:rPr>
        <w:t>4</w:t>
      </w:r>
      <w:r>
        <w:rPr>
          <w:rFonts w:hint="eastAsia"/>
          <w:color w:val="auto"/>
        </w:rPr>
        <w:t>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每段长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每段占全长的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124C5A3" w14:textId="1B967E19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35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时</w:t>
      </w:r>
      <w:proofErr w:type="gramStart"/>
      <w:r>
        <w:rPr>
          <w:color w:val="auto"/>
        </w:rPr>
        <w:t xml:space="preserve">　　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200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t=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</w:p>
    <w:p w14:paraId="2ABF046A" w14:textId="7770588D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 wp14:anchorId="7FA4ADE1" wp14:editId="6BAF9044">
            <wp:extent cx="11176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;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  <w:r>
        <w:rPr>
          <w:rFonts w:hint="eastAsia"/>
          <w:color w:val="auto"/>
        </w:rPr>
        <w:t>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num>
          <m:den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den>
        </m:f>
      </m:oMath>
      <w:r>
        <w:rPr>
          <w:rFonts w:ascii="方正书宋_GBK" w:hAnsi="方正书宋_GBK"/>
          <w:color w:val="auto"/>
        </w:rPr>
        <w:t>;(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t</w:t>
      </w:r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>是</w:t>
      </w:r>
      <w:r>
        <w:rPr>
          <w:color w:val="auto"/>
        </w:rPr>
        <w:t>3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。</w:t>
      </w:r>
    </w:p>
    <w:p w14:paraId="7D191645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一</w:t>
      </w:r>
      <w:proofErr w:type="gramEnd"/>
      <w:r>
        <w:rPr>
          <w:rFonts w:hint="eastAsia"/>
          <w:color w:val="auto"/>
        </w:rPr>
        <w:t>个数的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>是</w:t>
      </w:r>
      <w:r>
        <w:rPr>
          <w:color w:val="auto"/>
        </w:rPr>
        <w:t>80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46784502" w14:textId="2C7A9BDE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一台碾米机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rFonts w:hint="eastAsia"/>
          <w:color w:val="auto"/>
        </w:rPr>
        <w:t>小时碾米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</w:t>
      </w:r>
      <w:r>
        <w:rPr>
          <w:rFonts w:hint="eastAsia"/>
          <w:color w:val="auto"/>
        </w:rPr>
        <w:t>小时可碾米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t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碾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米要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小时。</w:t>
      </w:r>
    </w:p>
    <w:p w14:paraId="0EFC45F5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判断题。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对的在括号里画“</w:t>
      </w:r>
      <w:r>
        <w:rPr>
          <w:rFonts w:ascii="Arial Unicode MS" w:eastAsia="Arial Unicode MS" w:hAnsi="Arial Unicode MS" w:cs="Arial Unicode MS" w:hint="eastAsia"/>
          <w:color w:val="auto"/>
        </w:rPr>
        <w:t>√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错的画“</w:t>
      </w:r>
      <w:r>
        <w:rPr>
          <w:rFonts w:eastAsia="NEU-BZ-S92" w:hint="eastAsia"/>
          <w:color w:val="auto"/>
        </w:rPr>
        <w:t>✕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)</w:t>
      </w:r>
    </w:p>
    <w:p w14:paraId="7F146E83" w14:textId="77777777" w:rsidR="00184826" w:rsidRDefault="00C94BAA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除以一个数等于乘这个数的倒数。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4DE0A5BA" w14:textId="77777777" w:rsidR="00184826" w:rsidRDefault="00C94BAA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两个真分数相除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商一定大于被除数。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ascii="方正书宋_GBK" w:hAnsi="方正书宋_GBK" w:hint="eastAsia"/>
          <w:color w:val="FFFFFF"/>
          <w:sz w:val="4"/>
        </w:rPr>
        <w:t>[</w:t>
      </w:r>
      <w:r>
        <w:rPr>
          <w:rFonts w:ascii="方正书宋_GBK" w:hAnsi="方正书宋_GBK" w:hint="eastAsia"/>
          <w:color w:val="FFFFFF"/>
          <w:sz w:val="4"/>
        </w:rPr>
        <w:t>来源</w:t>
      </w:r>
      <w:r>
        <w:rPr>
          <w:rFonts w:ascii="方正书宋_GBK" w:hAnsi="方正书宋_GBK" w:hint="eastAsia"/>
          <w:color w:val="FFFFFF"/>
          <w:sz w:val="4"/>
        </w:rPr>
        <w:t>:</w:t>
      </w:r>
      <w:r>
        <w:rPr>
          <w:rFonts w:ascii="方正书宋_GBK" w:hAnsi="方正书宋_GBK" w:hint="eastAsia"/>
          <w:color w:val="FFFFFF"/>
          <w:sz w:val="4"/>
        </w:rPr>
        <w:t>学</w:t>
      </w:r>
      <w:r>
        <w:rPr>
          <w:rFonts w:ascii="方正书宋_GBK" w:hAnsi="方正书宋_GBK" w:hint="eastAsia"/>
          <w:color w:val="FFFFFF"/>
          <w:sz w:val="4"/>
        </w:rPr>
        <w:t>_</w:t>
      </w:r>
      <w:r>
        <w:rPr>
          <w:rFonts w:ascii="方正书宋_GBK" w:hAnsi="方正书宋_GBK" w:hint="eastAsia"/>
          <w:color w:val="FFFFFF"/>
          <w:sz w:val="4"/>
        </w:rPr>
        <w:t>科</w:t>
      </w:r>
      <w:r>
        <w:rPr>
          <w:rFonts w:ascii="方正书宋_GBK" w:hAnsi="方正书宋_GBK" w:hint="eastAsia"/>
          <w:color w:val="FFFFFF"/>
          <w:sz w:val="4"/>
        </w:rPr>
        <w:t>_</w:t>
      </w:r>
      <w:r>
        <w:rPr>
          <w:rFonts w:ascii="方正书宋_GBK" w:hAnsi="方正书宋_GBK" w:hint="eastAsia"/>
          <w:color w:val="FFFFFF"/>
          <w:sz w:val="4"/>
        </w:rPr>
        <w:t>网</w:t>
      </w:r>
      <w:r>
        <w:rPr>
          <w:rFonts w:ascii="方正书宋_GBK" w:hAnsi="方正书宋_GBK" w:hint="eastAsia"/>
          <w:color w:val="FFFFFF"/>
          <w:sz w:val="4"/>
        </w:rPr>
        <w:t>Z_X_X_K]</w:t>
      </w:r>
    </w:p>
    <w:p w14:paraId="3E42C070" w14:textId="2C02006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班男生占全班人数的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班男生也占全班人数的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>。六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班和六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班的男生人数同样多。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21DD69CC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选择题。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把正确答案的序号填在括号里</w:t>
      </w:r>
      <w:r>
        <w:rPr>
          <w:rFonts w:ascii="方正黑体_GBK" w:hAnsi="方正黑体_GBK"/>
          <w:color w:val="auto"/>
        </w:rPr>
        <w:t>)</w:t>
      </w:r>
    </w:p>
    <w:p w14:paraId="46307A2C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小羊只数是大羊只数的</w:t>
      </w:r>
      <w:r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只数是单位“</w:t>
      </w:r>
      <w:r>
        <w:rPr>
          <w:color w:val="auto"/>
        </w:rPr>
        <w:t>1</w:t>
      </w:r>
      <w:r>
        <w:rPr>
          <w:rFonts w:hint="eastAsia"/>
          <w:color w:val="auto"/>
        </w:rPr>
        <w:t>”。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14:paraId="4CCBB344" w14:textId="77777777" w:rsidR="00184826" w:rsidRDefault="00C94BAA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小羊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color w:val="auto"/>
        </w:rPr>
        <w:t>B.</w:t>
      </w:r>
      <w:r>
        <w:rPr>
          <w:rFonts w:hint="eastAsia"/>
          <w:color w:val="auto"/>
        </w:rPr>
        <w:t>大羊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无法确定</w:t>
      </w:r>
    </w:p>
    <w:p w14:paraId="3DA903E8" w14:textId="77777777" w:rsidR="00184826" w:rsidRDefault="00C94BAA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的倒数一定大于</w:t>
      </w:r>
      <w:r>
        <w:rPr>
          <w:color w:val="auto"/>
        </w:rPr>
        <w:t>1</w:t>
      </w:r>
      <w:r>
        <w:rPr>
          <w:rFonts w:hint="eastAsia"/>
          <w:color w:val="auto"/>
        </w:rPr>
        <w:t>。</w:t>
      </w:r>
    </w:p>
    <w:p w14:paraId="1807AAB5" w14:textId="77777777" w:rsidR="00184826" w:rsidRDefault="00C94BAA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真分数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t>B.</w:t>
      </w:r>
      <w:r>
        <w:rPr>
          <w:rFonts w:hint="eastAsia"/>
          <w:color w:val="auto"/>
        </w:rPr>
        <w:t>假分数</w:t>
      </w:r>
      <w:r>
        <w:rPr>
          <w:rFonts w:hint="eastAsia"/>
          <w:color w:val="auto"/>
        </w:rPr>
        <w:tab/>
        <w:t xml:space="preserve">             </w:t>
      </w:r>
      <w:r>
        <w:rPr>
          <w:color w:val="auto"/>
        </w:rPr>
        <w:t>C.</w:t>
      </w:r>
      <w:r>
        <w:rPr>
          <w:rFonts w:hint="eastAsia"/>
          <w:color w:val="auto"/>
        </w:rPr>
        <w:t>任何数</w:t>
      </w:r>
    </w:p>
    <w:p w14:paraId="792CA9E8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今年的产量比去年多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今年的产量就相当于去年的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417F2669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A.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hint="eastAsia"/>
          <w:color w:val="auto"/>
        </w:rPr>
        <w:tab/>
        <w:t xml:space="preserve">                </w:t>
      </w:r>
      <w:r>
        <w:rPr>
          <w:color w:val="auto"/>
        </w:rPr>
        <w:t>B.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hint="eastAsia"/>
          <w:color w:val="auto"/>
        </w:rPr>
        <w:tab/>
        <w:t xml:space="preserve">                  </w:t>
      </w:r>
      <w:r>
        <w:rPr>
          <w:color w:val="auto"/>
        </w:rPr>
        <w:t>C.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</w:p>
    <w:p w14:paraId="45F1712C" w14:textId="77777777" w:rsidR="00184826" w:rsidRDefault="00C94BAA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加工一批零件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第一车间单独做需要</w:t>
      </w:r>
      <w:r>
        <w:rPr>
          <w:color w:val="auto"/>
        </w:rPr>
        <w:t>11</w:t>
      </w:r>
      <w:r>
        <w:rPr>
          <w:rFonts w:hint="eastAsia"/>
          <w:color w:val="auto"/>
        </w:rPr>
        <w:t>小时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如果第一车间加工这批零件的一半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小时。</w:t>
      </w:r>
    </w:p>
    <w:p w14:paraId="5A8F7575" w14:textId="0DB90315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A.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÷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den>
        </m:f>
        <m:r>
          <w:rPr>
            <w:rFonts w:ascii="Cambria Math" w:hAnsi="Cambria Math"/>
            <w:color w:val="auto"/>
          </w:rPr>
          <m:t xml:space="preserve">                             </m:t>
        </m:r>
      </m:oMath>
      <w:proofErr w:type="gramStart"/>
      <w:r>
        <w:rPr>
          <w:rFonts w:hint="eastAsia"/>
          <w:color w:val="auto"/>
        </w:rPr>
        <w:tab/>
        <w:t xml:space="preserve">  </w:t>
      </w:r>
      <w:r>
        <w:rPr>
          <w:color w:val="auto"/>
        </w:rPr>
        <w:t>B.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den>
        </m:f>
      </m:oMath>
      <w:r>
        <w:rPr>
          <w:rFonts w:hint="eastAsia"/>
          <w:color w:val="auto"/>
        </w:rPr>
        <w:tab/>
        <w:t xml:space="preserve">     </w:t>
      </w:r>
      <w:r w:rsidR="00B460D6"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C.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den>
        </m:f>
      </m:oMath>
    </w:p>
    <w:p w14:paraId="4C99E67D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计算下面各题。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能简算的要简算</w:t>
      </w:r>
      <w:r>
        <w:rPr>
          <w:rFonts w:ascii="方正黑体_GBK" w:hAnsi="方正黑体_GBK"/>
          <w:color w:val="auto"/>
        </w:rPr>
        <w:t>)</w:t>
      </w:r>
    </w:p>
    <w:p w14:paraId="472C3335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>
        <w:rPr>
          <w:color w:val="auto"/>
        </w:rPr>
        <w:t>÷7+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>
        <w:rPr>
          <w:color w:val="auto"/>
        </w:rPr>
        <w:t>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proofErr w:type="gramStart"/>
      <w:r>
        <w:rPr>
          <w:color w:val="auto"/>
        </w:rPr>
        <w:t xml:space="preserve">　　　　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color w:val="auto"/>
        </w:rPr>
        <w:t>-4×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color w:val="auto"/>
        </w:rPr>
        <w:t>÷4</w:t>
      </w:r>
      <w:proofErr w:type="gramStart"/>
      <w:r>
        <w:rPr>
          <w:color w:val="auto"/>
        </w:rPr>
        <w:t xml:space="preserve">　　　　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×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7</m:t>
                </m:r>
              </m:den>
            </m:f>
          </m:e>
        </m:d>
      </m:oMath>
    </w:p>
    <w:p w14:paraId="05B56461" w14:textId="77777777" w:rsidR="00184826" w:rsidRDefault="00184826">
      <w:pPr>
        <w:ind w:firstLineChars="200" w:firstLine="480"/>
        <w:rPr>
          <w:color w:val="auto"/>
        </w:rPr>
      </w:pPr>
    </w:p>
    <w:p w14:paraId="1AD894D6" w14:textId="77777777" w:rsidR="00184826" w:rsidRDefault="00184826">
      <w:pPr>
        <w:ind w:firstLineChars="200" w:firstLine="480"/>
        <w:rPr>
          <w:color w:val="auto"/>
        </w:rPr>
      </w:pPr>
    </w:p>
    <w:p w14:paraId="01D2A70B" w14:textId="77777777" w:rsidR="00184826" w:rsidRDefault="00184826">
      <w:pPr>
        <w:ind w:firstLineChars="200" w:firstLine="480"/>
        <w:rPr>
          <w:color w:val="auto"/>
        </w:rPr>
      </w:pPr>
    </w:p>
    <w:p w14:paraId="095F078C" w14:textId="77777777" w:rsidR="00184826" w:rsidRDefault="00184826">
      <w:pPr>
        <w:ind w:firstLineChars="200" w:firstLine="480"/>
        <w:rPr>
          <w:color w:val="auto"/>
        </w:rPr>
      </w:pPr>
    </w:p>
    <w:p w14:paraId="1DB14255" w14:textId="77777777" w:rsidR="00184826" w:rsidRDefault="00184826">
      <w:pPr>
        <w:ind w:firstLineChars="200" w:firstLine="480"/>
        <w:rPr>
          <w:color w:val="auto"/>
        </w:rPr>
      </w:pPr>
    </w:p>
    <w:p w14:paraId="344A7164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</m:den>
        </m:f>
      </m:oMath>
      <w:r>
        <w:rPr>
          <w:color w:val="auto"/>
        </w:rPr>
        <w:t>÷</w:t>
      </w:r>
      <m:oMath>
        <m:d>
          <m:dPr>
            <m:begChr m:val="["/>
            <m:endChr m:val="]"/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×</m:t>
            </m:r>
            <m:d>
              <m:dPr>
                <m:ctrlPr>
                  <w:rPr>
                    <w:rFonts w:ascii="Cambria Math" w:hAnsi="Cambria Math"/>
                    <w:color w:val="auto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color w:val="auto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color w:val="auto"/>
                        <w:sz w:val="26"/>
                        <w:szCs w:val="26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NEU-BZ"/>
                        <w:color w:val="auto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NEU-BZ"/>
                        <w:color w:val="auto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</m:d>
        <m:r>
          <w:rPr>
            <w:rFonts w:ascii="Cambria Math" w:hAnsi="Cambria Math"/>
            <w:color w:val="auto"/>
          </w:rPr>
          <m:t xml:space="preserve">             </m:t>
        </m:r>
      </m:oMath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>
        <w:rPr>
          <w:color w:val="auto"/>
        </w:rPr>
        <w:t>÷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6</m:t>
                </m:r>
              </m:den>
            </m:f>
          </m:e>
        </m:d>
      </m:oMath>
      <w:r>
        <w:rPr>
          <w:rFonts w:hint="eastAsia"/>
          <w:color w:val="auto"/>
        </w:rPr>
        <w:tab/>
        <w:t xml:space="preserve">             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color w:val="auto"/>
        </w:rPr>
        <w:t>÷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>
        <w:rPr>
          <w:color w:val="auto"/>
        </w:rPr>
        <w:t>÷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</m:den>
        </m:f>
      </m:oMath>
    </w:p>
    <w:p w14:paraId="26ECCE9A" w14:textId="77777777" w:rsidR="00184826" w:rsidRDefault="00184826">
      <w:pPr>
        <w:ind w:firstLineChars="200" w:firstLine="480"/>
        <w:rPr>
          <w:color w:val="auto"/>
        </w:rPr>
      </w:pPr>
    </w:p>
    <w:p w14:paraId="65BEADCA" w14:textId="77777777" w:rsidR="00184826" w:rsidRDefault="00184826">
      <w:pPr>
        <w:ind w:firstLineChars="200" w:firstLine="480"/>
        <w:rPr>
          <w:color w:val="auto"/>
        </w:rPr>
      </w:pPr>
    </w:p>
    <w:p w14:paraId="5F1E1DA6" w14:textId="77777777" w:rsidR="00184826" w:rsidRDefault="00184826">
      <w:pPr>
        <w:ind w:firstLineChars="200" w:firstLine="480"/>
        <w:rPr>
          <w:color w:val="auto"/>
        </w:rPr>
      </w:pPr>
    </w:p>
    <w:p w14:paraId="216443D2" w14:textId="77777777" w:rsidR="00184826" w:rsidRDefault="00184826">
      <w:pPr>
        <w:ind w:firstLineChars="200" w:firstLine="480"/>
        <w:rPr>
          <w:color w:val="auto"/>
        </w:rPr>
      </w:pPr>
    </w:p>
    <w:p w14:paraId="1E8A92F4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解方程。</w:t>
      </w:r>
    </w:p>
    <w:p w14:paraId="45344EF1" w14:textId="29B7B4D9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5</w:t>
      </w:r>
      <w:r>
        <w:rPr>
          <w:i/>
          <w:color w:val="auto"/>
        </w:rPr>
        <w:t>x+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proofErr w:type="gramStart"/>
      <w:r>
        <w:rPr>
          <w:i/>
          <w:color w:val="auto"/>
        </w:rPr>
        <w:t xml:space="preserve">　　　　　　</w:t>
      </w:r>
      <w:proofErr w:type="gramEnd"/>
      <w:r>
        <w:rPr>
          <w:i/>
          <w:color w:val="auto"/>
        </w:rPr>
        <w:t xml:space="preserve">　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6</m:t>
                </m:r>
              </m:den>
            </m:f>
          </m:e>
        </m:d>
      </m:oMath>
      <w:r>
        <w:rPr>
          <w:i/>
          <w:color w:val="auto"/>
        </w:rPr>
        <w:t>x=</w:t>
      </w:r>
      <w:r>
        <w:rPr>
          <w:color w:val="auto"/>
        </w:rPr>
        <w:t>12</w:t>
      </w:r>
      <w:proofErr w:type="gramStart"/>
      <w:r>
        <w:rPr>
          <w:i/>
          <w:color w:val="auto"/>
        </w:rPr>
        <w:t xml:space="preserve">　　　　　　</w:t>
      </w:r>
      <w:r>
        <w:rPr>
          <w:i/>
          <w:color w:val="auto"/>
        </w:rPr>
        <w:t xml:space="preserve">　</w:t>
      </w:r>
      <w:proofErr w:type="gramEnd"/>
      <w:r>
        <w:rPr>
          <w:i/>
          <w:color w:val="auto"/>
        </w:rPr>
        <w:t>x</w:t>
      </w:r>
      <w:r>
        <w:rPr>
          <w:color w:val="auto"/>
        </w:rPr>
        <w:t>÷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>
        <w:rPr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den>
        </m:f>
      </m:oMath>
    </w:p>
    <w:p w14:paraId="02C54527" w14:textId="77777777" w:rsidR="00184826" w:rsidRDefault="00184826">
      <w:pPr>
        <w:ind w:firstLineChars="200" w:firstLine="480"/>
        <w:rPr>
          <w:color w:val="auto"/>
        </w:rPr>
      </w:pPr>
    </w:p>
    <w:p w14:paraId="64FA9539" w14:textId="77777777" w:rsidR="00184826" w:rsidRDefault="00184826">
      <w:pPr>
        <w:ind w:firstLineChars="200" w:firstLine="480"/>
        <w:rPr>
          <w:color w:val="auto"/>
        </w:rPr>
      </w:pPr>
    </w:p>
    <w:p w14:paraId="7C3BA46A" w14:textId="77777777" w:rsidR="00184826" w:rsidRDefault="00184826">
      <w:pPr>
        <w:ind w:firstLineChars="200" w:firstLine="480"/>
        <w:rPr>
          <w:color w:val="auto"/>
        </w:rPr>
      </w:pPr>
    </w:p>
    <w:p w14:paraId="171F7F41" w14:textId="77777777" w:rsidR="00184826" w:rsidRDefault="00184826">
      <w:pPr>
        <w:ind w:firstLineChars="200" w:firstLine="480"/>
        <w:rPr>
          <w:color w:val="auto"/>
        </w:rPr>
      </w:pPr>
    </w:p>
    <w:p w14:paraId="2E61A71F" w14:textId="77777777" w:rsidR="00184826" w:rsidRDefault="00C94BAA"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14:paraId="7355272D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六年级男生比女生</w:t>
      </w:r>
      <w:r>
        <w:rPr>
          <w:rFonts w:hint="eastAsia"/>
          <w:noProof/>
          <w:color w:val="auto"/>
        </w:rPr>
        <w:drawing>
          <wp:inline distT="0" distB="0" distL="114300" distR="114300" wp14:anchorId="7E6C9609" wp14:editId="26C4D12E">
            <wp:extent cx="13970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多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女生比男生少</w:t>
      </w:r>
      <w:r>
        <w:rPr>
          <w:color w:val="auto"/>
        </w:rPr>
        <w:t>6</w:t>
      </w:r>
      <w:r>
        <w:rPr>
          <w:rFonts w:hint="eastAsia"/>
          <w:color w:val="auto"/>
        </w:rPr>
        <w:t>人。女生有多少人</w:t>
      </w:r>
      <w:r>
        <w:rPr>
          <w:rFonts w:ascii="方正书宋_GBK" w:hAnsi="方正书宋_GBK"/>
          <w:color w:val="auto"/>
        </w:rPr>
        <w:t>?</w:t>
      </w:r>
    </w:p>
    <w:p w14:paraId="24CCDE2A" w14:textId="77777777" w:rsidR="00184826" w:rsidRDefault="00184826">
      <w:pPr>
        <w:ind w:firstLineChars="200" w:firstLine="480"/>
        <w:rPr>
          <w:color w:val="auto"/>
        </w:rPr>
      </w:pPr>
    </w:p>
    <w:p w14:paraId="6273ABA0" w14:textId="77777777" w:rsidR="00184826" w:rsidRDefault="00184826">
      <w:pPr>
        <w:ind w:firstLineChars="200" w:firstLine="480"/>
        <w:rPr>
          <w:color w:val="auto"/>
        </w:rPr>
      </w:pPr>
    </w:p>
    <w:p w14:paraId="0A8C0613" w14:textId="77777777" w:rsidR="00184826" w:rsidRDefault="00184826">
      <w:pPr>
        <w:ind w:firstLineChars="200" w:firstLine="480"/>
        <w:rPr>
          <w:color w:val="auto"/>
        </w:rPr>
      </w:pPr>
    </w:p>
    <w:p w14:paraId="38D1BE6D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一堆煤用去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还剩下</w:t>
      </w:r>
      <w:r>
        <w:rPr>
          <w:color w:val="auto"/>
        </w:rPr>
        <w:t>12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。这堆煤原来有多少吨</w:t>
      </w:r>
      <w:r>
        <w:rPr>
          <w:rFonts w:ascii="方正书宋_GBK" w:hAnsi="方正书宋_GBK"/>
          <w:color w:val="auto"/>
        </w:rPr>
        <w:t>?</w:t>
      </w:r>
    </w:p>
    <w:p w14:paraId="618325ED" w14:textId="77777777" w:rsidR="00184826" w:rsidRDefault="00184826">
      <w:pPr>
        <w:ind w:firstLineChars="200" w:firstLine="480"/>
        <w:rPr>
          <w:color w:val="auto"/>
        </w:rPr>
      </w:pPr>
    </w:p>
    <w:p w14:paraId="7F52D620" w14:textId="77777777" w:rsidR="00184826" w:rsidRDefault="00184826">
      <w:pPr>
        <w:ind w:firstLineChars="200" w:firstLine="480"/>
        <w:rPr>
          <w:color w:val="auto"/>
        </w:rPr>
      </w:pPr>
    </w:p>
    <w:p w14:paraId="27ED9272" w14:textId="77777777" w:rsidR="00184826" w:rsidRDefault="00184826">
      <w:pPr>
        <w:ind w:firstLineChars="200" w:firstLine="480"/>
        <w:rPr>
          <w:color w:val="auto"/>
        </w:rPr>
      </w:pPr>
    </w:p>
    <w:p w14:paraId="6017ECF7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甲、乙两桶油</w:t>
      </w:r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甲桶油</w:t>
      </w:r>
      <w:proofErr w:type="gramEnd"/>
      <w:r>
        <w:rPr>
          <w:rFonts w:hint="eastAsia"/>
          <w:color w:val="auto"/>
        </w:rPr>
        <w:t>的质量</w:t>
      </w:r>
      <w:proofErr w:type="gramStart"/>
      <w:r>
        <w:rPr>
          <w:rFonts w:hint="eastAsia"/>
          <w:color w:val="auto"/>
        </w:rPr>
        <w:t>是乙桶油</w:t>
      </w:r>
      <w:proofErr w:type="gramEnd"/>
      <w:r>
        <w:rPr>
          <w:rFonts w:hint="eastAsia"/>
          <w:color w:val="auto"/>
        </w:rPr>
        <w:t>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乙桶油比甲桶油多</w:t>
      </w:r>
      <w:proofErr w:type="gramEnd"/>
      <w:r>
        <w:rPr>
          <w:color w:val="auto"/>
        </w:rPr>
        <w:t>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kg</w:t>
      </w:r>
      <w:r>
        <w:rPr>
          <w:rFonts w:hint="eastAsia"/>
          <w:color w:val="auto"/>
        </w:rPr>
        <w:t>。</w:t>
      </w:r>
      <w:proofErr w:type="gramStart"/>
      <w:r>
        <w:rPr>
          <w:rFonts w:hint="eastAsia"/>
          <w:color w:val="auto"/>
        </w:rPr>
        <w:t>乙桶油</w:t>
      </w:r>
      <w:proofErr w:type="gramEnd"/>
      <w:r>
        <w:rPr>
          <w:rFonts w:hint="eastAsia"/>
          <w:color w:val="auto"/>
        </w:rPr>
        <w:t>重多少千克</w:t>
      </w:r>
      <w:r>
        <w:rPr>
          <w:rFonts w:ascii="方正书宋_GBK" w:hAnsi="方正书宋_GBK"/>
          <w:color w:val="auto"/>
        </w:rPr>
        <w:t>?</w:t>
      </w:r>
      <w:r>
        <w:rPr>
          <w:rFonts w:ascii="方正黑体_GBK" w:hAnsi="方正黑体_GBK" w:hint="eastAsia"/>
          <w:color w:val="FFFFFF"/>
          <w:sz w:val="4"/>
        </w:rPr>
        <w:t>来源</w:t>
      </w:r>
      <w:r>
        <w:rPr>
          <w:rFonts w:ascii="方正黑体_GBK" w:hAnsi="方正黑体_GBK" w:hint="eastAsia"/>
          <w:color w:val="FFFFFF"/>
          <w:sz w:val="4"/>
        </w:rPr>
        <w:t>:</w:t>
      </w:r>
      <w:r>
        <w:rPr>
          <w:rFonts w:ascii="方正黑体_GBK" w:hAnsi="方正黑体_GBK" w:hint="eastAsia"/>
          <w:color w:val="FFFFFF"/>
          <w:sz w:val="4"/>
        </w:rPr>
        <w:t>学</w:t>
      </w:r>
      <w:r>
        <w:rPr>
          <w:rFonts w:ascii="方正黑体_GBK" w:hAnsi="方正黑体_GBK" w:hint="eastAsia"/>
          <w:color w:val="FFFFFF"/>
          <w:sz w:val="4"/>
        </w:rPr>
        <w:t>|</w:t>
      </w:r>
      <w:r>
        <w:rPr>
          <w:rFonts w:ascii="方正黑体_GBK" w:hAnsi="方正黑体_GBK" w:hint="eastAsia"/>
          <w:color w:val="FFFFFF"/>
          <w:sz w:val="4"/>
        </w:rPr>
        <w:t>科</w:t>
      </w:r>
      <w:r>
        <w:rPr>
          <w:rFonts w:ascii="方正黑体_GBK" w:hAnsi="方正黑体_GBK" w:hint="eastAsia"/>
          <w:color w:val="FFFFFF"/>
          <w:sz w:val="4"/>
        </w:rPr>
        <w:t>|</w:t>
      </w:r>
      <w:r>
        <w:rPr>
          <w:rFonts w:ascii="方正黑体_GBK" w:hAnsi="方正黑体_GBK" w:hint="eastAsia"/>
          <w:color w:val="FFFFFF"/>
          <w:sz w:val="4"/>
        </w:rPr>
        <w:t>网</w:t>
      </w:r>
      <w:r>
        <w:rPr>
          <w:rFonts w:ascii="方正黑体_GBK" w:hAnsi="方正黑体_GBK" w:hint="eastAsia"/>
          <w:color w:val="FFFFFF"/>
          <w:sz w:val="4"/>
        </w:rPr>
        <w:t>]</w:t>
      </w:r>
    </w:p>
    <w:p w14:paraId="10EA997F" w14:textId="77777777" w:rsidR="00184826" w:rsidRDefault="00184826">
      <w:pPr>
        <w:ind w:firstLineChars="200" w:firstLine="480"/>
        <w:rPr>
          <w:color w:val="auto"/>
        </w:rPr>
      </w:pPr>
    </w:p>
    <w:p w14:paraId="130F67D8" w14:textId="77777777" w:rsidR="00184826" w:rsidRDefault="00C94BAA">
      <w:pPr>
        <w:ind w:firstLineChars="200" w:firstLine="80"/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14:paraId="510F809E" w14:textId="77777777" w:rsidR="00184826" w:rsidRDefault="00184826">
      <w:pPr>
        <w:ind w:firstLineChars="200" w:firstLine="480"/>
        <w:rPr>
          <w:color w:val="auto"/>
        </w:rPr>
      </w:pPr>
    </w:p>
    <w:p w14:paraId="5AC5FB3F" w14:textId="77777777" w:rsidR="00184826" w:rsidRDefault="00184826">
      <w:pPr>
        <w:ind w:firstLineChars="200" w:firstLine="480"/>
        <w:rPr>
          <w:color w:val="auto"/>
        </w:rPr>
      </w:pPr>
    </w:p>
    <w:p w14:paraId="78449585" w14:textId="77777777" w:rsidR="00184826" w:rsidRDefault="00C94BAA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一本书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第一天读了全书的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第二天读的页数比全书的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>
        <w:rPr>
          <w:rFonts w:hint="eastAsia"/>
          <w:color w:val="auto"/>
        </w:rPr>
        <w:t>少</w:t>
      </w:r>
      <w:r>
        <w:rPr>
          <w:color w:val="auto"/>
        </w:rPr>
        <w:t>7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还有</w:t>
      </w:r>
      <w:r>
        <w:rPr>
          <w:color w:val="auto"/>
        </w:rPr>
        <w:t>35</w:t>
      </w:r>
      <w:r>
        <w:rPr>
          <w:rFonts w:hint="eastAsia"/>
          <w:color w:val="auto"/>
        </w:rPr>
        <w:t>页没有读。这本书共多少页</w:t>
      </w:r>
      <w:r>
        <w:rPr>
          <w:rFonts w:ascii="方正书宋_GBK" w:hAnsi="方正书宋_GBK"/>
          <w:color w:val="auto"/>
        </w:rPr>
        <w:t>?</w:t>
      </w:r>
      <w:r>
        <w:rPr>
          <w:rFonts w:ascii="方正黑体_GBK" w:hAnsi="方正黑体_GBK" w:hint="eastAsia"/>
          <w:color w:val="FFFFFF"/>
          <w:sz w:val="4"/>
        </w:rPr>
        <w:t>源</w:t>
      </w:r>
      <w:r>
        <w:rPr>
          <w:rFonts w:ascii="方正黑体_GBK" w:hAnsi="方正黑体_GBK" w:hint="eastAsia"/>
          <w:color w:val="FFFFFF"/>
          <w:sz w:val="4"/>
        </w:rPr>
        <w:t>:Zxxk.Com]</w:t>
      </w:r>
    </w:p>
    <w:p w14:paraId="7A291642" w14:textId="77777777" w:rsidR="00184826" w:rsidRDefault="00184826">
      <w:pPr>
        <w:ind w:firstLineChars="200" w:firstLine="480"/>
        <w:rPr>
          <w:color w:val="auto"/>
        </w:rPr>
      </w:pPr>
    </w:p>
    <w:p w14:paraId="1547E76D" w14:textId="77777777" w:rsidR="00184826" w:rsidRDefault="00184826">
      <w:pPr>
        <w:ind w:firstLineChars="200" w:firstLine="480"/>
        <w:rPr>
          <w:color w:val="auto"/>
        </w:rPr>
      </w:pPr>
    </w:p>
    <w:p w14:paraId="02860769" w14:textId="77777777" w:rsidR="00184826" w:rsidRDefault="00184826">
      <w:pPr>
        <w:ind w:firstLineChars="200" w:firstLine="480"/>
        <w:rPr>
          <w:color w:val="auto"/>
        </w:rPr>
      </w:pPr>
    </w:p>
    <w:p w14:paraId="6AD6ED35" w14:textId="77777777" w:rsidR="00184826" w:rsidRDefault="00C94BAA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14:paraId="5256EE96" w14:textId="77777777" w:rsidR="00184826" w:rsidRDefault="00C94BA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999991" wp14:editId="0AA530F0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1160145" cy="347980"/>
            <wp:effectExtent l="0" t="0" r="1905" b="0"/>
            <wp:wrapTight wrapText="bothSides">
              <wp:wrapPolygon edited="0">
                <wp:start x="0" y="0"/>
                <wp:lineTo x="0" y="20102"/>
                <wp:lineTo x="21281" y="20102"/>
                <wp:lineTo x="21281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34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0BC349" w14:textId="77777777" w:rsidR="00184826" w:rsidRDefault="00C94BA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5311D1" wp14:editId="53DF8CB0">
            <wp:simplePos x="0" y="0"/>
            <wp:positionH relativeFrom="column">
              <wp:posOffset>-1066800</wp:posOffset>
            </wp:positionH>
            <wp:positionV relativeFrom="paragraph">
              <wp:posOffset>184150</wp:posOffset>
            </wp:positionV>
            <wp:extent cx="951865" cy="380365"/>
            <wp:effectExtent l="0" t="0" r="635" b="635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FBCB6" w14:textId="77777777" w:rsidR="00184826" w:rsidRDefault="00C94BA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2252F41" wp14:editId="279298FF">
            <wp:simplePos x="0" y="0"/>
            <wp:positionH relativeFrom="column">
              <wp:posOffset>-1073150</wp:posOffset>
            </wp:positionH>
            <wp:positionV relativeFrom="paragraph">
              <wp:posOffset>412750</wp:posOffset>
            </wp:positionV>
            <wp:extent cx="1390015" cy="370840"/>
            <wp:effectExtent l="0" t="0" r="635" b="0"/>
            <wp:wrapTight wrapText="bothSides">
              <wp:wrapPolygon edited="0">
                <wp:start x="0" y="0"/>
                <wp:lineTo x="0" y="19973"/>
                <wp:lineTo x="21314" y="19973"/>
                <wp:lineTo x="21314" y="0"/>
                <wp:lineTo x="0" y="0"/>
              </wp:wrapPolygon>
            </wp:wrapTight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748E5" w14:textId="77777777" w:rsidR="00184826" w:rsidRDefault="00184826">
      <w:pPr>
        <w:rPr>
          <w:color w:val="auto"/>
        </w:rPr>
      </w:pPr>
    </w:p>
    <w:p w14:paraId="32842434" w14:textId="77777777" w:rsidR="00184826" w:rsidRDefault="00184826">
      <w:pPr>
        <w:rPr>
          <w:color w:val="auto"/>
        </w:rPr>
      </w:pPr>
    </w:p>
    <w:p w14:paraId="126D9C69" w14:textId="77777777" w:rsidR="00184826" w:rsidRDefault="00C94BAA">
      <w:pPr>
        <w:rPr>
          <w:color w:val="00FFFF"/>
        </w:rPr>
      </w:pPr>
      <w:r>
        <w:rPr>
          <w:rFonts w:ascii="方正书宋_GBK" w:hAnsi="方正书宋_GBK" w:hint="eastAsia"/>
          <w:color w:val="00FFFF"/>
        </w:rPr>
        <w:t>(</w:t>
      </w:r>
      <w:r>
        <w:rPr>
          <w:rFonts w:hint="eastAsia"/>
          <w:color w:val="00FFFF"/>
        </w:rPr>
        <w:t>4</w:t>
      </w:r>
      <w:r>
        <w:rPr>
          <w:rFonts w:ascii="方正书宋_GBK" w:hAnsi="方正书宋_GBK" w:hint="eastAsia"/>
          <w:color w:val="00FFFF"/>
        </w:rPr>
        <w:t>)</w:t>
      </w:r>
      <w:r>
        <w:rPr>
          <w:rFonts w:hint="eastAsia"/>
          <w:color w:val="00FFFF"/>
        </w:rPr>
        <w:t>75</w:t>
      </w:r>
      <w:r>
        <w:rPr>
          <w:rFonts w:hint="eastAsia"/>
          <w:color w:val="00FFFF"/>
        </w:rPr>
        <w:t xml:space="preserve">　</w: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E0433F2" wp14:editId="4249A56D">
            <wp:simplePos x="0" y="0"/>
            <wp:positionH relativeFrom="column">
              <wp:posOffset>69215</wp:posOffset>
            </wp:positionH>
            <wp:positionV relativeFrom="paragraph">
              <wp:posOffset>304165</wp:posOffset>
            </wp:positionV>
            <wp:extent cx="942340" cy="399415"/>
            <wp:effectExtent l="0" t="0" r="0" b="635"/>
            <wp:wrapTight wrapText="bothSides">
              <wp:wrapPolygon edited="0">
                <wp:start x="0" y="0"/>
                <wp:lineTo x="0" y="20604"/>
                <wp:lineTo x="20960" y="20604"/>
                <wp:lineTo x="20960" y="0"/>
                <wp:lineTo x="0" y="0"/>
              </wp:wrapPolygon>
            </wp:wrapTight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162E21" w14:textId="77777777" w:rsidR="00184826" w:rsidRDefault="00C94BAA">
      <w:r>
        <w:t xml:space="preserve"> </w:t>
      </w:r>
    </w:p>
    <w:p w14:paraId="77F4747D" w14:textId="77777777" w:rsidR="00184826" w:rsidRDefault="00184826"/>
    <w:p w14:paraId="7825CAB4" w14:textId="77777777" w:rsidR="00184826" w:rsidRDefault="00C94BAA">
      <w:pPr>
        <w:rPr>
          <w:color w:val="00FFFF"/>
        </w:rPr>
      </w:pPr>
      <w:r>
        <w:rPr>
          <w:rFonts w:ascii="NEU-HZ-S92" w:hAnsi="NEU-HZ-S92" w:hint="eastAsia"/>
          <w:color w:val="00FFFF"/>
        </w:rPr>
        <w:t>2</w:t>
      </w:r>
      <w:r>
        <w:rPr>
          <w:rFonts w:hint="eastAsia"/>
          <w:color w:val="00FFFF"/>
        </w:rPr>
        <w:t>.</w:t>
      </w:r>
      <w:r>
        <w:rPr>
          <w:rFonts w:ascii="方正书宋_GBK" w:hAnsi="方正书宋_GBK" w:hint="eastAsia"/>
          <w:color w:val="00FFFF"/>
        </w:rPr>
        <w:t>(</w:t>
      </w:r>
      <w:r>
        <w:rPr>
          <w:rFonts w:hint="eastAsia"/>
          <w:color w:val="00FFFF"/>
        </w:rPr>
        <w:t>1</w:t>
      </w:r>
      <w:r>
        <w:rPr>
          <w:rFonts w:ascii="方正书宋_GBK" w:hAnsi="方正书宋_GBK" w:hint="eastAsia"/>
          <w:color w:val="00FFFF"/>
        </w:rPr>
        <w:t>)</w:t>
      </w:r>
      <w:r>
        <w:rPr>
          <w:rFonts w:eastAsia="NEU-BZ-S92" w:hint="eastAsia"/>
          <w:color w:val="00FFFF"/>
        </w:rPr>
        <w:t>✕</w:t>
      </w:r>
      <w:r>
        <w:rPr>
          <w:rFonts w:hint="eastAsia"/>
          <w:color w:val="00FFFF"/>
        </w:rPr>
        <w:t xml:space="preserve">　</w:t>
      </w:r>
      <w:r>
        <w:rPr>
          <w:rFonts w:ascii="方正书宋_GBK" w:hAnsi="方正书宋_GBK" w:hint="eastAsia"/>
          <w:color w:val="00FFFF"/>
        </w:rPr>
        <w:t>(</w:t>
      </w:r>
      <w:r>
        <w:rPr>
          <w:rFonts w:hint="eastAsia"/>
          <w:color w:val="00FFFF"/>
        </w:rPr>
        <w:t>2</w:t>
      </w:r>
      <w:r>
        <w:rPr>
          <w:rFonts w:ascii="方正书宋_GBK" w:hAnsi="方正书宋_GBK" w:hint="eastAsia"/>
          <w:color w:val="00FFFF"/>
        </w:rPr>
        <w:t>)</w:t>
      </w:r>
      <w:r>
        <w:rPr>
          <w:rFonts w:ascii="Arial Unicode MS" w:eastAsia="Arial Unicode MS" w:hAnsi="Arial Unicode MS" w:cs="Arial Unicode MS" w:hint="eastAsia"/>
          <w:color w:val="00FFFF"/>
        </w:rPr>
        <w:t>√</w:t>
      </w:r>
      <w:r>
        <w:rPr>
          <w:rFonts w:ascii="Arial Unicode MS" w:eastAsia="Arial Unicode MS" w:hAnsi="Arial Unicode MS" w:cs="Arial Unicode MS" w:hint="eastAsia"/>
          <w:color w:val="00FFFF"/>
        </w:rPr>
        <w:t xml:space="preserve">  </w:t>
      </w:r>
      <w:r>
        <w:rPr>
          <w:rFonts w:ascii="方正书宋_GBK" w:hAnsi="方正书宋_GBK" w:hint="eastAsia"/>
          <w:color w:val="00FFFF"/>
        </w:rPr>
        <w:t>(</w:t>
      </w:r>
      <w:r>
        <w:rPr>
          <w:rFonts w:hint="eastAsia"/>
          <w:color w:val="00FFFF"/>
        </w:rPr>
        <w:t>3</w:t>
      </w:r>
      <w:r>
        <w:rPr>
          <w:rFonts w:ascii="方正书宋_GBK" w:hAnsi="方正书宋_GBK" w:hint="eastAsia"/>
          <w:color w:val="00FFFF"/>
        </w:rPr>
        <w:t>)</w:t>
      </w:r>
      <w:r>
        <w:rPr>
          <w:rFonts w:eastAsia="NEU-BZ-S92" w:hint="eastAsia"/>
          <w:color w:val="00FFFF"/>
        </w:rPr>
        <w:t>✕</w:t>
      </w:r>
      <w:r>
        <w:rPr>
          <w:rFonts w:hint="eastAsia"/>
          <w:color w:val="00FFFF"/>
        </w:rPr>
        <w:t xml:space="preserve">　</w:t>
      </w:r>
    </w:p>
    <w:p w14:paraId="5CDE5FCA" w14:textId="77777777" w:rsidR="00184826" w:rsidRDefault="00C94BAA">
      <w:pPr>
        <w:rPr>
          <w:color w:val="00FFFF"/>
        </w:rPr>
      </w:pPr>
      <w:r>
        <w:rPr>
          <w:rFonts w:ascii="NEU-HZ-S92" w:hAnsi="NEU-HZ-S92" w:hint="eastAsia"/>
          <w:color w:val="00FFFF"/>
        </w:rPr>
        <w:t>3</w:t>
      </w:r>
      <w:r>
        <w:rPr>
          <w:rFonts w:hint="eastAsia"/>
          <w:color w:val="00FFFF"/>
        </w:rPr>
        <w:t>.</w:t>
      </w:r>
      <w:r>
        <w:rPr>
          <w:rFonts w:ascii="方正书宋_GBK" w:hAnsi="方正书宋_GBK" w:hint="eastAsia"/>
          <w:color w:val="00FFFF"/>
        </w:rPr>
        <w:t>(</w:t>
      </w:r>
      <w:r>
        <w:rPr>
          <w:rFonts w:hint="eastAsia"/>
          <w:color w:val="00FFFF"/>
        </w:rPr>
        <w:t>1</w:t>
      </w:r>
      <w:r>
        <w:rPr>
          <w:rFonts w:ascii="方正书宋_GBK" w:hAnsi="方正书宋_GBK" w:hint="eastAsia"/>
          <w:color w:val="00FFFF"/>
        </w:rPr>
        <w:t>)</w:t>
      </w:r>
      <w:r>
        <w:rPr>
          <w:rFonts w:hint="eastAsia"/>
          <w:color w:val="00FFFF"/>
        </w:rPr>
        <w:t>B</w:t>
      </w:r>
      <w:r>
        <w:rPr>
          <w:rFonts w:hint="eastAsia"/>
          <w:color w:val="00FFFF"/>
        </w:rPr>
        <w:t xml:space="preserve">　</w:t>
      </w:r>
      <w:r>
        <w:rPr>
          <w:rFonts w:ascii="方正书宋_GBK" w:hAnsi="方正书宋_GBK" w:hint="eastAsia"/>
          <w:color w:val="00FFFF"/>
        </w:rPr>
        <w:t xml:space="preserve"> (</w:t>
      </w:r>
      <w:r>
        <w:rPr>
          <w:rFonts w:hint="eastAsia"/>
          <w:color w:val="00FFFF"/>
        </w:rPr>
        <w:t>2</w:t>
      </w:r>
      <w:r>
        <w:rPr>
          <w:rFonts w:ascii="方正书宋_GBK" w:hAnsi="方正书宋_GBK" w:hint="eastAsia"/>
          <w:color w:val="00FFFF"/>
        </w:rPr>
        <w:t>)</w:t>
      </w:r>
      <w:r>
        <w:rPr>
          <w:rFonts w:hint="eastAsia"/>
          <w:color w:val="00FFFF"/>
        </w:rPr>
        <w:t>A</w:t>
      </w:r>
      <w:r>
        <w:rPr>
          <w:rFonts w:hint="eastAsia"/>
          <w:color w:val="00FFFF"/>
        </w:rPr>
        <w:t xml:space="preserve">　</w:t>
      </w:r>
      <w:r>
        <w:rPr>
          <w:rFonts w:ascii="方正书宋_GBK" w:hAnsi="方正书宋_GBK" w:hint="eastAsia"/>
          <w:color w:val="00FFFF"/>
        </w:rPr>
        <w:t xml:space="preserve"> (</w:t>
      </w:r>
      <w:r>
        <w:rPr>
          <w:rFonts w:hint="eastAsia"/>
          <w:color w:val="00FFFF"/>
        </w:rPr>
        <w:t>3</w:t>
      </w:r>
      <w:r>
        <w:rPr>
          <w:rFonts w:ascii="方正书宋_GBK" w:hAnsi="方正书宋_GBK" w:hint="eastAsia"/>
          <w:color w:val="00FFFF"/>
        </w:rPr>
        <w:t>)</w:t>
      </w:r>
      <w:r>
        <w:rPr>
          <w:rFonts w:hint="eastAsia"/>
          <w:color w:val="00FFFF"/>
        </w:rPr>
        <w:t>C</w:t>
      </w:r>
      <w:r>
        <w:rPr>
          <w:rFonts w:hint="eastAsia"/>
          <w:color w:val="00FFFF"/>
        </w:rPr>
        <w:t xml:space="preserve">　</w:t>
      </w:r>
      <w:r>
        <w:rPr>
          <w:rFonts w:ascii="方正书宋_GBK" w:hAnsi="方正书宋_GBK" w:hint="eastAsia"/>
          <w:color w:val="00FFFF"/>
        </w:rPr>
        <w:t xml:space="preserve"> (</w:t>
      </w:r>
      <w:r>
        <w:rPr>
          <w:rFonts w:hint="eastAsia"/>
          <w:color w:val="00FFFF"/>
        </w:rPr>
        <w:t>4</w:t>
      </w:r>
      <w:r>
        <w:rPr>
          <w:rFonts w:ascii="方正书宋_GBK" w:hAnsi="方正书宋_GBK" w:hint="eastAsia"/>
          <w:color w:val="00FFFF"/>
        </w:rPr>
        <w:t>)</w:t>
      </w:r>
      <w:r>
        <w:rPr>
          <w:rFonts w:hint="eastAsia"/>
          <w:color w:val="00FFFF"/>
        </w:rPr>
        <w:t>A</w:t>
      </w:r>
      <w:r>
        <w:rPr>
          <w:rFonts w:hint="eastAsia"/>
          <w:color w:val="00FFFF"/>
        </w:rPr>
        <w:t xml:space="preserve">　</w:t>
      </w:r>
    </w:p>
    <w:p w14:paraId="5A0DA0B9" w14:textId="77777777" w:rsidR="00184826" w:rsidRDefault="00C94BAA">
      <w:pPr>
        <w:rPr>
          <w:color w:val="00FFFF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E5C30A0" wp14:editId="51C21E6D">
            <wp:simplePos x="0" y="0"/>
            <wp:positionH relativeFrom="column">
              <wp:posOffset>-635</wp:posOffset>
            </wp:positionH>
            <wp:positionV relativeFrom="paragraph">
              <wp:posOffset>196215</wp:posOffset>
            </wp:positionV>
            <wp:extent cx="5274310" cy="3494405"/>
            <wp:effectExtent l="0" t="0" r="2540" b="0"/>
            <wp:wrapSquare wrapText="bothSides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DBB8F7" w14:textId="77777777" w:rsidR="00184826" w:rsidRDefault="00184826">
      <w:pPr>
        <w:rPr>
          <w:color w:val="00FFFF"/>
        </w:rPr>
      </w:pPr>
    </w:p>
    <w:p w14:paraId="2353BAD1" w14:textId="77777777" w:rsidR="00184826" w:rsidRDefault="00184826">
      <w:pPr>
        <w:rPr>
          <w:color w:val="00FFFF"/>
        </w:rPr>
      </w:pPr>
    </w:p>
    <w:p w14:paraId="5E32AAA8" w14:textId="77777777" w:rsidR="00184826" w:rsidRDefault="00184826">
      <w:pPr>
        <w:rPr>
          <w:color w:val="00FFFF"/>
        </w:rPr>
      </w:pPr>
    </w:p>
    <w:p w14:paraId="58C9DADA" w14:textId="77777777" w:rsidR="00184826" w:rsidRDefault="00184826">
      <w:pPr>
        <w:rPr>
          <w:color w:val="00FFFF"/>
        </w:rPr>
      </w:pPr>
    </w:p>
    <w:p w14:paraId="52DDC5A5" w14:textId="77777777" w:rsidR="00184826" w:rsidRDefault="00184826">
      <w:pPr>
        <w:rPr>
          <w:color w:val="00FFFF"/>
        </w:rPr>
      </w:pPr>
    </w:p>
    <w:p w14:paraId="20F42CBA" w14:textId="77777777" w:rsidR="00184826" w:rsidRDefault="00184826">
      <w:pPr>
        <w:rPr>
          <w:color w:val="00FFFF"/>
        </w:rPr>
      </w:pPr>
    </w:p>
    <w:p w14:paraId="5264909E" w14:textId="77777777" w:rsidR="00184826" w:rsidRDefault="00184826">
      <w:pPr>
        <w:rPr>
          <w:color w:val="00FFFF"/>
        </w:rPr>
      </w:pPr>
    </w:p>
    <w:p w14:paraId="770CEE50" w14:textId="77777777" w:rsidR="00184826" w:rsidRDefault="00C94BAA">
      <w:pPr>
        <w:rPr>
          <w:color w:val="00FFFF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F160D32" wp14:editId="2C050996">
            <wp:simplePos x="0" y="0"/>
            <wp:positionH relativeFrom="column">
              <wp:posOffset>0</wp:posOffset>
            </wp:positionH>
            <wp:positionV relativeFrom="paragraph">
              <wp:posOffset>-1794510</wp:posOffset>
            </wp:positionV>
            <wp:extent cx="4399915" cy="1980565"/>
            <wp:effectExtent l="0" t="0" r="635" b="635"/>
            <wp:wrapSquare wrapText="bothSides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9915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1F6900" w14:textId="77777777" w:rsidR="00184826" w:rsidRDefault="00184826">
      <w:pPr>
        <w:rPr>
          <w:color w:val="00FFFF"/>
        </w:rPr>
      </w:pPr>
    </w:p>
    <w:p w14:paraId="3E0BFB3E" w14:textId="77777777" w:rsidR="00184826" w:rsidRDefault="00184826">
      <w:pPr>
        <w:rPr>
          <w:color w:val="00FFFF"/>
        </w:rPr>
      </w:pPr>
    </w:p>
    <w:p w14:paraId="6CB255FC" w14:textId="679DA610" w:rsidR="00184826" w:rsidRDefault="00B460D6">
      <w:pPr>
        <w:rPr>
          <w:color w:val="00FFFF"/>
        </w:rPr>
      </w:pPr>
      <w:r>
        <w:rPr>
          <w:noProof/>
        </w:rPr>
        <w:lastRenderedPageBreak/>
        <w:drawing>
          <wp:anchor distT="0" distB="0" distL="114300" distR="114300" simplePos="0" relativeHeight="251655168" behindDoc="1" locked="0" layoutInCell="1" allowOverlap="1" wp14:anchorId="26AB8F32" wp14:editId="44E82F6A">
            <wp:simplePos x="0" y="0"/>
            <wp:positionH relativeFrom="column">
              <wp:posOffset>0</wp:posOffset>
            </wp:positionH>
            <wp:positionV relativeFrom="paragraph">
              <wp:posOffset>150495</wp:posOffset>
            </wp:positionV>
            <wp:extent cx="1523365" cy="961390"/>
            <wp:effectExtent l="0" t="0" r="635" b="0"/>
            <wp:wrapTight wrapText="bothSides">
              <wp:wrapPolygon edited="0">
                <wp:start x="0" y="0"/>
                <wp:lineTo x="0" y="20972"/>
                <wp:lineTo x="21339" y="20972"/>
                <wp:lineTo x="21339" y="0"/>
                <wp:lineTo x="0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9983EF" w14:textId="77777777" w:rsidR="00184826" w:rsidRDefault="00184826">
      <w:pPr>
        <w:rPr>
          <w:color w:val="00FFFF"/>
        </w:rPr>
      </w:pPr>
    </w:p>
    <w:p w14:paraId="6C672424" w14:textId="77777777" w:rsidR="00184826" w:rsidRDefault="00184826">
      <w:pPr>
        <w:rPr>
          <w:color w:val="00FFFF"/>
        </w:rPr>
      </w:pPr>
    </w:p>
    <w:p w14:paraId="45D8A46E" w14:textId="4DE7688A" w:rsidR="00184826" w:rsidRDefault="00184826">
      <w:pPr>
        <w:rPr>
          <w:color w:val="00FFFF"/>
        </w:rPr>
      </w:pPr>
    </w:p>
    <w:p w14:paraId="2328E408" w14:textId="16D4B09F" w:rsidR="00184826" w:rsidRDefault="00184826">
      <w:pPr>
        <w:rPr>
          <w:color w:val="00FFFF"/>
        </w:rPr>
      </w:pPr>
    </w:p>
    <w:p w14:paraId="09EB478C" w14:textId="77AD3D5E" w:rsidR="00B460D6" w:rsidRDefault="00B460D6">
      <w:pPr>
        <w:rPr>
          <w:color w:val="00FFFF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90A021A" wp14:editId="0543A7CC">
            <wp:simplePos x="0" y="0"/>
            <wp:positionH relativeFrom="column">
              <wp:posOffset>531495</wp:posOffset>
            </wp:positionH>
            <wp:positionV relativeFrom="paragraph">
              <wp:posOffset>48895</wp:posOffset>
            </wp:positionV>
            <wp:extent cx="666115" cy="427990"/>
            <wp:effectExtent l="0" t="0" r="635" b="0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A11D42" w14:textId="4F7C8954" w:rsidR="00B460D6" w:rsidRDefault="00B460D6">
      <w:pPr>
        <w:rPr>
          <w:rFonts w:hint="eastAsia"/>
          <w:color w:val="00FFFF"/>
        </w:rPr>
      </w:pPr>
    </w:p>
    <w:p w14:paraId="72C0D91A" w14:textId="77777777" w:rsidR="00184826" w:rsidRDefault="00C94BAA">
      <w:pPr>
        <w:rPr>
          <w:color w:val="00FFFF"/>
        </w:rPr>
      </w:pPr>
      <w:r>
        <w:rPr>
          <w:rFonts w:hint="eastAsia"/>
          <w:color w:val="00FFFF"/>
        </w:rPr>
        <w:t xml:space="preserve">          </w:t>
      </w:r>
    </w:p>
    <w:p w14:paraId="6B559E3F" w14:textId="77777777" w:rsidR="00184826" w:rsidRDefault="00184826">
      <w:pPr>
        <w:rPr>
          <w:color w:val="00FFFF"/>
        </w:rPr>
      </w:pPr>
    </w:p>
    <w:p w14:paraId="4EA4D4FE" w14:textId="77777777" w:rsidR="00184826" w:rsidRDefault="00184826">
      <w:pPr>
        <w:rPr>
          <w:color w:val="00FFFF"/>
        </w:rPr>
      </w:pPr>
    </w:p>
    <w:p w14:paraId="248BE2BA" w14:textId="77777777" w:rsidR="00184826" w:rsidRDefault="00C94BAA">
      <w:pPr>
        <w:rPr>
          <w:color w:val="00FFFF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57B271A" wp14:editId="6097CBB6">
            <wp:simplePos x="0" y="0"/>
            <wp:positionH relativeFrom="column">
              <wp:posOffset>0</wp:posOffset>
            </wp:positionH>
            <wp:positionV relativeFrom="paragraph">
              <wp:posOffset>-518795</wp:posOffset>
            </wp:positionV>
            <wp:extent cx="1818640" cy="704215"/>
            <wp:effectExtent l="0" t="0" r="0" b="635"/>
            <wp:wrapSquare wrapText="bothSides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85B3DE" w14:textId="77777777" w:rsidR="00184826" w:rsidRDefault="00C94BAA">
      <w:pPr>
        <w:rPr>
          <w:color w:val="00FFFF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A6EF8F5" wp14:editId="4E51A1CD">
            <wp:simplePos x="0" y="0"/>
            <wp:positionH relativeFrom="column">
              <wp:posOffset>96520</wp:posOffset>
            </wp:positionH>
            <wp:positionV relativeFrom="paragraph">
              <wp:posOffset>133350</wp:posOffset>
            </wp:positionV>
            <wp:extent cx="2161540" cy="713740"/>
            <wp:effectExtent l="0" t="0" r="0" b="0"/>
            <wp:wrapTight wrapText="bothSides">
              <wp:wrapPolygon edited="0">
                <wp:start x="0" y="0"/>
                <wp:lineTo x="0" y="20754"/>
                <wp:lineTo x="21321" y="20754"/>
                <wp:lineTo x="21321" y="0"/>
                <wp:lineTo x="0" y="0"/>
              </wp:wrapPolygon>
            </wp:wrapTight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520B44" w14:textId="77777777" w:rsidR="00184826" w:rsidRDefault="00184826">
      <w:pPr>
        <w:rPr>
          <w:color w:val="auto"/>
        </w:rPr>
      </w:pPr>
    </w:p>
    <w:p w14:paraId="0786EB5A" w14:textId="77777777" w:rsidR="00184826" w:rsidRDefault="00184826">
      <w:pPr>
        <w:rPr>
          <w:color w:val="auto"/>
        </w:rPr>
      </w:pPr>
    </w:p>
    <w:p w14:paraId="5DFF7F49" w14:textId="77777777" w:rsidR="00184826" w:rsidRDefault="00184826">
      <w:pPr>
        <w:rPr>
          <w:color w:val="auto"/>
        </w:rPr>
      </w:pPr>
    </w:p>
    <w:p w14:paraId="2DC2F813" w14:textId="77777777" w:rsidR="00184826" w:rsidRDefault="00C94BA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CB9044C" wp14:editId="50E6B4BF">
            <wp:simplePos x="0" y="0"/>
            <wp:positionH relativeFrom="column">
              <wp:posOffset>-2295525</wp:posOffset>
            </wp:positionH>
            <wp:positionV relativeFrom="paragraph">
              <wp:posOffset>995045</wp:posOffset>
            </wp:positionV>
            <wp:extent cx="3247390" cy="742315"/>
            <wp:effectExtent l="0" t="0" r="0" b="635"/>
            <wp:wrapSquare wrapText="bothSides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B3C19A" w14:textId="77777777" w:rsidR="00184826" w:rsidRDefault="00184826">
      <w:pPr>
        <w:rPr>
          <w:color w:val="auto"/>
        </w:rPr>
      </w:pPr>
    </w:p>
    <w:p w14:paraId="2A16FC7A" w14:textId="77777777" w:rsidR="00184826" w:rsidRDefault="00184826">
      <w:pPr>
        <w:rPr>
          <w:color w:val="auto"/>
        </w:rPr>
      </w:pPr>
    </w:p>
    <w:p w14:paraId="4EE08B64" w14:textId="77777777" w:rsidR="00184826" w:rsidRDefault="00C94BA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DB0D4C2" wp14:editId="43DEFA5B">
            <wp:simplePos x="0" y="0"/>
            <wp:positionH relativeFrom="column">
              <wp:posOffset>0</wp:posOffset>
            </wp:positionH>
            <wp:positionV relativeFrom="paragraph">
              <wp:posOffset>-525780</wp:posOffset>
            </wp:positionV>
            <wp:extent cx="2180590" cy="704215"/>
            <wp:effectExtent l="0" t="0" r="0" b="635"/>
            <wp:wrapSquare wrapText="bothSides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4826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D12F4" w14:textId="77777777" w:rsidR="00C94BAA" w:rsidRDefault="00C94BAA">
      <w:pPr>
        <w:spacing w:line="240" w:lineRule="auto"/>
      </w:pPr>
      <w:r>
        <w:separator/>
      </w:r>
    </w:p>
  </w:endnote>
  <w:endnote w:type="continuationSeparator" w:id="0">
    <w:p w14:paraId="25D6E336" w14:textId="77777777" w:rsidR="00C94BAA" w:rsidRDefault="00C94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">
    <w:altName w:val="Times New Roman"/>
    <w:charset w:val="00"/>
    <w:family w:val="roman"/>
    <w:pitch w:val="default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02C8E" w14:textId="77777777" w:rsidR="00C94BAA" w:rsidRDefault="00C94BAA">
      <w:pPr>
        <w:spacing w:line="240" w:lineRule="auto"/>
      </w:pPr>
      <w:r>
        <w:separator/>
      </w:r>
    </w:p>
  </w:footnote>
  <w:footnote w:type="continuationSeparator" w:id="0">
    <w:p w14:paraId="512E5A1D" w14:textId="77777777" w:rsidR="00C94BAA" w:rsidRDefault="00C94B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B95A2" w14:textId="6AAD437C" w:rsidR="00184826" w:rsidRDefault="00C94BAA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453984" wp14:editId="1CBC3DD8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15" name="图片 15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5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B18"/>
    <w:rsid w:val="000F2B18"/>
    <w:rsid w:val="00184826"/>
    <w:rsid w:val="001A644C"/>
    <w:rsid w:val="002B0526"/>
    <w:rsid w:val="007F393E"/>
    <w:rsid w:val="00B460D6"/>
    <w:rsid w:val="00C94BAA"/>
    <w:rsid w:val="00EF02A6"/>
    <w:rsid w:val="6B0A1214"/>
    <w:rsid w:val="756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2357EA3"/>
  <w15:docId w15:val="{51BC0512-DA25-45A1-95A3-EF441BB3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9">
    <w:name w:val="三级章节"/>
    <w:basedOn w:val="a"/>
    <w:qFormat/>
    <w:pPr>
      <w:outlineLvl w:val="3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214</Words>
  <Characters>1224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第三单元测试卷（二）.docx</dc:title>
  <dc:subject>第三单元测试卷（二）.docx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2018-02-07T05:08:00Z</dcterms:created>
  <dcterms:modified xsi:type="dcterms:W3CDTF">2020-07-24T15:43:00Z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