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cs="宋体" w:asciiTheme="majorEastAsia" w:hAnsiTheme="majorEastAsia" w:eastAsiaTheme="majorEastAsia"/>
          <w:color w:val="000000"/>
          <w:kern w:val="0"/>
          <w:sz w:val="24"/>
        </w:rPr>
      </w:pPr>
      <w:r>
        <w:rPr>
          <w:rFonts w:hint="eastAsia" w:cs="宋体" w:asciiTheme="majorEastAsia" w:hAnsiTheme="majorEastAsia" w:eastAsiaTheme="majorEastAsia"/>
          <w:b/>
          <w:color w:val="000000"/>
          <w:kern w:val="0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12065000</wp:posOffset>
            </wp:positionH>
            <wp:positionV relativeFrom="topMargin">
              <wp:posOffset>12268200</wp:posOffset>
            </wp:positionV>
            <wp:extent cx="444500" cy="457200"/>
            <wp:effectExtent l="0" t="0" r="12700" b="0"/>
            <wp:wrapNone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宋体" w:asciiTheme="majorEastAsia" w:hAnsiTheme="majorEastAsia" w:eastAsiaTheme="majorEastAsia"/>
          <w:b/>
          <w:color w:val="000000"/>
          <w:kern w:val="0"/>
          <w:sz w:val="24"/>
        </w:rPr>
        <w:t>南京市玄武区2019-2020学年八年级语文上册第二单元检测试卷</w:t>
      </w:r>
    </w:p>
    <w:p>
      <w:pPr>
        <w:widowControl/>
        <w:adjustRightInd w:val="0"/>
        <w:snapToGrid w:val="0"/>
        <w:spacing w:line="360" w:lineRule="auto"/>
        <w:jc w:val="center"/>
        <w:rPr>
          <w:rFonts w:cs="宋体" w:asciiTheme="majorEastAsia" w:hAnsiTheme="majorEastAsia" w:eastAsiaTheme="majorEastAsia"/>
          <w:color w:val="000000"/>
          <w:kern w:val="0"/>
          <w:sz w:val="28"/>
          <w:szCs w:val="28"/>
        </w:rPr>
      </w:pPr>
      <w:r>
        <w:rPr>
          <w:rFonts w:hint="eastAsia" w:asciiTheme="majorEastAsia" w:hAnsiTheme="majorEastAsia" w:eastAsiaTheme="majorEastAsia"/>
          <w:bCs/>
          <w:szCs w:val="28"/>
        </w:rPr>
        <w:t>（满分120分；时间120分钟）</w:t>
      </w:r>
    </w:p>
    <w:p>
      <w:pPr>
        <w:adjustRightInd w:val="0"/>
        <w:snapToGrid w:val="0"/>
        <w:spacing w:line="360" w:lineRule="auto"/>
        <w:jc w:val="center"/>
        <w:rPr>
          <w:rFonts w:asciiTheme="majorEastAsia" w:hAnsiTheme="majorEastAsia" w:eastAsiaTheme="majorEastAsia"/>
          <w:b/>
          <w:bCs/>
          <w:sz w:val="24"/>
        </w:rPr>
      </w:pPr>
      <w:r>
        <w:rPr>
          <w:rFonts w:hint="eastAsia" w:asciiTheme="majorEastAsia" w:hAnsiTheme="majorEastAsia" w:eastAsiaTheme="majorEastAsia"/>
          <w:b/>
          <w:bCs/>
          <w:sz w:val="24"/>
        </w:rPr>
        <w:t>一 （27分）</w:t>
      </w:r>
    </w:p>
    <w:p>
      <w:pPr>
        <w:tabs>
          <w:tab w:val="left" w:pos="220"/>
        </w:tabs>
        <w:adjustRightInd w:val="0"/>
        <w:snapToGrid w:val="0"/>
        <w:spacing w:line="36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1. </w:t>
      </w:r>
      <w:r>
        <w:rPr>
          <w:rFonts w:hint="eastAsia" w:asciiTheme="majorEastAsia" w:hAnsiTheme="majorEastAsia" w:eastAsiaTheme="majorEastAsia"/>
        </w:rPr>
        <w:t>用诗文</w:t>
      </w:r>
      <w:r>
        <w:rPr>
          <w:rFonts w:asciiTheme="majorEastAsia" w:hAnsiTheme="majorEastAsia" w:eastAsiaTheme="majorEastAsia"/>
        </w:rPr>
        <w:t>原句填空，其中第</w:t>
      </w:r>
      <w:r>
        <w:rPr>
          <w:rFonts w:hint="eastAsia" w:asciiTheme="majorEastAsia" w:hAnsiTheme="majorEastAsia" w:eastAsiaTheme="majorEastAsia"/>
        </w:rPr>
        <w:t>（2）</w:t>
      </w:r>
      <w:r>
        <w:rPr>
          <w:rFonts w:asciiTheme="majorEastAsia" w:hAnsiTheme="majorEastAsia" w:eastAsiaTheme="majorEastAsia"/>
        </w:rPr>
        <w:t>句需</w:t>
      </w:r>
      <w:r>
        <w:rPr>
          <w:rFonts w:hint="eastAsia" w:asciiTheme="majorEastAsia" w:hAnsiTheme="majorEastAsia" w:eastAsiaTheme="majorEastAsia"/>
        </w:rPr>
        <w:t>填上作者</w:t>
      </w:r>
      <w:r>
        <w:rPr>
          <w:rFonts w:hint="eastAsia" w:asciiTheme="majorEastAsia" w:hAnsiTheme="majorEastAsia" w:eastAsiaTheme="majorEastAsia"/>
          <w:szCs w:val="21"/>
        </w:rPr>
        <w:t>（</w:t>
      </w:r>
      <w:r>
        <w:rPr>
          <w:rFonts w:hint="eastAsia" w:cs="宋体" w:asciiTheme="majorEastAsia" w:hAnsiTheme="majorEastAsia" w:eastAsiaTheme="majorEastAsia"/>
          <w:szCs w:val="21"/>
        </w:rPr>
        <w:t>9</w:t>
      </w:r>
      <w:r>
        <w:rPr>
          <w:rFonts w:hint="eastAsia" w:asciiTheme="majorEastAsia" w:hAnsiTheme="majorEastAsia" w:eastAsiaTheme="majorEastAsia"/>
          <w:szCs w:val="21"/>
        </w:rPr>
        <w:t>分）</w:t>
      </w:r>
    </w:p>
    <w:p>
      <w:pPr>
        <w:adjustRightInd w:val="0"/>
        <w:snapToGrid w:val="0"/>
        <w:spacing w:line="360" w:lineRule="auto"/>
        <w:ind w:firstLine="210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（1）</w:t>
      </w:r>
      <w:r>
        <w:rPr>
          <w:rFonts w:hint="eastAsia" w:asciiTheme="majorEastAsia" w:hAnsiTheme="majorEastAsia" w:eastAsiaTheme="majorEastAsia"/>
          <w:u w:val="single"/>
        </w:rPr>
        <w:t xml:space="preserve">        </w:t>
      </w:r>
      <w:r>
        <w:rPr>
          <w:rFonts w:hint="eastAsia" w:asciiTheme="majorEastAsia" w:hAnsiTheme="majorEastAsia" w:eastAsiaTheme="majorEastAsia"/>
          <w:szCs w:val="21"/>
          <w:u w:val="single"/>
        </w:rPr>
        <w:t xml:space="preserve">  </w:t>
      </w:r>
      <w:r>
        <w:rPr>
          <w:rFonts w:hint="eastAsia" w:asciiTheme="majorEastAsia" w:hAnsiTheme="majorEastAsia" w:eastAsiaTheme="majorEastAsia"/>
          <w:u w:val="single"/>
        </w:rPr>
        <w:t xml:space="preserve">          </w:t>
      </w:r>
      <w:r>
        <w:rPr>
          <w:rFonts w:hint="eastAsia" w:asciiTheme="majorEastAsia" w:hAnsiTheme="majorEastAsia" w:eastAsiaTheme="majorEastAsia"/>
          <w:szCs w:val="21"/>
        </w:rPr>
        <w:t>，松柏有本性。           （刘桢《赠从弟（其二）》）</w:t>
      </w:r>
    </w:p>
    <w:p>
      <w:pPr>
        <w:adjustRightInd w:val="0"/>
        <w:snapToGrid w:val="0"/>
        <w:spacing w:line="360" w:lineRule="auto"/>
        <w:ind w:firstLine="210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（2）</w:t>
      </w:r>
      <w:r>
        <w:rPr>
          <w:rFonts w:hint="eastAsia" w:cs="宋体" w:asciiTheme="majorEastAsia" w:hAnsiTheme="majorEastAsia" w:eastAsiaTheme="majorEastAsia"/>
          <w:szCs w:val="21"/>
        </w:rPr>
        <w:t>两个黄鹂鸣翠柳，</w:t>
      </w:r>
      <w:r>
        <w:rPr>
          <w:rFonts w:hint="eastAsia" w:asciiTheme="majorEastAsia" w:hAnsiTheme="majorEastAsia" w:eastAsiaTheme="majorEastAsia"/>
          <w:u w:val="single"/>
        </w:rPr>
        <w:t xml:space="preserve">       </w:t>
      </w:r>
      <w:r>
        <w:rPr>
          <w:rFonts w:hint="eastAsia" w:asciiTheme="majorEastAsia" w:hAnsiTheme="majorEastAsia" w:eastAsiaTheme="majorEastAsia"/>
          <w:szCs w:val="21"/>
          <w:u w:val="single"/>
        </w:rPr>
        <w:t xml:space="preserve">   </w:t>
      </w:r>
      <w:r>
        <w:rPr>
          <w:rFonts w:hint="eastAsia" w:asciiTheme="majorEastAsia" w:hAnsiTheme="majorEastAsia" w:eastAsiaTheme="majorEastAsia"/>
          <w:u w:val="single"/>
        </w:rPr>
        <w:t xml:space="preserve">          </w:t>
      </w:r>
      <w:r>
        <w:rPr>
          <w:rFonts w:hint="eastAsia" w:asciiTheme="majorEastAsia" w:hAnsiTheme="majorEastAsia" w:eastAsiaTheme="majorEastAsia"/>
          <w:szCs w:val="21"/>
        </w:rPr>
        <w:t>。           （</w:t>
      </w:r>
      <w:r>
        <w:rPr>
          <w:rFonts w:hint="eastAsia" w:asciiTheme="majorEastAsia" w:hAnsiTheme="majorEastAsia" w:eastAsiaTheme="majorEastAsia"/>
          <w:szCs w:val="21"/>
          <w:u w:val="single"/>
        </w:rPr>
        <w:t xml:space="preserve">         </w:t>
      </w:r>
      <w:r>
        <w:rPr>
          <w:rFonts w:hint="eastAsia" w:asciiTheme="majorEastAsia" w:hAnsiTheme="majorEastAsia" w:eastAsiaTheme="majorEastAsia"/>
          <w:szCs w:val="21"/>
        </w:rPr>
        <w:t>《绝句》）</w:t>
      </w:r>
    </w:p>
    <w:p>
      <w:pPr>
        <w:adjustRightInd w:val="0"/>
        <w:snapToGrid w:val="0"/>
        <w:spacing w:line="360" w:lineRule="auto"/>
        <w:ind w:firstLine="210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（3）</w:t>
      </w:r>
      <w:r>
        <w:rPr>
          <w:rFonts w:hint="eastAsia" w:asciiTheme="majorEastAsia" w:hAnsiTheme="majorEastAsia" w:eastAsiaTheme="majorEastAsia"/>
        </w:rPr>
        <w:t>返景入深林，</w:t>
      </w:r>
      <w:r>
        <w:rPr>
          <w:rFonts w:hint="eastAsia" w:asciiTheme="majorEastAsia" w:hAnsiTheme="majorEastAsia" w:eastAsiaTheme="majorEastAsia"/>
          <w:u w:val="single"/>
        </w:rPr>
        <w:t xml:space="preserve">        </w:t>
      </w:r>
      <w:r>
        <w:rPr>
          <w:rFonts w:hint="eastAsia" w:asciiTheme="majorEastAsia" w:hAnsiTheme="majorEastAsia" w:eastAsiaTheme="majorEastAsia"/>
          <w:szCs w:val="21"/>
          <w:u w:val="single"/>
        </w:rPr>
        <w:t xml:space="preserve">   </w:t>
      </w:r>
      <w:r>
        <w:rPr>
          <w:rFonts w:hint="eastAsia" w:asciiTheme="majorEastAsia" w:hAnsiTheme="majorEastAsia" w:eastAsiaTheme="majorEastAsia"/>
          <w:u w:val="single"/>
        </w:rPr>
        <w:t xml:space="preserve">       </w:t>
      </w:r>
      <w:r>
        <w:rPr>
          <w:rFonts w:hint="eastAsia" w:asciiTheme="majorEastAsia" w:hAnsiTheme="majorEastAsia" w:eastAsiaTheme="majorEastAsia"/>
          <w:szCs w:val="21"/>
        </w:rPr>
        <w:t>。                      （王维《鹿柴》）</w:t>
      </w:r>
    </w:p>
    <w:p>
      <w:pPr>
        <w:adjustRightInd w:val="0"/>
        <w:snapToGrid w:val="0"/>
        <w:spacing w:line="360" w:lineRule="auto"/>
        <w:ind w:firstLine="210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（4）</w:t>
      </w:r>
      <w:r>
        <w:rPr>
          <w:rFonts w:hint="eastAsia" w:asciiTheme="majorEastAsia" w:hAnsiTheme="majorEastAsia" w:eastAsiaTheme="majorEastAsia"/>
          <w:u w:val="single"/>
        </w:rPr>
        <w:t xml:space="preserve">      </w:t>
      </w:r>
      <w:r>
        <w:rPr>
          <w:rFonts w:hint="eastAsia" w:asciiTheme="majorEastAsia" w:hAnsiTheme="majorEastAsia" w:eastAsiaTheme="majorEastAsia"/>
          <w:szCs w:val="21"/>
          <w:u w:val="single"/>
        </w:rPr>
        <w:t xml:space="preserve">   </w:t>
      </w:r>
      <w:r>
        <w:rPr>
          <w:rFonts w:hint="eastAsia" w:asciiTheme="majorEastAsia" w:hAnsiTheme="majorEastAsia" w:eastAsiaTheme="majorEastAsia"/>
          <w:u w:val="single"/>
        </w:rPr>
        <w:t xml:space="preserve">           </w:t>
      </w:r>
      <w:r>
        <w:rPr>
          <w:rFonts w:hint="eastAsia" w:asciiTheme="majorEastAsia" w:hAnsiTheme="majorEastAsia" w:eastAsiaTheme="majorEastAsia"/>
          <w:szCs w:val="21"/>
        </w:rPr>
        <w:t>。</w:t>
      </w:r>
      <w:r>
        <w:rPr>
          <w:rFonts w:hint="eastAsia" w:asciiTheme="majorEastAsia" w:hAnsiTheme="majorEastAsia" w:eastAsiaTheme="majorEastAsia"/>
        </w:rPr>
        <w:t>欲饮琵琶马上催。</w:t>
      </w:r>
      <w:r>
        <w:rPr>
          <w:rFonts w:hint="eastAsia" w:asciiTheme="majorEastAsia" w:hAnsiTheme="majorEastAsia" w:eastAsiaTheme="majorEastAsia"/>
          <w:b/>
          <w:sz w:val="24"/>
        </w:rPr>
        <w:t xml:space="preserve">　          </w:t>
      </w:r>
      <w:r>
        <w:rPr>
          <w:rFonts w:hint="eastAsia" w:asciiTheme="majorEastAsia" w:hAnsiTheme="majorEastAsia" w:eastAsiaTheme="majorEastAsia"/>
          <w:szCs w:val="21"/>
        </w:rPr>
        <w:t>（王翰《凉州词》）</w:t>
      </w:r>
    </w:p>
    <w:p>
      <w:pPr>
        <w:adjustRightInd w:val="0"/>
        <w:snapToGrid w:val="0"/>
        <w:spacing w:line="360" w:lineRule="auto"/>
        <w:ind w:firstLine="210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（5）</w:t>
      </w:r>
      <w:r>
        <w:rPr>
          <w:rFonts w:hint="eastAsia" w:asciiTheme="majorEastAsia" w:hAnsiTheme="majorEastAsia" w:eastAsiaTheme="majorEastAsia"/>
        </w:rPr>
        <w:t>羌笛何须怨杨柳，</w:t>
      </w:r>
      <w:r>
        <w:rPr>
          <w:rFonts w:hint="eastAsia" w:asciiTheme="majorEastAsia" w:hAnsiTheme="majorEastAsia" w:eastAsiaTheme="majorEastAsia"/>
          <w:u w:val="single"/>
        </w:rPr>
        <w:t xml:space="preserve">         </w:t>
      </w:r>
      <w:r>
        <w:rPr>
          <w:rFonts w:hint="eastAsia" w:asciiTheme="majorEastAsia" w:hAnsiTheme="majorEastAsia" w:eastAsiaTheme="majorEastAsia"/>
          <w:szCs w:val="21"/>
          <w:u w:val="single"/>
        </w:rPr>
        <w:t xml:space="preserve">   </w:t>
      </w:r>
      <w:r>
        <w:rPr>
          <w:rFonts w:hint="eastAsia" w:asciiTheme="majorEastAsia" w:hAnsiTheme="majorEastAsia" w:eastAsiaTheme="majorEastAsia"/>
          <w:u w:val="single"/>
        </w:rPr>
        <w:t xml:space="preserve">       </w:t>
      </w:r>
      <w:r>
        <w:rPr>
          <w:rFonts w:hint="eastAsia" w:asciiTheme="majorEastAsia" w:hAnsiTheme="majorEastAsia" w:eastAsiaTheme="majorEastAsia"/>
          <w:szCs w:val="21"/>
        </w:rPr>
        <w:t>。</w:t>
      </w:r>
      <w:r>
        <w:rPr>
          <w:rFonts w:hint="eastAsia" w:asciiTheme="majorEastAsia" w:hAnsiTheme="majorEastAsia" w:eastAsiaTheme="majorEastAsia"/>
          <w:b/>
          <w:sz w:val="24"/>
        </w:rPr>
        <w:t xml:space="preserve">　         </w:t>
      </w:r>
      <w:r>
        <w:rPr>
          <w:rFonts w:hint="eastAsia" w:asciiTheme="majorEastAsia" w:hAnsiTheme="majorEastAsia" w:eastAsiaTheme="majorEastAsia"/>
          <w:szCs w:val="21"/>
        </w:rPr>
        <w:t>（王之涣《凉州词》）</w:t>
      </w:r>
    </w:p>
    <w:p>
      <w:pPr>
        <w:adjustRightInd w:val="0"/>
        <w:snapToGrid w:val="0"/>
        <w:spacing w:line="360" w:lineRule="auto"/>
        <w:ind w:firstLine="210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（6）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烈士暮年，</w:t>
      </w:r>
      <w:r>
        <w:rPr>
          <w:rFonts w:hint="eastAsia" w:asciiTheme="majorEastAsia" w:hAnsiTheme="majorEastAsia" w:eastAsiaTheme="majorEastAsia"/>
          <w:u w:val="single"/>
        </w:rPr>
        <w:t xml:space="preserve">     </w:t>
      </w:r>
      <w:r>
        <w:rPr>
          <w:rFonts w:hint="eastAsia" w:asciiTheme="majorEastAsia" w:hAnsiTheme="majorEastAsia" w:eastAsiaTheme="majorEastAsia"/>
          <w:szCs w:val="21"/>
          <w:u w:val="single"/>
        </w:rPr>
        <w:t xml:space="preserve">   </w:t>
      </w:r>
      <w:r>
        <w:rPr>
          <w:rFonts w:hint="eastAsia" w:asciiTheme="majorEastAsia" w:hAnsiTheme="majorEastAsia" w:eastAsiaTheme="majorEastAsia"/>
          <w:u w:val="single"/>
        </w:rPr>
        <w:t xml:space="preserve">           </w:t>
      </w:r>
      <w:r>
        <w:rPr>
          <w:rFonts w:hint="eastAsia" w:asciiTheme="majorEastAsia" w:hAnsiTheme="majorEastAsia" w:eastAsiaTheme="majorEastAsia"/>
          <w:szCs w:val="21"/>
        </w:rPr>
        <w:t>。                     （曹操《龟虽寿》）</w:t>
      </w:r>
    </w:p>
    <w:p>
      <w:pPr>
        <w:adjustRightInd w:val="0"/>
        <w:snapToGrid w:val="0"/>
        <w:spacing w:line="360" w:lineRule="auto"/>
        <w:ind w:left="735" w:leftChars="100" w:hanging="525" w:hangingChars="250"/>
        <w:jc w:val="left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szCs w:val="21"/>
        </w:rPr>
        <w:t>（7）</w:t>
      </w:r>
      <w:r>
        <w:rPr>
          <w:rFonts w:hint="eastAsia" w:asciiTheme="majorEastAsia" w:hAnsiTheme="majorEastAsia" w:eastAsiaTheme="majorEastAsia"/>
        </w:rPr>
        <w:t xml:space="preserve">生活中难免分别，离别时刻，我们可以借用王勃《送杜少府之任蜀州》中的诗句“ </w:t>
      </w:r>
      <w:r>
        <w:rPr>
          <w:rFonts w:hint="eastAsia" w:asciiTheme="majorEastAsia" w:hAnsiTheme="majorEastAsia" w:eastAsiaTheme="majorEastAsia"/>
          <w:u w:val="single"/>
        </w:rPr>
        <w:t xml:space="preserve">                    </w:t>
      </w:r>
      <w:r>
        <w:rPr>
          <w:rFonts w:hint="eastAsia" w:asciiTheme="majorEastAsia" w:hAnsiTheme="majorEastAsia" w:eastAsiaTheme="majorEastAsia"/>
        </w:rPr>
        <w:t xml:space="preserve">,  </w:t>
      </w:r>
      <w:r>
        <w:rPr>
          <w:rFonts w:hint="eastAsia" w:asciiTheme="majorEastAsia" w:hAnsiTheme="majorEastAsia" w:eastAsiaTheme="majorEastAsia"/>
          <w:u w:val="single"/>
        </w:rPr>
        <w:t xml:space="preserve">                   </w:t>
      </w:r>
      <w:r>
        <w:rPr>
          <w:rFonts w:hint="eastAsia" w:asciiTheme="majorEastAsia" w:hAnsiTheme="majorEastAsia" w:eastAsiaTheme="majorEastAsia"/>
        </w:rPr>
        <w:t xml:space="preserve"> ”来表达对同学的祝愿。</w:t>
      </w:r>
    </w:p>
    <w:p>
      <w:pPr>
        <w:adjustRightInd w:val="0"/>
        <w:snapToGrid w:val="0"/>
        <w:spacing w:line="360" w:lineRule="auto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阅读下面材料，完成2</w:t>
      </w:r>
      <w:r>
        <w:rPr>
          <w:rFonts w:hint="eastAsia" w:asciiTheme="majorEastAsia" w:hAnsiTheme="majorEastAsia" w:eastAsiaTheme="majorEastAsia"/>
          <w:bCs/>
          <w:szCs w:val="21"/>
        </w:rPr>
        <w:t>一</w:t>
      </w:r>
      <w:r>
        <w:rPr>
          <w:rFonts w:hint="eastAsia" w:asciiTheme="majorEastAsia" w:hAnsiTheme="majorEastAsia" w:eastAsiaTheme="majorEastAsia"/>
        </w:rPr>
        <w:t>8题。（18分）</w:t>
      </w: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cs="楷体" w:asciiTheme="majorEastAsia" w:hAnsiTheme="majorEastAsia" w:eastAsiaTheme="majorEastAsia"/>
        </w:rPr>
      </w:pPr>
      <w:r>
        <w:rPr>
          <w:rFonts w:cs="楷体" w:asciiTheme="majorEastAsia" w:hAnsiTheme="majorEastAsia" w:eastAsiaTheme="majorEastAsia"/>
        </w:rPr>
        <w:t>2017</w:t>
      </w:r>
      <w:r>
        <w:rPr>
          <w:rFonts w:hint="eastAsia" w:cs="楷体" w:asciiTheme="majorEastAsia" w:hAnsiTheme="majorEastAsia" w:eastAsiaTheme="majorEastAsia"/>
        </w:rPr>
        <w:t>年3月23日</w:t>
      </w:r>
      <w:r>
        <w:rPr>
          <w:rFonts w:cs="楷体" w:asciiTheme="majorEastAsia" w:hAnsiTheme="majorEastAsia" w:eastAsiaTheme="majorEastAsia"/>
        </w:rPr>
        <w:t>，</w:t>
      </w:r>
      <w:r>
        <w:rPr>
          <w:rFonts w:hint="eastAsia" w:cs="楷体" w:asciiTheme="majorEastAsia" w:hAnsiTheme="majorEastAsia" w:eastAsiaTheme="majorEastAsia"/>
        </w:rPr>
        <w:t>某</w:t>
      </w:r>
      <w:r>
        <w:rPr>
          <w:rFonts w:cs="楷体" w:asciiTheme="majorEastAsia" w:hAnsiTheme="majorEastAsia" w:eastAsiaTheme="majorEastAsia"/>
        </w:rPr>
        <w:t>共享单车公司举办“夺宝‘骑’兵”发布会，宣布</w:t>
      </w:r>
      <w:r>
        <w:rPr>
          <w:rFonts w:hint="eastAsia" w:cs="楷体" w:asciiTheme="majorEastAsia" w:hAnsiTheme="majorEastAsia" w:eastAsiaTheme="majorEastAsia"/>
        </w:rPr>
        <w:t>：用户通过</w:t>
      </w:r>
      <w:r>
        <w:rPr>
          <w:rFonts w:cs="楷体" w:asciiTheme="majorEastAsia" w:hAnsiTheme="majorEastAsia" w:eastAsiaTheme="majorEastAsia"/>
        </w:rPr>
        <w:t>GPS定位</w:t>
      </w:r>
      <w:r>
        <w:rPr>
          <w:rFonts w:hint="eastAsia" w:cs="楷体" w:asciiTheme="majorEastAsia" w:hAnsiTheme="majorEastAsia" w:eastAsiaTheme="majorEastAsia"/>
        </w:rPr>
        <w:t>模块</w:t>
      </w:r>
      <w:r>
        <w:rPr>
          <w:rFonts w:cs="楷体" w:asciiTheme="majorEastAsia" w:hAnsiTheme="majorEastAsia" w:eastAsiaTheme="majorEastAsia"/>
        </w:rPr>
        <w:t>找到“红包车”并解锁骑行，骑行超过10分钟即可获得奖励</w:t>
      </w:r>
      <w:r>
        <w:rPr>
          <w:rFonts w:hint="eastAsia" w:cs="楷体" w:asciiTheme="majorEastAsia" w:hAnsiTheme="majorEastAsia" w:eastAsiaTheme="majorEastAsia"/>
        </w:rPr>
        <w:t>。①</w:t>
      </w:r>
      <w:r>
        <w:rPr>
          <w:rFonts w:cs="楷体" w:asciiTheme="majorEastAsia" w:hAnsiTheme="majorEastAsia" w:eastAsiaTheme="majorEastAsia"/>
        </w:rPr>
        <w:t>不仅2小时内骑行免费，更可获得最低1元、最高100元现金红包。</w:t>
      </w:r>
      <w:r>
        <w:rPr>
          <w:rFonts w:hint="eastAsia" w:cs="楷体" w:asciiTheme="majorEastAsia" w:hAnsiTheme="majorEastAsia" w:eastAsiaTheme="majorEastAsia"/>
        </w:rPr>
        <w:t>②通过这种营销方式，车辆调配会更趋合理，动态车辆供给会更加平衡。③这种提升用车效率的营销方式有效制止了用户无车可用的</w:t>
      </w:r>
      <w:r>
        <w:rPr>
          <w:rFonts w:cs="楷体" w:asciiTheme="majorEastAsia" w:hAnsiTheme="majorEastAsia" w:eastAsiaTheme="majorEastAsia"/>
        </w:rPr>
        <w:t>现象不再发生</w:t>
      </w:r>
      <w:r>
        <w:rPr>
          <w:rFonts w:hint="eastAsia" w:cs="楷体" w:asciiTheme="majorEastAsia" w:hAnsiTheme="majorEastAsia" w:eastAsiaTheme="majorEastAsia"/>
        </w:rPr>
        <w:t>。在红包单车、免费</w:t>
      </w:r>
      <w:r>
        <w:rPr>
          <w:rFonts w:cs="楷体" w:asciiTheme="majorEastAsia" w:hAnsiTheme="majorEastAsia" w:eastAsiaTheme="majorEastAsia"/>
        </w:rPr>
        <w:t>骑行、充值返现等“</w:t>
      </w:r>
      <w:r>
        <w:rPr>
          <w:rFonts w:hint="eastAsia" w:cs="楷体" w:asciiTheme="majorEastAsia" w:hAnsiTheme="majorEastAsia" w:eastAsiaTheme="majorEastAsia"/>
        </w:rPr>
        <w:t>利好</w:t>
      </w:r>
      <w:r>
        <w:rPr>
          <w:rFonts w:cs="楷体" w:asciiTheme="majorEastAsia" w:hAnsiTheme="majorEastAsia" w:eastAsiaTheme="majorEastAsia"/>
        </w:rPr>
        <w:t>”</w:t>
      </w:r>
      <w:r>
        <w:rPr>
          <w:rFonts w:hint="eastAsia" w:cs="楷体" w:asciiTheme="majorEastAsia" w:hAnsiTheme="majorEastAsia" w:eastAsiaTheme="majorEastAsia"/>
        </w:rPr>
        <w:t>刺激下，</w:t>
      </w:r>
      <w:r>
        <w:rPr>
          <w:rFonts w:cs="楷体" w:asciiTheme="majorEastAsia" w:hAnsiTheme="majorEastAsia" w:eastAsiaTheme="majorEastAsia"/>
        </w:rPr>
        <w:t>共享单车很大程度上</w:t>
      </w:r>
      <w:r>
        <w:rPr>
          <w:rFonts w:hint="eastAsia" w:cs="楷体" w:asciiTheme="majorEastAsia" w:hAnsiTheme="majorEastAsia" w:eastAsiaTheme="majorEastAsia"/>
        </w:rPr>
        <w:t>弥补</w:t>
      </w:r>
      <w:r>
        <w:rPr>
          <w:rFonts w:cs="楷体" w:asciiTheme="majorEastAsia" w:hAnsiTheme="majorEastAsia" w:eastAsiaTheme="majorEastAsia"/>
        </w:rPr>
        <w:t>了</w:t>
      </w:r>
      <w:r>
        <w:rPr>
          <w:rFonts w:hint="eastAsia" w:cs="楷体" w:asciiTheme="majorEastAsia" w:hAnsiTheme="majorEastAsia" w:eastAsiaTheme="majorEastAsia"/>
        </w:rPr>
        <w:t>城市公共交通系统的“末端”缺陷，</w:t>
      </w:r>
      <w:r>
        <w:rPr>
          <w:rFonts w:cs="楷体" w:asciiTheme="majorEastAsia" w:hAnsiTheme="majorEastAsia" w:eastAsiaTheme="majorEastAsia"/>
        </w:rPr>
        <w:t>给使用者提供了最快捷的“最后一公里”行程方案，</w:t>
      </w:r>
      <w:r>
        <w:rPr>
          <w:rFonts w:hint="eastAsia" w:cs="楷体" w:asciiTheme="majorEastAsia" w:hAnsiTheme="majorEastAsia" w:eastAsiaTheme="majorEastAsia"/>
        </w:rPr>
        <w:t>极其</w:t>
      </w:r>
      <w:r>
        <w:rPr>
          <w:rFonts w:cs="楷体" w:asciiTheme="majorEastAsia" w:hAnsiTheme="majorEastAsia" w:eastAsiaTheme="majorEastAsia"/>
        </w:rPr>
        <w:t>方便</w:t>
      </w:r>
      <w:r>
        <w:rPr>
          <w:rFonts w:hint="eastAsia" w:cs="楷体" w:asciiTheme="majorEastAsia" w:hAnsiTheme="majorEastAsia" w:eastAsiaTheme="majorEastAsia"/>
        </w:rPr>
        <w:t>。</w:t>
      </w:r>
      <w:r>
        <w:rPr>
          <w:rFonts w:cs="楷体" w:asciiTheme="majorEastAsia" w:hAnsiTheme="majorEastAsia" w:eastAsiaTheme="majorEastAsia"/>
        </w:rPr>
        <w:t>截至目前</w:t>
      </w:r>
      <w:r>
        <w:rPr>
          <w:rFonts w:hint="eastAsia" w:cs="楷体" w:asciiTheme="majorEastAsia" w:hAnsiTheme="majorEastAsia" w:eastAsiaTheme="majorEastAsia"/>
        </w:rPr>
        <w:t>，全国共享单车骑行总里程已超过</w:t>
      </w:r>
      <w:r>
        <w:rPr>
          <w:rFonts w:cs="楷体" w:asciiTheme="majorEastAsia" w:hAnsiTheme="majorEastAsia" w:eastAsiaTheme="majorEastAsia"/>
        </w:rPr>
        <w:t>25亿公里，自行车出行占比从5.5%提升到11.6%</w:t>
      </w:r>
      <w:r>
        <w:rPr>
          <w:rFonts w:hint="eastAsia" w:cs="楷体" w:asciiTheme="majorEastAsia" w:hAnsiTheme="majorEastAsia" w:eastAsiaTheme="majorEastAsia"/>
        </w:rPr>
        <w:t>，</w:t>
      </w:r>
      <w:r>
        <w:rPr>
          <w:rFonts w:cs="楷体" w:asciiTheme="majorEastAsia" w:hAnsiTheme="majorEastAsia" w:eastAsiaTheme="majorEastAsia"/>
        </w:rPr>
        <w:t>减少碳排放54万吨，减少PM2.5排放45亿微克。</w:t>
      </w:r>
    </w:p>
    <w:p>
      <w:pPr>
        <w:adjustRightInd w:val="0"/>
        <w:snapToGrid w:val="0"/>
        <w:spacing w:line="360" w:lineRule="auto"/>
        <w:ind w:firstLine="420" w:firstLineChars="200"/>
        <w:rPr>
          <w:rFonts w:cs="楷体" w:asciiTheme="majorEastAsia" w:hAnsiTheme="majorEastAsia" w:eastAsiaTheme="majorEastAsia"/>
        </w:rPr>
      </w:pPr>
      <w:r>
        <w:rPr>
          <w:rFonts w:cs="楷体" w:asciiTheme="majorEastAsia" w:hAnsiTheme="majorEastAsia" w:eastAsiaTheme="majorEastAsia"/>
        </w:rPr>
        <w:t>A 共享单车</w:t>
      </w:r>
      <w:r>
        <w:rPr>
          <w:rFonts w:hint="eastAsia" w:cs="楷体" w:asciiTheme="majorEastAsia" w:hAnsiTheme="majorEastAsia" w:eastAsiaTheme="majorEastAsia"/>
        </w:rPr>
        <w:t xml:space="preserve">方便快捷， </w:t>
      </w:r>
      <w:r>
        <w:rPr>
          <w:rFonts w:cs="楷体" w:asciiTheme="majorEastAsia" w:hAnsiTheme="majorEastAsia" w:eastAsiaTheme="majorEastAsia"/>
        </w:rPr>
        <w:t xml:space="preserve">B </w:t>
      </w:r>
      <w:r>
        <w:rPr>
          <w:rFonts w:hint="eastAsia" w:cs="楷体" w:asciiTheme="majorEastAsia" w:hAnsiTheme="majorEastAsia" w:eastAsiaTheme="majorEastAsia"/>
        </w:rPr>
        <w:t>问题也悄（  ）然而至。用户的文明素养有待提升，</w:t>
      </w:r>
      <w:r>
        <w:rPr>
          <w:rFonts w:cs="楷体" w:asciiTheme="majorEastAsia" w:hAnsiTheme="majorEastAsia" w:eastAsiaTheme="majorEastAsia"/>
        </w:rPr>
        <w:t>乱停乱放现象突出</w:t>
      </w:r>
      <w:r>
        <w:rPr>
          <w:rFonts w:hint="eastAsia" w:cs="楷体" w:asciiTheme="majorEastAsia" w:hAnsiTheme="majorEastAsia" w:eastAsiaTheme="majorEastAsia"/>
        </w:rPr>
        <w:t>，带来了社会治理难题。政府在押金监管、企业经营秩序管理等方面还存在“盲区”。某共享单车创始人表示：用好共享单车，还需要企业和政府齐抓共管。比如，建立信用分制度和举报制度，鼓励民众对单车违规停进小区和私人车库的行为进行监dū（   ）和举报。同时，企业加强科技投入，在单车智能锁中加入</w:t>
      </w:r>
      <w:r>
        <w:rPr>
          <w:rFonts w:cs="楷体" w:asciiTheme="majorEastAsia" w:hAnsiTheme="majorEastAsia" w:eastAsiaTheme="majorEastAsia"/>
        </w:rPr>
        <w:t>GPS</w:t>
      </w:r>
      <w:r>
        <w:rPr>
          <w:rFonts w:hint="eastAsia" w:cs="楷体" w:asciiTheme="majorEastAsia" w:hAnsiTheme="majorEastAsia" w:eastAsiaTheme="majorEastAsia"/>
        </w:rPr>
        <w:t>定位模块，随时</w:t>
      </w:r>
      <w:r>
        <w:rPr>
          <w:rFonts w:cs="楷体" w:asciiTheme="majorEastAsia" w:hAnsiTheme="majorEastAsia" w:eastAsiaTheme="majorEastAsia"/>
        </w:rPr>
        <w:t>定位追踪</w:t>
      </w:r>
      <w:r>
        <w:rPr>
          <w:rFonts w:hint="eastAsia" w:cs="楷体" w:asciiTheme="majorEastAsia" w:hAnsiTheme="majorEastAsia" w:eastAsiaTheme="majorEastAsia"/>
        </w:rPr>
        <w:t>chá（   ）</w:t>
      </w:r>
      <w:r>
        <w:rPr>
          <w:rFonts w:cs="楷体" w:asciiTheme="majorEastAsia" w:hAnsiTheme="majorEastAsia" w:eastAsiaTheme="majorEastAsia"/>
        </w:rPr>
        <w:t>询单车实时位置，</w:t>
      </w:r>
      <w:r>
        <w:rPr>
          <w:rFonts w:hint="eastAsia" w:cs="楷体" w:asciiTheme="majorEastAsia" w:hAnsiTheme="majorEastAsia" w:eastAsiaTheme="majorEastAsia"/>
        </w:rPr>
        <w:t>及时</w:t>
      </w:r>
      <w:r>
        <w:rPr>
          <w:rFonts w:cs="楷体" w:asciiTheme="majorEastAsia" w:hAnsiTheme="majorEastAsia" w:eastAsiaTheme="majorEastAsia"/>
        </w:rPr>
        <w:t>处理</w:t>
      </w:r>
      <w:r>
        <w:rPr>
          <w:rFonts w:hint="eastAsia" w:cs="楷体" w:asciiTheme="majorEastAsia" w:hAnsiTheme="majorEastAsia" w:eastAsiaTheme="majorEastAsia"/>
        </w:rPr>
        <w:t>违章</w:t>
      </w:r>
      <w:r>
        <w:rPr>
          <w:rFonts w:cs="楷体" w:asciiTheme="majorEastAsia" w:hAnsiTheme="majorEastAsia" w:eastAsiaTheme="majorEastAsia"/>
        </w:rPr>
        <w:t>停</w:t>
      </w:r>
      <w:r>
        <w:rPr>
          <w:rFonts w:hint="eastAsia" w:cs="楷体" w:asciiTheme="majorEastAsia" w:hAnsiTheme="majorEastAsia" w:eastAsiaTheme="majorEastAsia"/>
        </w:rPr>
        <w:t>放现象。</w:t>
      </w:r>
    </w:p>
    <w:p>
      <w:pPr>
        <w:pStyle w:val="34"/>
        <w:adjustRightInd w:val="0"/>
        <w:snapToGrid w:val="0"/>
        <w:spacing w:line="360" w:lineRule="auto"/>
        <w:ind w:firstLine="0" w:firstLineChars="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2.给加点字注音</w:t>
      </w:r>
      <w:r>
        <w:rPr>
          <w:rFonts w:asciiTheme="majorEastAsia" w:hAnsiTheme="majorEastAsia" w:eastAsiaTheme="majorEastAsia"/>
        </w:rPr>
        <w:t>，或根据拼音写汉字</w:t>
      </w:r>
      <w:r>
        <w:rPr>
          <w:rFonts w:hint="eastAsia" w:asciiTheme="majorEastAsia" w:hAnsiTheme="majorEastAsia" w:eastAsiaTheme="majorEastAsia"/>
        </w:rPr>
        <w:t>（3分）</w:t>
      </w:r>
    </w:p>
    <w:p>
      <w:pPr>
        <w:adjustRightInd w:val="0"/>
        <w:snapToGrid w:val="0"/>
        <w:spacing w:line="360" w:lineRule="auto"/>
        <w:ind w:left="284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em w:val="dot"/>
        </w:rPr>
        <w:t>悄</w:t>
      </w:r>
      <w:r>
        <w:rPr>
          <w:rFonts w:hint="eastAsia" w:asciiTheme="majorEastAsia" w:hAnsiTheme="majorEastAsia" w:eastAsiaTheme="majorEastAsia"/>
        </w:rPr>
        <w:t xml:space="preserve">（       ）然而至  </w:t>
      </w:r>
      <w:r>
        <w:rPr>
          <w:rFonts w:asciiTheme="majorEastAsia" w:hAnsiTheme="majorEastAsia" w:eastAsiaTheme="majorEastAsia"/>
        </w:rPr>
        <w:t xml:space="preserve"> 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  <w:szCs w:val="21"/>
        </w:rPr>
        <w:t xml:space="preserve"> </w:t>
      </w:r>
      <w:r>
        <w:rPr>
          <w:rFonts w:hint="eastAsia" w:asciiTheme="majorEastAsia" w:hAnsiTheme="majorEastAsia" w:eastAsiaTheme="majorEastAsia"/>
          <w:szCs w:val="21"/>
        </w:rPr>
        <w:t xml:space="preserve">监dū（      </w:t>
      </w:r>
      <w:r>
        <w:rPr>
          <w:rFonts w:asciiTheme="majorEastAsia" w:hAnsiTheme="majorEastAsia" w:eastAsiaTheme="majorEastAsia"/>
          <w:szCs w:val="21"/>
        </w:rPr>
        <w:t xml:space="preserve"> ）</w:t>
      </w:r>
      <w:r>
        <w:rPr>
          <w:rFonts w:hint="eastAsia" w:asciiTheme="majorEastAsia" w:hAnsiTheme="majorEastAsia" w:eastAsiaTheme="majorEastAsia"/>
        </w:rPr>
        <w:t xml:space="preserve">    chá（</w:t>
      </w:r>
      <w:r>
        <w:rPr>
          <w:rFonts w:asciiTheme="majorEastAsia" w:hAnsiTheme="majorEastAsia" w:eastAsiaTheme="majorEastAsia"/>
        </w:rPr>
        <w:t xml:space="preserve"> </w:t>
      </w:r>
      <w:r>
        <w:rPr>
          <w:rFonts w:hint="eastAsia" w:asciiTheme="majorEastAsia" w:hAnsiTheme="majorEastAsia" w:eastAsiaTheme="majorEastAsia"/>
        </w:rPr>
        <w:t xml:space="preserve">     </w:t>
      </w:r>
      <w:r>
        <w:rPr>
          <w:rFonts w:asciiTheme="majorEastAsia" w:hAnsiTheme="majorEastAsia" w:eastAsiaTheme="majorEastAsia"/>
        </w:rPr>
        <w:t xml:space="preserve"> ）</w:t>
      </w:r>
      <w:r>
        <w:rPr>
          <w:rFonts w:hint="eastAsia" w:asciiTheme="majorEastAsia" w:hAnsiTheme="majorEastAsia" w:eastAsiaTheme="majorEastAsia"/>
        </w:rPr>
        <w:t xml:space="preserve">询  </w:t>
      </w:r>
      <w:r>
        <w:rPr>
          <w:rFonts w:asciiTheme="majorEastAsia" w:hAnsiTheme="majorEastAsia" w:eastAsiaTheme="majorEastAsia"/>
        </w:rPr>
        <w:t xml:space="preserve">     </w:t>
      </w:r>
      <w:r>
        <w:rPr>
          <w:rFonts w:hint="eastAsia" w:asciiTheme="majorEastAsia" w:hAnsiTheme="majorEastAsia" w:eastAsiaTheme="majorEastAsia"/>
        </w:rPr>
        <w:t xml:space="preserve">    </w:t>
      </w:r>
    </w:p>
    <w:p>
      <w:pPr>
        <w:pStyle w:val="34"/>
        <w:adjustRightInd w:val="0"/>
        <w:snapToGrid w:val="0"/>
        <w:spacing w:line="360" w:lineRule="auto"/>
        <w:ind w:firstLine="0" w:firstLineChars="0"/>
        <w:jc w:val="left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3.语段</w:t>
      </w:r>
      <w:r>
        <w:rPr>
          <w:rFonts w:hint="eastAsia" w:cs="楷体" w:asciiTheme="majorEastAsia" w:hAnsiTheme="majorEastAsia" w:eastAsiaTheme="majorEastAsia"/>
        </w:rPr>
        <w:t>①②③</w:t>
      </w:r>
      <w:r>
        <w:rPr>
          <w:rFonts w:hint="eastAsia" w:asciiTheme="majorEastAsia" w:hAnsiTheme="majorEastAsia" w:eastAsiaTheme="majorEastAsia"/>
        </w:rPr>
        <w:t>中存在语病</w:t>
      </w:r>
      <w:r>
        <w:rPr>
          <w:rFonts w:asciiTheme="majorEastAsia" w:hAnsiTheme="majorEastAsia" w:eastAsiaTheme="majorEastAsia"/>
        </w:rPr>
        <w:t>的句子是</w:t>
      </w:r>
      <w:r>
        <w:rPr>
          <w:rFonts w:hint="eastAsia" w:asciiTheme="majorEastAsia" w:hAnsiTheme="majorEastAsia" w:eastAsiaTheme="majorEastAsia"/>
          <w:u w:val="single"/>
        </w:rPr>
        <w:t xml:space="preserve">           </w:t>
      </w:r>
      <w:r>
        <w:rPr>
          <w:rFonts w:hint="eastAsia" w:asciiTheme="majorEastAsia" w:hAnsiTheme="majorEastAsia" w:eastAsiaTheme="majorEastAsia"/>
        </w:rPr>
        <w:t>（只填序号）。</w:t>
      </w:r>
      <w:r>
        <w:rPr>
          <w:rFonts w:asciiTheme="majorEastAsia" w:hAnsiTheme="majorEastAsia" w:eastAsiaTheme="majorEastAsia"/>
        </w:rPr>
        <w:t>（</w:t>
      </w:r>
      <w:r>
        <w:rPr>
          <w:rFonts w:hint="eastAsia" w:asciiTheme="majorEastAsia" w:hAnsiTheme="majorEastAsia" w:eastAsiaTheme="majorEastAsia"/>
        </w:rPr>
        <w:t>1分</w:t>
      </w:r>
      <w:r>
        <w:rPr>
          <w:rFonts w:asciiTheme="majorEastAsia" w:hAnsiTheme="majorEastAsia" w:eastAsiaTheme="majorEastAsia"/>
        </w:rPr>
        <w:t>）</w:t>
      </w:r>
    </w:p>
    <w:p>
      <w:pPr>
        <w:pStyle w:val="34"/>
        <w:adjustRightInd w:val="0"/>
        <w:snapToGrid w:val="0"/>
        <w:spacing w:line="360" w:lineRule="auto"/>
        <w:ind w:firstLine="0" w:firstLineChars="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4.在</w:t>
      </w:r>
      <w:r>
        <w:rPr>
          <w:rFonts w:asciiTheme="majorEastAsia" w:hAnsiTheme="majorEastAsia" w:eastAsiaTheme="majorEastAsia"/>
        </w:rPr>
        <w:t>语段</w:t>
      </w:r>
      <w:r>
        <w:rPr>
          <w:rFonts w:hint="eastAsia" w:asciiTheme="majorEastAsia" w:hAnsiTheme="majorEastAsia" w:eastAsiaTheme="majorEastAsia"/>
        </w:rPr>
        <w:t>A、B两处</w:t>
      </w:r>
      <w:r>
        <w:rPr>
          <w:rFonts w:asciiTheme="majorEastAsia" w:hAnsiTheme="majorEastAsia" w:eastAsiaTheme="majorEastAsia"/>
        </w:rPr>
        <w:t>填入</w:t>
      </w:r>
      <w:r>
        <w:rPr>
          <w:rFonts w:hint="eastAsia" w:asciiTheme="majorEastAsia" w:hAnsiTheme="majorEastAsia" w:eastAsiaTheme="majorEastAsia"/>
        </w:rPr>
        <w:t>关联词且复句关系判断</w:t>
      </w:r>
      <w:r>
        <w:rPr>
          <w:rFonts w:asciiTheme="majorEastAsia" w:hAnsiTheme="majorEastAsia" w:eastAsiaTheme="majorEastAsia"/>
        </w:rPr>
        <w:t>正确</w:t>
      </w:r>
      <w:r>
        <w:rPr>
          <w:rFonts w:hint="eastAsia" w:asciiTheme="majorEastAsia" w:hAnsiTheme="majorEastAsia" w:eastAsiaTheme="majorEastAsia"/>
        </w:rPr>
        <w:t>的</w:t>
      </w:r>
      <w:r>
        <w:rPr>
          <w:rFonts w:asciiTheme="majorEastAsia" w:hAnsiTheme="majorEastAsia" w:eastAsiaTheme="majorEastAsia"/>
        </w:rPr>
        <w:t>一项是（</w:t>
      </w:r>
      <w:r>
        <w:rPr>
          <w:rFonts w:hint="eastAsia" w:asciiTheme="majorEastAsia" w:hAnsiTheme="majorEastAsia" w:eastAsiaTheme="majorEastAsia"/>
        </w:rPr>
        <w:t xml:space="preserve">    </w:t>
      </w:r>
      <w:r>
        <w:rPr>
          <w:rFonts w:asciiTheme="majorEastAsia" w:hAnsiTheme="majorEastAsia" w:eastAsiaTheme="majorEastAsia"/>
        </w:rPr>
        <w:t>）（</w:t>
      </w:r>
      <w:r>
        <w:rPr>
          <w:rFonts w:hint="eastAsia" w:asciiTheme="majorEastAsia" w:hAnsiTheme="majorEastAsia" w:eastAsiaTheme="majorEastAsia"/>
        </w:rPr>
        <w:t>2分</w:t>
      </w:r>
      <w:r>
        <w:rPr>
          <w:rFonts w:asciiTheme="majorEastAsia" w:hAnsiTheme="majorEastAsia" w:eastAsiaTheme="majorEastAsia"/>
        </w:rPr>
        <w:t>）</w:t>
      </w:r>
    </w:p>
    <w:p>
      <w:pPr>
        <w:adjustRightInd w:val="0"/>
        <w:snapToGrid w:val="0"/>
        <w:spacing w:line="360" w:lineRule="auto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 xml:space="preserve"> 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A.</w:t>
      </w:r>
      <w:r>
        <w:rPr>
          <w:rFonts w:hint="eastAsia" w:asciiTheme="majorEastAsia" w:hAnsiTheme="majorEastAsia" w:eastAsiaTheme="majorEastAsia"/>
        </w:rPr>
        <w:t xml:space="preserve">因为……所以……（因果关系）      </w:t>
      </w:r>
      <w:r>
        <w:rPr>
          <w:rFonts w:asciiTheme="majorEastAsia" w:hAnsiTheme="majorEastAsia" w:eastAsiaTheme="majorEastAsia"/>
        </w:rPr>
        <w:t xml:space="preserve">  </w:t>
      </w:r>
      <w:r>
        <w:rPr>
          <w:rFonts w:hint="eastAsia" w:asciiTheme="majorEastAsia" w:hAnsiTheme="majorEastAsia" w:eastAsiaTheme="majorEastAsia"/>
        </w:rPr>
        <w:t xml:space="preserve">  </w:t>
      </w:r>
      <w:r>
        <w:rPr>
          <w:rFonts w:asciiTheme="majorEastAsia" w:hAnsiTheme="majorEastAsia" w:eastAsiaTheme="majorEastAsia"/>
        </w:rPr>
        <w:t xml:space="preserve"> </w:t>
      </w:r>
      <w:r>
        <w:rPr>
          <w:rFonts w:hint="eastAsia" w:asciiTheme="majorEastAsia" w:hAnsiTheme="majorEastAsia" w:eastAsiaTheme="majorEastAsia"/>
        </w:rPr>
        <w:t>B.尽管……还……（条件关系）</w:t>
      </w:r>
    </w:p>
    <w:p>
      <w:pPr>
        <w:adjustRightInd w:val="0"/>
        <w:snapToGrid w:val="0"/>
        <w:spacing w:line="360" w:lineRule="auto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 xml:space="preserve">   </w:t>
      </w:r>
      <w:r>
        <w:rPr>
          <w:rFonts w:asciiTheme="majorEastAsia" w:hAnsiTheme="majorEastAsia" w:eastAsiaTheme="majorEastAsia"/>
        </w:rPr>
        <w:t>C.</w:t>
      </w:r>
      <w:r>
        <w:rPr>
          <w:rFonts w:hint="eastAsia" w:asciiTheme="majorEastAsia" w:hAnsiTheme="majorEastAsia" w:eastAsiaTheme="majorEastAsia"/>
        </w:rPr>
        <w:t xml:space="preserve">如果……那么……（假设关系）           </w:t>
      </w:r>
      <w:r>
        <w:rPr>
          <w:rFonts w:asciiTheme="majorEastAsia" w:hAnsiTheme="majorEastAsia" w:eastAsiaTheme="majorEastAsia"/>
        </w:rPr>
        <w:t>D.</w:t>
      </w:r>
      <w:r>
        <w:rPr>
          <w:rFonts w:hint="eastAsia" w:asciiTheme="majorEastAsia" w:hAnsiTheme="majorEastAsia" w:eastAsiaTheme="majorEastAsia"/>
        </w:rPr>
        <w:t>虽然……但是……（转折关系）</w:t>
      </w:r>
    </w:p>
    <w:p>
      <w:pPr>
        <w:pStyle w:val="34"/>
        <w:adjustRightInd w:val="0"/>
        <w:snapToGrid w:val="0"/>
        <w:spacing w:line="360" w:lineRule="auto"/>
        <w:ind w:firstLine="0" w:firstLineChars="0"/>
        <w:jc w:val="left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5.结合材料，说说共享单车</w:t>
      </w:r>
      <w:r>
        <w:rPr>
          <w:rFonts w:asciiTheme="majorEastAsia" w:hAnsiTheme="majorEastAsia" w:eastAsiaTheme="majorEastAsia"/>
        </w:rPr>
        <w:t>深受</w:t>
      </w:r>
      <w:r>
        <w:rPr>
          <w:rFonts w:hint="eastAsia" w:asciiTheme="majorEastAsia" w:hAnsiTheme="majorEastAsia" w:eastAsiaTheme="majorEastAsia"/>
        </w:rPr>
        <w:t>市民欢迎</w:t>
      </w:r>
      <w:r>
        <w:rPr>
          <w:rFonts w:hint="eastAsia" w:asciiTheme="majorEastAsia" w:hAnsiTheme="majorEastAsia" w:eastAsiaTheme="majorEastAsia"/>
          <w:szCs w:val="21"/>
        </w:rPr>
        <w:t>的原因。</w:t>
      </w:r>
      <w:r>
        <w:rPr>
          <w:rFonts w:hint="eastAsia" w:asciiTheme="majorEastAsia" w:hAnsiTheme="majorEastAsia" w:eastAsiaTheme="majorEastAsia"/>
        </w:rPr>
        <w:t>（3分）</w:t>
      </w:r>
    </w:p>
    <w:p>
      <w:pPr>
        <w:pStyle w:val="34"/>
        <w:adjustRightInd w:val="0"/>
        <w:snapToGrid w:val="0"/>
        <w:spacing w:line="360" w:lineRule="auto"/>
        <w:ind w:firstLine="0" w:firstLineChars="0"/>
        <w:jc w:val="left"/>
        <w:rPr>
          <w:rFonts w:asciiTheme="majorEastAsia" w:hAnsiTheme="majorEastAsia" w:eastAsiaTheme="majorEastAsia"/>
          <w:u w:val="single"/>
        </w:rPr>
      </w:pPr>
      <w:r>
        <w:rPr>
          <w:rFonts w:asciiTheme="majorEastAsia" w:hAnsiTheme="majorEastAsia" w:eastAsiaTheme="majorEastAsia"/>
          <w:u w:val="single"/>
        </w:rPr>
        <w:t xml:space="preserve">        </w:t>
      </w:r>
      <w:r>
        <w:rPr>
          <w:rFonts w:hint="eastAsia" w:asciiTheme="majorEastAsia" w:hAnsiTheme="majorEastAsia" w:eastAsiaTheme="majorEastAsia"/>
          <w:u w:val="single"/>
        </w:rPr>
        <w:t xml:space="preserve">           </w:t>
      </w:r>
      <w:r>
        <w:rPr>
          <w:rFonts w:asciiTheme="majorEastAsia" w:hAnsiTheme="majorEastAsia" w:eastAsiaTheme="majorEastAsia"/>
          <w:u w:val="single"/>
        </w:rPr>
        <w:t xml:space="preserve">                                                                  </w:t>
      </w:r>
    </w:p>
    <w:p>
      <w:pPr>
        <w:pStyle w:val="34"/>
        <w:adjustRightInd w:val="0"/>
        <w:snapToGrid w:val="0"/>
        <w:spacing w:line="360" w:lineRule="auto"/>
        <w:ind w:firstLine="0" w:firstLineChars="0"/>
        <w:jc w:val="left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6.结合材料分析：</w:t>
      </w:r>
      <w:r>
        <w:rPr>
          <w:rFonts w:asciiTheme="majorEastAsia" w:hAnsiTheme="majorEastAsia" w:eastAsiaTheme="majorEastAsia"/>
        </w:rPr>
        <w:t>从哪几个方面着手才能从根本上解决共享单车</w:t>
      </w:r>
      <w:r>
        <w:rPr>
          <w:rFonts w:hint="eastAsia" w:asciiTheme="majorEastAsia" w:hAnsiTheme="majorEastAsia" w:eastAsiaTheme="majorEastAsia"/>
        </w:rPr>
        <w:t>所带来的问题？（3分）</w:t>
      </w:r>
    </w:p>
    <w:p>
      <w:pPr>
        <w:pStyle w:val="34"/>
        <w:adjustRightInd w:val="0"/>
        <w:snapToGrid w:val="0"/>
        <w:spacing w:line="360" w:lineRule="auto"/>
        <w:ind w:firstLine="0" w:firstLineChars="0"/>
        <w:jc w:val="left"/>
        <w:rPr>
          <w:rFonts w:asciiTheme="majorEastAsia" w:hAnsiTheme="majorEastAsia" w:eastAsiaTheme="majorEastAsia"/>
          <w:u w:val="single"/>
        </w:rPr>
      </w:pPr>
      <w:r>
        <w:rPr>
          <w:rFonts w:asciiTheme="majorEastAsia" w:hAnsiTheme="majorEastAsia" w:eastAsiaTheme="majorEastAsia"/>
          <w:u w:val="single"/>
        </w:rPr>
        <w:t xml:space="preserve">   </w:t>
      </w:r>
      <w:r>
        <w:rPr>
          <w:rFonts w:hint="eastAsia" w:asciiTheme="majorEastAsia" w:hAnsiTheme="majorEastAsia" w:eastAsiaTheme="majorEastAsia"/>
          <w:u w:val="single"/>
        </w:rPr>
        <w:t xml:space="preserve">  </w:t>
      </w:r>
      <w:r>
        <w:rPr>
          <w:rFonts w:asciiTheme="majorEastAsia" w:hAnsiTheme="majorEastAsia" w:eastAsiaTheme="majorEastAsia"/>
          <w:u w:val="single"/>
        </w:rPr>
        <w:t xml:space="preserve">   </w:t>
      </w:r>
      <w:r>
        <w:rPr>
          <w:rFonts w:hint="eastAsia" w:asciiTheme="majorEastAsia" w:hAnsiTheme="majorEastAsia" w:eastAsiaTheme="majorEastAsia"/>
          <w:u w:val="single"/>
        </w:rPr>
        <w:t xml:space="preserve">        </w:t>
      </w:r>
      <w:r>
        <w:rPr>
          <w:rFonts w:asciiTheme="majorEastAsia" w:hAnsiTheme="majorEastAsia" w:eastAsiaTheme="majorEastAsia"/>
          <w:u w:val="single"/>
        </w:rPr>
        <w:t xml:space="preserve">                                                               </w:t>
      </w:r>
    </w:p>
    <w:p>
      <w:pPr>
        <w:pStyle w:val="34"/>
        <w:adjustRightInd w:val="0"/>
        <w:snapToGrid w:val="0"/>
        <w:spacing w:line="360" w:lineRule="auto"/>
        <w:ind w:firstLine="0" w:firstLineChars="0"/>
        <w:rPr>
          <w:rFonts w:asciiTheme="majorEastAsia" w:hAnsiTheme="majorEastAsia" w:eastAsiaTheme="majorEastAsia"/>
          <w:spacing w:val="-2"/>
        </w:rPr>
      </w:pPr>
      <w:r>
        <w:rPr>
          <w:rFonts w:hint="eastAsia" w:asciiTheme="majorEastAsia" w:hAnsiTheme="majorEastAsia" w:eastAsiaTheme="majorEastAsia"/>
        </w:rPr>
        <w:t>7.</w:t>
      </w:r>
      <w:r>
        <w:rPr>
          <w:rFonts w:hint="eastAsia" w:asciiTheme="majorEastAsia" w:hAnsiTheme="majorEastAsia" w:eastAsiaTheme="majorEastAsia"/>
          <w:spacing w:val="-2"/>
        </w:rPr>
        <w:t>小欣同学将共享单车推入校园停进车库，作为校“文明监督员”你会怎样劝导他？（3分）</w:t>
      </w:r>
    </w:p>
    <w:p>
      <w:pPr>
        <w:pStyle w:val="34"/>
        <w:adjustRightInd w:val="0"/>
        <w:snapToGrid w:val="0"/>
        <w:spacing w:line="360" w:lineRule="auto"/>
        <w:ind w:firstLine="0" w:firstLineChars="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u w:val="single"/>
        </w:rPr>
        <w:t xml:space="preserve">  </w:t>
      </w:r>
      <w:r>
        <w:rPr>
          <w:rFonts w:asciiTheme="majorEastAsia" w:hAnsiTheme="majorEastAsia" w:eastAsiaTheme="majorEastAsia"/>
          <w:u w:val="single"/>
        </w:rPr>
        <w:t xml:space="preserve">                                                                             </w:t>
      </w:r>
      <w:r>
        <w:rPr>
          <w:rFonts w:hint="eastAsia" w:asciiTheme="majorEastAsia" w:hAnsiTheme="majorEastAsia" w:eastAsiaTheme="majorEastAsia"/>
          <w:u w:val="single"/>
        </w:rPr>
        <w:t xml:space="preserve">  </w:t>
      </w:r>
    </w:p>
    <w:p>
      <w:pPr>
        <w:pStyle w:val="34"/>
        <w:adjustRightInd w:val="0"/>
        <w:snapToGrid w:val="0"/>
        <w:spacing w:line="360" w:lineRule="auto"/>
        <w:ind w:firstLine="0" w:firstLineChars="0"/>
        <w:rPr>
          <w:rFonts w:asciiTheme="majorEastAsia" w:hAnsiTheme="majorEastAsia" w:eastAsiaTheme="majorEastAsia"/>
          <w:spacing w:val="-2"/>
        </w:rPr>
      </w:pPr>
      <w:r>
        <w:rPr>
          <w:rFonts w:hint="eastAsia" w:asciiTheme="majorEastAsia" w:hAnsiTheme="majorEastAsia" w:eastAsiaTheme="majorEastAsia"/>
        </w:rPr>
        <w:t>8.在方</w:t>
      </w:r>
      <w:r>
        <w:rPr>
          <w:rFonts w:asciiTheme="majorEastAsia" w:hAnsiTheme="majorEastAsia" w:eastAsiaTheme="majorEastAsia"/>
        </w:rPr>
        <w:t>格中用正楷字或行楷字抄写下面</w:t>
      </w:r>
      <w:r>
        <w:rPr>
          <w:rFonts w:hint="eastAsia" w:asciiTheme="majorEastAsia" w:hAnsiTheme="majorEastAsia" w:eastAsiaTheme="majorEastAsia"/>
        </w:rPr>
        <w:t>“风行”单车</w:t>
      </w:r>
      <w:r>
        <w:rPr>
          <w:rFonts w:asciiTheme="majorEastAsia" w:hAnsiTheme="majorEastAsia" w:eastAsiaTheme="majorEastAsia"/>
        </w:rPr>
        <w:t>的广告语</w:t>
      </w:r>
      <w:r>
        <w:rPr>
          <w:rFonts w:hint="eastAsia" w:asciiTheme="majorEastAsia" w:hAnsiTheme="majorEastAsia" w:eastAsiaTheme="majorEastAsia"/>
        </w:rPr>
        <w:t>。</w:t>
      </w:r>
      <w:r>
        <w:rPr>
          <w:rFonts w:hint="eastAsia" w:asciiTheme="majorEastAsia" w:hAnsiTheme="majorEastAsia" w:eastAsiaTheme="majorEastAsia"/>
          <w:spacing w:val="-2"/>
        </w:rPr>
        <w:t>（3分）</w:t>
      </w:r>
    </w:p>
    <w:p>
      <w:pPr>
        <w:pStyle w:val="34"/>
        <w:adjustRightInd w:val="0"/>
        <w:snapToGrid w:val="0"/>
        <w:spacing w:line="360" w:lineRule="auto"/>
        <w:ind w:firstLine="0" w:firstLineChars="0"/>
        <w:jc w:val="center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风行共享  乐在骑中</w:t>
      </w:r>
    </w:p>
    <w:tbl>
      <w:tblPr>
        <w:tblStyle w:val="15"/>
        <w:tblpPr w:leftFromText="180" w:rightFromText="180" w:vertAnchor="text" w:horzAnchor="margin" w:tblpXSpec="center" w:tblpY="75"/>
        <w:tblW w:w="4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"/>
        <w:gridCol w:w="535"/>
        <w:gridCol w:w="535"/>
        <w:gridCol w:w="535"/>
        <w:gridCol w:w="536"/>
        <w:gridCol w:w="536"/>
        <w:gridCol w:w="536"/>
        <w:gridCol w:w="536"/>
        <w:gridCol w:w="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535" w:type="dxa"/>
          </w:tcPr>
          <w:p>
            <w:pPr>
              <w:adjustRightInd w:val="0"/>
              <w:snapToGrid w:val="0"/>
              <w:spacing w:line="360" w:lineRule="auto"/>
              <w:rPr>
                <w:rFonts w:asciiTheme="majorEastAsia" w:hAnsiTheme="majorEastAsia" w:eastAsiaTheme="majorEastAsia"/>
                <w:bCs/>
                <w:szCs w:val="21"/>
              </w:rPr>
            </w:pPr>
          </w:p>
        </w:tc>
        <w:tc>
          <w:tcPr>
            <w:tcW w:w="535" w:type="dxa"/>
          </w:tcPr>
          <w:p>
            <w:pPr>
              <w:adjustRightInd w:val="0"/>
              <w:snapToGrid w:val="0"/>
              <w:spacing w:line="360" w:lineRule="auto"/>
              <w:rPr>
                <w:rFonts w:asciiTheme="majorEastAsia" w:hAnsiTheme="majorEastAsia" w:eastAsiaTheme="majorEastAsia"/>
                <w:bCs/>
                <w:szCs w:val="21"/>
              </w:rPr>
            </w:pPr>
          </w:p>
        </w:tc>
        <w:tc>
          <w:tcPr>
            <w:tcW w:w="535" w:type="dxa"/>
          </w:tcPr>
          <w:p>
            <w:pPr>
              <w:adjustRightInd w:val="0"/>
              <w:snapToGrid w:val="0"/>
              <w:spacing w:line="360" w:lineRule="auto"/>
              <w:rPr>
                <w:rFonts w:asciiTheme="majorEastAsia" w:hAnsiTheme="majorEastAsia" w:eastAsiaTheme="majorEastAsia"/>
                <w:bCs/>
                <w:szCs w:val="21"/>
              </w:rPr>
            </w:pPr>
          </w:p>
        </w:tc>
        <w:tc>
          <w:tcPr>
            <w:tcW w:w="535" w:type="dxa"/>
          </w:tcPr>
          <w:p>
            <w:pPr>
              <w:adjustRightInd w:val="0"/>
              <w:snapToGrid w:val="0"/>
              <w:spacing w:line="360" w:lineRule="auto"/>
              <w:rPr>
                <w:rFonts w:asciiTheme="majorEastAsia" w:hAnsiTheme="majorEastAsia" w:eastAsiaTheme="majorEastAsia"/>
                <w:bCs/>
                <w:szCs w:val="21"/>
              </w:rPr>
            </w:pPr>
          </w:p>
        </w:tc>
        <w:tc>
          <w:tcPr>
            <w:tcW w:w="536" w:type="dxa"/>
          </w:tcPr>
          <w:p>
            <w:pPr>
              <w:adjustRightInd w:val="0"/>
              <w:snapToGrid w:val="0"/>
              <w:spacing w:line="360" w:lineRule="auto"/>
              <w:rPr>
                <w:rFonts w:asciiTheme="majorEastAsia" w:hAnsiTheme="majorEastAsia" w:eastAsiaTheme="majorEastAsia"/>
                <w:bCs/>
                <w:szCs w:val="21"/>
              </w:rPr>
            </w:pPr>
          </w:p>
        </w:tc>
        <w:tc>
          <w:tcPr>
            <w:tcW w:w="536" w:type="dxa"/>
          </w:tcPr>
          <w:p>
            <w:pPr>
              <w:adjustRightInd w:val="0"/>
              <w:snapToGrid w:val="0"/>
              <w:spacing w:line="360" w:lineRule="auto"/>
              <w:rPr>
                <w:rFonts w:asciiTheme="majorEastAsia" w:hAnsiTheme="majorEastAsia" w:eastAsiaTheme="majorEastAsia"/>
                <w:bCs/>
                <w:szCs w:val="21"/>
              </w:rPr>
            </w:pPr>
          </w:p>
        </w:tc>
        <w:tc>
          <w:tcPr>
            <w:tcW w:w="536" w:type="dxa"/>
          </w:tcPr>
          <w:p>
            <w:pPr>
              <w:adjustRightInd w:val="0"/>
              <w:snapToGrid w:val="0"/>
              <w:spacing w:line="360" w:lineRule="auto"/>
              <w:rPr>
                <w:rFonts w:asciiTheme="majorEastAsia" w:hAnsiTheme="majorEastAsia" w:eastAsiaTheme="majorEastAsia"/>
                <w:bCs/>
                <w:szCs w:val="21"/>
              </w:rPr>
            </w:pPr>
          </w:p>
        </w:tc>
        <w:tc>
          <w:tcPr>
            <w:tcW w:w="536" w:type="dxa"/>
          </w:tcPr>
          <w:p>
            <w:pPr>
              <w:adjustRightInd w:val="0"/>
              <w:snapToGrid w:val="0"/>
              <w:spacing w:line="360" w:lineRule="auto"/>
              <w:rPr>
                <w:rFonts w:asciiTheme="majorEastAsia" w:hAnsiTheme="majorEastAsia" w:eastAsiaTheme="majorEastAsia"/>
                <w:bCs/>
                <w:szCs w:val="21"/>
              </w:rPr>
            </w:pPr>
          </w:p>
        </w:tc>
        <w:tc>
          <w:tcPr>
            <w:tcW w:w="536" w:type="dxa"/>
          </w:tcPr>
          <w:p>
            <w:pPr>
              <w:adjustRightInd w:val="0"/>
              <w:snapToGrid w:val="0"/>
              <w:spacing w:line="360" w:lineRule="auto"/>
              <w:rPr>
                <w:rFonts w:asciiTheme="majorEastAsia" w:hAnsiTheme="majorEastAsia" w:eastAsiaTheme="majorEastAsia"/>
                <w:bCs/>
                <w:szCs w:val="21"/>
              </w:rPr>
            </w:pPr>
          </w:p>
        </w:tc>
      </w:tr>
    </w:tbl>
    <w:p>
      <w:pPr>
        <w:adjustRightInd w:val="0"/>
        <w:snapToGrid w:val="0"/>
        <w:spacing w:line="360" w:lineRule="auto"/>
        <w:jc w:val="center"/>
        <w:rPr>
          <w:rFonts w:asciiTheme="majorEastAsia" w:hAnsiTheme="majorEastAsia" w:eastAsiaTheme="majorEastAsia"/>
          <w:b/>
          <w:bCs/>
          <w:sz w:val="24"/>
        </w:rPr>
      </w:pPr>
    </w:p>
    <w:p>
      <w:pPr>
        <w:adjustRightInd w:val="0"/>
        <w:snapToGrid w:val="0"/>
        <w:spacing w:line="360" w:lineRule="auto"/>
        <w:jc w:val="center"/>
        <w:rPr>
          <w:rFonts w:asciiTheme="majorEastAsia" w:hAnsiTheme="majorEastAsia" w:eastAsiaTheme="majorEastAsia"/>
          <w:b/>
          <w:bCs/>
          <w:sz w:val="24"/>
        </w:rPr>
      </w:pPr>
    </w:p>
    <w:p>
      <w:pPr>
        <w:adjustRightInd w:val="0"/>
        <w:snapToGrid w:val="0"/>
        <w:spacing w:line="360" w:lineRule="auto"/>
        <w:jc w:val="center"/>
        <w:rPr>
          <w:rFonts w:asciiTheme="majorEastAsia" w:hAnsiTheme="majorEastAsia" w:eastAsiaTheme="majorEastAsia"/>
          <w:b/>
          <w:bCs/>
          <w:sz w:val="24"/>
        </w:rPr>
      </w:pPr>
      <w:r>
        <w:rPr>
          <w:rFonts w:hint="eastAsia" w:asciiTheme="majorEastAsia" w:hAnsiTheme="majorEastAsia" w:eastAsiaTheme="majorEastAsia"/>
          <w:b/>
          <w:bCs/>
          <w:sz w:val="24"/>
        </w:rPr>
        <w:t>二 （43分）</w:t>
      </w:r>
    </w:p>
    <w:p>
      <w:pPr>
        <w:adjustRightInd w:val="0"/>
        <w:snapToGrid w:val="0"/>
        <w:spacing w:line="360" w:lineRule="auto"/>
        <w:rPr>
          <w:rFonts w:asciiTheme="majorEastAsia" w:hAnsiTheme="majorEastAsia" w:eastAsiaTheme="majorEastAsia"/>
          <w:b/>
          <w:bCs/>
        </w:rPr>
      </w:pPr>
      <w:r>
        <w:rPr>
          <w:rFonts w:hint="eastAsia" w:cs="宋体" w:asciiTheme="majorEastAsia" w:hAnsiTheme="majorEastAsia" w:eastAsiaTheme="majorEastAsia"/>
          <w:b/>
          <w:bCs/>
          <w:kern w:val="0"/>
          <w:szCs w:val="21"/>
        </w:rPr>
        <w:t>（一）</w:t>
      </w:r>
      <w:r>
        <w:rPr>
          <w:rFonts w:hint="eastAsia" w:asciiTheme="majorEastAsia" w:hAnsiTheme="majorEastAsia" w:eastAsiaTheme="majorEastAsia"/>
          <w:b/>
          <w:bCs/>
        </w:rPr>
        <w:t>阅读古诗，完成9-10题。（4分）</w:t>
      </w:r>
    </w:p>
    <w:p>
      <w:pPr>
        <w:adjustRightInd w:val="0"/>
        <w:snapToGrid w:val="0"/>
        <w:spacing w:line="360" w:lineRule="auto"/>
        <w:jc w:val="center"/>
        <w:rPr>
          <w:rFonts w:cs="楷体" w:asciiTheme="majorEastAsia" w:hAnsiTheme="majorEastAsia" w:eastAsiaTheme="majorEastAsia"/>
        </w:rPr>
      </w:pPr>
      <w:r>
        <w:rPr>
          <w:rFonts w:hint="eastAsia" w:cs="楷体" w:asciiTheme="majorEastAsia" w:hAnsiTheme="majorEastAsia" w:eastAsiaTheme="majorEastAsia"/>
        </w:rPr>
        <w:t xml:space="preserve">        画眉鸟    欧阳修</w:t>
      </w:r>
    </w:p>
    <w:p>
      <w:pPr>
        <w:adjustRightInd w:val="0"/>
        <w:snapToGrid w:val="0"/>
        <w:spacing w:line="360" w:lineRule="auto"/>
        <w:jc w:val="center"/>
        <w:rPr>
          <w:rFonts w:cs="楷体" w:asciiTheme="majorEastAsia" w:hAnsiTheme="majorEastAsia" w:eastAsiaTheme="majorEastAsia"/>
        </w:rPr>
      </w:pPr>
      <w:r>
        <w:rPr>
          <w:rFonts w:hint="eastAsia" w:cs="楷体" w:asciiTheme="majorEastAsia" w:hAnsiTheme="majorEastAsia" w:eastAsiaTheme="majorEastAsia"/>
        </w:rPr>
        <w:t>百啭</w:t>
      </w:r>
      <w:r>
        <w:rPr>
          <w:rFonts w:hint="eastAsia" w:cs="楷体" w:asciiTheme="majorEastAsia" w:hAnsiTheme="majorEastAsia" w:eastAsiaTheme="majorEastAsia"/>
          <w:vertAlign w:val="superscript"/>
        </w:rPr>
        <w:t>①</w:t>
      </w:r>
      <w:r>
        <w:rPr>
          <w:rFonts w:hint="eastAsia" w:cs="楷体" w:asciiTheme="majorEastAsia" w:hAnsiTheme="majorEastAsia" w:eastAsiaTheme="majorEastAsia"/>
        </w:rPr>
        <w:t>千声随意移</w:t>
      </w:r>
      <w:r>
        <w:rPr>
          <w:rFonts w:hint="eastAsia" w:cs="楷体" w:asciiTheme="majorEastAsia" w:hAnsiTheme="majorEastAsia" w:eastAsiaTheme="majorEastAsia"/>
          <w:vertAlign w:val="superscript"/>
        </w:rPr>
        <w:t>②</w:t>
      </w:r>
      <w:r>
        <w:rPr>
          <w:rFonts w:hint="eastAsia" w:cs="楷体" w:asciiTheme="majorEastAsia" w:hAnsiTheme="majorEastAsia" w:eastAsiaTheme="majorEastAsia"/>
        </w:rPr>
        <w:t>，山花红紫树高低。</w:t>
      </w:r>
    </w:p>
    <w:p>
      <w:pPr>
        <w:adjustRightInd w:val="0"/>
        <w:snapToGrid w:val="0"/>
        <w:spacing w:line="360" w:lineRule="auto"/>
        <w:jc w:val="center"/>
        <w:rPr>
          <w:rFonts w:cs="楷体" w:asciiTheme="majorEastAsia" w:hAnsiTheme="majorEastAsia" w:eastAsiaTheme="majorEastAsia"/>
        </w:rPr>
      </w:pPr>
      <w:r>
        <w:rPr>
          <w:rFonts w:hint="eastAsia" w:cs="楷体" w:asciiTheme="majorEastAsia" w:hAnsiTheme="majorEastAsia" w:eastAsiaTheme="majorEastAsia"/>
        </w:rPr>
        <w:t>始知锁向</w:t>
      </w:r>
      <w:r>
        <w:rPr>
          <w:rFonts w:hint="eastAsia" w:cs="楷体" w:asciiTheme="majorEastAsia" w:hAnsiTheme="majorEastAsia" w:eastAsiaTheme="majorEastAsia"/>
          <w:vertAlign w:val="superscript"/>
        </w:rPr>
        <w:t>③</w:t>
      </w:r>
      <w:r>
        <w:rPr>
          <w:rFonts w:hint="eastAsia" w:cs="楷体" w:asciiTheme="majorEastAsia" w:hAnsiTheme="majorEastAsia" w:eastAsiaTheme="majorEastAsia"/>
        </w:rPr>
        <w:t>金笼听，不及林间自在啼。</w:t>
      </w:r>
    </w:p>
    <w:p>
      <w:pPr>
        <w:adjustRightInd w:val="0"/>
        <w:snapToGrid w:val="0"/>
        <w:spacing w:line="360" w:lineRule="auto"/>
        <w:jc w:val="center"/>
        <w:rPr>
          <w:rFonts w:cs="楷体" w:asciiTheme="majorEastAsia" w:hAnsiTheme="majorEastAsia" w:eastAsiaTheme="majorEastAsia"/>
        </w:rPr>
      </w:pPr>
      <w:r>
        <w:rPr>
          <w:rFonts w:hint="eastAsia" w:cs="楷体" w:asciiTheme="majorEastAsia" w:hAnsiTheme="majorEastAsia" w:eastAsiaTheme="majorEastAsia"/>
        </w:rPr>
        <w:t>注：①啭：鸟婉转地叫。②移：移动，这里指飞翔。③向：在。</w:t>
      </w:r>
    </w:p>
    <w:p>
      <w:pPr>
        <w:adjustRightInd w:val="0"/>
        <w:snapToGrid w:val="0"/>
        <w:spacing w:line="360" w:lineRule="auto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9．本诗的前两句描写了什么样的情景？（2分）</w:t>
      </w:r>
    </w:p>
    <w:p>
      <w:pPr>
        <w:adjustRightInd w:val="0"/>
        <w:snapToGrid w:val="0"/>
        <w:spacing w:line="360" w:lineRule="auto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 xml:space="preserve">   </w:t>
      </w:r>
      <w:r>
        <w:rPr>
          <w:rFonts w:asciiTheme="majorEastAsia" w:hAnsiTheme="majorEastAsia" w:eastAsiaTheme="majorEastAsia"/>
          <w:u w:val="single"/>
        </w:rPr>
        <w:t xml:space="preserve">                                  </w:t>
      </w:r>
      <w:r>
        <w:rPr>
          <w:rFonts w:hint="eastAsia" w:asciiTheme="majorEastAsia" w:hAnsiTheme="majorEastAsia" w:eastAsiaTheme="majorEastAsia"/>
          <w:u w:val="single"/>
        </w:rPr>
        <w:t xml:space="preserve">         </w:t>
      </w:r>
      <w:r>
        <w:rPr>
          <w:rFonts w:asciiTheme="majorEastAsia" w:hAnsiTheme="majorEastAsia" w:eastAsiaTheme="majorEastAsia"/>
          <w:u w:val="single"/>
        </w:rPr>
        <w:t xml:space="preserve">                               </w:t>
      </w:r>
    </w:p>
    <w:p>
      <w:pPr>
        <w:adjustRightInd w:val="0"/>
        <w:snapToGrid w:val="0"/>
        <w:spacing w:line="360" w:lineRule="auto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10．从对画眉鸟的描写中，可以看出作者向往怎样的生活？（2分）</w:t>
      </w:r>
    </w:p>
    <w:p>
      <w:pPr>
        <w:adjustRightInd w:val="0"/>
        <w:snapToGrid w:val="0"/>
        <w:spacing w:line="360" w:lineRule="auto"/>
        <w:rPr>
          <w:rFonts w:cs="宋体" w:asciiTheme="majorEastAsia" w:hAnsiTheme="majorEastAsia" w:eastAsiaTheme="majorEastAsia"/>
          <w:bCs/>
          <w:kern w:val="0"/>
          <w:szCs w:val="21"/>
        </w:rPr>
      </w:pPr>
      <w:r>
        <w:rPr>
          <w:rFonts w:hint="eastAsia" w:cs="宋体" w:asciiTheme="majorEastAsia" w:hAnsiTheme="majorEastAsia" w:eastAsiaTheme="majorEastAsia"/>
          <w:bCs/>
          <w:kern w:val="0"/>
          <w:szCs w:val="21"/>
        </w:rPr>
        <w:t xml:space="preserve">   </w:t>
      </w:r>
      <w:r>
        <w:rPr>
          <w:rFonts w:asciiTheme="majorEastAsia" w:hAnsiTheme="majorEastAsia" w:eastAsiaTheme="majorEastAsia"/>
          <w:u w:val="single"/>
        </w:rPr>
        <w:t xml:space="preserve">                             </w:t>
      </w:r>
      <w:r>
        <w:rPr>
          <w:rFonts w:hint="eastAsia" w:asciiTheme="majorEastAsia" w:hAnsiTheme="majorEastAsia" w:eastAsiaTheme="majorEastAsia"/>
          <w:u w:val="single"/>
        </w:rPr>
        <w:t xml:space="preserve">       </w:t>
      </w:r>
      <w:r>
        <w:rPr>
          <w:rFonts w:asciiTheme="majorEastAsia" w:hAnsiTheme="majorEastAsia" w:eastAsiaTheme="majorEastAsia"/>
          <w:u w:val="single"/>
        </w:rPr>
        <w:t xml:space="preserve">     </w:t>
      </w:r>
      <w:r>
        <w:rPr>
          <w:rFonts w:hint="eastAsia" w:asciiTheme="majorEastAsia" w:hAnsiTheme="majorEastAsia" w:eastAsiaTheme="majorEastAsia"/>
          <w:u w:val="single"/>
        </w:rPr>
        <w:t xml:space="preserve">    </w:t>
      </w:r>
      <w:r>
        <w:rPr>
          <w:rFonts w:asciiTheme="majorEastAsia" w:hAnsiTheme="majorEastAsia" w:eastAsiaTheme="majorEastAsia"/>
          <w:u w:val="single"/>
        </w:rPr>
        <w:t xml:space="preserve">                               </w:t>
      </w:r>
    </w:p>
    <w:p>
      <w:pPr>
        <w:widowControl/>
        <w:adjustRightInd w:val="0"/>
        <w:snapToGrid w:val="0"/>
        <w:spacing w:line="360" w:lineRule="auto"/>
        <w:jc w:val="left"/>
        <w:rPr>
          <w:rFonts w:cs="楷体" w:asciiTheme="majorEastAsia" w:hAnsiTheme="majorEastAsia" w:eastAsiaTheme="majorEastAsia"/>
        </w:rPr>
      </w:pPr>
      <w:r>
        <w:rPr>
          <w:rFonts w:hint="eastAsia" w:cs="楷体" w:asciiTheme="majorEastAsia" w:hAnsiTheme="majorEastAsia" w:eastAsiaTheme="majorEastAsia"/>
        </w:rPr>
        <w:t>（二）阅读古文，完成11-14题。（13分）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cs="楷体" w:asciiTheme="majorEastAsia" w:hAnsiTheme="majorEastAsia" w:eastAsiaTheme="majorEastAsia"/>
        </w:rPr>
      </w:pPr>
      <w:r>
        <w:rPr>
          <w:rFonts w:hint="eastAsia" w:cs="楷体" w:asciiTheme="majorEastAsia" w:hAnsiTheme="majorEastAsia" w:eastAsiaTheme="majorEastAsia"/>
        </w:rPr>
        <w:t>关羽字云长，河东解人也，亡命奔涿郡。与先主寝则同床，恩若兄弟。而稠人广坐，侍立终日，随先主周旋，不避艰险。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cs="楷体" w:asciiTheme="majorEastAsia" w:hAnsiTheme="majorEastAsia" w:eastAsiaTheme="majorEastAsia"/>
        </w:rPr>
      </w:pPr>
      <w:r>
        <w:rPr>
          <w:rFonts w:hint="eastAsia" w:cs="楷体" w:asciiTheme="majorEastAsia" w:hAnsiTheme="majorEastAsia" w:eastAsiaTheme="majorEastAsia"/>
        </w:rPr>
        <w:t>建安五年，曹公东征，先主奔袁绍。曹公</w:t>
      </w:r>
      <w:r>
        <w:rPr>
          <w:rFonts w:hint="eastAsia" w:asciiTheme="majorEastAsia" w:hAnsiTheme="majorEastAsia" w:eastAsiaTheme="majorEastAsia"/>
          <w:color w:val="000000"/>
          <w:szCs w:val="21"/>
          <w:u w:val="single"/>
        </w:rPr>
        <w:t>禽羽以归，拜为偏将军，礼之甚厚。</w:t>
      </w:r>
      <w:r>
        <w:rPr>
          <w:rFonts w:hint="eastAsia" w:cs="楷体" w:asciiTheme="majorEastAsia" w:hAnsiTheme="majorEastAsia" w:eastAsiaTheme="majorEastAsia"/>
        </w:rPr>
        <w:t>绍遣大将军颜良攻东郡太守刘延于白马，曹公使张辽及羽为先锋击之。羽望见良麾盖，策马剌良于万众之中，斩其首还，绍诸将莫能当者，遂解白马围。曹公即表封羽为汉寿亭侯。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cs="楷体" w:asciiTheme="majorEastAsia" w:hAnsiTheme="majorEastAsia" w:eastAsiaTheme="majorEastAsia"/>
        </w:rPr>
      </w:pPr>
      <w:r>
        <w:rPr>
          <w:rFonts w:hint="eastAsia" w:cs="楷体" w:asciiTheme="majorEastAsia" w:hAnsiTheme="majorEastAsia" w:eastAsiaTheme="majorEastAsia"/>
        </w:rPr>
        <w:t>初，曹公壮羽为人，而察其心神无久留之意，谓张辽曰：“卿试以情问之。”既而辽以问羽，羽叹曰：“吾极知曹公待我厚然吾受刘将军厚恩誓以共死不可背之。吾终不留，吾要当立效以报曹公乃去。”辽以羽言报曹公，曹公义之。</w:t>
      </w:r>
    </w:p>
    <w:p>
      <w:pPr>
        <w:widowControl/>
        <w:adjustRightInd w:val="0"/>
        <w:snapToGrid w:val="0"/>
        <w:spacing w:line="360" w:lineRule="auto"/>
        <w:ind w:firstLine="420"/>
        <w:jc w:val="left"/>
        <w:rPr>
          <w:rFonts w:cs="楷体" w:asciiTheme="majorEastAsia" w:hAnsiTheme="majorEastAsia" w:eastAsiaTheme="majorEastAsia"/>
        </w:rPr>
      </w:pPr>
      <w:r>
        <w:rPr>
          <w:rFonts w:hint="eastAsia" w:cs="楷体" w:asciiTheme="majorEastAsia" w:hAnsiTheme="majorEastAsia" w:eastAsiaTheme="majorEastAsia"/>
        </w:rPr>
        <w:t xml:space="preserve">羽尝为流矢所中，贯其左臂。医曰：“矢镞有毒，毒入于骨，当破臂作创，刮骨去毒，然后此患乃除耳。”羽便伸臂令医劈之。时羽适请诸将饮食相对，臂血流离，盈于盘器，而羽割炙引酒，言笑自若。                  </w:t>
      </w:r>
      <w:r>
        <w:rPr>
          <w:rFonts w:hint="eastAsia" w:asciiTheme="majorEastAsia" w:hAnsiTheme="majorEastAsia" w:eastAsiaTheme="majorEastAsia"/>
          <w:color w:val="000000"/>
          <w:szCs w:val="21"/>
        </w:rPr>
        <w:t>（节选自《三国志·关羽传，有删减。）</w:t>
      </w:r>
    </w:p>
    <w:p>
      <w:pPr>
        <w:widowControl/>
        <w:adjustRightInd w:val="0"/>
        <w:snapToGrid w:val="0"/>
        <w:spacing w:line="360" w:lineRule="auto"/>
        <w:jc w:val="left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asciiTheme="majorEastAsia" w:hAnsiTheme="majorEastAsia" w:eastAsiaTheme="majorEastAsia"/>
          <w:color w:val="000000"/>
          <w:szCs w:val="21"/>
        </w:rPr>
        <w:t>1</w:t>
      </w:r>
      <w:r>
        <w:rPr>
          <w:rFonts w:hint="eastAsia" w:asciiTheme="majorEastAsia" w:hAnsiTheme="majorEastAsia" w:eastAsiaTheme="majorEastAsia"/>
          <w:color w:val="000000"/>
          <w:szCs w:val="21"/>
        </w:rPr>
        <w:t>1．解释下面加点的词。（</w:t>
      </w:r>
      <w:r>
        <w:rPr>
          <w:rFonts w:asciiTheme="majorEastAsia" w:hAnsiTheme="majorEastAsia" w:eastAsiaTheme="majorEastAsia"/>
          <w:color w:val="000000"/>
          <w:szCs w:val="21"/>
        </w:rPr>
        <w:t>4</w:t>
      </w:r>
      <w:r>
        <w:rPr>
          <w:rFonts w:hint="eastAsia" w:asciiTheme="majorEastAsia" w:hAnsiTheme="majorEastAsia" w:eastAsiaTheme="majorEastAsia"/>
          <w:color w:val="000000"/>
          <w:szCs w:val="21"/>
        </w:rPr>
        <w:t>分）</w:t>
      </w:r>
    </w:p>
    <w:p>
      <w:pPr>
        <w:widowControl/>
        <w:adjustRightInd w:val="0"/>
        <w:snapToGrid w:val="0"/>
        <w:spacing w:line="360" w:lineRule="auto"/>
        <w:ind w:firstLine="210" w:firstLineChars="100"/>
        <w:jc w:val="left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（</w:t>
      </w:r>
      <w:r>
        <w:rPr>
          <w:rFonts w:asciiTheme="majorEastAsia" w:hAnsiTheme="majorEastAsia" w:eastAsiaTheme="majorEastAsia"/>
          <w:color w:val="000000"/>
          <w:szCs w:val="21"/>
        </w:rPr>
        <w:t>1</w:t>
      </w:r>
      <w:r>
        <w:rPr>
          <w:rFonts w:hint="eastAsia" w:asciiTheme="majorEastAsia" w:hAnsiTheme="majorEastAsia" w:eastAsiaTheme="majorEastAsia"/>
          <w:color w:val="000000"/>
          <w:szCs w:val="21"/>
        </w:rPr>
        <w:t>）</w:t>
      </w:r>
      <w:r>
        <w:rPr>
          <w:rFonts w:hint="eastAsia" w:asciiTheme="majorEastAsia" w:hAnsiTheme="majorEastAsia" w:eastAsiaTheme="majorEastAsia"/>
          <w:color w:val="000000"/>
          <w:szCs w:val="21"/>
          <w:em w:val="dot"/>
        </w:rPr>
        <w:t>既而</w:t>
      </w:r>
      <w:r>
        <w:rPr>
          <w:rFonts w:hint="eastAsia" w:asciiTheme="majorEastAsia" w:hAnsiTheme="majorEastAsia" w:eastAsiaTheme="majorEastAsia"/>
          <w:color w:val="000000"/>
          <w:szCs w:val="21"/>
        </w:rPr>
        <w:t>辽以问羽</w:t>
      </w:r>
      <w:r>
        <w:rPr>
          <w:rFonts w:asciiTheme="majorEastAsia" w:hAnsiTheme="majorEastAsia" w:eastAsiaTheme="majorEastAsia"/>
          <w:color w:val="000000"/>
          <w:szCs w:val="21"/>
        </w:rPr>
        <w:t xml:space="preserve">  </w:t>
      </w:r>
      <w:r>
        <w:rPr>
          <w:rFonts w:hint="eastAsia" w:asciiTheme="majorEastAsia" w:hAnsiTheme="majorEastAsia" w:eastAsiaTheme="majorEastAsia"/>
          <w:color w:val="000000"/>
          <w:szCs w:val="21"/>
        </w:rPr>
        <w:t>（        ）</w:t>
      </w:r>
      <w:r>
        <w:rPr>
          <w:rFonts w:asciiTheme="majorEastAsia" w:hAnsiTheme="majorEastAsia" w:eastAsiaTheme="majorEastAsia"/>
          <w:color w:val="000000"/>
          <w:szCs w:val="21"/>
        </w:rPr>
        <w:t xml:space="preserve">   </w:t>
      </w:r>
      <w:r>
        <w:rPr>
          <w:rFonts w:hint="eastAsia" w:asciiTheme="majorEastAsia" w:hAnsiTheme="majorEastAsia" w:eastAsiaTheme="majorEastAsia"/>
          <w:color w:val="000000"/>
          <w:szCs w:val="21"/>
        </w:rPr>
        <w:t xml:space="preserve">  </w:t>
      </w:r>
      <w:r>
        <w:rPr>
          <w:rFonts w:asciiTheme="majorEastAsia" w:hAnsiTheme="majorEastAsia" w:eastAsiaTheme="majorEastAsia"/>
          <w:color w:val="000000"/>
          <w:szCs w:val="21"/>
        </w:rPr>
        <w:t xml:space="preserve"> </w:t>
      </w:r>
      <w:r>
        <w:rPr>
          <w:rFonts w:hint="eastAsia" w:asciiTheme="majorEastAsia" w:hAnsiTheme="majorEastAsia" w:eastAsiaTheme="majorEastAsia"/>
          <w:color w:val="000000"/>
          <w:szCs w:val="21"/>
        </w:rPr>
        <w:t>（</w:t>
      </w:r>
      <w:r>
        <w:rPr>
          <w:rFonts w:asciiTheme="majorEastAsia" w:hAnsiTheme="majorEastAsia" w:eastAsiaTheme="majorEastAsia"/>
          <w:color w:val="000000"/>
          <w:szCs w:val="21"/>
        </w:rPr>
        <w:t>2</w:t>
      </w:r>
      <w:r>
        <w:rPr>
          <w:rFonts w:hint="eastAsia" w:asciiTheme="majorEastAsia" w:hAnsiTheme="majorEastAsia" w:eastAsiaTheme="majorEastAsia"/>
          <w:color w:val="000000"/>
          <w:szCs w:val="21"/>
        </w:rPr>
        <w:t>）时羽</w:t>
      </w:r>
      <w:r>
        <w:rPr>
          <w:rFonts w:hint="eastAsia" w:asciiTheme="majorEastAsia" w:hAnsiTheme="majorEastAsia" w:eastAsiaTheme="majorEastAsia"/>
          <w:color w:val="000000"/>
          <w:szCs w:val="21"/>
          <w:em w:val="dot"/>
        </w:rPr>
        <w:t>适</w:t>
      </w:r>
      <w:r>
        <w:rPr>
          <w:rFonts w:hint="eastAsia" w:asciiTheme="majorEastAsia" w:hAnsiTheme="majorEastAsia" w:eastAsiaTheme="majorEastAsia"/>
          <w:color w:val="000000"/>
          <w:szCs w:val="21"/>
        </w:rPr>
        <w:t>请诸将饮食相对（        ）</w:t>
      </w:r>
    </w:p>
    <w:p>
      <w:pPr>
        <w:widowControl/>
        <w:adjustRightInd w:val="0"/>
        <w:snapToGrid w:val="0"/>
        <w:spacing w:line="360" w:lineRule="auto"/>
        <w:ind w:firstLine="210" w:firstLineChars="100"/>
        <w:jc w:val="left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（</w:t>
      </w:r>
      <w:r>
        <w:rPr>
          <w:rFonts w:asciiTheme="majorEastAsia" w:hAnsiTheme="majorEastAsia" w:eastAsiaTheme="majorEastAsia"/>
          <w:color w:val="000000"/>
          <w:szCs w:val="21"/>
        </w:rPr>
        <w:t>3</w:t>
      </w:r>
      <w:r>
        <w:rPr>
          <w:rFonts w:hint="eastAsia" w:asciiTheme="majorEastAsia" w:hAnsiTheme="majorEastAsia" w:eastAsiaTheme="majorEastAsia"/>
          <w:color w:val="000000"/>
          <w:szCs w:val="21"/>
        </w:rPr>
        <w:t>）辽以羽言报曹公，曹公</w:t>
      </w:r>
      <w:r>
        <w:rPr>
          <w:rFonts w:hint="eastAsia" w:asciiTheme="majorEastAsia" w:hAnsiTheme="majorEastAsia" w:eastAsiaTheme="majorEastAsia"/>
          <w:color w:val="000000"/>
          <w:szCs w:val="21"/>
          <w:em w:val="dot"/>
        </w:rPr>
        <w:t>义</w:t>
      </w:r>
      <w:r>
        <w:rPr>
          <w:rFonts w:hint="eastAsia" w:asciiTheme="majorEastAsia" w:hAnsiTheme="majorEastAsia" w:eastAsiaTheme="majorEastAsia"/>
          <w:color w:val="000000"/>
          <w:szCs w:val="21"/>
        </w:rPr>
        <w:t>之</w:t>
      </w:r>
      <w:r>
        <w:rPr>
          <w:rFonts w:asciiTheme="majorEastAsia" w:hAnsiTheme="majorEastAsia" w:eastAsiaTheme="majorEastAsia"/>
          <w:color w:val="000000"/>
          <w:szCs w:val="21"/>
        </w:rPr>
        <w:t> </w:t>
      </w:r>
      <w:r>
        <w:rPr>
          <w:rFonts w:hint="eastAsia" w:asciiTheme="majorEastAsia" w:hAnsiTheme="majorEastAsia" w:eastAsiaTheme="majorEastAsia"/>
          <w:color w:val="000000"/>
          <w:szCs w:val="21"/>
        </w:rPr>
        <w:t>（       ） （</w:t>
      </w:r>
      <w:r>
        <w:rPr>
          <w:rFonts w:asciiTheme="majorEastAsia" w:hAnsiTheme="majorEastAsia" w:eastAsiaTheme="majorEastAsia"/>
          <w:color w:val="000000"/>
          <w:szCs w:val="21"/>
        </w:rPr>
        <w:t>4</w:t>
      </w:r>
      <w:r>
        <w:rPr>
          <w:rFonts w:hint="eastAsia" w:asciiTheme="majorEastAsia" w:hAnsiTheme="majorEastAsia" w:eastAsiaTheme="majorEastAsia"/>
          <w:color w:val="000000"/>
          <w:szCs w:val="21"/>
        </w:rPr>
        <w:t>）羽</w:t>
      </w:r>
      <w:r>
        <w:rPr>
          <w:rFonts w:hint="eastAsia" w:asciiTheme="majorEastAsia" w:hAnsiTheme="majorEastAsia" w:eastAsiaTheme="majorEastAsia"/>
          <w:color w:val="000000"/>
          <w:szCs w:val="21"/>
          <w:em w:val="dot"/>
        </w:rPr>
        <w:t>尝</w:t>
      </w:r>
      <w:r>
        <w:rPr>
          <w:rFonts w:hint="eastAsia" w:asciiTheme="majorEastAsia" w:hAnsiTheme="majorEastAsia" w:eastAsiaTheme="majorEastAsia"/>
          <w:color w:val="000000"/>
          <w:szCs w:val="21"/>
        </w:rPr>
        <w:t>为流矢所中（        ）</w:t>
      </w:r>
    </w:p>
    <w:p>
      <w:pPr>
        <w:widowControl/>
        <w:adjustRightInd w:val="0"/>
        <w:snapToGrid w:val="0"/>
        <w:spacing w:line="360" w:lineRule="auto"/>
        <w:jc w:val="left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asciiTheme="majorEastAsia" w:hAnsiTheme="majorEastAsia" w:eastAsiaTheme="majorEastAsia"/>
          <w:color w:val="000000"/>
          <w:szCs w:val="21"/>
        </w:rPr>
        <w:t>1</w:t>
      </w:r>
      <w:r>
        <w:rPr>
          <w:rFonts w:hint="eastAsia" w:asciiTheme="majorEastAsia" w:hAnsiTheme="majorEastAsia" w:eastAsiaTheme="majorEastAsia"/>
          <w:color w:val="000000"/>
          <w:szCs w:val="21"/>
        </w:rPr>
        <w:t>2</w:t>
      </w:r>
      <w:r>
        <w:rPr>
          <w:rFonts w:asciiTheme="majorEastAsia" w:hAnsiTheme="majorEastAsia" w:eastAsiaTheme="majorEastAsia"/>
          <w:color w:val="000000"/>
          <w:szCs w:val="21"/>
        </w:rPr>
        <w:t xml:space="preserve">. </w:t>
      </w:r>
      <w:r>
        <w:rPr>
          <w:rFonts w:hint="eastAsia" w:asciiTheme="majorEastAsia" w:hAnsiTheme="majorEastAsia" w:eastAsiaTheme="majorEastAsia"/>
          <w:color w:val="000000"/>
          <w:szCs w:val="21"/>
        </w:rPr>
        <w:t>用“∕”给文中画浪险句子断句。（限断</w:t>
      </w:r>
      <w:r>
        <w:rPr>
          <w:rFonts w:asciiTheme="majorEastAsia" w:hAnsiTheme="majorEastAsia" w:eastAsiaTheme="majorEastAsia"/>
          <w:color w:val="000000"/>
          <w:szCs w:val="21"/>
        </w:rPr>
        <w:t>3</w:t>
      </w:r>
      <w:r>
        <w:rPr>
          <w:rFonts w:hint="eastAsia" w:asciiTheme="majorEastAsia" w:hAnsiTheme="majorEastAsia" w:eastAsiaTheme="majorEastAsia"/>
          <w:color w:val="000000"/>
          <w:szCs w:val="21"/>
        </w:rPr>
        <w:t>处）（</w:t>
      </w:r>
      <w:r>
        <w:rPr>
          <w:rFonts w:asciiTheme="majorEastAsia" w:hAnsiTheme="majorEastAsia" w:eastAsiaTheme="majorEastAsia"/>
          <w:color w:val="000000"/>
          <w:szCs w:val="21"/>
        </w:rPr>
        <w:t>3</w:t>
      </w:r>
      <w:r>
        <w:rPr>
          <w:rFonts w:hint="eastAsia" w:asciiTheme="majorEastAsia" w:hAnsiTheme="majorEastAsia" w:eastAsiaTheme="majorEastAsia"/>
          <w:color w:val="000000"/>
          <w:szCs w:val="21"/>
        </w:rPr>
        <w:t>分）</w:t>
      </w:r>
    </w:p>
    <w:p>
      <w:pPr>
        <w:widowControl/>
        <w:adjustRightInd w:val="0"/>
        <w:snapToGrid w:val="0"/>
        <w:spacing w:line="360" w:lineRule="auto"/>
        <w:ind w:firstLine="500" w:firstLineChars="200"/>
        <w:jc w:val="left"/>
        <w:rPr>
          <w:rFonts w:asciiTheme="majorEastAsia" w:hAnsiTheme="majorEastAsia" w:eastAsiaTheme="majorEastAsia"/>
          <w:color w:val="FF0000"/>
          <w:spacing w:val="20"/>
          <w:szCs w:val="21"/>
        </w:rPr>
      </w:pPr>
      <w:r>
        <w:rPr>
          <w:rFonts w:hint="eastAsia" w:asciiTheme="majorEastAsia" w:hAnsiTheme="majorEastAsia" w:eastAsiaTheme="majorEastAsia"/>
          <w:color w:val="000000"/>
          <w:spacing w:val="20"/>
          <w:szCs w:val="21"/>
        </w:rPr>
        <w:t>吾极知曹公待我厚然吾受刘将军厚恩誓以共死不可背之</w:t>
      </w:r>
    </w:p>
    <w:p>
      <w:pPr>
        <w:widowControl/>
        <w:adjustRightInd w:val="0"/>
        <w:snapToGrid w:val="0"/>
        <w:spacing w:line="360" w:lineRule="auto"/>
        <w:jc w:val="left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asciiTheme="majorEastAsia" w:hAnsiTheme="majorEastAsia" w:eastAsiaTheme="majorEastAsia"/>
          <w:color w:val="000000"/>
          <w:szCs w:val="21"/>
        </w:rPr>
        <w:t>1</w:t>
      </w:r>
      <w:r>
        <w:rPr>
          <w:rFonts w:hint="eastAsia" w:asciiTheme="majorEastAsia" w:hAnsiTheme="majorEastAsia" w:eastAsiaTheme="majorEastAsia"/>
          <w:color w:val="000000"/>
          <w:szCs w:val="21"/>
        </w:rPr>
        <w:t>3．翻译下面句子。（</w:t>
      </w:r>
      <w:r>
        <w:rPr>
          <w:rFonts w:asciiTheme="majorEastAsia" w:hAnsiTheme="majorEastAsia" w:eastAsiaTheme="majorEastAsia"/>
          <w:color w:val="000000"/>
          <w:szCs w:val="21"/>
        </w:rPr>
        <w:t>3</w:t>
      </w:r>
      <w:r>
        <w:rPr>
          <w:rFonts w:hint="eastAsia" w:asciiTheme="majorEastAsia" w:hAnsiTheme="majorEastAsia" w:eastAsiaTheme="majorEastAsia"/>
          <w:color w:val="000000"/>
          <w:szCs w:val="21"/>
        </w:rPr>
        <w:t>分）</w:t>
      </w:r>
    </w:p>
    <w:p>
      <w:pPr>
        <w:widowControl/>
        <w:adjustRightInd w:val="0"/>
        <w:snapToGrid w:val="0"/>
        <w:spacing w:line="360" w:lineRule="auto"/>
        <w:ind w:left="420" w:leftChars="200"/>
        <w:jc w:val="left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曹公禽羽以归，拜为偏将军，礼之甚厚。</w:t>
      </w:r>
    </w:p>
    <w:p>
      <w:pPr>
        <w:widowControl/>
        <w:adjustRightInd w:val="0"/>
        <w:snapToGrid w:val="0"/>
        <w:spacing w:line="360" w:lineRule="auto"/>
        <w:jc w:val="left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  <w:u w:val="single"/>
        </w:rPr>
        <w:t xml:space="preserve"> </w:t>
      </w:r>
      <w:r>
        <w:rPr>
          <w:rFonts w:hint="eastAsia" w:asciiTheme="majorEastAsia" w:hAnsiTheme="majorEastAsia" w:eastAsiaTheme="majorEastAsia"/>
          <w:szCs w:val="21"/>
          <w:u w:val="single"/>
        </w:rPr>
        <w:t xml:space="preserve"> </w:t>
      </w:r>
      <w:r>
        <w:rPr>
          <w:rFonts w:hint="eastAsia" w:asciiTheme="majorEastAsia" w:hAnsiTheme="majorEastAsia" w:eastAsiaTheme="majorEastAsia"/>
          <w:u w:val="single"/>
        </w:rPr>
        <w:t xml:space="preserve">                                                                              </w:t>
      </w:r>
    </w:p>
    <w:p>
      <w:pPr>
        <w:widowControl/>
        <w:adjustRightInd w:val="0"/>
        <w:snapToGrid w:val="0"/>
        <w:spacing w:line="360" w:lineRule="auto"/>
        <w:ind w:left="420" w:hanging="420" w:hangingChars="200"/>
        <w:jc w:val="left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asciiTheme="majorEastAsia" w:hAnsiTheme="majorEastAsia" w:eastAsiaTheme="majorEastAsia"/>
          <w:color w:val="000000"/>
          <w:szCs w:val="21"/>
        </w:rPr>
        <w:t>1</w:t>
      </w:r>
      <w:r>
        <w:rPr>
          <w:rFonts w:hint="eastAsia" w:asciiTheme="majorEastAsia" w:hAnsiTheme="majorEastAsia" w:eastAsiaTheme="majorEastAsia"/>
          <w:color w:val="000000"/>
          <w:szCs w:val="21"/>
        </w:rPr>
        <w:t>4．汉封侯、宋封王、明封大帝，儒称圣、释称菩萨、道称天尊。根据选文内容，概括说明关羽被尊奉神化的原因。（</w:t>
      </w:r>
      <w:r>
        <w:rPr>
          <w:rFonts w:asciiTheme="majorEastAsia" w:hAnsiTheme="majorEastAsia" w:eastAsiaTheme="majorEastAsia"/>
          <w:color w:val="000000"/>
          <w:szCs w:val="21"/>
        </w:rPr>
        <w:t>3</w:t>
      </w:r>
      <w:r>
        <w:rPr>
          <w:rFonts w:hint="eastAsia" w:asciiTheme="majorEastAsia" w:hAnsiTheme="majorEastAsia" w:eastAsiaTheme="majorEastAsia"/>
          <w:color w:val="000000"/>
          <w:szCs w:val="21"/>
        </w:rPr>
        <w:t>分）</w:t>
      </w:r>
    </w:p>
    <w:p>
      <w:pPr>
        <w:adjustRightInd w:val="0"/>
        <w:snapToGrid w:val="0"/>
        <w:spacing w:line="360" w:lineRule="auto"/>
        <w:jc w:val="left"/>
        <w:rPr>
          <w:rFonts w:asciiTheme="majorEastAsia" w:hAnsiTheme="majorEastAsia" w:eastAsiaTheme="majorEastAsia"/>
          <w:u w:val="single"/>
        </w:rPr>
      </w:pPr>
      <w:r>
        <w:rPr>
          <w:rFonts w:hint="eastAsia" w:cs="宋体" w:asciiTheme="majorEastAsia" w:hAnsiTheme="majorEastAsia" w:eastAsiaTheme="majorEastAsia"/>
          <w:bCs/>
          <w:kern w:val="0"/>
          <w:szCs w:val="21"/>
        </w:rPr>
        <w:t xml:space="preserve"> </w:t>
      </w:r>
      <w:r>
        <w:rPr>
          <w:rFonts w:hint="eastAsia" w:asciiTheme="majorEastAsia" w:hAnsiTheme="majorEastAsia" w:eastAsiaTheme="majorEastAsia"/>
          <w:color w:val="000000"/>
          <w:szCs w:val="21"/>
          <w:u w:val="single"/>
        </w:rPr>
        <w:t xml:space="preserve">     </w:t>
      </w:r>
      <w:r>
        <w:rPr>
          <w:rFonts w:hint="eastAsia" w:asciiTheme="majorEastAsia" w:hAnsiTheme="majorEastAsia" w:eastAsiaTheme="majorEastAsia"/>
          <w:szCs w:val="21"/>
          <w:u w:val="single"/>
        </w:rPr>
        <w:t xml:space="preserve"> </w:t>
      </w:r>
      <w:r>
        <w:rPr>
          <w:rFonts w:hint="eastAsia" w:asciiTheme="majorEastAsia" w:hAnsiTheme="majorEastAsia" w:eastAsiaTheme="majorEastAsia"/>
          <w:u w:val="single"/>
        </w:rPr>
        <w:t xml:space="preserve">                                                                        </w:t>
      </w:r>
      <w:r>
        <w:rPr>
          <w:rFonts w:hint="eastAsia" w:asciiTheme="majorEastAsia" w:hAnsiTheme="majorEastAsia" w:eastAsiaTheme="majorEastAsia"/>
        </w:rPr>
        <w:t xml:space="preserve">   </w:t>
      </w:r>
      <w:r>
        <w:rPr>
          <w:rFonts w:hint="eastAsia" w:asciiTheme="majorEastAsia" w:hAnsiTheme="majorEastAsia" w:eastAsiaTheme="majorEastAsia"/>
          <w:u w:val="single"/>
        </w:rPr>
        <w:t xml:space="preserve"> </w:t>
      </w:r>
      <w:r>
        <w:rPr>
          <w:rFonts w:hint="eastAsia" w:asciiTheme="majorEastAsia" w:hAnsiTheme="majorEastAsia" w:eastAsiaTheme="majorEastAsia"/>
          <w:color w:val="000000"/>
          <w:szCs w:val="21"/>
          <w:u w:val="single"/>
        </w:rPr>
        <w:t xml:space="preserve"> </w:t>
      </w:r>
      <w:r>
        <w:rPr>
          <w:rFonts w:hint="eastAsia" w:asciiTheme="majorEastAsia" w:hAnsiTheme="majorEastAsia" w:eastAsiaTheme="majorEastAsia"/>
          <w:szCs w:val="21"/>
          <w:u w:val="single"/>
        </w:rPr>
        <w:t xml:space="preserve"> </w:t>
      </w:r>
      <w:r>
        <w:rPr>
          <w:rFonts w:hint="eastAsia" w:asciiTheme="majorEastAsia" w:hAnsiTheme="majorEastAsia" w:eastAsiaTheme="majorEastAsia"/>
          <w:u w:val="single"/>
        </w:rPr>
        <w:t xml:space="preserve">                                                                           </w:t>
      </w:r>
    </w:p>
    <w:p>
      <w:pPr>
        <w:adjustRightInd w:val="0"/>
        <w:snapToGrid w:val="0"/>
        <w:spacing w:line="360" w:lineRule="auto"/>
        <w:rPr>
          <w:rFonts w:asciiTheme="majorEastAsia" w:hAnsiTheme="majorEastAsia" w:eastAsiaTheme="majorEastAsia"/>
          <w:b/>
          <w:bCs/>
          <w:szCs w:val="21"/>
        </w:rPr>
      </w:pPr>
      <w:r>
        <w:rPr>
          <w:rFonts w:hint="eastAsia" w:cs="宋体" w:asciiTheme="majorEastAsia" w:hAnsiTheme="majorEastAsia" w:eastAsiaTheme="majorEastAsia"/>
          <w:bCs/>
          <w:kern w:val="0"/>
          <w:szCs w:val="21"/>
        </w:rPr>
        <w:t>（三）</w:t>
      </w:r>
      <w:r>
        <w:rPr>
          <w:rFonts w:hint="eastAsia" w:asciiTheme="majorEastAsia" w:hAnsiTheme="majorEastAsia" w:eastAsiaTheme="majorEastAsia"/>
          <w:b/>
          <w:bCs/>
          <w:szCs w:val="21"/>
        </w:rPr>
        <w:t>阅读下面选文，完成15-17题。（13分）</w:t>
      </w:r>
    </w:p>
    <w:p>
      <w:pPr>
        <w:widowControl/>
        <w:adjustRightInd w:val="0"/>
        <w:snapToGrid w:val="0"/>
        <w:spacing w:line="360" w:lineRule="auto"/>
        <w:ind w:firstLine="422" w:firstLineChars="200"/>
        <w:jc w:val="center"/>
        <w:rPr>
          <w:rFonts w:cs="楷体" w:asciiTheme="majorEastAsia" w:hAnsiTheme="majorEastAsia" w:eastAsiaTheme="majorEastAsia"/>
          <w:b/>
          <w:kern w:val="0"/>
          <w:szCs w:val="21"/>
          <w:shd w:val="clear" w:color="auto" w:fill="FFFFFF"/>
        </w:rPr>
      </w:pPr>
      <w:r>
        <w:rPr>
          <w:rFonts w:hint="eastAsia" w:cs="楷体" w:asciiTheme="majorEastAsia" w:hAnsiTheme="majorEastAsia" w:eastAsiaTheme="majorEastAsia"/>
          <w:b/>
          <w:kern w:val="0"/>
          <w:szCs w:val="21"/>
          <w:shd w:val="clear" w:color="auto" w:fill="FFFFFF"/>
        </w:rPr>
        <w:t xml:space="preserve">      我眼中的张中行   </w:t>
      </w:r>
      <w:r>
        <w:rPr>
          <w:rFonts w:hint="eastAsia" w:cs="楷体" w:asciiTheme="majorEastAsia" w:hAnsiTheme="majorEastAsia" w:eastAsiaTheme="majorEastAsia"/>
          <w:kern w:val="0"/>
          <w:szCs w:val="21"/>
          <w:shd w:val="clear" w:color="auto" w:fill="FFFFFF"/>
        </w:rPr>
        <w:t>季羡林</w:t>
      </w:r>
    </w:p>
    <w:p>
      <w:pPr>
        <w:widowControl/>
        <w:adjustRightInd w:val="0"/>
        <w:snapToGrid w:val="0"/>
        <w:spacing w:line="360" w:lineRule="auto"/>
        <w:ind w:firstLine="420" w:firstLineChars="200"/>
        <w:rPr>
          <w:rFonts w:cs="新宋体" w:asciiTheme="majorEastAsia" w:hAnsiTheme="majorEastAsia" w:eastAsiaTheme="majorEastAsia"/>
          <w:kern w:val="0"/>
          <w:szCs w:val="21"/>
        </w:rPr>
      </w:pPr>
      <w:r>
        <w:rPr>
          <w:rFonts w:hint="eastAsia" w:cs="新宋体" w:asciiTheme="majorEastAsia" w:hAnsiTheme="majorEastAsia" w:eastAsiaTheme="majorEastAsia"/>
          <w:kern w:val="0"/>
          <w:szCs w:val="21"/>
          <w:shd w:val="clear" w:color="auto" w:fill="FFFFFF"/>
        </w:rPr>
        <w:t>接到韩小蕙小姐的约稿信，命我说说张中行先生与沙滩北大红楼。这个题目出得正是时候。好久以来，我就想写点有关中行先生的文章了。我又焉得不感恩图报，欣然接受呢？</w:t>
      </w:r>
    </w:p>
    <w:p>
      <w:pPr>
        <w:widowControl/>
        <w:adjustRightInd w:val="0"/>
        <w:snapToGrid w:val="0"/>
        <w:spacing w:line="360" w:lineRule="auto"/>
        <w:ind w:firstLine="420" w:firstLineChars="200"/>
        <w:rPr>
          <w:rFonts w:cs="新宋体" w:asciiTheme="majorEastAsia" w:hAnsiTheme="majorEastAsia" w:eastAsiaTheme="majorEastAsia"/>
          <w:kern w:val="0"/>
          <w:szCs w:val="21"/>
        </w:rPr>
      </w:pPr>
      <w:r>
        <w:rPr>
          <w:rFonts w:hint="eastAsia" w:cs="新宋体" w:asciiTheme="majorEastAsia" w:hAnsiTheme="majorEastAsia" w:eastAsiaTheme="majorEastAsia"/>
          <w:kern w:val="0"/>
          <w:szCs w:val="21"/>
          <w:shd w:val="clear" w:color="auto" w:fill="FFFFFF"/>
        </w:rPr>
        <w:t>中行先生淡泊宁静，不慕荣利，淳朴无华，待人以诚。以八十七岁的高龄，每周还到工作单位去上几天班。难怪英文《中国日报》发表了一篇长文，颂赞中行先生。通过英文这个实为世界语的媒介，他已扬名寰宇了。我认为，他代表了中国知识分子，特别是老年知识分子的风貌，为我们扬了眉，吐了气。我们知识分子都应该感谢他。</w:t>
      </w:r>
    </w:p>
    <w:p>
      <w:pPr>
        <w:widowControl/>
        <w:adjustRightInd w:val="0"/>
        <w:snapToGrid w:val="0"/>
        <w:spacing w:line="360" w:lineRule="auto"/>
        <w:ind w:firstLine="408" w:firstLineChars="200"/>
        <w:rPr>
          <w:rFonts w:cs="新宋体" w:asciiTheme="majorEastAsia" w:hAnsiTheme="majorEastAsia" w:eastAsiaTheme="majorEastAsia"/>
          <w:spacing w:val="-3"/>
          <w:kern w:val="0"/>
          <w:szCs w:val="21"/>
        </w:rPr>
      </w:pPr>
      <w:r>
        <w:rPr>
          <w:rFonts w:hint="eastAsia" w:cs="新宋体" w:asciiTheme="majorEastAsia" w:hAnsiTheme="majorEastAsia" w:eastAsiaTheme="majorEastAsia"/>
          <w:spacing w:val="-3"/>
          <w:kern w:val="0"/>
          <w:szCs w:val="21"/>
          <w:shd w:val="clear" w:color="auto" w:fill="FFFFFF"/>
        </w:rPr>
        <w:t>但是，现在回想起来，却不能不承认这是一件怪事：我与中行先生同居北京大学朗润园二三十年，直到他离开这里迁入新居以前的几年，我们才认识，这个“认识”指的是见面认识，他的文章我早就认识了。愧我钝根，未能早慧。不然的话，我早个十年八年认识了中行先生，不是能更早得一些多得一些潜移默化的享受，早得一些多得一些智慧，撬开我的愚钝吗？佛家讲因缘，因缘这东西是任何人任何事物都无法抗御的。我没有什么话好说。</w:t>
      </w:r>
    </w:p>
    <w:p>
      <w:pPr>
        <w:widowControl/>
        <w:adjustRightInd w:val="0"/>
        <w:snapToGrid w:val="0"/>
        <w:spacing w:line="360" w:lineRule="auto"/>
        <w:ind w:firstLine="420" w:firstLineChars="200"/>
        <w:rPr>
          <w:rFonts w:cs="新宋体" w:asciiTheme="majorEastAsia" w:hAnsiTheme="majorEastAsia" w:eastAsiaTheme="majorEastAsia"/>
          <w:kern w:val="0"/>
          <w:szCs w:val="21"/>
        </w:rPr>
      </w:pPr>
      <w:r>
        <w:rPr>
          <w:rFonts w:hint="eastAsia" w:cs="新宋体" w:asciiTheme="majorEastAsia" w:hAnsiTheme="majorEastAsia" w:eastAsiaTheme="majorEastAsia"/>
          <w:kern w:val="0"/>
          <w:szCs w:val="21"/>
          <w:shd w:val="clear" w:color="auto" w:fill="FFFFFF"/>
        </w:rPr>
        <w:t>但是，也是由于因缘和合，不知道是怎样一来，我认识了中行先生。早晨起来，在门前湖边散步时，有时会碰上他。我们俩有时候只是抱拳一揖，算是打招呼，这是“土法”。</w:t>
      </w:r>
    </w:p>
    <w:p>
      <w:pPr>
        <w:widowControl/>
        <w:adjustRightInd w:val="0"/>
        <w:snapToGrid w:val="0"/>
        <w:spacing w:line="360" w:lineRule="auto"/>
        <w:ind w:firstLine="420" w:firstLineChars="200"/>
        <w:rPr>
          <w:rFonts w:cs="新宋体" w:asciiTheme="majorEastAsia" w:hAnsiTheme="majorEastAsia" w:eastAsiaTheme="majorEastAsia"/>
          <w:kern w:val="0"/>
          <w:szCs w:val="21"/>
          <w:shd w:val="clear" w:color="auto" w:fill="FFFFFF"/>
        </w:rPr>
      </w:pPr>
      <w:r>
        <w:rPr>
          <w:rFonts w:hint="eastAsia" w:cs="新宋体" w:asciiTheme="majorEastAsia" w:hAnsiTheme="majorEastAsia" w:eastAsiaTheme="majorEastAsia"/>
          <w:kern w:val="0"/>
          <w:szCs w:val="21"/>
          <w:shd w:val="clear" w:color="auto" w:fill="FFFFFF"/>
        </w:rPr>
        <w:t>有时候，我们站下来谈一谈。我们谈一点学术界的情况，谈一谈读了什么有趣的书。有一次，我把他请进我的书房，送了他一本《陈寅恪诗集》。不意他竟然说我题写的书名字写得好。我是颇有自知之明的，我的“书法”是无法见人的。只在迫不得已时，才泡开毛笔，一阵涂鸦。现在受到了他的赞誉，不禁脸红。他有时也敲门，把自己的著作亲手递给我。这是我最高兴的时候。有一次，好像就是去年春夏之交，我们早晨散步，走到一起了，就站在小土山下，荷塘边上，谈了相当长的时间。此时，垂柳浓绿，微风乍起，鸟语花香，四周寂静。谈话的内容已经记不清楚。但是此情此景，时时如在眼前，亦人生一乐也。可惜在大约半年以前，他乔迁新居。对他来说，也许是件喜事。但是，对我来说，却是无限惆怅。朗润园辉煌如故，青松翠柳。北大文星依然荟萃，我却觉得人去园空。每天早晨，独缺一个耄耋而却健壮的老人，荷塘为之减色，碧草为之憔悴。“此情可待成追忆，只是当时已惘然”。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中行先生的文章是极富有特色的。他行文节奏短促，思想跳跃迅速;气韵生动，天趣盎然;文从字顺，但绝不板滞，有时宛如大珠小珠落玉盘，仿佛能听到节奏的声音。中行先生学富五车，腹笥丰盈。他负暄闲坐，冷眼静观大千世界的众生相，谈禅论佛，评儒论道，信手拈来，皆成文章。这个境界对别人来说是颇难达到的。我常常想，在现代作家中，人们读他们的文章，只须读上几段而能认出作者是谁的人，极为稀见。在我眼中，也不过几个人。鲁迅是一个，沈从文是一个，中行先生也是其中之一。</w:t>
      </w:r>
    </w:p>
    <w:p>
      <w:pPr>
        <w:adjustRightInd w:val="0"/>
        <w:snapToGrid w:val="0"/>
        <w:spacing w:line="360" w:lineRule="auto"/>
        <w:ind w:firstLine="420" w:firstLineChars="200"/>
        <w:rPr>
          <w:rFonts w:cs="宋体"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在许多评论家眼中，中行先生的作品被列入“学者散文”中。这个名称妥当与否，姑置不论。光说“学者”，就有多种多样。用最简单的分法，可以分为“真”“伪”二类。现在商品有假冒伪劣，学界我看也差不多。确有真学者，这种人往往是默默耕耘，晦迹韬光，与世无忤，不事张扬。中行先生也写文章，他属于真学者这一个范畴。与之对立的当然就是伪学者。这种人会抢镜头，爱讲排场，不管耕耘，专事张扬。他们当然会写文章的。可惜他们的文章晦涩难懂，不知所云。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读者可千万不要推断，我一概反对“学者散文”。对于散文，我有自己的观点:散文应以抒情和叙事为正宗，凡没有艺术性的文章，不能算是优秀作品。拿这个标准来衡量中行先生的文章，称之为“学者散文”，它是决不含糊的，它是完全够格的。在当今“学者散文”中堪称独树一帜，可为我们的文坛和学坛增光添彩。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right"/>
        <w:rPr>
          <w:rFonts w:cs="新宋体" w:asciiTheme="majorEastAsia" w:hAnsiTheme="majorEastAsia" w:eastAsiaTheme="majorEastAsia"/>
          <w:kern w:val="0"/>
          <w:szCs w:val="21"/>
          <w:shd w:val="clear" w:color="auto" w:fill="FFFFFF"/>
        </w:rPr>
      </w:pPr>
      <w:r>
        <w:rPr>
          <w:rFonts w:hint="eastAsia" w:cs="新宋体" w:asciiTheme="majorEastAsia" w:hAnsiTheme="majorEastAsia" w:eastAsiaTheme="majorEastAsia"/>
          <w:kern w:val="0"/>
          <w:szCs w:val="21"/>
          <w:shd w:val="clear" w:color="auto" w:fill="FFFFFF"/>
        </w:rPr>
        <w:t>（选自《我们那个时代》，中国社会出版社2012年9月版，有删改）</w:t>
      </w:r>
    </w:p>
    <w:p>
      <w:pPr>
        <w:widowControl/>
        <w:adjustRightInd w:val="0"/>
        <w:snapToGrid w:val="0"/>
        <w:spacing w:line="360" w:lineRule="auto"/>
        <w:jc w:val="left"/>
        <w:rPr>
          <w:rFonts w:cs="新宋体" w:asciiTheme="majorEastAsia" w:hAnsiTheme="majorEastAsia" w:eastAsiaTheme="majorEastAsia"/>
          <w:kern w:val="0"/>
          <w:szCs w:val="21"/>
        </w:rPr>
      </w:pPr>
      <w:r>
        <w:rPr>
          <w:rFonts w:hint="eastAsia" w:cs="宋体" w:asciiTheme="majorEastAsia" w:hAnsiTheme="majorEastAsia" w:eastAsiaTheme="majorEastAsia"/>
        </w:rPr>
        <w:t>15.接到约稿信后，我为什么“欣然接受”？（3分）</w:t>
      </w:r>
    </w:p>
    <w:p>
      <w:pPr>
        <w:tabs>
          <w:tab w:val="left" w:pos="7200"/>
        </w:tabs>
        <w:adjustRightInd w:val="0"/>
        <w:snapToGrid w:val="0"/>
        <w:spacing w:line="360" w:lineRule="auto"/>
        <w:ind w:firstLine="359" w:firstLineChars="171"/>
        <w:rPr>
          <w:rFonts w:asciiTheme="majorEastAsia" w:hAnsiTheme="majorEastAsia" w:eastAsiaTheme="majorEastAsia"/>
          <w:szCs w:val="21"/>
          <w:u w:val="single"/>
        </w:rPr>
      </w:pPr>
      <w:r>
        <w:rPr>
          <w:rFonts w:hint="eastAsia" w:asciiTheme="majorEastAsia" w:hAnsiTheme="majorEastAsia" w:eastAsiaTheme="majorEastAsia"/>
          <w:szCs w:val="21"/>
          <w:u w:val="single"/>
        </w:rPr>
        <w:t xml:space="preserve">                                                                         </w:t>
      </w:r>
    </w:p>
    <w:p>
      <w:pPr>
        <w:adjustRightInd w:val="0"/>
        <w:snapToGrid w:val="0"/>
        <w:spacing w:line="360" w:lineRule="auto"/>
        <w:rPr>
          <w:rFonts w:cs="宋体" w:asciiTheme="majorEastAsia" w:hAnsiTheme="majorEastAsia" w:eastAsiaTheme="majorEastAsia"/>
          <w:bCs/>
        </w:rPr>
      </w:pPr>
      <w:r>
        <w:rPr>
          <w:rFonts w:hint="eastAsia" w:cs="宋体" w:asciiTheme="majorEastAsia" w:hAnsiTheme="majorEastAsia" w:eastAsiaTheme="majorEastAsia"/>
          <w:bCs/>
        </w:rPr>
        <w:t>16.说说第七节在文章中的作用。（4分）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Theme="majorEastAsia" w:hAnsiTheme="majorEastAsia" w:eastAsiaTheme="majorEastAsia"/>
          <w:szCs w:val="21"/>
          <w:u w:val="single"/>
        </w:rPr>
      </w:pPr>
      <w:r>
        <w:rPr>
          <w:rFonts w:hint="eastAsia" w:asciiTheme="majorEastAsia" w:hAnsiTheme="majorEastAsia" w:eastAsiaTheme="majorEastAsia"/>
          <w:szCs w:val="21"/>
          <w:u w:val="single"/>
        </w:rPr>
        <w:t xml:space="preserve">                                                                         </w:t>
      </w:r>
    </w:p>
    <w:p>
      <w:pPr>
        <w:adjustRightInd w:val="0"/>
        <w:snapToGrid w:val="0"/>
        <w:spacing w:line="360" w:lineRule="auto"/>
        <w:rPr>
          <w:rFonts w:asciiTheme="majorEastAsia" w:hAnsiTheme="majorEastAsia" w:eastAsiaTheme="majorEastAsia"/>
        </w:rPr>
      </w:pPr>
      <w:r>
        <w:rPr>
          <w:rFonts w:cs="宋体" w:asciiTheme="majorEastAsia" w:hAnsiTheme="majorEastAsia" w:eastAsiaTheme="majorEastAsia"/>
          <w:szCs w:val="21"/>
        </w:rPr>
        <w:t>1</w:t>
      </w:r>
      <w:r>
        <w:rPr>
          <w:rFonts w:hint="eastAsia" w:cs="宋体" w:asciiTheme="majorEastAsia" w:hAnsiTheme="majorEastAsia" w:eastAsiaTheme="majorEastAsia"/>
          <w:szCs w:val="21"/>
        </w:rPr>
        <w:t>7.</w:t>
      </w:r>
      <w:r>
        <w:rPr>
          <w:rFonts w:hint="eastAsia" w:asciiTheme="majorEastAsia" w:hAnsiTheme="majorEastAsia" w:eastAsiaTheme="majorEastAsia"/>
        </w:rPr>
        <w:t>季羡林的这篇作品符合他的“散文观”吗？请结合文章具体说一说。（6分）</w:t>
      </w:r>
    </w:p>
    <w:p>
      <w:pPr>
        <w:tabs>
          <w:tab w:val="left" w:pos="7200"/>
        </w:tabs>
        <w:adjustRightInd w:val="0"/>
        <w:snapToGrid w:val="0"/>
        <w:spacing w:line="360" w:lineRule="auto"/>
        <w:ind w:firstLine="359" w:firstLineChars="171"/>
        <w:rPr>
          <w:rFonts w:asciiTheme="majorEastAsia" w:hAnsiTheme="majorEastAsia" w:eastAsiaTheme="majorEastAsia"/>
          <w:szCs w:val="21"/>
          <w:u w:val="single"/>
        </w:rPr>
      </w:pPr>
      <w:r>
        <w:rPr>
          <w:rFonts w:hint="eastAsia" w:asciiTheme="majorEastAsia" w:hAnsiTheme="majorEastAsia" w:eastAsiaTheme="majorEastAsia"/>
          <w:szCs w:val="21"/>
          <w:u w:val="single"/>
        </w:rPr>
        <w:t xml:space="preserve">                                                                          </w:t>
      </w:r>
    </w:p>
    <w:p>
      <w:pPr>
        <w:adjustRightInd w:val="0"/>
        <w:snapToGrid w:val="0"/>
        <w:spacing w:line="360" w:lineRule="auto"/>
        <w:rPr>
          <w:rFonts w:asciiTheme="majorEastAsia" w:hAnsiTheme="majorEastAsia" w:eastAsiaTheme="majorEastAsia"/>
          <w:bCs/>
          <w:szCs w:val="21"/>
        </w:rPr>
      </w:pPr>
      <w:r>
        <w:rPr>
          <w:rFonts w:hint="eastAsia" w:cs="宋体" w:asciiTheme="majorEastAsia" w:hAnsiTheme="majorEastAsia" w:eastAsiaTheme="majorEastAsia"/>
          <w:bCs/>
          <w:kern w:val="0"/>
          <w:szCs w:val="21"/>
        </w:rPr>
        <w:t>（三）</w:t>
      </w:r>
      <w:r>
        <w:rPr>
          <w:rFonts w:hint="eastAsia" w:asciiTheme="majorEastAsia" w:hAnsiTheme="majorEastAsia" w:eastAsiaTheme="majorEastAsia"/>
          <w:szCs w:val="21"/>
        </w:rPr>
        <w:t>阅读下面材料，完成 18</w:t>
      </w:r>
      <w:r>
        <w:rPr>
          <w:rFonts w:hint="eastAsia" w:asciiTheme="majorEastAsia" w:hAnsiTheme="majorEastAsia" w:eastAsiaTheme="majorEastAsia"/>
          <w:bCs/>
          <w:szCs w:val="21"/>
        </w:rPr>
        <w:t>一</w:t>
      </w:r>
      <w:r>
        <w:rPr>
          <w:rFonts w:hint="eastAsia" w:asciiTheme="majorEastAsia" w:hAnsiTheme="majorEastAsia" w:eastAsiaTheme="majorEastAsia"/>
          <w:szCs w:val="21"/>
        </w:rPr>
        <w:t>21 题。（12分）</w:t>
      </w:r>
    </w:p>
    <w:p>
      <w:pPr>
        <w:adjustRightInd w:val="0"/>
        <w:snapToGrid w:val="0"/>
        <w:spacing w:line="360" w:lineRule="auto"/>
        <w:rPr>
          <w:rFonts w:cs="楷体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【材料一】</w:t>
      </w:r>
      <w:r>
        <w:rPr>
          <w:rFonts w:hint="eastAsia" w:cs="楷体" w:asciiTheme="majorEastAsia" w:hAnsiTheme="majorEastAsia" w:eastAsiaTheme="majorEastAsia"/>
          <w:szCs w:val="21"/>
        </w:rPr>
        <w:t>如今，网络阅读成为人们生活重要的组成部分。人类的阅读行为也随之发生了革命性的变化：眼睛在网上快速、便捷的“暴走”，逐渐替代以往细嚼慢咽似的传统阅读。但我觉得，人们在获得大面积爆炸性信息的同时，也会有某种难言的失重感。之所以</w:t>
      </w:r>
      <w:r>
        <w:rPr>
          <w:rFonts w:hint="eastAsia" w:cs="楷体" w:asciiTheme="majorEastAsia" w:hAnsiTheme="majorEastAsia" w:eastAsiaTheme="majorEastAsia"/>
          <w:szCs w:val="21"/>
          <w:em w:val="dot"/>
        </w:rPr>
        <w:t>这样说</w:t>
      </w:r>
      <w:r>
        <w:rPr>
          <w:rFonts w:hint="eastAsia" w:cs="楷体" w:asciiTheme="majorEastAsia" w:hAnsiTheme="majorEastAsia" w:eastAsiaTheme="majorEastAsia"/>
          <w:szCs w:val="21"/>
        </w:rPr>
        <w:t>，是因为就我个人的经验而言，阅读是一种有重量的精神运动。</w:t>
      </w:r>
    </w:p>
    <w:p>
      <w:pPr>
        <w:adjustRightInd w:val="0"/>
        <w:snapToGrid w:val="0"/>
        <w:spacing w:line="360" w:lineRule="auto"/>
        <w:ind w:firstLine="420" w:firstLineChars="200"/>
        <w:rPr>
          <w:rFonts w:cs="楷体" w:asciiTheme="majorEastAsia" w:hAnsiTheme="majorEastAsia" w:eastAsiaTheme="majorEastAsia"/>
          <w:szCs w:val="21"/>
        </w:rPr>
      </w:pPr>
      <w:r>
        <w:rPr>
          <w:rFonts w:hint="eastAsia" w:cs="楷体" w:asciiTheme="majorEastAsia" w:hAnsiTheme="majorEastAsia" w:eastAsiaTheme="majorEastAsia"/>
          <w:szCs w:val="21"/>
        </w:rPr>
        <w:t>有人偷读法国作家罗曼·罗兰的《约翰·克利斯朵夫》被扉页上的两句话深深感动，领略到阅读的重量；有人在从城市下放到乡村劳动之余，倚靠在田野的草垛上通读了《资本论》和《列宁全集》，仅仅是因为喜欢。类似的阅读实在是一种无功利心的自发性之举，因其自发性，所以也没有预设的阅读期待，那不期而至的阅读收获便格外宝贵和难忘。难忘的还有一种沉入心底的重量，这重量打击你，既甜蜜又酣畅。</w:t>
      </w:r>
    </w:p>
    <w:p>
      <w:pPr>
        <w:adjustRightInd w:val="0"/>
        <w:snapToGrid w:val="0"/>
        <w:spacing w:line="240" w:lineRule="auto"/>
        <w:rPr>
          <w:rFonts w:cs="楷体" w:asciiTheme="majorEastAsia" w:hAnsiTheme="majorEastAsia" w:eastAsiaTheme="majorEastAsia"/>
          <w:color w:val="000000"/>
          <w:szCs w:val="21"/>
        </w:rPr>
      </w:pPr>
      <w:r>
        <w:rPr>
          <w:rFonts w:hint="eastAsia" w:cs="楷体" w:asciiTheme="majorEastAsia" w:hAnsiTheme="majorEastAsia" w:eastAsiaTheme="majorEastAsia"/>
          <w:szCs w:val="21"/>
        </w:rPr>
        <w:t>【材料二】</w:t>
      </w:r>
      <w:r>
        <w:rPr>
          <w:rFonts w:hint="eastAsia" w:cs="楷体" w:asciiTheme="majorEastAsia" w:hAnsiTheme="majorEastAsia" w:eastAsiaTheme="majorEastAsia"/>
          <w:color w:val="000000"/>
          <w:szCs w:val="21"/>
        </w:rPr>
        <w:t>微信是腾讯公司推出的一款即时语音通讯软件，用户可通过手机、平板和网页快速发送语音、</w:t>
      </w:r>
      <w:r>
        <w:rPr>
          <w:rFonts w:hint="eastAsia" w:cs="楷体" w:asciiTheme="majorEastAsia" w:hAnsiTheme="majorEastAsia" w:eastAsiaTheme="majorEastAsia"/>
          <w:szCs w:val="21"/>
        </w:rPr>
        <w:t>视频</w:t>
      </w:r>
      <w:r>
        <w:rPr>
          <w:rFonts w:hint="eastAsia" w:cs="楷体" w:asciiTheme="majorEastAsia" w:hAnsiTheme="majorEastAsia" w:eastAsiaTheme="majorEastAsia"/>
          <w:color w:val="000000"/>
          <w:szCs w:val="21"/>
        </w:rPr>
        <w:t>、图片和文字。“微信是一个生活方式”。很多人在数小时故障期内不停用手机尝试登陆微信，因为他们发现自己与“小伙伴们”失去了联系；尽管传统通讯方式电话和短信平台都畅通无阻，但他们似乎更习惯通过微信“朋友圈”跟朋友们互通有无。</w:t>
      </w:r>
    </w:p>
    <w:p>
      <w:pPr>
        <w:pStyle w:val="10"/>
        <w:adjustRightInd w:val="0"/>
        <w:snapToGrid w:val="0"/>
        <w:spacing w:before="0" w:beforeAutospacing="0" w:after="0" w:afterAutospacing="0" w:line="240" w:lineRule="auto"/>
        <w:ind w:firstLine="420" w:firstLineChars="200"/>
        <w:rPr>
          <w:rFonts w:asciiTheme="majorEastAsia" w:hAnsiTheme="majorEastAsia" w:eastAsiaTheme="majorEastAsia"/>
          <w:color w:val="000000"/>
          <w:sz w:val="21"/>
          <w:szCs w:val="21"/>
        </w:rPr>
      </w:pPr>
      <w:r>
        <w:rPr>
          <w:rFonts w:hint="eastAsia" w:cs="楷体" w:asciiTheme="majorEastAsia" w:hAnsiTheme="majorEastAsia" w:eastAsiaTheme="majorEastAsia"/>
          <w:color w:val="000000"/>
          <w:sz w:val="21"/>
          <w:szCs w:val="21"/>
        </w:rPr>
        <w:t>微信已成为风靡网络的交流平台。作为一种更快速的即时通讯工具，微信</w:t>
      </w:r>
      <w:r>
        <w:rPr>
          <w:rFonts w:hint="eastAsia" w:asciiTheme="majorEastAsia" w:hAnsiTheme="majorEastAsia" w:eastAsiaTheme="majorEastAsia"/>
          <w:color w:val="000000"/>
          <w:sz w:val="21"/>
          <w:szCs w:val="21"/>
        </w:rPr>
        <w:t>具有零资费、显示实时输入状态等功能。每天有大量的文字在微信“朋友圈”之间流传，或发布个人生活动态，或交流内心感悟，或转发佳作段子，“奇文共赏之”。</w:t>
      </w:r>
    </w:p>
    <w:p>
      <w:pPr>
        <w:pStyle w:val="10"/>
        <w:adjustRightInd w:val="0"/>
        <w:snapToGrid w:val="0"/>
        <w:spacing w:before="0" w:beforeAutospacing="0" w:after="0" w:afterAutospacing="0" w:line="240" w:lineRule="auto"/>
        <w:ind w:firstLine="420" w:firstLineChars="200"/>
        <w:rPr>
          <w:rFonts w:asciiTheme="majorEastAsia" w:hAnsiTheme="majorEastAsia" w:eastAsiaTheme="majorEastAsia"/>
          <w:color w:val="000000"/>
          <w:sz w:val="21"/>
          <w:szCs w:val="21"/>
        </w:rPr>
      </w:pPr>
      <w:r>
        <w:rPr>
          <w:rFonts w:hint="eastAsia" w:asciiTheme="majorEastAsia" w:hAnsiTheme="majorEastAsia" w:eastAsiaTheme="majorEastAsia"/>
          <w:color w:val="000000"/>
          <w:sz w:val="21"/>
          <w:szCs w:val="21"/>
        </w:rPr>
        <w:t>微信公众平台是腾讯公司在微信的基础上新增的功能模块，通过这一平台，个人和企业都可以打造一个微信的公众号，并实现和特定群体的文字、图片、语音的全方位沟通、互动。如公安部交管局微信公众平台“公安部交通安全微发布”于2014年3月19日正式上线。目前已开辟“权威发布”“你问我答”“小马说交通”等栏目，定期向社会发布权威交管资讯、传播交通安全知识，并答复网友咨询，收集群众意见建议。</w:t>
      </w:r>
    </w:p>
    <w:p>
      <w:pPr>
        <w:adjustRightInd w:val="0"/>
        <w:snapToGrid w:val="0"/>
        <w:spacing w:line="24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【材料三】</w:t>
      </w:r>
      <w:r>
        <w:rPr>
          <w:rFonts w:asciiTheme="majorEastAsia" w:hAnsiTheme="majorEastAsia" w:eastAsiaTheme="majorEastAsia"/>
          <w:szCs w:val="21"/>
        </w:rPr>
        <w:t>这是一个网络时代，读网已经成了很多人的习惯。网络固然给生活带来种种方便与趣味，然而，如果</w:t>
      </w:r>
      <w:r>
        <w:rPr>
          <w:rFonts w:hint="eastAsia" w:asciiTheme="majorEastAsia" w:hAnsiTheme="majorEastAsia" w:eastAsiaTheme="majorEastAsia"/>
          <w:szCs w:val="21"/>
        </w:rPr>
        <w:t>将</w:t>
      </w:r>
      <w:r>
        <w:rPr>
          <w:rFonts w:asciiTheme="majorEastAsia" w:hAnsiTheme="majorEastAsia" w:eastAsiaTheme="majorEastAsia"/>
          <w:szCs w:val="21"/>
        </w:rPr>
        <w:t>大量的时间倾注在虚拟空间，内心反而容易浮躁不安，难以沉静。与眼花缭乱的社交网络相比，读书不仅能够使人远离纷扰的环境，保持内一心的沉静，而且可以使人感受世界，体悟人生，获得启迪。因此，读网，更要读书。</w:t>
      </w:r>
    </w:p>
    <w:p>
      <w:pPr>
        <w:adjustRightInd w:val="0"/>
        <w:snapToGrid w:val="0"/>
        <w:spacing w:line="240" w:lineRule="auto"/>
        <w:ind w:firstLine="420" w:firstLineChars="200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szCs w:val="21"/>
        </w:rPr>
        <w:t>一谈起读书，我们总抱怨太忙没时间，但偏又能挤出时间刷微博、看视频。读网是轻松的，可以一目十行，脑子里过一遍，不一定留下痕迹；读书是深沉的，要用心用脑去理解、体会、感悟。所以，不是时间不够用，而是我们不愿把时间用在“费脑子”的事情上。</w:t>
      </w:r>
    </w:p>
    <w:p>
      <w:pPr>
        <w:adjustRightInd w:val="0"/>
        <w:snapToGrid w:val="0"/>
        <w:spacing w:line="240" w:lineRule="auto"/>
        <w:ind w:firstLine="420" w:firstLineChars="200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szCs w:val="21"/>
        </w:rPr>
        <w:t>拒绝喧嚣的社交网络，腾出更多的时间读书，是需要勇气的。去年，“网红”埃森娜在YouTube上发布了最后一条视频《为什么我要放弃社交媒体》，并彻底删除了自己的账号以及275万个订阅者。为什么这么做？埃森娜认为，社交媒体是不真实的，制作出的形象、编辑过的生活，虽然能获得关注，但也丧失了真正的自我。</w:t>
      </w:r>
    </w:p>
    <w:p>
      <w:pPr>
        <w:adjustRightInd w:val="0"/>
        <w:snapToGrid w:val="0"/>
        <w:spacing w:line="24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18.结合材料一，说说我们怎样</w:t>
      </w:r>
      <w:r>
        <w:rPr>
          <w:rFonts w:asciiTheme="majorEastAsia" w:hAnsiTheme="majorEastAsia" w:eastAsiaTheme="majorEastAsia"/>
          <w:szCs w:val="21"/>
        </w:rPr>
        <w:t>才能</w:t>
      </w:r>
      <w:r>
        <w:rPr>
          <w:rFonts w:hint="eastAsia" w:asciiTheme="majorEastAsia" w:hAnsiTheme="majorEastAsia" w:eastAsiaTheme="majorEastAsia"/>
          <w:szCs w:val="21"/>
        </w:rPr>
        <w:t>“领略到阅读的重量”</w:t>
      </w:r>
      <w:r>
        <w:rPr>
          <w:rFonts w:asciiTheme="majorEastAsia" w:hAnsiTheme="majorEastAsia" w:eastAsiaTheme="majorEastAsia"/>
          <w:szCs w:val="21"/>
        </w:rPr>
        <w:t>？</w:t>
      </w:r>
      <w:r>
        <w:rPr>
          <w:rFonts w:hint="eastAsia" w:asciiTheme="majorEastAsia" w:hAnsiTheme="majorEastAsia" w:eastAsiaTheme="majorEastAsia"/>
          <w:szCs w:val="21"/>
        </w:rPr>
        <w:t>（2分）</w:t>
      </w:r>
    </w:p>
    <w:p>
      <w:pPr>
        <w:adjustRightInd w:val="0"/>
        <w:snapToGrid w:val="0"/>
        <w:spacing w:line="240" w:lineRule="auto"/>
        <w:jc w:val="left"/>
        <w:rPr>
          <w:rFonts w:asciiTheme="majorEastAsia" w:hAnsiTheme="majorEastAsia" w:eastAsiaTheme="majorEastAsia"/>
          <w:u w:val="single"/>
        </w:rPr>
      </w:pPr>
      <w:r>
        <w:rPr>
          <w:rFonts w:hint="eastAsia" w:asciiTheme="majorEastAsia" w:hAnsiTheme="majorEastAsia" w:eastAsiaTheme="majorEastAsia"/>
          <w:szCs w:val="21"/>
          <w:u w:val="single"/>
        </w:rPr>
        <w:t xml:space="preserve"> </w:t>
      </w:r>
      <w:r>
        <w:rPr>
          <w:rFonts w:hint="eastAsia" w:asciiTheme="majorEastAsia" w:hAnsiTheme="majorEastAsia" w:eastAsiaTheme="majorEastAsia"/>
          <w:u w:val="single"/>
        </w:rPr>
        <w:t xml:space="preserve">                                                                            </w:t>
      </w:r>
    </w:p>
    <w:p>
      <w:pPr>
        <w:pStyle w:val="10"/>
        <w:adjustRightInd w:val="0"/>
        <w:snapToGrid w:val="0"/>
        <w:spacing w:before="0" w:beforeAutospacing="0" w:after="0" w:afterAutospacing="0" w:line="240" w:lineRule="auto"/>
        <w:rPr>
          <w:rFonts w:asciiTheme="majorEastAsia" w:hAnsiTheme="majorEastAsia" w:eastAsiaTheme="majorEastAsia"/>
          <w:color w:val="000000"/>
          <w:sz w:val="21"/>
          <w:szCs w:val="21"/>
        </w:rPr>
      </w:pPr>
      <w:r>
        <w:rPr>
          <w:rFonts w:hint="eastAsia" w:asciiTheme="majorEastAsia" w:hAnsiTheme="majorEastAsia" w:eastAsiaTheme="majorEastAsia"/>
          <w:kern w:val="2"/>
          <w:sz w:val="21"/>
          <w:szCs w:val="21"/>
        </w:rPr>
        <w:t>19.</w:t>
      </w:r>
      <w:r>
        <w:rPr>
          <w:rFonts w:hint="eastAsia" w:asciiTheme="majorEastAsia" w:hAnsiTheme="majorEastAsia" w:eastAsiaTheme="majorEastAsia"/>
          <w:color w:val="000000"/>
          <w:sz w:val="21"/>
          <w:szCs w:val="21"/>
        </w:rPr>
        <w:t>结合材料二，说说“微信成为风靡的交流平台”有哪些原因。（3分）</w:t>
      </w:r>
    </w:p>
    <w:p>
      <w:pPr>
        <w:adjustRightInd w:val="0"/>
        <w:snapToGrid w:val="0"/>
        <w:spacing w:line="240" w:lineRule="auto"/>
        <w:jc w:val="left"/>
        <w:rPr>
          <w:rFonts w:asciiTheme="majorEastAsia" w:hAnsiTheme="majorEastAsia" w:eastAsiaTheme="majorEastAsia"/>
          <w:u w:val="single"/>
        </w:rPr>
      </w:pPr>
      <w:r>
        <w:rPr>
          <w:rFonts w:hint="eastAsia" w:asciiTheme="majorEastAsia" w:hAnsiTheme="majorEastAsia" w:eastAsiaTheme="majorEastAsia"/>
          <w:color w:val="000000"/>
          <w:szCs w:val="21"/>
          <w:u w:val="single"/>
        </w:rPr>
        <w:t xml:space="preserve"> </w:t>
      </w:r>
      <w:r>
        <w:rPr>
          <w:rFonts w:hint="eastAsia" w:asciiTheme="majorEastAsia" w:hAnsiTheme="majorEastAsia" w:eastAsiaTheme="majorEastAsia"/>
          <w:szCs w:val="21"/>
          <w:u w:val="single"/>
        </w:rPr>
        <w:t xml:space="preserve"> </w:t>
      </w:r>
      <w:r>
        <w:rPr>
          <w:rFonts w:hint="eastAsia" w:asciiTheme="majorEastAsia" w:hAnsiTheme="majorEastAsia" w:eastAsiaTheme="majorEastAsia"/>
          <w:u w:val="single"/>
        </w:rPr>
        <w:t xml:space="preserve">                                                                           </w:t>
      </w:r>
    </w:p>
    <w:p>
      <w:pPr>
        <w:pStyle w:val="10"/>
        <w:adjustRightInd w:val="0"/>
        <w:snapToGrid w:val="0"/>
        <w:spacing w:before="0" w:beforeAutospacing="0" w:after="0" w:afterAutospacing="0" w:line="240" w:lineRule="auto"/>
        <w:rPr>
          <w:rFonts w:asciiTheme="majorEastAsia" w:hAnsiTheme="majorEastAsia" w:eastAsiaTheme="majorEastAsia"/>
          <w:color w:val="000000"/>
          <w:sz w:val="21"/>
          <w:szCs w:val="21"/>
        </w:rPr>
      </w:pPr>
      <w:r>
        <w:rPr>
          <w:rFonts w:hint="eastAsia" w:asciiTheme="majorEastAsia" w:hAnsiTheme="majorEastAsia" w:eastAsiaTheme="majorEastAsia"/>
          <w:color w:val="000000"/>
          <w:sz w:val="21"/>
          <w:szCs w:val="21"/>
        </w:rPr>
        <w:t>20.材料三针对什么现象，提出了什么观点？（4分）</w:t>
      </w:r>
    </w:p>
    <w:p>
      <w:pPr>
        <w:adjustRightInd w:val="0"/>
        <w:snapToGrid w:val="0"/>
        <w:spacing w:line="240" w:lineRule="auto"/>
        <w:jc w:val="left"/>
        <w:rPr>
          <w:rFonts w:asciiTheme="majorEastAsia" w:hAnsiTheme="majorEastAsia" w:eastAsiaTheme="majorEastAsia"/>
          <w:u w:val="single"/>
        </w:rPr>
      </w:pPr>
      <w:r>
        <w:rPr>
          <w:rFonts w:hint="eastAsia" w:asciiTheme="majorEastAsia" w:hAnsiTheme="majorEastAsia" w:eastAsiaTheme="majorEastAsia"/>
          <w:color w:val="000000"/>
          <w:szCs w:val="21"/>
          <w:u w:val="single"/>
        </w:rPr>
        <w:t xml:space="preserve"> </w:t>
      </w:r>
      <w:r>
        <w:rPr>
          <w:rFonts w:hint="eastAsia" w:asciiTheme="majorEastAsia" w:hAnsiTheme="majorEastAsia" w:eastAsiaTheme="majorEastAsia"/>
          <w:szCs w:val="21"/>
          <w:u w:val="single"/>
        </w:rPr>
        <w:t xml:space="preserve"> </w:t>
      </w:r>
      <w:r>
        <w:rPr>
          <w:rFonts w:hint="eastAsia" w:asciiTheme="majorEastAsia" w:hAnsiTheme="majorEastAsia" w:eastAsiaTheme="majorEastAsia"/>
          <w:u w:val="single"/>
        </w:rPr>
        <w:t xml:space="preserve">                                                                          </w:t>
      </w:r>
    </w:p>
    <w:p>
      <w:pPr>
        <w:pStyle w:val="10"/>
        <w:adjustRightInd w:val="0"/>
        <w:snapToGrid w:val="0"/>
        <w:spacing w:before="0" w:beforeAutospacing="0" w:after="0" w:afterAutospacing="0" w:line="240" w:lineRule="auto"/>
        <w:rPr>
          <w:rFonts w:asciiTheme="majorEastAsia" w:hAnsiTheme="majorEastAsia" w:eastAsiaTheme="majorEastAsia"/>
          <w:color w:val="000000"/>
          <w:sz w:val="21"/>
          <w:szCs w:val="21"/>
        </w:rPr>
      </w:pPr>
      <w:r>
        <w:rPr>
          <w:rFonts w:hint="eastAsia" w:asciiTheme="majorEastAsia" w:hAnsiTheme="majorEastAsia" w:eastAsiaTheme="majorEastAsia"/>
          <w:color w:val="000000"/>
          <w:sz w:val="21"/>
          <w:szCs w:val="21"/>
        </w:rPr>
        <w:t>21.小明沉湎网络阅读，离不开手机。请你结合以上材料，向他说说这样做的弊端。（3分）</w:t>
      </w:r>
    </w:p>
    <w:p>
      <w:pPr>
        <w:adjustRightInd w:val="0"/>
        <w:snapToGrid w:val="0"/>
        <w:spacing w:line="240" w:lineRule="auto"/>
        <w:jc w:val="left"/>
        <w:rPr>
          <w:rFonts w:asciiTheme="majorEastAsia" w:hAnsiTheme="majorEastAsia" w:eastAsiaTheme="majorEastAsia"/>
          <w:u w:val="single"/>
        </w:rPr>
      </w:pPr>
      <w:r>
        <w:rPr>
          <w:rFonts w:hint="eastAsia" w:asciiTheme="majorEastAsia" w:hAnsiTheme="majorEastAsia" w:eastAsiaTheme="majorEastAsia"/>
          <w:color w:val="000000"/>
          <w:szCs w:val="21"/>
          <w:u w:val="single"/>
        </w:rPr>
        <w:t xml:space="preserve"> </w:t>
      </w:r>
      <w:r>
        <w:rPr>
          <w:rFonts w:hint="eastAsia" w:asciiTheme="majorEastAsia" w:hAnsiTheme="majorEastAsia" w:eastAsiaTheme="majorEastAsia"/>
          <w:szCs w:val="21"/>
          <w:u w:val="single"/>
        </w:rPr>
        <w:t xml:space="preserve"> </w:t>
      </w:r>
      <w:r>
        <w:rPr>
          <w:rFonts w:hint="eastAsia" w:asciiTheme="majorEastAsia" w:hAnsiTheme="majorEastAsia" w:eastAsiaTheme="majorEastAsia"/>
          <w:u w:val="single"/>
        </w:rPr>
        <w:t xml:space="preserve">                                                                           </w:t>
      </w:r>
    </w:p>
    <w:p>
      <w:pPr>
        <w:adjustRightInd w:val="0"/>
        <w:snapToGrid w:val="0"/>
        <w:spacing w:line="240" w:lineRule="auto"/>
        <w:jc w:val="center"/>
        <w:rPr>
          <w:rFonts w:asciiTheme="majorEastAsia" w:hAnsiTheme="majorEastAsia" w:eastAsiaTheme="majorEastAsia"/>
          <w:b/>
          <w:bCs/>
          <w:sz w:val="24"/>
        </w:rPr>
      </w:pPr>
      <w:r>
        <w:rPr>
          <w:rFonts w:hint="eastAsia" w:cs="宋体" w:asciiTheme="majorEastAsia" w:hAnsiTheme="majorEastAsia" w:eastAsiaTheme="majorEastAsia"/>
          <w:b/>
          <w:bCs/>
          <w:sz w:val="24"/>
        </w:rPr>
        <w:t>三、作文</w:t>
      </w:r>
      <w:r>
        <w:rPr>
          <w:rFonts w:hint="eastAsia" w:cs="宋体" w:asciiTheme="majorEastAsia" w:hAnsiTheme="majorEastAsia" w:eastAsiaTheme="majorEastAsia"/>
          <w:b/>
          <w:bCs/>
          <w:sz w:val="28"/>
          <w:szCs w:val="28"/>
        </w:rPr>
        <w:t xml:space="preserve"> </w:t>
      </w:r>
      <w:r>
        <w:rPr>
          <w:rFonts w:hint="eastAsia" w:asciiTheme="majorEastAsia" w:hAnsiTheme="majorEastAsia" w:eastAsiaTheme="majorEastAsia"/>
          <w:b/>
          <w:bCs/>
          <w:sz w:val="24"/>
        </w:rPr>
        <w:t>(50分)</w:t>
      </w:r>
    </w:p>
    <w:p>
      <w:pPr>
        <w:adjustRightInd w:val="0"/>
        <w:snapToGrid w:val="0"/>
        <w:spacing w:line="24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bCs/>
          <w:szCs w:val="21"/>
        </w:rPr>
        <w:t>22.</w:t>
      </w:r>
      <w:r>
        <w:rPr>
          <w:rFonts w:hint="eastAsia" w:asciiTheme="majorEastAsia" w:hAnsiTheme="majorEastAsia" w:eastAsiaTheme="majorEastAsia"/>
          <w:szCs w:val="21"/>
        </w:rPr>
        <w:t>人生的道路上，我们一定会遇到一些人，</w:t>
      </w:r>
      <w:r>
        <w:rPr>
          <w:rFonts w:hint="eastAsia" w:asciiTheme="majorEastAsia" w:hAnsiTheme="majorEastAsia" w:eastAsiaTheme="majorEastAsia"/>
          <w:color w:val="000000"/>
        </w:rPr>
        <w:t>一颦、一笑、一次安抚、一个眼神泛起了你心海的潮汐，</w:t>
      </w:r>
      <w:r>
        <w:rPr>
          <w:rFonts w:hint="eastAsia" w:asciiTheme="majorEastAsia" w:hAnsiTheme="majorEastAsia" w:eastAsiaTheme="majorEastAsia"/>
          <w:szCs w:val="21"/>
        </w:rPr>
        <w:t>让我们感动。</w:t>
      </w:r>
      <w:r>
        <w:rPr>
          <w:rFonts w:hint="eastAsia" w:asciiTheme="majorEastAsia" w:hAnsiTheme="majorEastAsia" w:eastAsiaTheme="majorEastAsia"/>
          <w:color w:val="000000"/>
        </w:rPr>
        <w:t>活在喧嚣的尘世中，</w:t>
      </w:r>
      <w:r>
        <w:rPr>
          <w:rFonts w:hint="eastAsia" w:asciiTheme="majorEastAsia" w:hAnsiTheme="majorEastAsia" w:eastAsiaTheme="majorEastAsia"/>
          <w:szCs w:val="21"/>
        </w:rPr>
        <w:t>却给我们留下深刻的印象——</w:t>
      </w:r>
      <w:r>
        <w:rPr>
          <w:rFonts w:hint="eastAsia" w:asciiTheme="majorEastAsia" w:hAnsiTheme="majorEastAsia" w:eastAsiaTheme="majorEastAsia"/>
          <w:color w:val="000000"/>
        </w:rPr>
        <w:t>情真了，心宽了，眼亮了、</w:t>
      </w:r>
      <w:r>
        <w:rPr>
          <w:rFonts w:hint="eastAsia" w:asciiTheme="majorEastAsia" w:hAnsiTheme="majorEastAsia" w:eastAsiaTheme="majorEastAsia"/>
          <w:szCs w:val="21"/>
        </w:rPr>
        <w:t>心暖了……</w:t>
      </w:r>
    </w:p>
    <w:p>
      <w:pPr>
        <w:adjustRightInd w:val="0"/>
        <w:snapToGrid w:val="0"/>
        <w:spacing w:line="240" w:lineRule="auto"/>
        <w:ind w:firstLine="420" w:firstLineChars="200"/>
        <w:textAlignment w:val="center"/>
        <w:rPr>
          <w:rFonts w:asciiTheme="majorEastAsia" w:hAnsiTheme="majorEastAsia" w:eastAsia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/>
          <w:color w:val="000000"/>
        </w:rPr>
        <w:t>请根据自己的生活经历和切身体验，以“</w:t>
      </w:r>
      <w:r>
        <w:rPr>
          <w:rFonts w:hint="eastAsia" w:asciiTheme="majorEastAsia" w:hAnsiTheme="majorEastAsia" w:eastAsiaTheme="majorEastAsia"/>
          <w:b/>
          <w:color w:val="000000"/>
        </w:rPr>
        <w:t>最美的相遇</w:t>
      </w:r>
      <w:r>
        <w:rPr>
          <w:rFonts w:hint="eastAsia" w:asciiTheme="majorEastAsia" w:hAnsiTheme="majorEastAsia" w:eastAsiaTheme="majorEastAsia"/>
          <w:color w:val="000000"/>
        </w:rPr>
        <w:t>”为题，写一篇作文。要求：①除诗歌外，文体不限；②不少于</w:t>
      </w:r>
      <w:r>
        <w:rPr>
          <w:rFonts w:asciiTheme="majorEastAsia" w:hAnsiTheme="majorEastAsia" w:eastAsiaTheme="majorEastAsia"/>
          <w:color w:val="000000"/>
        </w:rPr>
        <w:t>600</w:t>
      </w:r>
      <w:r>
        <w:rPr>
          <w:rFonts w:hint="eastAsia" w:asciiTheme="majorEastAsia" w:hAnsiTheme="majorEastAsia" w:eastAsiaTheme="majorEastAsia"/>
          <w:color w:val="000000"/>
        </w:rPr>
        <w:t>字；③文中不得出现真实的地名、校名和人名。</w:t>
      </w:r>
    </w:p>
    <w:p>
      <w:pPr>
        <w:adjustRightInd w:val="0"/>
        <w:snapToGrid w:val="0"/>
        <w:spacing w:line="360" w:lineRule="auto"/>
        <w:jc w:val="center"/>
        <w:rPr>
          <w:rFonts w:hint="eastAsia" w:asciiTheme="majorEastAsia" w:hAnsiTheme="majorEastAsia" w:eastAsiaTheme="majorEastAsia"/>
          <w:b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Theme="majorEastAsia" w:hAnsiTheme="majorEastAsia" w:eastAsiaTheme="majorEastAsia"/>
          <w:b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Theme="majorEastAsia" w:hAnsiTheme="majorEastAsia" w:eastAsiaTheme="majorEastAsia"/>
          <w:b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Theme="majorEastAsia" w:hAnsiTheme="majorEastAsia" w:eastAsiaTheme="majorEastAsia"/>
          <w:b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Theme="majorEastAsia" w:hAnsiTheme="majorEastAsia" w:eastAsiaTheme="majorEastAsia"/>
          <w:b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Theme="majorEastAsia" w:hAnsiTheme="majorEastAsia" w:eastAsiaTheme="majorEastAsia"/>
          <w:b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Theme="majorEastAsia" w:hAnsiTheme="majorEastAsia" w:eastAsiaTheme="majorEastAsia"/>
          <w:b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jc w:val="center"/>
        <w:rPr>
          <w:rFonts w:asciiTheme="majorEastAsia" w:hAnsiTheme="majorEastAsia" w:eastAsiaTheme="majorEastAsia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Theme="majorEastAsia" w:hAnsiTheme="majorEastAsia" w:eastAsiaTheme="majorEastAsia"/>
          <w:b/>
          <w:bCs/>
          <w:sz w:val="28"/>
          <w:szCs w:val="28"/>
        </w:rPr>
        <w:t>八年级上学期第二单元测试答案</w:t>
      </w:r>
    </w:p>
    <w:p>
      <w:pPr>
        <w:adjustRightInd w:val="0"/>
        <w:snapToGrid w:val="0"/>
        <w:spacing w:line="360" w:lineRule="auto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1. （9分）</w:t>
      </w:r>
    </w:p>
    <w:p>
      <w:pPr>
        <w:adjustRightInd w:val="0"/>
        <w:snapToGrid w:val="0"/>
        <w:spacing w:line="360" w:lineRule="auto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(1) 岂不罹凝寒       （2）一行白鹭上青天  杜甫    (3)复照青苔上。</w:t>
      </w:r>
    </w:p>
    <w:p>
      <w:pPr>
        <w:adjustRightInd w:val="0"/>
        <w:snapToGrid w:val="0"/>
        <w:spacing w:line="360" w:lineRule="auto"/>
        <w:rPr>
          <w:rFonts w:cs="宋体" w:asciiTheme="majorEastAsia" w:hAnsiTheme="majorEastAsia" w:eastAsiaTheme="majorEastAsia"/>
          <w:szCs w:val="21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szCs w:val="21"/>
        </w:rPr>
        <w:t xml:space="preserve"> (4)葡萄美酒夜光杯     (5)春风不度玉门关。         </w:t>
      </w:r>
      <w:r>
        <w:rPr>
          <w:rFonts w:hint="eastAsia" w:cs="宋体" w:asciiTheme="majorEastAsia" w:hAnsiTheme="majorEastAsia" w:eastAsiaTheme="majorEastAsia"/>
          <w:szCs w:val="21"/>
          <w:shd w:val="clear" w:color="auto" w:fill="FFFFFF"/>
        </w:rPr>
        <w:t xml:space="preserve">(6)壮心不已。        </w:t>
      </w:r>
    </w:p>
    <w:p>
      <w:pPr>
        <w:adjustRightInd w:val="0"/>
        <w:snapToGrid w:val="0"/>
        <w:spacing w:line="360" w:lineRule="auto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  <w:shd w:val="clear" w:color="auto" w:fill="FFFFFF"/>
        </w:rPr>
        <w:t xml:space="preserve">  </w:t>
      </w:r>
      <w:r>
        <w:rPr>
          <w:rFonts w:hint="eastAsia" w:cs="宋体" w:asciiTheme="majorEastAsia" w:hAnsiTheme="majorEastAsia" w:eastAsiaTheme="majorEastAsia"/>
          <w:szCs w:val="21"/>
        </w:rPr>
        <w:t>(7)海内存知己，天涯若比邻。</w:t>
      </w:r>
    </w:p>
    <w:p>
      <w:pPr>
        <w:pStyle w:val="34"/>
        <w:adjustRightInd w:val="0"/>
        <w:snapToGrid w:val="0"/>
        <w:spacing w:line="360" w:lineRule="auto"/>
        <w:ind w:firstLine="0" w:firstLineChars="0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2.（3分）</w:t>
      </w:r>
      <w:r>
        <w:rPr>
          <w:rStyle w:val="12"/>
          <w:rFonts w:hint="eastAsia" w:cs="宋体" w:asciiTheme="majorEastAsia" w:hAnsiTheme="majorEastAsia" w:eastAsiaTheme="majorEastAsia"/>
          <w:b w:val="0"/>
          <w:szCs w:val="21"/>
          <w:shd w:val="clear" w:color="auto" w:fill="FFFFFF"/>
        </w:rPr>
        <w:t xml:space="preserve">qiǎo  督  查    </w:t>
      </w:r>
      <w:r>
        <w:rPr>
          <w:rFonts w:hint="eastAsia" w:cs="宋体" w:asciiTheme="majorEastAsia" w:hAnsiTheme="majorEastAsia" w:eastAsiaTheme="majorEastAsia"/>
          <w:szCs w:val="21"/>
        </w:rPr>
        <w:t>3.（1分）③      4.（2分）D</w:t>
      </w:r>
    </w:p>
    <w:p>
      <w:pPr>
        <w:pStyle w:val="34"/>
        <w:adjustRightInd w:val="0"/>
        <w:snapToGrid w:val="0"/>
        <w:spacing w:line="360" w:lineRule="auto"/>
        <w:ind w:firstLine="0" w:firstLineChars="0"/>
        <w:jc w:val="left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5.（3分）</w:t>
      </w:r>
      <w:r>
        <w:rPr>
          <w:rFonts w:hint="eastAsia" w:cs="宋体" w:asciiTheme="majorEastAsia" w:hAnsiTheme="majorEastAsia" w:eastAsiaTheme="majorEastAsia"/>
          <w:szCs w:val="21"/>
        </w:rPr>
        <w:fldChar w:fldCharType="begin"/>
      </w:r>
      <w:r>
        <w:rPr>
          <w:rFonts w:hint="eastAsia" w:cs="宋体" w:asciiTheme="majorEastAsia" w:hAnsiTheme="majorEastAsia" w:eastAsiaTheme="majorEastAsia"/>
          <w:szCs w:val="21"/>
        </w:rPr>
        <w:instrText xml:space="preserve"> eq \o\ac(</w:instrText>
      </w:r>
      <w:r>
        <w:rPr>
          <w:rFonts w:hint="eastAsia" w:cs="宋体" w:asciiTheme="majorEastAsia" w:hAnsiTheme="majorEastAsia" w:eastAsiaTheme="majorEastAsia"/>
          <w:position w:val="-4"/>
          <w:sz w:val="31"/>
          <w:szCs w:val="21"/>
        </w:rPr>
        <w:instrText xml:space="preserve">○</w:instrText>
      </w:r>
      <w:r>
        <w:rPr>
          <w:rFonts w:hint="eastAsia" w:cs="宋体" w:asciiTheme="majorEastAsia" w:hAnsiTheme="majorEastAsia" w:eastAsiaTheme="majorEastAsia"/>
          <w:szCs w:val="21"/>
        </w:rPr>
        <w:instrText xml:space="preserve">,1)</w:instrText>
      </w:r>
      <w:r>
        <w:rPr>
          <w:rFonts w:hint="eastAsia" w:cs="宋体" w:asciiTheme="majorEastAsia" w:hAnsiTheme="majorEastAsia" w:eastAsiaTheme="majorEastAsia"/>
          <w:szCs w:val="21"/>
        </w:rPr>
        <w:fldChar w:fldCharType="end"/>
      </w:r>
      <w:r>
        <w:rPr>
          <w:rFonts w:hint="eastAsia" w:cs="宋体" w:asciiTheme="majorEastAsia" w:hAnsiTheme="majorEastAsia" w:eastAsiaTheme="majorEastAsia"/>
          <w:szCs w:val="21"/>
        </w:rPr>
        <w:t>有红包单车、免费骑行、充值返现等“利好”刺激。</w:t>
      </w:r>
      <w:r>
        <w:rPr>
          <w:rFonts w:hint="eastAsia" w:cs="宋体" w:asciiTheme="majorEastAsia" w:hAnsiTheme="majorEastAsia" w:eastAsiaTheme="majorEastAsia"/>
          <w:szCs w:val="21"/>
        </w:rPr>
        <w:fldChar w:fldCharType="begin"/>
      </w:r>
      <w:r>
        <w:rPr>
          <w:rFonts w:hint="eastAsia" w:cs="宋体" w:asciiTheme="majorEastAsia" w:hAnsiTheme="majorEastAsia" w:eastAsiaTheme="majorEastAsia"/>
          <w:szCs w:val="21"/>
        </w:rPr>
        <w:instrText xml:space="preserve"> eq \o\ac(</w:instrText>
      </w:r>
      <w:r>
        <w:rPr>
          <w:rFonts w:hint="eastAsia" w:cs="宋体" w:asciiTheme="majorEastAsia" w:hAnsiTheme="majorEastAsia" w:eastAsiaTheme="majorEastAsia"/>
          <w:position w:val="-4"/>
          <w:sz w:val="31"/>
          <w:szCs w:val="21"/>
        </w:rPr>
        <w:instrText xml:space="preserve">○</w:instrText>
      </w:r>
      <w:r>
        <w:rPr>
          <w:rFonts w:hint="eastAsia" w:cs="宋体" w:asciiTheme="majorEastAsia" w:hAnsiTheme="majorEastAsia" w:eastAsiaTheme="majorEastAsia"/>
          <w:szCs w:val="21"/>
        </w:rPr>
        <w:instrText xml:space="preserve">,2)</w:instrText>
      </w:r>
      <w:r>
        <w:rPr>
          <w:rFonts w:hint="eastAsia" w:cs="宋体" w:asciiTheme="majorEastAsia" w:hAnsiTheme="majorEastAsia" w:eastAsiaTheme="majorEastAsia"/>
          <w:szCs w:val="21"/>
        </w:rPr>
        <w:fldChar w:fldCharType="end"/>
      </w:r>
      <w:r>
        <w:rPr>
          <w:rFonts w:hint="eastAsia" w:cs="宋体" w:asciiTheme="majorEastAsia" w:hAnsiTheme="majorEastAsia" w:eastAsiaTheme="majorEastAsia"/>
          <w:szCs w:val="21"/>
        </w:rPr>
        <w:t>给使用者提供了最快捷的“最后一公里”行程方案，极其方便。</w:t>
      </w:r>
      <w:r>
        <w:rPr>
          <w:rFonts w:hint="eastAsia" w:cs="宋体" w:asciiTheme="majorEastAsia" w:hAnsiTheme="majorEastAsia" w:eastAsiaTheme="majorEastAsia"/>
          <w:szCs w:val="21"/>
        </w:rPr>
        <w:fldChar w:fldCharType="begin"/>
      </w:r>
      <w:r>
        <w:rPr>
          <w:rFonts w:hint="eastAsia" w:cs="宋体" w:asciiTheme="majorEastAsia" w:hAnsiTheme="majorEastAsia" w:eastAsiaTheme="majorEastAsia"/>
          <w:szCs w:val="21"/>
        </w:rPr>
        <w:instrText xml:space="preserve"> eq \o\ac(</w:instrText>
      </w:r>
      <w:r>
        <w:rPr>
          <w:rFonts w:hint="eastAsia" w:cs="宋体" w:asciiTheme="majorEastAsia" w:hAnsiTheme="majorEastAsia" w:eastAsiaTheme="majorEastAsia"/>
          <w:position w:val="-4"/>
          <w:sz w:val="31"/>
          <w:szCs w:val="21"/>
        </w:rPr>
        <w:instrText xml:space="preserve">○</w:instrText>
      </w:r>
      <w:r>
        <w:rPr>
          <w:rFonts w:hint="eastAsia" w:cs="宋体" w:asciiTheme="majorEastAsia" w:hAnsiTheme="majorEastAsia" w:eastAsiaTheme="majorEastAsia"/>
          <w:szCs w:val="21"/>
        </w:rPr>
        <w:instrText xml:space="preserve">,3)</w:instrText>
      </w:r>
      <w:r>
        <w:rPr>
          <w:rFonts w:hint="eastAsia" w:cs="宋体" w:asciiTheme="majorEastAsia" w:hAnsiTheme="majorEastAsia" w:eastAsiaTheme="majorEastAsia"/>
          <w:szCs w:val="21"/>
        </w:rPr>
        <w:fldChar w:fldCharType="end"/>
      </w:r>
      <w:r>
        <w:rPr>
          <w:rFonts w:hint="eastAsia" w:cs="宋体" w:asciiTheme="majorEastAsia" w:hAnsiTheme="majorEastAsia" w:eastAsiaTheme="majorEastAsia"/>
          <w:szCs w:val="21"/>
        </w:rPr>
        <w:t>节约能源，保护环境。（一点1分）</w:t>
      </w:r>
    </w:p>
    <w:p>
      <w:pPr>
        <w:pStyle w:val="34"/>
        <w:adjustRightInd w:val="0"/>
        <w:snapToGrid w:val="0"/>
        <w:spacing w:line="360" w:lineRule="auto"/>
        <w:ind w:firstLine="0" w:firstLineChars="0"/>
        <w:jc w:val="left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6.（3分）</w:t>
      </w:r>
      <w:r>
        <w:rPr>
          <w:rFonts w:hint="eastAsia" w:cs="宋体" w:asciiTheme="majorEastAsia" w:hAnsiTheme="majorEastAsia" w:eastAsiaTheme="majorEastAsia"/>
          <w:szCs w:val="21"/>
        </w:rPr>
        <w:fldChar w:fldCharType="begin"/>
      </w:r>
      <w:r>
        <w:rPr>
          <w:rFonts w:hint="eastAsia" w:cs="宋体" w:asciiTheme="majorEastAsia" w:hAnsiTheme="majorEastAsia" w:eastAsiaTheme="majorEastAsia"/>
          <w:szCs w:val="21"/>
        </w:rPr>
        <w:instrText xml:space="preserve"> eq \o\ac(</w:instrText>
      </w:r>
      <w:r>
        <w:rPr>
          <w:rFonts w:hint="eastAsia" w:cs="宋体" w:asciiTheme="majorEastAsia" w:hAnsiTheme="majorEastAsia" w:eastAsiaTheme="majorEastAsia"/>
          <w:position w:val="-4"/>
          <w:sz w:val="31"/>
          <w:szCs w:val="21"/>
        </w:rPr>
        <w:instrText xml:space="preserve">○</w:instrText>
      </w:r>
      <w:r>
        <w:rPr>
          <w:rFonts w:hint="eastAsia" w:cs="宋体" w:asciiTheme="majorEastAsia" w:hAnsiTheme="majorEastAsia" w:eastAsiaTheme="majorEastAsia"/>
          <w:szCs w:val="21"/>
        </w:rPr>
        <w:instrText xml:space="preserve">,1)</w:instrText>
      </w:r>
      <w:r>
        <w:rPr>
          <w:rFonts w:hint="eastAsia" w:cs="宋体" w:asciiTheme="majorEastAsia" w:hAnsiTheme="majorEastAsia" w:eastAsiaTheme="majorEastAsia"/>
          <w:szCs w:val="21"/>
        </w:rPr>
        <w:fldChar w:fldCharType="end"/>
      </w:r>
      <w:r>
        <w:rPr>
          <w:rFonts w:hint="eastAsia" w:cs="宋体" w:asciiTheme="majorEastAsia" w:hAnsiTheme="majorEastAsia" w:eastAsiaTheme="majorEastAsia"/>
          <w:szCs w:val="21"/>
        </w:rPr>
        <w:t xml:space="preserve">政府（采取措施）加强押金监管、企业经营秩序管理等。 </w:t>
      </w:r>
      <w:r>
        <w:rPr>
          <w:rFonts w:hint="eastAsia" w:cs="宋体" w:asciiTheme="majorEastAsia" w:hAnsiTheme="majorEastAsia" w:eastAsiaTheme="majorEastAsia"/>
          <w:szCs w:val="21"/>
        </w:rPr>
        <w:fldChar w:fldCharType="begin"/>
      </w:r>
      <w:r>
        <w:rPr>
          <w:rFonts w:hint="eastAsia" w:cs="宋体" w:asciiTheme="majorEastAsia" w:hAnsiTheme="majorEastAsia" w:eastAsiaTheme="majorEastAsia"/>
          <w:szCs w:val="21"/>
        </w:rPr>
        <w:instrText xml:space="preserve"> eq \o\ac(</w:instrText>
      </w:r>
      <w:r>
        <w:rPr>
          <w:rFonts w:hint="eastAsia" w:cs="宋体" w:asciiTheme="majorEastAsia" w:hAnsiTheme="majorEastAsia" w:eastAsiaTheme="majorEastAsia"/>
          <w:position w:val="-4"/>
          <w:sz w:val="31"/>
          <w:szCs w:val="21"/>
        </w:rPr>
        <w:instrText xml:space="preserve">○</w:instrText>
      </w:r>
      <w:r>
        <w:rPr>
          <w:rFonts w:hint="eastAsia" w:cs="宋体" w:asciiTheme="majorEastAsia" w:hAnsiTheme="majorEastAsia" w:eastAsiaTheme="majorEastAsia"/>
          <w:szCs w:val="21"/>
        </w:rPr>
        <w:instrText xml:space="preserve">,2)</w:instrText>
      </w:r>
      <w:r>
        <w:rPr>
          <w:rFonts w:hint="eastAsia" w:cs="宋体" w:asciiTheme="majorEastAsia" w:hAnsiTheme="majorEastAsia" w:eastAsiaTheme="majorEastAsia"/>
          <w:szCs w:val="21"/>
        </w:rPr>
        <w:fldChar w:fldCharType="end"/>
      </w:r>
      <w:r>
        <w:rPr>
          <w:rFonts w:hint="eastAsia" w:cs="宋体" w:asciiTheme="majorEastAsia" w:hAnsiTheme="majorEastAsia" w:eastAsiaTheme="majorEastAsia"/>
          <w:szCs w:val="21"/>
        </w:rPr>
        <w:t xml:space="preserve">企业和政府齐抓共管。比如：建立信用分制度和举报制度，实行实名制用车。同时，企业加强科技投入，及时处理违章停放现象。 </w:t>
      </w:r>
      <w:r>
        <w:rPr>
          <w:rFonts w:hint="eastAsia" w:cs="宋体" w:asciiTheme="majorEastAsia" w:hAnsiTheme="majorEastAsia" w:eastAsiaTheme="majorEastAsia"/>
          <w:szCs w:val="21"/>
        </w:rPr>
        <w:fldChar w:fldCharType="begin"/>
      </w:r>
      <w:r>
        <w:rPr>
          <w:rFonts w:hint="eastAsia" w:cs="宋体" w:asciiTheme="majorEastAsia" w:hAnsiTheme="majorEastAsia" w:eastAsiaTheme="majorEastAsia"/>
          <w:szCs w:val="21"/>
        </w:rPr>
        <w:instrText xml:space="preserve"> eq \o\ac(</w:instrText>
      </w:r>
      <w:r>
        <w:rPr>
          <w:rFonts w:hint="eastAsia" w:cs="宋体" w:asciiTheme="majorEastAsia" w:hAnsiTheme="majorEastAsia" w:eastAsiaTheme="majorEastAsia"/>
          <w:position w:val="-4"/>
          <w:sz w:val="31"/>
          <w:szCs w:val="21"/>
        </w:rPr>
        <w:instrText xml:space="preserve">○</w:instrText>
      </w:r>
      <w:r>
        <w:rPr>
          <w:rFonts w:hint="eastAsia" w:cs="宋体" w:asciiTheme="majorEastAsia" w:hAnsiTheme="majorEastAsia" w:eastAsiaTheme="majorEastAsia"/>
          <w:szCs w:val="21"/>
        </w:rPr>
        <w:instrText xml:space="preserve">,3)</w:instrText>
      </w:r>
      <w:r>
        <w:rPr>
          <w:rFonts w:hint="eastAsia" w:cs="宋体" w:asciiTheme="majorEastAsia" w:hAnsiTheme="majorEastAsia" w:eastAsiaTheme="majorEastAsia"/>
          <w:szCs w:val="21"/>
        </w:rPr>
        <w:fldChar w:fldCharType="end"/>
      </w:r>
      <w:r>
        <w:rPr>
          <w:rFonts w:hint="eastAsia" w:cs="宋体" w:asciiTheme="majorEastAsia" w:hAnsiTheme="majorEastAsia" w:eastAsiaTheme="majorEastAsia"/>
          <w:szCs w:val="21"/>
        </w:rPr>
        <w:t>增强用户文明素养，大力鼓励用户对单车违规行为进行监督和举报。（应涉及政府、企业、用户三个角度，一点1分）</w:t>
      </w:r>
    </w:p>
    <w:p>
      <w:pPr>
        <w:pStyle w:val="34"/>
        <w:adjustRightInd w:val="0"/>
        <w:snapToGrid w:val="0"/>
        <w:spacing w:line="360" w:lineRule="auto"/>
        <w:ind w:firstLine="0" w:firstLineChars="0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7.（3分）示例：小欣，你好！共享单车应该方便更多人使用，不能停进校园车库，请你把车停在校园外的公共停车区域，好吗？ （称谓、礼貌用语1分，理由1分，明确表达建议1分。）</w:t>
      </w:r>
    </w:p>
    <w:p>
      <w:pPr>
        <w:pStyle w:val="34"/>
        <w:adjustRightInd w:val="0"/>
        <w:snapToGrid w:val="0"/>
        <w:spacing w:line="360" w:lineRule="auto"/>
        <w:ind w:firstLine="0" w:firstLineChars="0"/>
        <w:jc w:val="left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8.（3分）抄写正确1分，书体规范1分，美观1分</w:t>
      </w:r>
    </w:p>
    <w:p>
      <w:pPr>
        <w:adjustRightInd w:val="0"/>
        <w:snapToGrid w:val="0"/>
        <w:spacing w:line="360" w:lineRule="auto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9．（2分）画眉鸟婉转歌唱自由飞翔，在万紫千红的花丛里那个起舞，在高高低低的树林间穿行。 （围绕“画眉鸟在树间自由飞翔、鸣叫”回答即可。）</w:t>
      </w:r>
    </w:p>
    <w:p>
      <w:pPr>
        <w:adjustRightInd w:val="0"/>
        <w:snapToGrid w:val="0"/>
        <w:spacing w:line="360" w:lineRule="auto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10.围绕“自由自在”或“无拘无束”回答即可。（2分）</w:t>
      </w:r>
    </w:p>
    <w:p>
      <w:pPr>
        <w:adjustRightInd w:val="0"/>
        <w:snapToGrid w:val="0"/>
        <w:spacing w:line="360" w:lineRule="auto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 xml:space="preserve">11.（4分）（1）不久  （2）正好，恰逢  （3）认为……仗义  （4）曾经  </w:t>
      </w:r>
    </w:p>
    <w:p>
      <w:pPr>
        <w:adjustRightInd w:val="0"/>
        <w:snapToGrid w:val="0"/>
        <w:spacing w:line="360" w:lineRule="auto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12.（3分）吾极知曹公待我厚∕然吾受刘将军厚恩∕誓以共死∕不可背之。</w:t>
      </w:r>
    </w:p>
    <w:p>
      <w:pPr>
        <w:adjustRightInd w:val="0"/>
        <w:snapToGrid w:val="0"/>
        <w:spacing w:line="360" w:lineRule="auto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13.（3分）曹操活捉关羽而回，任命他做偏将军，给他的待遇很丰厚。</w:t>
      </w:r>
    </w:p>
    <w:p>
      <w:pPr>
        <w:adjustRightInd w:val="0"/>
        <w:snapToGrid w:val="0"/>
        <w:spacing w:line="360" w:lineRule="auto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 xml:space="preserve">14.（3分）答案示例：关羽集忠、义、勇于一身。稠人广坐，侍立终日，随主周旋，不避艰险，为其忠； 不念荣华，不背旧主，白马解围，知恩图报，见其义；力斩颜良，探囊取物，刮骨疗毒，言笑自若，知其勇。 （1点1分，不结合文章内容该点不得分） </w:t>
      </w:r>
    </w:p>
    <w:p>
      <w:pPr>
        <w:adjustRightInd w:val="0"/>
        <w:snapToGrid w:val="0"/>
        <w:spacing w:line="360" w:lineRule="auto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15</w:t>
      </w:r>
      <w:r>
        <w:rPr>
          <w:rFonts w:hint="eastAsia" w:cs="宋体" w:asciiTheme="majorEastAsia" w:hAnsiTheme="majorEastAsia" w:eastAsiaTheme="majorEastAsia"/>
          <w:bCs/>
          <w:kern w:val="0"/>
          <w:szCs w:val="21"/>
        </w:rPr>
        <w:t>.</w:t>
      </w:r>
      <w:r>
        <w:rPr>
          <w:rFonts w:hint="eastAsia" w:cs="宋体" w:asciiTheme="majorEastAsia" w:hAnsiTheme="majorEastAsia" w:eastAsiaTheme="majorEastAsia"/>
          <w:szCs w:val="21"/>
        </w:rPr>
        <w:t>（3分）好久以来，我就想写点有关中行先生的文章了；中行先生淡泊宁静，不慕荣利，淳朴无华，待人以诚且敬业爱岗；中行先生是真学者；中行先生的文章极富特色。（每点1分）</w:t>
      </w:r>
    </w:p>
    <w:p>
      <w:pPr>
        <w:adjustRightInd w:val="0"/>
        <w:snapToGrid w:val="0"/>
        <w:spacing w:line="360" w:lineRule="auto"/>
        <w:rPr>
          <w:rFonts w:cs="宋体" w:asciiTheme="majorEastAsia" w:hAnsiTheme="majorEastAsia" w:eastAsiaTheme="majorEastAsia"/>
          <w:bCs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16</w:t>
      </w:r>
      <w:r>
        <w:rPr>
          <w:rFonts w:hint="eastAsia" w:cs="宋体" w:asciiTheme="majorEastAsia" w:hAnsiTheme="majorEastAsia" w:eastAsiaTheme="majorEastAsia"/>
          <w:bCs/>
          <w:kern w:val="0"/>
          <w:szCs w:val="21"/>
        </w:rPr>
        <w:t>.</w:t>
      </w:r>
      <w:r>
        <w:rPr>
          <w:rFonts w:hint="eastAsia" w:cs="宋体" w:asciiTheme="majorEastAsia" w:hAnsiTheme="majorEastAsia" w:eastAsiaTheme="majorEastAsia"/>
          <w:szCs w:val="21"/>
        </w:rPr>
        <w:t>（4分）内容上：运用对比，写出中行先生与“伪学者”的区别，突出中行先生默默耕耘，晦迹韬光，与世无忤，不事张扬的特点；结构上：照应上文对中行先生淡泊宁静，不慕荣利，淳朴无华，待人以诚品质的概述，引出下文对中行先生“学者散文”的高度赞扬。（内容和结构各2分）</w:t>
      </w:r>
    </w:p>
    <w:p>
      <w:pPr>
        <w:adjustRightInd w:val="0"/>
        <w:snapToGrid w:val="0"/>
        <w:spacing w:line="360" w:lineRule="auto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bCs/>
          <w:kern w:val="0"/>
          <w:szCs w:val="21"/>
          <w:shd w:val="clear" w:color="auto" w:fill="FFFFFF"/>
        </w:rPr>
        <w:t>17</w:t>
      </w:r>
      <w:r>
        <w:rPr>
          <w:rFonts w:hint="eastAsia" w:cs="宋体" w:asciiTheme="majorEastAsia" w:hAnsiTheme="majorEastAsia" w:eastAsiaTheme="majorEastAsia"/>
          <w:bCs/>
          <w:kern w:val="0"/>
          <w:szCs w:val="21"/>
        </w:rPr>
        <w:t>.</w:t>
      </w:r>
      <w:r>
        <w:rPr>
          <w:rFonts w:hint="eastAsia" w:cs="宋体" w:asciiTheme="majorEastAsia" w:hAnsiTheme="majorEastAsia" w:eastAsiaTheme="majorEastAsia"/>
          <w:bCs/>
          <w:szCs w:val="21"/>
        </w:rPr>
        <w:t>（6分）符合。散文应以抒情、叙事为正宗，且有艺术性。文章抒发了作者对中行先生的崇敬和不舍之情；文章讲述了自己和中行先生交往的事情，如燕园交谈和赠送书籍等；文章第五节“垂柳浓绿，微风乍起，鸟语花香，四周寂静”一句，运用多种感官写荷塘怡人之景，读来赏心悦目。（每点2分，共6分）</w:t>
      </w:r>
      <w:r>
        <w:rPr>
          <w:rFonts w:hint="eastAsia" w:cs="宋体" w:asciiTheme="majorEastAsia" w:hAnsiTheme="majorEastAsia" w:eastAsiaTheme="majorEastAsia"/>
          <w:szCs w:val="21"/>
        </w:rPr>
        <w:t xml:space="preserve">     </w:t>
      </w:r>
    </w:p>
    <w:p>
      <w:pPr>
        <w:adjustRightInd w:val="0"/>
        <w:snapToGrid w:val="0"/>
        <w:spacing w:line="360" w:lineRule="auto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18.（2分）采用细嚼慢咽阅读方式；追求无功利心自发性的阅读。（每点1分，共2分）</w:t>
      </w:r>
    </w:p>
    <w:p>
      <w:pPr>
        <w:pStyle w:val="10"/>
        <w:adjustRightInd w:val="0"/>
        <w:snapToGrid w:val="0"/>
        <w:spacing w:before="0" w:beforeAutospacing="0" w:after="0" w:afterAutospacing="0" w:line="360" w:lineRule="auto"/>
        <w:rPr>
          <w:rFonts w:asciiTheme="majorEastAsia" w:hAnsiTheme="majorEastAsia" w:eastAsiaTheme="majorEastAsia"/>
          <w:sz w:val="21"/>
          <w:szCs w:val="21"/>
        </w:rPr>
      </w:pPr>
      <w:r>
        <w:rPr>
          <w:rFonts w:hint="eastAsia" w:asciiTheme="majorEastAsia" w:hAnsiTheme="majorEastAsia" w:eastAsiaTheme="majorEastAsia"/>
          <w:sz w:val="21"/>
          <w:szCs w:val="21"/>
        </w:rPr>
        <w:t>19. (3分)更快速（更即时）、零资费、显示实时输入状态；海量信息种类多（语音、视频、图片和文字；）（写出一点得1分）</w:t>
      </w:r>
    </w:p>
    <w:p>
      <w:pPr>
        <w:adjustRightInd w:val="0"/>
        <w:snapToGrid w:val="0"/>
        <w:spacing w:line="360" w:lineRule="auto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20.（4分）针对“读网已经成了很多人的习惯，人们将大量时间倾注在虚拟空间，内心浮躁不安，难以沉静”的现象，提出了“读网，更要读书”的观点。（第一问2分，第二问2分。）</w:t>
      </w:r>
    </w:p>
    <w:p>
      <w:pPr>
        <w:adjustRightInd w:val="0"/>
        <w:snapToGrid w:val="0"/>
        <w:spacing w:line="360" w:lineRule="auto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21.（3分）示例：网络阅读没有“阅读重量”，使人浮躁不安，喧嚣的环境容易使人丧失自我。利用手机阅读固然可以，读纸质的书更有好效果！（意对即可）</w:t>
      </w:r>
    </w:p>
    <w:p>
      <w:pPr>
        <w:widowControl/>
        <w:spacing w:line="360" w:lineRule="auto"/>
        <w:jc w:val="center"/>
      </w:pPr>
    </w:p>
    <w:sectPr>
      <w:footerReference r:id="rId3" w:type="default"/>
      <w:footerReference r:id="rId4" w:type="even"/>
      <w:pgSz w:w="11906" w:h="16838"/>
      <w:pgMar w:top="1440" w:right="1800" w:bottom="1440" w:left="1800" w:header="850" w:footer="992" w:gutter="0"/>
      <w:pgNumType w:chapSep="em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 PAGE </w:instrText>
    </w:r>
    <w:r>
      <w:rPr>
        <w:rStyle w:val="13"/>
      </w:rPr>
      <w:fldChar w:fldCharType="separate"/>
    </w:r>
    <w:r>
      <w:rPr>
        <w:rStyle w:val="13"/>
      </w:rPr>
      <w:t>1</w:t>
    </w:r>
    <w:r>
      <w:rPr>
        <w:rStyle w:val="13"/>
      </w:rP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 PAGE </w:instrText>
    </w:r>
    <w:r>
      <w:rPr>
        <w:rStyle w:val="13"/>
      </w:rPr>
      <w:fldChar w:fldCharType="separate"/>
    </w:r>
    <w:r>
      <w:rPr>
        <w:rStyle w:val="13"/>
      </w:rP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E84"/>
    <w:rsid w:val="00023AB9"/>
    <w:rsid w:val="000B67DF"/>
    <w:rsid w:val="000D7C0E"/>
    <w:rsid w:val="00141928"/>
    <w:rsid w:val="001A00F0"/>
    <w:rsid w:val="001A6BB5"/>
    <w:rsid w:val="00572F44"/>
    <w:rsid w:val="006E4222"/>
    <w:rsid w:val="006E5374"/>
    <w:rsid w:val="006F3E84"/>
    <w:rsid w:val="00876353"/>
    <w:rsid w:val="00927D2E"/>
    <w:rsid w:val="00927D43"/>
    <w:rsid w:val="00A17F9F"/>
    <w:rsid w:val="00A4627E"/>
    <w:rsid w:val="00B43EA8"/>
    <w:rsid w:val="00B91D5F"/>
    <w:rsid w:val="00C00EFD"/>
    <w:rsid w:val="00C66F0B"/>
    <w:rsid w:val="00D66A32"/>
    <w:rsid w:val="00E2150E"/>
    <w:rsid w:val="00F349E3"/>
    <w:rsid w:val="00F5651A"/>
    <w:rsid w:val="00F76598"/>
    <w:rsid w:val="00FD4CE7"/>
    <w:rsid w:val="392E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link w:val="26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11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30"/>
    <w:uiPriority w:val="0"/>
    <w:pPr>
      <w:autoSpaceDE w:val="0"/>
      <w:autoSpaceDN w:val="0"/>
      <w:adjustRightInd w:val="0"/>
      <w:jc w:val="left"/>
    </w:pPr>
    <w:rPr>
      <w:kern w:val="0"/>
      <w:szCs w:val="20"/>
    </w:rPr>
  </w:style>
  <w:style w:type="paragraph" w:styleId="4">
    <w:name w:val="Plain Text"/>
    <w:basedOn w:val="1"/>
    <w:link w:val="33"/>
    <w:qFormat/>
    <w:uiPriority w:val="0"/>
    <w:rPr>
      <w:rFonts w:ascii="宋体" w:hAnsi="Courier New"/>
      <w:szCs w:val="21"/>
      <w:lang w:val="zh-CN" w:eastAsia="zh-CN"/>
    </w:rPr>
  </w:style>
  <w:style w:type="paragraph" w:styleId="5">
    <w:name w:val="Date"/>
    <w:basedOn w:val="1"/>
    <w:next w:val="1"/>
    <w:link w:val="23"/>
    <w:semiHidden/>
    <w:unhideWhenUsed/>
    <w:uiPriority w:val="99"/>
    <w:pPr>
      <w:ind w:left="100" w:leftChars="2500"/>
    </w:pPr>
  </w:style>
  <w:style w:type="paragraph" w:styleId="6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Subtitle"/>
    <w:basedOn w:val="1"/>
    <w:next w:val="1"/>
    <w:link w:val="25"/>
    <w:qFormat/>
    <w:uiPriority w:val="11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10">
    <w:name w:val="Normal (Web)"/>
    <w:basedOn w:val="1"/>
    <w:link w:val="29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2">
    <w:name w:val="Strong"/>
    <w:qFormat/>
    <w:uiPriority w:val="22"/>
    <w:rPr>
      <w:b/>
      <w:bCs/>
    </w:rPr>
  </w:style>
  <w:style w:type="character" w:styleId="13">
    <w:name w:val="page number"/>
    <w:basedOn w:val="11"/>
    <w:semiHidden/>
    <w:unhideWhenUsed/>
    <w:uiPriority w:val="99"/>
  </w:style>
  <w:style w:type="character" w:styleId="14">
    <w:name w:val="Hyperlink"/>
    <w:basedOn w:val="11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16">
    <w:name w:val="Table Grid"/>
    <w:basedOn w:val="15"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7">
    <w:name w:val="页眉 Char"/>
    <w:basedOn w:val="11"/>
    <w:link w:val="8"/>
    <w:qFormat/>
    <w:uiPriority w:val="99"/>
    <w:rPr>
      <w:sz w:val="18"/>
      <w:szCs w:val="18"/>
    </w:rPr>
  </w:style>
  <w:style w:type="character" w:customStyle="1" w:styleId="18">
    <w:name w:val="页脚 Char"/>
    <w:basedOn w:val="11"/>
    <w:link w:val="7"/>
    <w:uiPriority w:val="99"/>
    <w:rPr>
      <w:sz w:val="18"/>
      <w:szCs w:val="18"/>
    </w:rPr>
  </w:style>
  <w:style w:type="character" w:customStyle="1" w:styleId="19">
    <w:name w:val="批注框文本 Char"/>
    <w:basedOn w:val="11"/>
    <w:link w:val="6"/>
    <w:semiHidden/>
    <w:uiPriority w:val="99"/>
    <w:rPr>
      <w:sz w:val="18"/>
      <w:szCs w:val="18"/>
    </w:rPr>
  </w:style>
  <w:style w:type="paragraph" w:styleId="20">
    <w:name w:val="No Spacing"/>
    <w:link w:val="21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21">
    <w:name w:val="无间隔 Char"/>
    <w:basedOn w:val="11"/>
    <w:link w:val="20"/>
    <w:uiPriority w:val="1"/>
    <w:rPr>
      <w:kern w:val="0"/>
      <w:sz w:val="22"/>
    </w:rPr>
  </w:style>
  <w:style w:type="character" w:styleId="22">
    <w:name w:val="Placeholder Text"/>
    <w:basedOn w:val="11"/>
    <w:semiHidden/>
    <w:uiPriority w:val="99"/>
    <w:rPr>
      <w:color w:val="808080"/>
    </w:rPr>
  </w:style>
  <w:style w:type="character" w:customStyle="1" w:styleId="23">
    <w:name w:val="日期 Char"/>
    <w:basedOn w:val="11"/>
    <w:link w:val="5"/>
    <w:semiHidden/>
    <w:uiPriority w:val="99"/>
  </w:style>
  <w:style w:type="paragraph" w:customStyle="1" w:styleId="24">
    <w:name w:val="af0"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5">
    <w:name w:val="副标题 Char"/>
    <w:basedOn w:val="11"/>
    <w:link w:val="9"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26">
    <w:name w:val="标题 4 Char"/>
    <w:basedOn w:val="11"/>
    <w:link w:val="2"/>
    <w:semiHidden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27">
    <w:name w:val="p0"/>
    <w:basedOn w:val="1"/>
    <w:uiPriority w:val="0"/>
    <w:pPr>
      <w:widowControl/>
    </w:pPr>
    <w:rPr>
      <w:kern w:val="0"/>
      <w:szCs w:val="21"/>
    </w:rPr>
  </w:style>
  <w:style w:type="paragraph" w:customStyle="1" w:styleId="28">
    <w:name w:val="p17"/>
    <w:basedOn w:val="1"/>
    <w:uiPriority w:val="0"/>
    <w:pPr>
      <w:widowControl/>
    </w:pPr>
    <w:rPr>
      <w:kern w:val="0"/>
      <w:szCs w:val="21"/>
    </w:rPr>
  </w:style>
  <w:style w:type="character" w:customStyle="1" w:styleId="29">
    <w:name w:val="普通(网站) Char"/>
    <w:basedOn w:val="11"/>
    <w:link w:val="10"/>
    <w:uiPriority w:val="0"/>
    <w:rPr>
      <w:rFonts w:ascii="宋体" w:hAnsi="宋体" w:eastAsia="宋体" w:cs="宋体"/>
      <w:kern w:val="0"/>
      <w:sz w:val="24"/>
      <w:szCs w:val="24"/>
    </w:rPr>
  </w:style>
  <w:style w:type="character" w:customStyle="1" w:styleId="30">
    <w:name w:val="正文文本 Char"/>
    <w:basedOn w:val="11"/>
    <w:link w:val="3"/>
    <w:uiPriority w:val="0"/>
    <w:rPr>
      <w:rFonts w:ascii="Times New Roman" w:hAnsi="Times New Roman" w:eastAsia="宋体" w:cs="Times New Roman"/>
      <w:kern w:val="0"/>
      <w:szCs w:val="20"/>
    </w:rPr>
  </w:style>
  <w:style w:type="paragraph" w:customStyle="1" w:styleId="31">
    <w:name w:val="正文文本 (2)1"/>
    <w:basedOn w:val="1"/>
    <w:uiPriority w:val="0"/>
    <w:pPr>
      <w:shd w:val="clear" w:color="auto" w:fill="FFFFFF"/>
      <w:spacing w:line="338" w:lineRule="exact"/>
    </w:pPr>
    <w:rPr>
      <w:rFonts w:ascii="MingLiU" w:hAnsi="Courier New" w:eastAsia="MingLiU" w:cs="MingLiU"/>
      <w:spacing w:val="-10"/>
      <w:kern w:val="0"/>
      <w:sz w:val="20"/>
      <w:szCs w:val="20"/>
      <w:lang w:eastAsia="en-US"/>
    </w:rPr>
  </w:style>
  <w:style w:type="paragraph" w:customStyle="1" w:styleId="32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33">
    <w:name w:val="纯文本 Char"/>
    <w:basedOn w:val="11"/>
    <w:link w:val="4"/>
    <w:qFormat/>
    <w:uiPriority w:val="99"/>
    <w:rPr>
      <w:rFonts w:ascii="宋体" w:hAnsi="Courier New" w:eastAsia="宋体" w:cs="Times New Roman"/>
      <w:szCs w:val="21"/>
      <w:lang w:val="zh-CN" w:eastAsia="zh-CN"/>
    </w:rPr>
  </w:style>
  <w:style w:type="paragraph" w:customStyle="1" w:styleId="34">
    <w:name w:val="彩色列表 - 着色 1"/>
    <w:basedOn w:val="1"/>
    <w:uiPriority w:val="99"/>
    <w:pPr>
      <w:ind w:firstLine="420" w:firstLineChars="200"/>
    </w:pPr>
    <w:rPr>
      <w:rFonts w:ascii="等线" w:hAnsi="等线" w:eastAsia="等线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E819DA9-FA5B-41B0-935C-6C6CA63B09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1236</Words>
  <Characters>7048</Characters>
  <Lines>58</Lines>
  <Paragraphs>16</Paragraphs>
  <TotalTime>1</TotalTime>
  <ScaleCrop>false</ScaleCrop>
  <LinksUpToDate>false</LinksUpToDate>
  <CharactersWithSpaces>8268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2020-08-04T13:17:00Z</dcterms:created>
  <dc:creator>Administrator</dc:creator>
  <cp:lastModifiedBy>Administrator</cp:lastModifiedBy>
  <cp:lastPrinted>2020-07-28T13:51:00Z</cp:lastPrinted>
  <dcterms:modified xsi:type="dcterms:W3CDTF">2020-08-06T09:48:30Z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