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Cs w:val="52"/>
        </w:rPr>
      </w:pPr>
      <w:r>
        <w:rPr>
          <w:rFonts w:hint="eastAsia"/>
          <w:szCs w:val="52"/>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12395200</wp:posOffset>
            </wp:positionV>
            <wp:extent cx="330200" cy="469900"/>
            <wp:effectExtent l="0" t="0" r="1270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30200" cy="469900"/>
                    </a:xfrm>
                    <a:prstGeom prst="rect">
                      <a:avLst/>
                    </a:prstGeom>
                  </pic:spPr>
                </pic:pic>
              </a:graphicData>
            </a:graphic>
          </wp:anchor>
        </w:drawing>
      </w:r>
      <w:r>
        <w:rPr>
          <w:rFonts w:hint="eastAsia"/>
          <w:szCs w:val="52"/>
        </w:rPr>
        <w:t>鲍沟中学</w:t>
      </w:r>
      <w:r>
        <w:rPr>
          <w:szCs w:val="52"/>
        </w:rPr>
        <w:t>2019-2020</w:t>
      </w:r>
      <w:r>
        <w:rPr>
          <w:rFonts w:hint="eastAsia"/>
          <w:szCs w:val="52"/>
        </w:rPr>
        <w:t>学年度</w:t>
      </w:r>
      <w:r>
        <w:rPr>
          <w:szCs w:val="52"/>
        </w:rPr>
        <w:t>(</w:t>
      </w:r>
      <w:r>
        <w:rPr>
          <w:rFonts w:hint="eastAsia"/>
          <w:szCs w:val="52"/>
        </w:rPr>
        <w:t>人教部编版）八年级下册</w:t>
      </w:r>
    </w:p>
    <w:p>
      <w:pPr>
        <w:jc w:val="center"/>
        <w:rPr>
          <w:szCs w:val="52"/>
        </w:rPr>
      </w:pPr>
      <w:r>
        <w:rPr>
          <w:rFonts w:hint="eastAsia"/>
          <w:szCs w:val="52"/>
        </w:rPr>
        <w:t>第四单元语文测试卷</w:t>
      </w:r>
    </w:p>
    <w:p>
      <w:pPr>
        <w:jc w:val="center"/>
        <w:rPr>
          <w:szCs w:val="36"/>
        </w:rPr>
      </w:pPr>
      <w:r>
        <w:rPr>
          <w:rFonts w:hint="eastAsia"/>
          <w:szCs w:val="36"/>
        </w:rPr>
        <w:t>（考试时间</w:t>
      </w:r>
      <w:r>
        <w:rPr>
          <w:szCs w:val="36"/>
        </w:rPr>
        <w:t>100</w:t>
      </w:r>
      <w:r>
        <w:rPr>
          <w:rFonts w:hint="eastAsia"/>
          <w:szCs w:val="36"/>
        </w:rPr>
        <w:t>分钟，满分为</w:t>
      </w:r>
      <w:r>
        <w:rPr>
          <w:szCs w:val="36"/>
        </w:rPr>
        <w:t>120</w:t>
      </w:r>
      <w:r>
        <w:rPr>
          <w:rFonts w:hint="eastAsia"/>
          <w:szCs w:val="36"/>
        </w:rPr>
        <w:t>分）姓名</w:t>
      </w:r>
      <w:r>
        <w:rPr>
          <w:szCs w:val="36"/>
          <w:u w:val="single"/>
        </w:rPr>
        <w:t xml:space="preserve">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1708"/>
        <w:gridCol w:w="1699"/>
        <w:gridCol w:w="1699"/>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708" w:type="dxa"/>
            <w:vAlign w:val="center"/>
          </w:tcPr>
          <w:p>
            <w:r>
              <w:rPr>
                <w:rFonts w:hint="eastAsia"/>
              </w:rPr>
              <w:t>题</w:t>
            </w:r>
            <w:r>
              <w:t xml:space="preserve">    </w:t>
            </w:r>
            <w:r>
              <w:rPr>
                <w:rFonts w:hint="eastAsia"/>
              </w:rPr>
              <w:t>号</w:t>
            </w:r>
          </w:p>
        </w:tc>
        <w:tc>
          <w:tcPr>
            <w:tcW w:w="1708" w:type="dxa"/>
            <w:vAlign w:val="center"/>
          </w:tcPr>
          <w:p>
            <w:r>
              <w:rPr>
                <w:rFonts w:hint="eastAsia"/>
              </w:rPr>
              <w:t>一</w:t>
            </w:r>
          </w:p>
        </w:tc>
        <w:tc>
          <w:tcPr>
            <w:tcW w:w="1699" w:type="dxa"/>
            <w:vAlign w:val="center"/>
          </w:tcPr>
          <w:p>
            <w:r>
              <w:rPr>
                <w:rFonts w:hint="eastAsia"/>
              </w:rPr>
              <w:t>二</w:t>
            </w:r>
          </w:p>
        </w:tc>
        <w:tc>
          <w:tcPr>
            <w:tcW w:w="1699" w:type="dxa"/>
            <w:vAlign w:val="center"/>
          </w:tcPr>
          <w:p>
            <w:r>
              <w:rPr>
                <w:rFonts w:hint="eastAsia"/>
              </w:rPr>
              <w:t>三</w:t>
            </w:r>
          </w:p>
        </w:tc>
        <w:tc>
          <w:tcPr>
            <w:tcW w:w="1708" w:type="dxa"/>
            <w:vAlign w:val="center"/>
          </w:tcPr>
          <w:p>
            <w:r>
              <w:rPr>
                <w:rFonts w:hint="eastAsia"/>
              </w:rPr>
              <w:t>总</w:t>
            </w:r>
            <w:r>
              <w:t xml:space="preserve">    </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1708" w:type="dxa"/>
            <w:vAlign w:val="center"/>
          </w:tcPr>
          <w:p>
            <w:r>
              <w:rPr>
                <w:rFonts w:hint="eastAsia"/>
              </w:rPr>
              <w:t>得</w:t>
            </w:r>
            <w:r>
              <w:t xml:space="preserve">    </w:t>
            </w:r>
            <w:r>
              <w:rPr>
                <w:rFonts w:hint="eastAsia"/>
              </w:rPr>
              <w:t>分</w:t>
            </w:r>
          </w:p>
        </w:tc>
        <w:tc>
          <w:tcPr>
            <w:tcW w:w="1708" w:type="dxa"/>
            <w:vAlign w:val="center"/>
          </w:tcPr>
          <w:p/>
        </w:tc>
        <w:tc>
          <w:tcPr>
            <w:tcW w:w="1699" w:type="dxa"/>
            <w:vAlign w:val="center"/>
          </w:tcPr>
          <w:p/>
        </w:tc>
        <w:tc>
          <w:tcPr>
            <w:tcW w:w="1699" w:type="dxa"/>
            <w:vAlign w:val="center"/>
          </w:tcPr>
          <w:p/>
        </w:tc>
        <w:tc>
          <w:tcPr>
            <w:tcW w:w="1708" w:type="dxa"/>
            <w:vAlign w:val="center"/>
          </w:tcPr>
          <w:p/>
        </w:tc>
      </w:tr>
    </w:tbl>
    <w:p>
      <w:pPr>
        <w:rPr>
          <w:b/>
          <w:bCs/>
        </w:rPr>
      </w:pPr>
      <w:r>
        <w:rPr>
          <w:rFonts w:hint="eastAsia"/>
          <w:b/>
          <w:bCs/>
        </w:rPr>
        <w:t>一、积累与运用（</w:t>
      </w:r>
      <w:r>
        <w:rPr>
          <w:b/>
          <w:bCs/>
        </w:rPr>
        <w:t>20</w:t>
      </w:r>
      <w:r>
        <w:rPr>
          <w:rFonts w:hint="eastAsia"/>
          <w:b/>
          <w:bCs/>
        </w:rPr>
        <w:t>分）</w:t>
      </w:r>
    </w:p>
    <w:p>
      <w:r>
        <w:t>1</w:t>
      </w:r>
      <w:r>
        <w:rPr>
          <w:rFonts w:hint="eastAsia"/>
        </w:rPr>
        <w:t>、（</w:t>
      </w:r>
      <w:r>
        <w:t>2</w:t>
      </w:r>
      <w:r>
        <w:rPr>
          <w:rFonts w:hint="eastAsia"/>
        </w:rPr>
        <w:t>分）下列加点字注音全都正确的一项是</w:t>
      </w:r>
      <w:r>
        <w:t>(</w:t>
      </w:r>
      <w:r>
        <w:rPr>
          <w:rFonts w:hint="eastAsia"/>
        </w:rPr>
        <w:t>　　</w:t>
      </w:r>
      <w:r>
        <w:t>)</w:t>
      </w:r>
    </w:p>
    <w:p>
      <w:r>
        <w:t>A.</w:t>
      </w:r>
      <w:r>
        <w:rPr>
          <w:rFonts w:hint="eastAsia"/>
        </w:rPr>
        <w:t>纳</w:t>
      </w:r>
      <w:r>
        <w:rPr>
          <w:rFonts w:hint="eastAsia"/>
          <w:em w:val="dot"/>
        </w:rPr>
        <w:t>闷</w:t>
      </w:r>
      <w:r>
        <w:t>(m</w:t>
      </w:r>
      <w:r>
        <w:rPr>
          <w:rFonts w:hint="eastAsia"/>
        </w:rPr>
        <w:t>è</w:t>
      </w:r>
      <w:r>
        <w:t>n)</w:t>
      </w:r>
      <w:r>
        <w:rPr>
          <w:rFonts w:hint="eastAsia"/>
        </w:rPr>
        <w:t>　　　　　　卑</w:t>
      </w:r>
      <w:r>
        <w:rPr>
          <w:rFonts w:hint="eastAsia"/>
          <w:em w:val="dot"/>
        </w:rPr>
        <w:t>鄙</w:t>
      </w:r>
      <w:r>
        <w:t>(b</w:t>
      </w:r>
      <w:r>
        <w:rPr>
          <w:rFonts w:hint="eastAsia"/>
        </w:rPr>
        <w:t>ì</w:t>
      </w:r>
      <w:r>
        <w:t>)</w:t>
      </w:r>
      <w:r>
        <w:rPr>
          <w:rFonts w:hint="eastAsia"/>
        </w:rPr>
        <w:t>　　　　　　不修边</w:t>
      </w:r>
      <w:r>
        <w:rPr>
          <w:rFonts w:hint="eastAsia"/>
          <w:em w:val="dot"/>
        </w:rPr>
        <w:t>幅</w:t>
      </w:r>
      <w:r>
        <w:t>(f</w:t>
      </w:r>
      <w:r>
        <w:rPr>
          <w:rFonts w:hint="eastAsia"/>
        </w:rPr>
        <w:t>ú</w:t>
      </w:r>
      <w:r>
        <w:t>)</w:t>
      </w:r>
    </w:p>
    <w:p>
      <w:r>
        <w:t>B.</w:t>
      </w:r>
      <w:r>
        <w:rPr>
          <w:rFonts w:hint="eastAsia"/>
          <w:em w:val="dot"/>
        </w:rPr>
        <w:t>襁</w:t>
      </w:r>
      <w:r>
        <w:rPr>
          <w:rFonts w:hint="eastAsia"/>
        </w:rPr>
        <w:t>褓</w:t>
      </w:r>
      <w:r>
        <w:t>(qi</w:t>
      </w:r>
      <w:r>
        <w:rPr>
          <w:rFonts w:hint="eastAsia"/>
        </w:rPr>
        <w:t>á</w:t>
      </w:r>
      <w:r>
        <w:t>ng)</w:t>
      </w:r>
      <w:r>
        <w:tab/>
      </w:r>
      <w:r>
        <w:t xml:space="preserve">          </w:t>
      </w:r>
      <w:r>
        <w:rPr>
          <w:rFonts w:hint="eastAsia"/>
        </w:rPr>
        <w:t>引</w:t>
      </w:r>
      <w:r>
        <w:rPr>
          <w:rFonts w:hint="eastAsia"/>
          <w:em w:val="dot"/>
        </w:rPr>
        <w:t>申</w:t>
      </w:r>
      <w:r>
        <w:t>(sh</w:t>
      </w:r>
      <w:r>
        <w:rPr>
          <w:rFonts w:hint="eastAsia"/>
        </w:rPr>
        <w:t>ē</w:t>
      </w:r>
      <w:r>
        <w:t>n)</w:t>
      </w:r>
      <w:r>
        <w:tab/>
      </w:r>
      <w:r>
        <w:t xml:space="preserve">         </w:t>
      </w:r>
      <w:r>
        <w:rPr>
          <w:rFonts w:hint="eastAsia"/>
        </w:rPr>
        <w:t>阳奉阴</w:t>
      </w:r>
      <w:r>
        <w:rPr>
          <w:rFonts w:hint="eastAsia"/>
          <w:em w:val="dot"/>
        </w:rPr>
        <w:t>违</w:t>
      </w:r>
      <w:r>
        <w:t>(w</w:t>
      </w:r>
      <w:r>
        <w:rPr>
          <w:rFonts w:hint="eastAsia"/>
        </w:rPr>
        <w:t>é</w:t>
      </w:r>
      <w:r>
        <w:t>i)</w:t>
      </w:r>
    </w:p>
    <w:p>
      <w:r>
        <w:t>C.</w:t>
      </w:r>
      <w:r>
        <w:rPr>
          <w:rFonts w:hint="eastAsia"/>
          <w:em w:val="dot"/>
        </w:rPr>
        <w:t>绚</w:t>
      </w:r>
      <w:r>
        <w:rPr>
          <w:rFonts w:hint="eastAsia"/>
        </w:rPr>
        <w:t>丽</w:t>
      </w:r>
      <w:r>
        <w:t>(xu</w:t>
      </w:r>
      <w:r>
        <w:rPr>
          <w:rFonts w:hint="eastAsia"/>
        </w:rPr>
        <w:t>à</w:t>
      </w:r>
      <w:r>
        <w:t>n)</w:t>
      </w:r>
      <w:r>
        <w:tab/>
      </w:r>
      <w:r>
        <w:t xml:space="preserve">          </w:t>
      </w:r>
      <w:r>
        <w:rPr>
          <w:rFonts w:hint="eastAsia"/>
        </w:rPr>
        <w:t>笨</w:t>
      </w:r>
      <w:r>
        <w:rPr>
          <w:rFonts w:hint="eastAsia"/>
          <w:em w:val="dot"/>
        </w:rPr>
        <w:t>拙</w:t>
      </w:r>
      <w:r>
        <w:t>(zhu</w:t>
      </w:r>
      <w:r>
        <w:rPr>
          <w:rFonts w:hint="eastAsia"/>
        </w:rPr>
        <w:t>ó</w:t>
      </w:r>
      <w:r>
        <w:t>)</w:t>
      </w:r>
      <w:r>
        <w:tab/>
      </w:r>
      <w:r>
        <w:t xml:space="preserve">         </w:t>
      </w:r>
      <w:r>
        <w:rPr>
          <w:rFonts w:hint="eastAsia"/>
          <w:em w:val="dot"/>
        </w:rPr>
        <w:t>袖</w:t>
      </w:r>
      <w:r>
        <w:rPr>
          <w:rFonts w:hint="eastAsia"/>
        </w:rPr>
        <w:t>手旁观</w:t>
      </w:r>
      <w:r>
        <w:t>(xi</w:t>
      </w:r>
      <w:r>
        <w:rPr>
          <w:rFonts w:hint="eastAsia"/>
        </w:rPr>
        <w:t>ù</w:t>
      </w:r>
      <w:r>
        <w:t>)</w:t>
      </w:r>
    </w:p>
    <w:p>
      <w:r>
        <w:t>D.</w:t>
      </w:r>
      <w:r>
        <w:rPr>
          <w:rFonts w:hint="eastAsia"/>
        </w:rPr>
        <w:t>卑</w:t>
      </w:r>
      <w:r>
        <w:rPr>
          <w:rFonts w:hint="eastAsia"/>
          <w:em w:val="dot"/>
        </w:rPr>
        <w:t>劣</w:t>
      </w:r>
      <w:r>
        <w:t>(li</w:t>
      </w:r>
      <w:r>
        <w:rPr>
          <w:rFonts w:hint="eastAsia"/>
        </w:rPr>
        <w:t>è</w:t>
      </w:r>
      <w:r>
        <w:t>)</w:t>
      </w:r>
      <w:r>
        <w:tab/>
      </w:r>
      <w:r>
        <w:t xml:space="preserve">          </w:t>
      </w:r>
      <w:r>
        <w:rPr>
          <w:rFonts w:hint="eastAsia"/>
        </w:rPr>
        <w:t>剥</w:t>
      </w:r>
      <w:r>
        <w:rPr>
          <w:rFonts w:hint="eastAsia"/>
          <w:em w:val="dot"/>
        </w:rPr>
        <w:t>削</w:t>
      </w:r>
      <w:r>
        <w:t>(xu</w:t>
      </w:r>
      <w:r>
        <w:rPr>
          <w:rFonts w:hint="eastAsia"/>
        </w:rPr>
        <w:t>ē</w:t>
      </w:r>
      <w:r>
        <w:t>)</w:t>
      </w:r>
      <w:r>
        <w:tab/>
      </w:r>
      <w:r>
        <w:t xml:space="preserve">         </w:t>
      </w:r>
      <w:r>
        <w:rPr>
          <w:rFonts w:hint="eastAsia"/>
          <w:em w:val="dot"/>
        </w:rPr>
        <w:t>强</w:t>
      </w:r>
      <w:r>
        <w:rPr>
          <w:rFonts w:hint="eastAsia"/>
        </w:rPr>
        <w:t>词夺理</w:t>
      </w:r>
      <w:r>
        <w:t>(qi</w:t>
      </w:r>
      <w:r>
        <w:rPr>
          <w:rFonts w:hint="eastAsia"/>
        </w:rPr>
        <w:t>ǎ</w:t>
      </w:r>
      <w:r>
        <w:t>ng)</w:t>
      </w:r>
    </w:p>
    <w:p>
      <w:r>
        <w:t>2</w:t>
      </w:r>
      <w:r>
        <w:rPr>
          <w:rFonts w:hint="eastAsia"/>
        </w:rPr>
        <w:t>、（</w:t>
      </w:r>
      <w:r>
        <w:t>2</w:t>
      </w:r>
      <w:r>
        <w:rPr>
          <w:rFonts w:hint="eastAsia"/>
        </w:rPr>
        <w:t>分）下列加点的词语使用有误的一项是</w:t>
      </w:r>
      <w:r>
        <w:t>(</w:t>
      </w:r>
      <w:r>
        <w:rPr>
          <w:rFonts w:hint="eastAsia"/>
        </w:rPr>
        <w:t>　</w:t>
      </w:r>
      <w:r>
        <w:t xml:space="preserve">  </w:t>
      </w:r>
      <w:r>
        <w:rPr>
          <w:rFonts w:hint="eastAsia"/>
        </w:rPr>
        <w:t>　</w:t>
      </w:r>
      <w:r>
        <w:t>)</w:t>
      </w:r>
    </w:p>
    <w:p>
      <w:r>
        <w:t>A</w:t>
      </w:r>
      <w:r>
        <w:rPr>
          <w:rFonts w:hint="eastAsia"/>
        </w:rPr>
        <w:t>、对他来说，图书馆就是生命的源泉，一到里面，他就如</w:t>
      </w:r>
      <w:r>
        <w:rPr>
          <w:rFonts w:hint="eastAsia"/>
          <w:em w:val="dot"/>
        </w:rPr>
        <w:t>饥似渴地</w:t>
      </w:r>
      <w:r>
        <w:rPr>
          <w:rFonts w:hint="eastAsia"/>
        </w:rPr>
        <w:t>读了起来。</w:t>
      </w:r>
    </w:p>
    <w:p>
      <w:r>
        <w:t>B</w:t>
      </w:r>
      <w:r>
        <w:rPr>
          <w:rFonts w:hint="eastAsia"/>
        </w:rPr>
        <w:t>、小齐同学学习非常好，他经常在考试的时候给同学们传答案，真是</w:t>
      </w:r>
      <w:r>
        <w:rPr>
          <w:rFonts w:hint="eastAsia"/>
          <w:em w:val="dot"/>
        </w:rPr>
        <w:t>大公无私</w:t>
      </w:r>
      <w:r>
        <w:rPr>
          <w:rFonts w:hint="eastAsia"/>
        </w:rPr>
        <w:t>啊。</w:t>
      </w:r>
    </w:p>
    <w:p>
      <w:r>
        <w:t>C</w:t>
      </w:r>
      <w:r>
        <w:rPr>
          <w:rFonts w:hint="eastAsia"/>
        </w:rPr>
        <w:t>、在一个竞争激烈的社会，要想始终保持优秀，走在前列，是要付出巨大代价的，没有谁能轻轻松松就能</w:t>
      </w:r>
      <w:r>
        <w:rPr>
          <w:rFonts w:hint="eastAsia"/>
          <w:em w:val="dot"/>
        </w:rPr>
        <w:t>出类拔萃</w:t>
      </w:r>
      <w:r>
        <w:rPr>
          <w:rFonts w:hint="eastAsia"/>
        </w:rPr>
        <w:t>。</w:t>
      </w:r>
    </w:p>
    <w:p>
      <w:r>
        <w:t>D</w:t>
      </w:r>
      <w:r>
        <w:rPr>
          <w:rFonts w:hint="eastAsia"/>
        </w:rPr>
        <w:t>、以阅读拓展阅历，以阅历深化阅读，才能做到读书和阅历相长，在二者的</w:t>
      </w:r>
      <w:r>
        <w:rPr>
          <w:rFonts w:hint="eastAsia"/>
          <w:em w:val="dot"/>
        </w:rPr>
        <w:t>相辅相成</w:t>
      </w:r>
      <w:r>
        <w:rPr>
          <w:rFonts w:hint="eastAsia"/>
        </w:rPr>
        <w:t>中更好地学习和工作。</w:t>
      </w:r>
    </w:p>
    <w:p>
      <w:r>
        <w:t>3</w:t>
      </w:r>
      <w:r>
        <w:rPr>
          <w:rFonts w:hint="eastAsia"/>
        </w:rPr>
        <w:t>、（</w:t>
      </w:r>
      <w:r>
        <w:t>2</w:t>
      </w:r>
      <w:r>
        <w:rPr>
          <w:rFonts w:hint="eastAsia"/>
        </w:rPr>
        <w:t>分）下列句子中</w:t>
      </w:r>
      <w:r>
        <w:t>,</w:t>
      </w:r>
      <w:r>
        <w:rPr>
          <w:rFonts w:hint="eastAsia"/>
        </w:rPr>
        <w:t>没有语病的一项是</w:t>
      </w:r>
      <w:r>
        <w:rPr>
          <w:rFonts w:hint="eastAsia" w:ascii="MS Gothic" w:hAnsi="MS Gothic" w:eastAsia="MS Gothic" w:cs="MS Gothic"/>
        </w:rPr>
        <w:t> </w:t>
      </w:r>
      <w:r>
        <w:t>(</w:t>
      </w:r>
      <w:r>
        <w:rPr>
          <w:rFonts w:hint="eastAsia"/>
        </w:rPr>
        <w:t>　　</w:t>
      </w:r>
      <w:r>
        <w:t>)</w:t>
      </w:r>
    </w:p>
    <w:p>
      <w:r>
        <w:t>A.</w:t>
      </w:r>
      <w:r>
        <w:rPr>
          <w:rFonts w:hint="eastAsia"/>
        </w:rPr>
        <w:t>我们需要培养实验的精神</w:t>
      </w:r>
      <w:r>
        <w:t>,</w:t>
      </w:r>
      <w:r>
        <w:rPr>
          <w:rFonts w:hint="eastAsia"/>
        </w:rPr>
        <w:t>就是说</w:t>
      </w:r>
      <w:r>
        <w:t>,</w:t>
      </w:r>
      <w:r>
        <w:rPr>
          <w:rFonts w:hint="eastAsia"/>
        </w:rPr>
        <w:t>不论是研究自然科学</w:t>
      </w:r>
      <w:r>
        <w:t>,</w:t>
      </w:r>
      <w:r>
        <w:rPr>
          <w:rFonts w:hint="eastAsia"/>
        </w:rPr>
        <w:t>研究人文科学</w:t>
      </w:r>
      <w:r>
        <w:t>,</w:t>
      </w:r>
      <w:r>
        <w:rPr>
          <w:rFonts w:hint="eastAsia"/>
        </w:rPr>
        <w:t>还是在个人行动上</w:t>
      </w:r>
      <w:r>
        <w:t>,</w:t>
      </w:r>
      <w:r>
        <w:rPr>
          <w:rFonts w:hint="eastAsia"/>
        </w:rPr>
        <w:t>我们都要保留一个怀疑求真的态度</w:t>
      </w:r>
      <w:r>
        <w:t>,</w:t>
      </w:r>
      <w:r>
        <w:rPr>
          <w:rFonts w:hint="eastAsia"/>
        </w:rPr>
        <w:t>要靠实践来发现事物的真相。</w:t>
      </w:r>
    </w:p>
    <w:p>
      <w:r>
        <w:t>B.</w:t>
      </w:r>
      <w:r>
        <w:rPr>
          <w:rFonts w:hint="eastAsia"/>
        </w:rPr>
        <w:t>在这种每年一度的迁徙中</w:t>
      </w:r>
      <w:r>
        <w:t>,</w:t>
      </w:r>
      <w:r>
        <w:rPr>
          <w:rFonts w:hint="eastAsia"/>
        </w:rPr>
        <w:t>整个大陆所获得的是从</w:t>
      </w:r>
      <w:r>
        <w:t>3</w:t>
      </w:r>
      <w:r>
        <w:rPr>
          <w:rFonts w:hint="eastAsia"/>
        </w:rPr>
        <w:t>月的天空洒下来的一首有益无损的带着野性的诗歌让我们沉醉。</w:t>
      </w:r>
    </w:p>
    <w:p>
      <w:r>
        <w:t>C.</w:t>
      </w:r>
      <w:r>
        <w:rPr>
          <w:rFonts w:hint="eastAsia"/>
        </w:rPr>
        <w:t>我国洞庭湖的面积缩小了一倍</w:t>
      </w:r>
      <w:r>
        <w:t>,</w:t>
      </w:r>
      <w:r>
        <w:rPr>
          <w:rFonts w:hint="eastAsia"/>
        </w:rPr>
        <w:t>黄河下游的水面比地面还高</w:t>
      </w:r>
      <w:r>
        <w:t>,</w:t>
      </w:r>
      <w:r>
        <w:rPr>
          <w:rFonts w:hint="eastAsia"/>
        </w:rPr>
        <w:t>就是有许多泥沙沉淀下来的结果。</w:t>
      </w:r>
    </w:p>
    <w:p>
      <w:r>
        <w:t>D.</w:t>
      </w:r>
      <w:r>
        <w:rPr>
          <w:rFonts w:hint="eastAsia"/>
        </w:rPr>
        <w:t>而今</w:t>
      </w:r>
      <w:r>
        <w:t>,</w:t>
      </w:r>
      <w:r>
        <w:rPr>
          <w:rFonts w:hint="eastAsia"/>
        </w:rPr>
        <w:t>它的眼前突然表现出更为开阔的视野</w:t>
      </w:r>
      <w:r>
        <w:t>,</w:t>
      </w:r>
      <w:r>
        <w:rPr>
          <w:rFonts w:hint="eastAsia"/>
        </w:rPr>
        <w:t>这凸显了它即将扮演的崭新角色的意义。</w:t>
      </w:r>
    </w:p>
    <w:p>
      <w:r>
        <w:t>4</w:t>
      </w:r>
      <w:r>
        <w:rPr>
          <w:rFonts w:hint="eastAsia"/>
        </w:rPr>
        <w:t>、（</w:t>
      </w:r>
      <w:r>
        <w:t>3</w:t>
      </w:r>
      <w:r>
        <w:rPr>
          <w:rFonts w:hint="eastAsia"/>
        </w:rPr>
        <w:t>分）作为讲演稿</w:t>
      </w:r>
      <w:r>
        <w:t>,</w:t>
      </w:r>
      <w:r>
        <w:rPr>
          <w:rFonts w:hint="eastAsia"/>
        </w:rPr>
        <w:t>下面一段文字与发表的文章最大的不同是</w:t>
      </w:r>
      <w:r>
        <w:rPr>
          <w:rFonts w:hint="eastAsia" w:ascii="MS Gothic" w:hAnsi="MS Gothic" w:eastAsia="MS Gothic" w:cs="MS Gothic"/>
        </w:rPr>
        <w:t> </w:t>
      </w:r>
      <w:r>
        <w:t>(</w:t>
      </w:r>
      <w:r>
        <w:rPr>
          <w:rFonts w:hint="eastAsia"/>
        </w:rPr>
        <w:t>　　</w:t>
      </w:r>
      <w:r>
        <w:t>)</w:t>
      </w:r>
    </w:p>
    <w:p>
      <w:pPr>
        <w:ind w:firstLine="420" w:firstLineChars="200"/>
        <w:rPr>
          <w:rFonts w:ascii="仿宋_GB2312" w:hAnsi="仿宋_GB2312" w:eastAsia="仿宋_GB2312" w:cs="仿宋_GB2312"/>
        </w:rPr>
      </w:pPr>
      <w:r>
        <w:rPr>
          <w:rFonts w:hint="eastAsia" w:ascii="仿宋_GB2312" w:hAnsi="仿宋_GB2312" w:eastAsia="仿宋_GB2312" w:cs="仿宋_GB2312"/>
        </w:rPr>
        <w:t>今天</w:t>
      </w:r>
      <w:r>
        <w:rPr>
          <w:rFonts w:ascii="仿宋_GB2312" w:hAnsi="仿宋_GB2312" w:eastAsia="仿宋_GB2312" w:cs="仿宋_GB2312"/>
        </w:rPr>
        <w:t>,</w:t>
      </w:r>
      <w:r>
        <w:rPr>
          <w:rFonts w:hint="eastAsia" w:ascii="仿宋_GB2312" w:hAnsi="仿宋_GB2312" w:eastAsia="仿宋_GB2312" w:cs="仿宋_GB2312"/>
        </w:rPr>
        <w:t>这里有没有特务</w:t>
      </w:r>
      <w:r>
        <w:rPr>
          <w:rFonts w:ascii="仿宋_GB2312" w:hAnsi="仿宋_GB2312" w:eastAsia="仿宋_GB2312" w:cs="仿宋_GB2312"/>
        </w:rPr>
        <w:t>?</w:t>
      </w:r>
      <w:r>
        <w:rPr>
          <w:rFonts w:hint="eastAsia" w:ascii="仿宋_GB2312" w:hAnsi="仿宋_GB2312" w:eastAsia="仿宋_GB2312" w:cs="仿宋_GB2312"/>
        </w:rPr>
        <w:t>你站出来</w:t>
      </w:r>
      <w:r>
        <w:rPr>
          <w:rFonts w:ascii="仿宋_GB2312" w:hAnsi="仿宋_GB2312" w:eastAsia="仿宋_GB2312" w:cs="仿宋_GB2312"/>
        </w:rPr>
        <w:t>!</w:t>
      </w:r>
      <w:r>
        <w:rPr>
          <w:rFonts w:hint="eastAsia" w:ascii="仿宋_GB2312" w:hAnsi="仿宋_GB2312" w:eastAsia="仿宋_GB2312" w:cs="仿宋_GB2312"/>
        </w:rPr>
        <w:t>是好汉的站出来</w:t>
      </w:r>
      <w:r>
        <w:rPr>
          <w:rFonts w:ascii="仿宋_GB2312" w:hAnsi="仿宋_GB2312" w:eastAsia="仿宋_GB2312" w:cs="仿宋_GB2312"/>
        </w:rPr>
        <w:t>!</w:t>
      </w:r>
      <w:r>
        <w:rPr>
          <w:rFonts w:hint="eastAsia" w:ascii="仿宋_GB2312" w:hAnsi="仿宋_GB2312" w:eastAsia="仿宋_GB2312" w:cs="仿宋_GB2312"/>
        </w:rPr>
        <w:t>你出来讲</w:t>
      </w:r>
      <w:r>
        <w:rPr>
          <w:rFonts w:ascii="仿宋_GB2312" w:hAnsi="仿宋_GB2312" w:eastAsia="仿宋_GB2312" w:cs="仿宋_GB2312"/>
        </w:rPr>
        <w:t>!</w:t>
      </w:r>
      <w:r>
        <w:rPr>
          <w:rFonts w:hint="eastAsia" w:ascii="仿宋_GB2312" w:hAnsi="仿宋_GB2312" w:eastAsia="仿宋_GB2312" w:cs="仿宋_GB2312"/>
        </w:rPr>
        <w:t>凭什么要杀死李先生</w:t>
      </w:r>
      <w:r>
        <w:rPr>
          <w:rFonts w:ascii="仿宋_GB2312" w:hAnsi="仿宋_GB2312" w:eastAsia="仿宋_GB2312" w:cs="仿宋_GB2312"/>
        </w:rPr>
        <w:t>?(</w:t>
      </w:r>
      <w:r>
        <w:rPr>
          <w:rFonts w:hint="eastAsia" w:ascii="仿宋_GB2312" w:hAnsi="仿宋_GB2312" w:eastAsia="仿宋_GB2312" w:cs="仿宋_GB2312"/>
        </w:rPr>
        <w:t>厉声</w:t>
      </w:r>
      <w:r>
        <w:rPr>
          <w:rFonts w:ascii="仿宋_GB2312" w:hAnsi="仿宋_GB2312" w:eastAsia="仿宋_GB2312" w:cs="仿宋_GB2312"/>
        </w:rPr>
        <w:t>,</w:t>
      </w:r>
      <w:r>
        <w:rPr>
          <w:rFonts w:hint="eastAsia" w:ascii="仿宋_GB2312" w:hAnsi="仿宋_GB2312" w:eastAsia="仿宋_GB2312" w:cs="仿宋_GB2312"/>
        </w:rPr>
        <w:t>热烈的鼓掌</w:t>
      </w:r>
      <w:r>
        <w:rPr>
          <w:rFonts w:ascii="仿宋_GB2312" w:hAnsi="仿宋_GB2312" w:eastAsia="仿宋_GB2312" w:cs="仿宋_GB2312"/>
        </w:rPr>
        <w:t>)</w:t>
      </w:r>
      <w:r>
        <w:rPr>
          <w:rFonts w:hint="eastAsia" w:ascii="仿宋_GB2312" w:hAnsi="仿宋_GB2312" w:eastAsia="仿宋_GB2312" w:cs="仿宋_GB2312"/>
        </w:rPr>
        <w:t>杀死了人</w:t>
      </w:r>
      <w:r>
        <w:rPr>
          <w:rFonts w:ascii="仿宋_GB2312" w:hAnsi="仿宋_GB2312" w:eastAsia="仿宋_GB2312" w:cs="仿宋_GB2312"/>
        </w:rPr>
        <w:t>,</w:t>
      </w:r>
      <w:r>
        <w:rPr>
          <w:rFonts w:hint="eastAsia" w:ascii="仿宋_GB2312" w:hAnsi="仿宋_GB2312" w:eastAsia="仿宋_GB2312" w:cs="仿宋_GB2312"/>
        </w:rPr>
        <w:t>又不敢承认</w:t>
      </w:r>
      <w:r>
        <w:rPr>
          <w:rFonts w:ascii="仿宋_GB2312" w:hAnsi="仿宋_GB2312" w:eastAsia="仿宋_GB2312" w:cs="仿宋_GB2312"/>
        </w:rPr>
        <w:t>,</w:t>
      </w:r>
      <w:r>
        <w:rPr>
          <w:rFonts w:hint="eastAsia" w:ascii="仿宋_GB2312" w:hAnsi="仿宋_GB2312" w:eastAsia="仿宋_GB2312" w:cs="仿宋_GB2312"/>
        </w:rPr>
        <w:t>还要诬蔑人</w:t>
      </w:r>
      <w:r>
        <w:rPr>
          <w:rFonts w:ascii="仿宋_GB2312" w:hAnsi="仿宋_GB2312" w:eastAsia="仿宋_GB2312" w:cs="仿宋_GB2312"/>
        </w:rPr>
        <w:t>,</w:t>
      </w:r>
      <w:r>
        <w:rPr>
          <w:rFonts w:hint="eastAsia" w:ascii="仿宋_GB2312" w:hAnsi="仿宋_GB2312" w:eastAsia="仿宋_GB2312" w:cs="仿宋_GB2312"/>
        </w:rPr>
        <w:t>说什么“桃色事件”</w:t>
      </w:r>
      <w:r>
        <w:rPr>
          <w:rFonts w:ascii="仿宋_GB2312" w:hAnsi="仿宋_GB2312" w:eastAsia="仿宋_GB2312" w:cs="仿宋_GB2312"/>
        </w:rPr>
        <w:t>,</w:t>
      </w:r>
      <w:r>
        <w:rPr>
          <w:rFonts w:hint="eastAsia" w:ascii="仿宋_GB2312" w:hAnsi="仿宋_GB2312" w:eastAsia="仿宋_GB2312" w:cs="仿宋_GB2312"/>
        </w:rPr>
        <w:t>说什么共产党杀共产党</w:t>
      </w:r>
      <w:r>
        <w:rPr>
          <w:rFonts w:ascii="仿宋_GB2312" w:hAnsi="仿宋_GB2312" w:eastAsia="仿宋_GB2312" w:cs="仿宋_GB2312"/>
        </w:rPr>
        <w:t>,</w:t>
      </w:r>
      <w:r>
        <w:rPr>
          <w:rFonts w:hint="eastAsia" w:ascii="仿宋_GB2312" w:hAnsi="仿宋_GB2312" w:eastAsia="仿宋_GB2312" w:cs="仿宋_GB2312"/>
        </w:rPr>
        <w:t>无耻啊</w:t>
      </w:r>
      <w:r>
        <w:rPr>
          <w:rFonts w:ascii="仿宋_GB2312" w:hAnsi="仿宋_GB2312" w:eastAsia="仿宋_GB2312" w:cs="仿宋_GB2312"/>
        </w:rPr>
        <w:t>!</w:t>
      </w:r>
      <w:r>
        <w:rPr>
          <w:rFonts w:hint="eastAsia" w:ascii="仿宋_GB2312" w:hAnsi="仿宋_GB2312" w:eastAsia="仿宋_GB2312" w:cs="仿宋_GB2312"/>
        </w:rPr>
        <w:t>无耻啊</w:t>
      </w:r>
      <w:r>
        <w:rPr>
          <w:rFonts w:ascii="仿宋_GB2312" w:hAnsi="仿宋_GB2312" w:eastAsia="仿宋_GB2312" w:cs="仿宋_GB2312"/>
        </w:rPr>
        <w:t>!(</w:t>
      </w:r>
      <w:r>
        <w:rPr>
          <w:rFonts w:hint="eastAsia" w:ascii="仿宋_GB2312" w:hAnsi="仿宋_GB2312" w:eastAsia="仿宋_GB2312" w:cs="仿宋_GB2312"/>
        </w:rPr>
        <w:t>热烈的鼓掌</w:t>
      </w:r>
      <w:r>
        <w:rPr>
          <w:rFonts w:ascii="仿宋_GB2312" w:hAnsi="仿宋_GB2312" w:eastAsia="仿宋_GB2312" w:cs="仿宋_GB2312"/>
        </w:rPr>
        <w:t>)</w:t>
      </w:r>
      <w:r>
        <w:rPr>
          <w:rFonts w:hint="eastAsia" w:ascii="仿宋_GB2312" w:hAnsi="仿宋_GB2312" w:eastAsia="仿宋_GB2312" w:cs="仿宋_GB2312"/>
        </w:rPr>
        <w:t>这是某集团的无耻</w:t>
      </w:r>
      <w:r>
        <w:rPr>
          <w:rFonts w:ascii="仿宋_GB2312" w:hAnsi="仿宋_GB2312" w:eastAsia="仿宋_GB2312" w:cs="仿宋_GB2312"/>
        </w:rPr>
        <w:t>,</w:t>
      </w:r>
      <w:r>
        <w:rPr>
          <w:rFonts w:hint="eastAsia" w:ascii="仿宋_GB2312" w:hAnsi="仿宋_GB2312" w:eastAsia="仿宋_GB2312" w:cs="仿宋_GB2312"/>
        </w:rPr>
        <w:t>恰是李先生的光荣</w:t>
      </w:r>
      <w:r>
        <w:rPr>
          <w:rFonts w:ascii="仿宋_GB2312" w:hAnsi="仿宋_GB2312" w:eastAsia="仿宋_GB2312" w:cs="仿宋_GB2312"/>
        </w:rPr>
        <w:t>!</w:t>
      </w:r>
      <w:r>
        <w:rPr>
          <w:rFonts w:hint="eastAsia" w:ascii="仿宋_GB2312" w:hAnsi="仿宋_GB2312" w:eastAsia="仿宋_GB2312" w:cs="仿宋_GB2312"/>
        </w:rPr>
        <w:t>李先生在昆明被暗杀</w:t>
      </w:r>
      <w:r>
        <w:rPr>
          <w:rFonts w:ascii="仿宋_GB2312" w:hAnsi="仿宋_GB2312" w:eastAsia="仿宋_GB2312" w:cs="仿宋_GB2312"/>
        </w:rPr>
        <w:t>,</w:t>
      </w:r>
      <w:r>
        <w:rPr>
          <w:rFonts w:hint="eastAsia" w:ascii="仿宋_GB2312" w:hAnsi="仿宋_GB2312" w:eastAsia="仿宋_GB2312" w:cs="仿宋_GB2312"/>
        </w:rPr>
        <w:t>是李先生留给昆明的光荣</w:t>
      </w:r>
      <w:r>
        <w:rPr>
          <w:rFonts w:ascii="仿宋_GB2312" w:hAnsi="仿宋_GB2312" w:eastAsia="仿宋_GB2312" w:cs="仿宋_GB2312"/>
        </w:rPr>
        <w:t>!</w:t>
      </w:r>
      <w:r>
        <w:rPr>
          <w:rFonts w:hint="eastAsia" w:ascii="仿宋_GB2312" w:hAnsi="仿宋_GB2312" w:eastAsia="仿宋_GB2312" w:cs="仿宋_GB2312"/>
        </w:rPr>
        <w:t>也是昆明人的光荣</w:t>
      </w:r>
      <w:r>
        <w:rPr>
          <w:rFonts w:ascii="仿宋_GB2312" w:hAnsi="仿宋_GB2312" w:eastAsia="仿宋_GB2312" w:cs="仿宋_GB2312"/>
        </w:rPr>
        <w:t>!(</w:t>
      </w:r>
      <w:r>
        <w:rPr>
          <w:rFonts w:hint="eastAsia" w:ascii="仿宋_GB2312" w:hAnsi="仿宋_GB2312" w:eastAsia="仿宋_GB2312" w:cs="仿宋_GB2312"/>
        </w:rPr>
        <w:t>鼓掌</w:t>
      </w:r>
      <w:r>
        <w:rPr>
          <w:rFonts w:ascii="仿宋_GB2312" w:hAnsi="仿宋_GB2312" w:eastAsia="仿宋_GB2312" w:cs="仿宋_GB2312"/>
        </w:rPr>
        <w:t>)</w:t>
      </w:r>
    </w:p>
    <w:p>
      <w:r>
        <w:t>A.</w:t>
      </w:r>
      <w:r>
        <w:rPr>
          <w:rFonts w:hint="eastAsia"/>
        </w:rPr>
        <w:t>多使用短句</w:t>
      </w:r>
      <w:r>
        <w:t>,</w:t>
      </w:r>
      <w:r>
        <w:rPr>
          <w:rFonts w:hint="eastAsia"/>
        </w:rPr>
        <w:t>与口语习惯相一致。</w:t>
      </w:r>
    </w:p>
    <w:p>
      <w:r>
        <w:t>B.</w:t>
      </w:r>
      <w:r>
        <w:rPr>
          <w:rFonts w:hint="eastAsia"/>
        </w:rPr>
        <w:t>多采用排比句式</w:t>
      </w:r>
      <w:r>
        <w:t>,</w:t>
      </w:r>
      <w:r>
        <w:rPr>
          <w:rFonts w:hint="eastAsia"/>
        </w:rPr>
        <w:t>以增强情感力度。</w:t>
      </w:r>
    </w:p>
    <w:p>
      <w:r>
        <w:t>C.</w:t>
      </w:r>
      <w:r>
        <w:rPr>
          <w:rFonts w:hint="eastAsia"/>
        </w:rPr>
        <w:t>采用第二人称</w:t>
      </w:r>
      <w:r>
        <w:t>,</w:t>
      </w:r>
      <w:r>
        <w:rPr>
          <w:rFonts w:hint="eastAsia"/>
        </w:rPr>
        <w:t>以烘托对话语境。</w:t>
      </w:r>
    </w:p>
    <w:p>
      <w:r>
        <w:t>D.</w:t>
      </w:r>
      <w:r>
        <w:rPr>
          <w:rFonts w:hint="eastAsia"/>
        </w:rPr>
        <w:t>注意在与现场听众的情感和心理的直接交流中灵活把握讲演内容、情态、语气的变化等。</w:t>
      </w:r>
    </w:p>
    <w:p>
      <w:r>
        <w:t>5</w:t>
      </w:r>
      <w:r>
        <w:rPr>
          <w:rFonts w:hint="eastAsia"/>
        </w:rPr>
        <w:t>、（</w:t>
      </w:r>
      <w:r>
        <w:t>3</w:t>
      </w:r>
      <w:r>
        <w:rPr>
          <w:rFonts w:hint="eastAsia"/>
        </w:rPr>
        <w:t>分）下列表述有误的一项是</w:t>
      </w:r>
      <w:r>
        <w:rPr>
          <w:rFonts w:hint="eastAsia" w:ascii="MS Gothic" w:hAnsi="MS Gothic" w:eastAsia="MS Gothic" w:cs="MS Gothic"/>
        </w:rPr>
        <w:t> </w:t>
      </w:r>
      <w:r>
        <w:t>(</w:t>
      </w:r>
      <w:r>
        <w:rPr>
          <w:rFonts w:hint="eastAsia"/>
        </w:rPr>
        <w:t>　　</w:t>
      </w:r>
      <w:r>
        <w:t>)</w:t>
      </w:r>
    </w:p>
    <w:p>
      <w:r>
        <w:t>A.</w:t>
      </w:r>
      <w:r>
        <w:rPr>
          <w:rFonts w:hint="eastAsia"/>
        </w:rPr>
        <w:t>《最后一次讲演》巧用对比</w:t>
      </w:r>
      <w:r>
        <w:t>,</w:t>
      </w:r>
      <w:r>
        <w:rPr>
          <w:rFonts w:hint="eastAsia"/>
        </w:rPr>
        <w:t>在严厉声讨反动派的无耻罪行和卑劣行径的同时</w:t>
      </w:r>
      <w:r>
        <w:t>,</w:t>
      </w:r>
      <w:r>
        <w:rPr>
          <w:rFonts w:hint="eastAsia"/>
        </w:rPr>
        <w:t>也高度颂扬了李先生为民主与和平而献身的爱国主义精神。</w:t>
      </w:r>
    </w:p>
    <w:p>
      <w:r>
        <w:t>B.</w:t>
      </w:r>
      <w:r>
        <w:rPr>
          <w:rFonts w:hint="eastAsia"/>
        </w:rPr>
        <w:t>丁肇中</w:t>
      </w:r>
      <w:r>
        <w:t>,</w:t>
      </w:r>
      <w:r>
        <w:rPr>
          <w:rFonts w:hint="eastAsia"/>
        </w:rPr>
        <w:t>美籍华裔物理学家。《应有格物致知精神》是他写的一篇漫谈式的议论文。</w:t>
      </w:r>
    </w:p>
    <w:p>
      <w:r>
        <w:t>C.</w:t>
      </w:r>
      <w:r>
        <w:rPr>
          <w:rFonts w:hint="eastAsia"/>
        </w:rPr>
        <w:t>顾拜旦</w:t>
      </w:r>
      <w:r>
        <w:t>,</w:t>
      </w:r>
      <w:r>
        <w:rPr>
          <w:rFonts w:hint="eastAsia"/>
        </w:rPr>
        <w:t>美国教育家</w:t>
      </w:r>
      <w:r>
        <w:t>,</w:t>
      </w:r>
      <w:r>
        <w:rPr>
          <w:rFonts w:hint="eastAsia"/>
        </w:rPr>
        <w:t>社会活动家</w:t>
      </w:r>
      <w:r>
        <w:t>,</w:t>
      </w:r>
      <w:r>
        <w:rPr>
          <w:rFonts w:hint="eastAsia"/>
        </w:rPr>
        <w:t>现代奥林匹克运动创始人。</w:t>
      </w:r>
    </w:p>
    <w:p>
      <w:r>
        <w:t>D.</w:t>
      </w:r>
      <w:r>
        <w:rPr>
          <w:rFonts w:hint="eastAsia"/>
        </w:rPr>
        <w:t>王选</w:t>
      </w:r>
      <w:r>
        <w:t>,</w:t>
      </w:r>
      <w:r>
        <w:rPr>
          <w:rFonts w:hint="eastAsia"/>
        </w:rPr>
        <w:t>计算机文字信息处理专家</w:t>
      </w:r>
      <w:r>
        <w:t>,</w:t>
      </w:r>
      <w:r>
        <w:rPr>
          <w:rFonts w:hint="eastAsia"/>
        </w:rPr>
        <w:t>被誉为“当代毕昇”“汉字激光照排系统之父”。</w:t>
      </w:r>
      <w:r>
        <w:t>2002</w:t>
      </w:r>
      <w:r>
        <w:rPr>
          <w:rFonts w:hint="eastAsia"/>
        </w:rPr>
        <w:t>年</w:t>
      </w:r>
      <w:r>
        <w:t>,</w:t>
      </w:r>
      <w:r>
        <w:rPr>
          <w:rFonts w:hint="eastAsia"/>
        </w:rPr>
        <w:t>王选获国家最高科学技术奖。</w:t>
      </w:r>
    </w:p>
    <w:p>
      <w:r>
        <w:t>6</w:t>
      </w:r>
      <w:r>
        <w:rPr>
          <w:rFonts w:hint="eastAsia"/>
        </w:rPr>
        <w:t>、（</w:t>
      </w:r>
      <w:r>
        <w:t>8</w:t>
      </w:r>
      <w:r>
        <w:rPr>
          <w:rFonts w:hint="eastAsia"/>
        </w:rPr>
        <w:t>分）综合性学习</w:t>
      </w:r>
    </w:p>
    <w:p>
      <w:pPr>
        <w:ind w:firstLine="420" w:firstLineChars="200"/>
        <w:rPr>
          <w:rFonts w:ascii="仿宋_GB2312" w:hAnsi="仿宋_GB2312" w:eastAsia="仿宋_GB2312" w:cs="仿宋_GB2312"/>
        </w:rPr>
      </w:pPr>
      <w:r>
        <w:rPr>
          <w:rFonts w:hint="eastAsia" w:ascii="仿宋_GB2312" w:hAnsi="仿宋_GB2312" w:eastAsia="仿宋_GB2312" w:cs="仿宋_GB2312"/>
        </w:rPr>
        <w:t>春节期间，全国人民全力以赴投入新型冠状病毒感染的肺炎疫情防控阻击战当中，请你也参与以“疫情在前，共克时难”为主题的综合性学习活动，并完成以下任务。</w:t>
      </w:r>
    </w:p>
    <w:p>
      <w:pPr>
        <w:ind w:firstLine="420" w:firstLineChars="200"/>
        <w:rPr>
          <w:rFonts w:ascii="仿宋_GB2312" w:hAnsi="仿宋_GB2312" w:eastAsia="仿宋_GB2312" w:cs="仿宋_GB2312"/>
        </w:rPr>
      </w:pPr>
      <w:r>
        <w:rPr>
          <w:rFonts w:hint="eastAsia" w:ascii="仿宋_GB2312" w:hAnsi="仿宋_GB2312" w:eastAsia="仿宋_GB2312" w:cs="仿宋_GB2312"/>
        </w:rPr>
        <w:t>【我读报，我直播】</w:t>
      </w:r>
    </w:p>
    <w:p>
      <w:pPr>
        <w:ind w:firstLine="420" w:firstLineChars="200"/>
        <w:rPr>
          <w:rFonts w:ascii="仿宋_GB2312" w:hAnsi="仿宋_GB2312" w:eastAsia="仿宋_GB2312" w:cs="仿宋_GB2312"/>
        </w:rPr>
      </w:pPr>
      <w:r>
        <w:rPr>
          <w:rFonts w:hint="eastAsia" w:ascii="仿宋_GB2312" w:hAnsi="仿宋_GB2312" w:eastAsia="仿宋_GB2312" w:cs="仿宋_GB2312"/>
        </w:rPr>
        <w:t>材料一：中共中央总书记、国家主席、中央军委主席、中央全面依法治国委员会主任习近平</w:t>
      </w:r>
      <w:r>
        <w:rPr>
          <w:rFonts w:ascii="仿宋_GB2312" w:hAnsi="仿宋_GB2312" w:eastAsia="仿宋_GB2312" w:cs="仿宋_GB2312"/>
        </w:rPr>
        <w:t xml:space="preserve"> 2 </w:t>
      </w:r>
      <w:r>
        <w:rPr>
          <w:rFonts w:hint="eastAsia" w:ascii="仿宋_GB2312" w:hAnsi="仿宋_GB2312" w:eastAsia="仿宋_GB2312" w:cs="仿宋_GB2312"/>
        </w:rPr>
        <w:t>月</w:t>
      </w:r>
      <w:r>
        <w:rPr>
          <w:rFonts w:ascii="仿宋_GB2312" w:hAnsi="仿宋_GB2312" w:eastAsia="仿宋_GB2312" w:cs="仿宋_GB2312"/>
        </w:rPr>
        <w:t xml:space="preserve"> 5 </w:t>
      </w:r>
      <w:r>
        <w:rPr>
          <w:rFonts w:hint="eastAsia" w:ascii="仿宋_GB2312" w:hAnsi="仿宋_GB2312" w:eastAsia="仿宋_GB2312" w:cs="仿宋_GB2312"/>
        </w:rPr>
        <w:t>日下午主持召开中央全面依法治国委员会第三次会议并发表重要讲话。他强调，要在党中央集中统一领导下，始终把人民群众生命安全和身体健康放在第一位，从立法、执法、司法、守法各环节发力，全面提高依法防控、依法治理能力，为疫情防控工作提供有力法治保障。</w:t>
      </w:r>
    </w:p>
    <w:p>
      <w:pPr>
        <w:ind w:firstLine="420" w:firstLineChars="200"/>
        <w:rPr>
          <w:rFonts w:ascii="仿宋_GB2312" w:hAnsi="仿宋_GB2312" w:eastAsia="仿宋_GB2312" w:cs="仿宋_GB2312"/>
        </w:rPr>
      </w:pPr>
      <w:r>
        <w:rPr>
          <w:rFonts w:hint="eastAsia" w:ascii="仿宋_GB2312" w:hAnsi="仿宋_GB2312" w:eastAsia="仿宋_GB2312" w:cs="仿宋_GB2312"/>
        </w:rPr>
        <w:t>材料二：生命至上</w:t>
      </w:r>
      <w:r>
        <w:rPr>
          <w:rFonts w:ascii="仿宋_GB2312" w:hAnsi="仿宋_GB2312" w:eastAsia="仿宋_GB2312" w:cs="仿宋_GB2312"/>
        </w:rPr>
        <w:t>!</w:t>
      </w:r>
      <w:r>
        <w:rPr>
          <w:rFonts w:hint="eastAsia" w:ascii="仿宋_GB2312" w:hAnsi="仿宋_GB2312" w:eastAsia="仿宋_GB2312" w:cs="仿宋_GB2312"/>
        </w:rPr>
        <w:t>人民至上</w:t>
      </w:r>
      <w:r>
        <w:rPr>
          <w:rFonts w:ascii="仿宋_GB2312" w:hAnsi="仿宋_GB2312" w:eastAsia="仿宋_GB2312" w:cs="仿宋_GB2312"/>
        </w:rPr>
        <w:t>!</w:t>
      </w:r>
      <w:r>
        <w:rPr>
          <w:rFonts w:hint="eastAsia" w:ascii="仿宋_GB2312" w:hAnsi="仿宋_GB2312" w:eastAsia="仿宋_GB2312" w:cs="仿宋_GB2312"/>
        </w:rPr>
        <w:t>这次疫情发生以来，各级党委和政府高度重视，始终把人民群众生命安全和身体健康放在第一位，制定周密方案，把疫情防控工作作为当前最重要的工作来抓，对加强疫情防控作出全面部署。在各方面共同努力下，防控工作正有力开展，各项措施正有力推进，举国上下凝聚起共同抗击疫情的磅礴力量。</w:t>
      </w:r>
    </w:p>
    <w:p>
      <w:pPr>
        <w:ind w:firstLine="420" w:firstLineChars="200"/>
        <w:rPr>
          <w:rFonts w:ascii="仿宋_GB2312" w:hAnsi="仿宋_GB2312" w:eastAsia="仿宋_GB2312" w:cs="仿宋_GB2312"/>
        </w:rPr>
      </w:pPr>
      <w:r>
        <w:rPr>
          <w:rFonts w:hint="eastAsia" w:ascii="仿宋_GB2312" w:hAnsi="仿宋_GB2312" w:eastAsia="仿宋_GB2312" w:cs="仿宋_GB2312"/>
        </w:rPr>
        <w:t>材料三：</w:t>
      </w:r>
      <w:r>
        <w:rPr>
          <w:rFonts w:ascii="仿宋_GB2312" w:hAnsi="仿宋_GB2312" w:eastAsia="仿宋_GB2312" w:cs="仿宋_GB2312"/>
        </w:rPr>
        <w:t xml:space="preserve">1 </w:t>
      </w:r>
      <w:r>
        <w:rPr>
          <w:rFonts w:hint="eastAsia" w:ascii="仿宋_GB2312" w:hAnsi="仿宋_GB2312" w:eastAsia="仿宋_GB2312" w:cs="仿宋_GB2312"/>
        </w:rPr>
        <w:t>月</w:t>
      </w:r>
      <w:r>
        <w:rPr>
          <w:rFonts w:ascii="仿宋_GB2312" w:hAnsi="仿宋_GB2312" w:eastAsia="仿宋_GB2312" w:cs="仿宋_GB2312"/>
        </w:rPr>
        <w:t xml:space="preserve"> 23 </w:t>
      </w:r>
      <w:r>
        <w:rPr>
          <w:rFonts w:hint="eastAsia" w:ascii="仿宋_GB2312" w:hAnsi="仿宋_GB2312" w:eastAsia="仿宋_GB2312" w:cs="仿宋_GB2312"/>
        </w:rPr>
        <w:t>日，一封特殊的请战书在网络上传开。</w:t>
      </w:r>
      <w:r>
        <w:rPr>
          <w:rFonts w:ascii="仿宋_GB2312" w:hAnsi="仿宋_GB2312" w:eastAsia="仿宋_GB2312" w:cs="仿宋_GB2312"/>
        </w:rPr>
        <w:t xml:space="preserve">24 </w:t>
      </w:r>
      <w:r>
        <w:rPr>
          <w:rFonts w:hint="eastAsia" w:ascii="仿宋_GB2312" w:hAnsi="仿宋_GB2312" w:eastAsia="仿宋_GB2312" w:cs="仿宋_GB2312"/>
        </w:rPr>
        <w:t>个医务人员签上姓名、盖上红手印，在这份请战书上写道：“我们是</w:t>
      </w:r>
      <w:r>
        <w:rPr>
          <w:rFonts w:ascii="仿宋_GB2312" w:hAnsi="仿宋_GB2312" w:eastAsia="仿宋_GB2312" w:cs="仿宋_GB2312"/>
        </w:rPr>
        <w:t xml:space="preserve"> 2003 </w:t>
      </w:r>
      <w:r>
        <w:rPr>
          <w:rFonts w:hint="eastAsia" w:ascii="仿宋_GB2312" w:hAnsi="仿宋_GB2312" w:eastAsia="仿宋_GB2312" w:cs="仿宋_GB2312"/>
        </w:rPr>
        <w:t>年奉命赴小汤山抗击‘非典’的南方医院医疗队队员，当年为全国抗击‘非典’做出了应有的贡献，同时做到了医务人员‘零感染’。</w:t>
      </w:r>
      <w:r>
        <w:rPr>
          <w:rFonts w:ascii="仿宋_GB2312" w:hAnsi="仿宋_GB2312" w:eastAsia="仿宋_GB2312" w:cs="仿宋_GB2312"/>
        </w:rPr>
        <w:t xml:space="preserve">17 </w:t>
      </w:r>
      <w:r>
        <w:rPr>
          <w:rFonts w:hint="eastAsia" w:ascii="仿宋_GB2312" w:hAnsi="仿宋_GB2312" w:eastAsia="仿宋_GB2312" w:cs="仿宋_GB2312"/>
        </w:rPr>
        <w:t>年后的今天，当全国人民正面对新型冠状病毒的肆虐，作为一支有丰富经验、战胜过‘非典’的英雄集体，特此向院党委请战：若有战，召必回，战必胜</w:t>
      </w:r>
      <w:r>
        <w:rPr>
          <w:rFonts w:ascii="仿宋_GB2312" w:hAnsi="仿宋_GB2312" w:eastAsia="仿宋_GB2312" w:cs="仿宋_GB2312"/>
        </w:rPr>
        <w:t>!</w:t>
      </w:r>
      <w:r>
        <w:rPr>
          <w:rFonts w:hint="eastAsia" w:ascii="仿宋_GB2312" w:hAnsi="仿宋_GB2312" w:eastAsia="仿宋_GB2312" w:cs="仿宋_GB2312"/>
        </w:rPr>
        <w:t>”除此之外，上海、广东、四川、江苏等地的一批又一批医疗队伍纷纷驰援湖北，冲锋在疫情防控第一线。</w:t>
      </w:r>
    </w:p>
    <w:p>
      <w:pPr>
        <w:numPr>
          <w:ilvl w:val="0"/>
          <w:numId w:val="1"/>
        </w:numPr>
        <w:ind w:firstLine="420" w:firstLineChars="200"/>
        <w:rPr>
          <w:rFonts w:ascii="新宋体" w:hAnsi="新宋体" w:eastAsia="新宋体" w:cs="新宋体"/>
        </w:rPr>
      </w:pPr>
      <w:r>
        <w:rPr>
          <w:rFonts w:hint="eastAsia" w:ascii="新宋体" w:hAnsi="新宋体" w:eastAsia="新宋体" w:cs="新宋体"/>
        </w:rPr>
        <w:t>阅读以上三则材料，请用简短的语言概括其主要信息。</w:t>
      </w:r>
      <w:r>
        <w:rPr>
          <w:rFonts w:ascii="新宋体" w:hAnsi="新宋体" w:eastAsia="新宋体" w:cs="新宋体"/>
        </w:rPr>
        <w:t xml:space="preserve">(2 </w:t>
      </w:r>
      <w:r>
        <w:rPr>
          <w:rFonts w:hint="eastAsia" w:ascii="新宋体" w:hAnsi="新宋体" w:eastAsia="新宋体" w:cs="新宋体"/>
        </w:rPr>
        <w:t>分</w:t>
      </w:r>
      <w:r>
        <w:rPr>
          <w:rFonts w:ascii="新宋体" w:hAnsi="新宋体" w:eastAsia="新宋体" w:cs="新宋体"/>
        </w:rPr>
        <w:t>)</w:t>
      </w:r>
    </w:p>
    <w:p>
      <w:pPr>
        <w:rPr>
          <w:rFonts w:ascii="新宋体" w:hAnsi="新宋体" w:eastAsia="新宋体" w:cs="新宋体"/>
        </w:rPr>
      </w:pPr>
    </w:p>
    <w:p>
      <w:pPr>
        <w:rPr>
          <w:rFonts w:ascii="新宋体" w:hAnsi="新宋体" w:eastAsia="新宋体" w:cs="新宋体"/>
        </w:rPr>
      </w:pPr>
    </w:p>
    <w:p>
      <w:pPr>
        <w:ind w:firstLine="420" w:firstLineChars="200"/>
        <w:rPr>
          <w:rFonts w:ascii="仿宋_GB2312" w:hAnsi="仿宋_GB2312" w:eastAsia="仿宋_GB2312" w:cs="仿宋_GB2312"/>
        </w:rPr>
      </w:pPr>
      <w:r>
        <w:rPr>
          <w:rFonts w:hint="eastAsia" w:ascii="仿宋_GB2312" w:hAnsi="仿宋_GB2312" w:eastAsia="仿宋_GB2312" w:cs="仿宋_GB2312"/>
        </w:rPr>
        <w:t>【我志愿，我行动】</w:t>
      </w:r>
    </w:p>
    <w:p>
      <w:pPr>
        <w:numPr>
          <w:ilvl w:val="0"/>
          <w:numId w:val="1"/>
        </w:numPr>
        <w:ind w:firstLine="420" w:firstLineChars="200"/>
        <w:rPr>
          <w:rFonts w:ascii="新宋体" w:hAnsi="新宋体" w:eastAsia="新宋体" w:cs="新宋体"/>
        </w:rPr>
      </w:pPr>
      <w:r>
        <w:rPr>
          <w:rFonts w:hint="eastAsia" w:ascii="新宋体" w:hAnsi="新宋体" w:eastAsia="新宋体" w:cs="新宋体"/>
        </w:rPr>
        <w:t>你参加所在社区举办的抗击疫情志愿者活动时，遇到一位阿姨要强行出小区，她既拒绝戴口罩，又不配合做登记，你该怎么劝说她</w:t>
      </w:r>
      <w:r>
        <w:rPr>
          <w:rFonts w:ascii="新宋体" w:hAnsi="新宋体" w:eastAsia="新宋体" w:cs="新宋体"/>
        </w:rPr>
        <w:t xml:space="preserve">?(3 </w:t>
      </w:r>
      <w:r>
        <w:rPr>
          <w:rFonts w:hint="eastAsia" w:ascii="新宋体" w:hAnsi="新宋体" w:eastAsia="新宋体" w:cs="新宋体"/>
        </w:rPr>
        <w:t>分</w:t>
      </w:r>
      <w:r>
        <w:rPr>
          <w:rFonts w:ascii="新宋体" w:hAnsi="新宋体" w:eastAsia="新宋体" w:cs="新宋体"/>
        </w:rPr>
        <w:t>)</w:t>
      </w:r>
    </w:p>
    <w:p>
      <w:pPr>
        <w:tabs>
          <w:tab w:val="left" w:pos="312"/>
        </w:tabs>
        <w:rPr>
          <w:rFonts w:ascii="新宋体" w:hAnsi="新宋体" w:eastAsia="新宋体" w:cs="新宋体"/>
        </w:rPr>
      </w:pPr>
    </w:p>
    <w:p>
      <w:pPr>
        <w:tabs>
          <w:tab w:val="left" w:pos="312"/>
        </w:tabs>
        <w:rPr>
          <w:rFonts w:ascii="新宋体" w:hAnsi="新宋体" w:eastAsia="新宋体" w:cs="新宋体"/>
        </w:rPr>
      </w:pPr>
    </w:p>
    <w:p>
      <w:pPr>
        <w:ind w:firstLine="420" w:firstLineChars="200"/>
        <w:rPr>
          <w:rFonts w:ascii="仿宋_GB2312" w:hAnsi="仿宋_GB2312" w:eastAsia="仿宋_GB2312" w:cs="仿宋_GB2312"/>
        </w:rPr>
      </w:pPr>
      <w:r>
        <w:rPr>
          <w:rFonts w:hint="eastAsia" w:ascii="仿宋_GB2312" w:hAnsi="仿宋_GB2312" w:eastAsia="仿宋_GB2312" w:cs="仿宋_GB2312"/>
        </w:rPr>
        <w:t>【我巧思，我妙作】</w:t>
      </w:r>
    </w:p>
    <w:p>
      <w:pPr>
        <w:numPr>
          <w:ilvl w:val="0"/>
          <w:numId w:val="1"/>
        </w:numPr>
        <w:ind w:firstLine="420" w:firstLineChars="200"/>
        <w:rPr>
          <w:rFonts w:ascii="新宋体" w:hAnsi="新宋体" w:eastAsia="新宋体" w:cs="新宋体"/>
        </w:rPr>
      </w:pPr>
      <w:r>
        <w:rPr>
          <w:rFonts w:hint="eastAsia" w:ascii="新宋体" w:hAnsi="新宋体" w:eastAsia="新宋体" w:cs="新宋体"/>
        </w:rPr>
        <w:t>你所在的校团委在线上举办“封城不封爱，一起过难关”征文活动，要求讲述你的故事，表达你的心声，传递你的祝福。你打算怎样写</w:t>
      </w:r>
      <w:r>
        <w:rPr>
          <w:rFonts w:ascii="新宋体" w:hAnsi="新宋体" w:eastAsia="新宋体" w:cs="新宋体"/>
        </w:rPr>
        <w:t>?</w:t>
      </w:r>
      <w:r>
        <w:rPr>
          <w:rFonts w:hint="eastAsia" w:ascii="新宋体" w:hAnsi="新宋体" w:eastAsia="新宋体" w:cs="新宋体"/>
        </w:rPr>
        <w:t>请写出你不一样的构思。</w:t>
      </w:r>
      <w:r>
        <w:rPr>
          <w:rFonts w:ascii="新宋体" w:hAnsi="新宋体" w:eastAsia="新宋体" w:cs="新宋体"/>
        </w:rPr>
        <w:t xml:space="preserve">(3 </w:t>
      </w:r>
      <w:r>
        <w:rPr>
          <w:rFonts w:hint="eastAsia" w:ascii="新宋体" w:hAnsi="新宋体" w:eastAsia="新宋体" w:cs="新宋体"/>
        </w:rPr>
        <w:t>分</w:t>
      </w:r>
      <w:r>
        <w:rPr>
          <w:rFonts w:ascii="新宋体" w:hAnsi="新宋体" w:eastAsia="新宋体" w:cs="新宋体"/>
        </w:rPr>
        <w:t>)</w:t>
      </w:r>
    </w:p>
    <w:p>
      <w:pPr>
        <w:ind w:left="420" w:leftChars="200"/>
        <w:rPr>
          <w:rFonts w:ascii="新宋体" w:hAnsi="新宋体" w:eastAsia="新宋体" w:cs="新宋体"/>
        </w:rPr>
      </w:pPr>
    </w:p>
    <w:p>
      <w:pPr>
        <w:rPr>
          <w:color w:val="0000FF"/>
        </w:rPr>
      </w:pPr>
    </w:p>
    <w:p>
      <w:pPr>
        <w:rPr>
          <w:color w:val="0000FF"/>
        </w:rPr>
      </w:pPr>
    </w:p>
    <w:p>
      <w:pPr>
        <w:rPr>
          <w:b/>
          <w:bCs/>
        </w:rPr>
      </w:pPr>
      <w:r>
        <w:rPr>
          <w:rFonts w:hint="eastAsia"/>
          <w:b/>
          <w:bCs/>
        </w:rPr>
        <w:t>二、阅读（</w:t>
      </w:r>
      <w:r>
        <w:rPr>
          <w:b/>
          <w:bCs/>
        </w:rPr>
        <w:t>50</w:t>
      </w:r>
      <w:r>
        <w:rPr>
          <w:rFonts w:hint="eastAsia"/>
          <w:b/>
          <w:bCs/>
        </w:rPr>
        <w:t>分）</w:t>
      </w:r>
    </w:p>
    <w:p>
      <w:pPr>
        <w:jc w:val="left"/>
        <w:rPr>
          <w:b/>
          <w:bCs/>
        </w:rPr>
      </w:pPr>
      <w:r>
        <w:rPr>
          <w:rFonts w:hint="eastAsia"/>
          <w:b/>
          <w:bCs/>
        </w:rPr>
        <w:t>（一）课内阅读《应有格物致知精神》（</w:t>
      </w:r>
      <w:r>
        <w:rPr>
          <w:b/>
          <w:bCs/>
        </w:rPr>
        <w:t>11</w:t>
      </w:r>
      <w:r>
        <w:rPr>
          <w:rFonts w:hint="eastAsia"/>
          <w:b/>
          <w:bCs/>
        </w:rPr>
        <w:t>分）</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应有格物致知精神</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丁肇中</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①我非常荣幸地接受《瞭望》周刊授予我的“情系中华”征文特别荣誉奖。我父亲是受中国传统教育长大的</w:t>
      </w:r>
      <w:r>
        <w:rPr>
          <w:rFonts w:ascii="仿宋_GB2312" w:hAnsi="仿宋_GB2312" w:eastAsia="仿宋_GB2312" w:cs="仿宋_GB2312"/>
        </w:rPr>
        <w:t>,</w:t>
      </w:r>
      <w:r>
        <w:rPr>
          <w:rFonts w:hint="eastAsia" w:ascii="仿宋_GB2312" w:hAnsi="仿宋_GB2312" w:eastAsia="仿宋_GB2312" w:cs="仿宋_GB2312"/>
        </w:rPr>
        <w:t>我受的教育的一部分是传统教育</w:t>
      </w:r>
      <w:r>
        <w:rPr>
          <w:rFonts w:ascii="仿宋_GB2312" w:hAnsi="仿宋_GB2312" w:eastAsia="仿宋_GB2312" w:cs="仿宋_GB2312"/>
        </w:rPr>
        <w:t>,</w:t>
      </w:r>
      <w:r>
        <w:rPr>
          <w:rFonts w:hint="eastAsia" w:ascii="仿宋_GB2312" w:hAnsi="仿宋_GB2312" w:eastAsia="仿宋_GB2312" w:cs="仿宋_GB2312"/>
        </w:rPr>
        <w:t>一部分是西方教育。缅怀我的父亲</w:t>
      </w:r>
      <w:r>
        <w:rPr>
          <w:rFonts w:ascii="仿宋_GB2312" w:hAnsi="仿宋_GB2312" w:eastAsia="仿宋_GB2312" w:cs="仿宋_GB2312"/>
        </w:rPr>
        <w:t>,</w:t>
      </w:r>
      <w:r>
        <w:rPr>
          <w:rFonts w:hint="eastAsia" w:ascii="仿宋_GB2312" w:hAnsi="仿宋_GB2312" w:eastAsia="仿宋_GB2312" w:cs="仿宋_GB2312"/>
        </w:rPr>
        <w:t>我写了《怀念》这篇文章。多年来</w:t>
      </w:r>
      <w:r>
        <w:rPr>
          <w:rFonts w:ascii="仿宋_GB2312" w:hAnsi="仿宋_GB2312" w:eastAsia="仿宋_GB2312" w:cs="仿宋_GB2312"/>
        </w:rPr>
        <w:t>,</w:t>
      </w:r>
      <w:r>
        <w:rPr>
          <w:rFonts w:hint="eastAsia" w:ascii="仿宋_GB2312" w:hAnsi="仿宋_GB2312" w:eastAsia="仿宋_GB2312" w:cs="仿宋_GB2312"/>
        </w:rPr>
        <w:t>我在学校里接触到不少中国学生</w:t>
      </w:r>
      <w:r>
        <w:rPr>
          <w:rFonts w:ascii="仿宋_GB2312" w:hAnsi="仿宋_GB2312" w:eastAsia="仿宋_GB2312" w:cs="仿宋_GB2312"/>
        </w:rPr>
        <w:t>,</w:t>
      </w:r>
      <w:r>
        <w:rPr>
          <w:rFonts w:hint="eastAsia" w:ascii="仿宋_GB2312" w:hAnsi="仿宋_GB2312" w:eastAsia="仿宋_GB2312" w:cs="仿宋_GB2312"/>
        </w:rPr>
        <w:t>因此</w:t>
      </w:r>
      <w:r>
        <w:rPr>
          <w:rFonts w:ascii="仿宋_GB2312" w:hAnsi="仿宋_GB2312" w:eastAsia="仿宋_GB2312" w:cs="仿宋_GB2312"/>
        </w:rPr>
        <w:t>,</w:t>
      </w:r>
      <w:r>
        <w:rPr>
          <w:rFonts w:hint="eastAsia" w:ascii="仿宋_GB2312" w:hAnsi="仿宋_GB2312" w:eastAsia="仿宋_GB2312" w:cs="仿宋_GB2312"/>
        </w:rPr>
        <w:t>我想借这个机会向大家谈谈学习自然科学的中国学生应该怎样了解自然科学。</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②在中国传统教育里</w:t>
      </w:r>
      <w:r>
        <w:rPr>
          <w:rFonts w:ascii="仿宋_GB2312" w:hAnsi="仿宋_GB2312" w:eastAsia="仿宋_GB2312" w:cs="仿宋_GB2312"/>
        </w:rPr>
        <w:t>,</w:t>
      </w:r>
      <w:r>
        <w:rPr>
          <w:rFonts w:hint="eastAsia" w:ascii="仿宋_GB2312" w:hAnsi="仿宋_GB2312" w:eastAsia="仿宋_GB2312" w:cs="仿宋_GB2312"/>
        </w:rPr>
        <w:t>最重要的书是“四书”。“四书”之一的《大学》里这样说</w:t>
      </w:r>
      <w:r>
        <w:rPr>
          <w:rFonts w:ascii="仿宋_GB2312" w:hAnsi="仿宋_GB2312" w:eastAsia="仿宋_GB2312" w:cs="仿宋_GB2312"/>
        </w:rPr>
        <w:t>:</w:t>
      </w:r>
      <w:r>
        <w:rPr>
          <w:rFonts w:hint="eastAsia" w:ascii="仿宋_GB2312" w:hAnsi="仿宋_GB2312" w:eastAsia="仿宋_GB2312" w:cs="仿宋_GB2312"/>
        </w:rPr>
        <w:t>一个人教育的出发点是“格物”和“致知”。就是说</w:t>
      </w:r>
      <w:r>
        <w:rPr>
          <w:rFonts w:ascii="仿宋_GB2312" w:hAnsi="仿宋_GB2312" w:eastAsia="仿宋_GB2312" w:cs="仿宋_GB2312"/>
        </w:rPr>
        <w:t>,</w:t>
      </w:r>
      <w:r>
        <w:rPr>
          <w:rFonts w:hint="eastAsia" w:ascii="仿宋_GB2312" w:hAnsi="仿宋_GB2312" w:eastAsia="仿宋_GB2312" w:cs="仿宋_GB2312"/>
        </w:rPr>
        <w:t>从探察物体而得到知识。用这两个词语描写现代学术发展是再恰当也没有的了。现代学术的基础就是实地的探察</w:t>
      </w:r>
      <w:r>
        <w:rPr>
          <w:rFonts w:ascii="仿宋_GB2312" w:hAnsi="仿宋_GB2312" w:eastAsia="仿宋_GB2312" w:cs="仿宋_GB2312"/>
        </w:rPr>
        <w:t>,</w:t>
      </w:r>
      <w:r>
        <w:rPr>
          <w:rFonts w:hint="eastAsia" w:ascii="仿宋_GB2312" w:hAnsi="仿宋_GB2312" w:eastAsia="仿宋_GB2312" w:cs="仿宋_GB2312"/>
        </w:rPr>
        <w:t>就是我们现在所谓的实验。</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③但是传统的中国教育并不重视真正的格物和致知。这可能是因为传统教育的目的并不是寻求新知识</w:t>
      </w:r>
      <w:r>
        <w:rPr>
          <w:rFonts w:ascii="仿宋_GB2312" w:hAnsi="仿宋_GB2312" w:eastAsia="仿宋_GB2312" w:cs="仿宋_GB2312"/>
        </w:rPr>
        <w:t>,</w:t>
      </w:r>
      <w:r>
        <w:rPr>
          <w:rFonts w:hint="eastAsia" w:ascii="仿宋_GB2312" w:hAnsi="仿宋_GB2312" w:eastAsia="仿宋_GB2312" w:cs="仿宋_GB2312"/>
        </w:rPr>
        <w:t>而是适应一个固定的社会制度。《大学》本身就说</w:t>
      </w:r>
      <w:r>
        <w:rPr>
          <w:rFonts w:ascii="仿宋_GB2312" w:hAnsi="仿宋_GB2312" w:eastAsia="仿宋_GB2312" w:cs="仿宋_GB2312"/>
        </w:rPr>
        <w:t>,</w:t>
      </w:r>
      <w:r>
        <w:rPr>
          <w:rFonts w:hint="eastAsia" w:ascii="仿宋_GB2312" w:hAnsi="仿宋_GB2312" w:eastAsia="仿宋_GB2312" w:cs="仿宋_GB2312"/>
        </w:rPr>
        <w:t>格物致知的目的</w:t>
      </w:r>
      <w:r>
        <w:rPr>
          <w:rFonts w:ascii="仿宋_GB2312" w:hAnsi="仿宋_GB2312" w:eastAsia="仿宋_GB2312" w:cs="仿宋_GB2312"/>
        </w:rPr>
        <w:t>,</w:t>
      </w:r>
      <w:r>
        <w:rPr>
          <w:rFonts w:hint="eastAsia" w:ascii="仿宋_GB2312" w:hAnsi="仿宋_GB2312" w:eastAsia="仿宋_GB2312" w:cs="仿宋_GB2312"/>
        </w:rPr>
        <w:t>是使人能达到诚意、正心、修身、齐家、治国的田地</w:t>
      </w:r>
      <w:r>
        <w:rPr>
          <w:rFonts w:ascii="仿宋_GB2312" w:hAnsi="仿宋_GB2312" w:eastAsia="仿宋_GB2312" w:cs="仿宋_GB2312"/>
        </w:rPr>
        <w:t>,</w:t>
      </w:r>
      <w:r>
        <w:rPr>
          <w:rFonts w:hint="eastAsia" w:ascii="仿宋_GB2312" w:hAnsi="仿宋_GB2312" w:eastAsia="仿宋_GB2312" w:cs="仿宋_GB2312"/>
        </w:rPr>
        <w:t>从而追求儒家的最高理想</w:t>
      </w:r>
      <w:r>
        <w:rPr>
          <w:rFonts w:ascii="仿宋_GB2312" w:hAnsi="仿宋_GB2312" w:eastAsia="仿宋_GB2312" w:cs="仿宋_GB2312"/>
        </w:rPr>
        <w:t>——</w:t>
      </w:r>
      <w:r>
        <w:rPr>
          <w:rFonts w:hint="eastAsia" w:ascii="仿宋_GB2312" w:hAnsi="仿宋_GB2312" w:eastAsia="仿宋_GB2312" w:cs="仿宋_GB2312"/>
        </w:rPr>
        <w:t>平天下。因为这样</w:t>
      </w:r>
      <w:r>
        <w:rPr>
          <w:rFonts w:ascii="仿宋_GB2312" w:hAnsi="仿宋_GB2312" w:eastAsia="仿宋_GB2312" w:cs="仿宋_GB2312"/>
        </w:rPr>
        <w:t>,</w:t>
      </w:r>
      <w:r>
        <w:rPr>
          <w:rFonts w:hint="eastAsia" w:ascii="仿宋_GB2312" w:hAnsi="仿宋_GB2312" w:eastAsia="仿宋_GB2312" w:cs="仿宋_GB2312"/>
        </w:rPr>
        <w:t>格物致知的真正意义便被埋没了。</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④大家都知道明朝的大哲学家王阳明</w:t>
      </w:r>
      <w:r>
        <w:rPr>
          <w:rFonts w:ascii="仿宋_GB2312" w:hAnsi="仿宋_GB2312" w:eastAsia="仿宋_GB2312" w:cs="仿宋_GB2312"/>
        </w:rPr>
        <w:t>,</w:t>
      </w:r>
      <w:r>
        <w:rPr>
          <w:rFonts w:hint="eastAsia" w:ascii="仿宋_GB2312" w:hAnsi="仿宋_GB2312" w:eastAsia="仿宋_GB2312" w:cs="仿宋_GB2312"/>
        </w:rPr>
        <w:t>他的思想可以代表传统儒家对实验的态度。有一天</w:t>
      </w:r>
      <w:r>
        <w:rPr>
          <w:rFonts w:ascii="仿宋_GB2312" w:hAnsi="仿宋_GB2312" w:eastAsia="仿宋_GB2312" w:cs="仿宋_GB2312"/>
        </w:rPr>
        <w:t>,</w:t>
      </w:r>
      <w:r>
        <w:rPr>
          <w:rFonts w:hint="eastAsia" w:ascii="仿宋_GB2312" w:hAnsi="仿宋_GB2312" w:eastAsia="仿宋_GB2312" w:cs="仿宋_GB2312"/>
        </w:rPr>
        <w:t>王阳明要依照《大学》的指示</w:t>
      </w:r>
      <w:r>
        <w:rPr>
          <w:rFonts w:ascii="仿宋_GB2312" w:hAnsi="仿宋_GB2312" w:eastAsia="仿宋_GB2312" w:cs="仿宋_GB2312"/>
        </w:rPr>
        <w:t>,</w:t>
      </w:r>
      <w:r>
        <w:rPr>
          <w:rFonts w:hint="eastAsia" w:ascii="仿宋_GB2312" w:hAnsi="仿宋_GB2312" w:eastAsia="仿宋_GB2312" w:cs="仿宋_GB2312"/>
        </w:rPr>
        <w:t>先从“格物”做起。他决定要“格”院子里的竹子。于是他搬了一条凳子坐在院子里</w:t>
      </w:r>
      <w:r>
        <w:rPr>
          <w:rFonts w:ascii="仿宋_GB2312" w:hAnsi="仿宋_GB2312" w:eastAsia="仿宋_GB2312" w:cs="仿宋_GB2312"/>
        </w:rPr>
        <w:t>,</w:t>
      </w:r>
      <w:r>
        <w:rPr>
          <w:rFonts w:hint="eastAsia" w:ascii="仿宋_GB2312" w:hAnsi="仿宋_GB2312" w:eastAsia="仿宋_GB2312" w:cs="仿宋_GB2312"/>
        </w:rPr>
        <w:t>面对着竹子硬想了七天</w:t>
      </w:r>
      <w:r>
        <w:rPr>
          <w:rFonts w:ascii="仿宋_GB2312" w:hAnsi="仿宋_GB2312" w:eastAsia="仿宋_GB2312" w:cs="仿宋_GB2312"/>
        </w:rPr>
        <w:t>,</w:t>
      </w:r>
      <w:r>
        <w:rPr>
          <w:rFonts w:hint="eastAsia" w:ascii="仿宋_GB2312" w:hAnsi="仿宋_GB2312" w:eastAsia="仿宋_GB2312" w:cs="仿宋_GB2312"/>
        </w:rPr>
        <w:t>结果因为头痛而宣告失败。这位先生明明是把探察外界误认为探讨自己。</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⑤王阳明的观点</w:t>
      </w:r>
      <w:r>
        <w:rPr>
          <w:rFonts w:ascii="仿宋_GB2312" w:hAnsi="仿宋_GB2312" w:eastAsia="仿宋_GB2312" w:cs="仿宋_GB2312"/>
        </w:rPr>
        <w:t>,</w:t>
      </w:r>
      <w:r>
        <w:rPr>
          <w:rFonts w:hint="eastAsia" w:ascii="仿宋_GB2312" w:hAnsi="仿宋_GB2312" w:eastAsia="仿宋_GB2312" w:cs="仿宋_GB2312"/>
        </w:rPr>
        <w:t>在当时的社会环境里是可以理解的。因为儒家传统的看法认为天下有不变的真理</w:t>
      </w:r>
      <w:r>
        <w:rPr>
          <w:rFonts w:ascii="仿宋_GB2312" w:hAnsi="仿宋_GB2312" w:eastAsia="仿宋_GB2312" w:cs="仿宋_GB2312"/>
        </w:rPr>
        <w:t>,</w:t>
      </w:r>
      <w:r>
        <w:rPr>
          <w:rFonts w:hint="eastAsia" w:ascii="仿宋_GB2312" w:hAnsi="仿宋_GB2312" w:eastAsia="仿宋_GB2312" w:cs="仿宋_GB2312"/>
        </w:rPr>
        <w:t>而真理是“圣人”从内心领悟的。圣人知道真理以后</w:t>
      </w:r>
      <w:r>
        <w:rPr>
          <w:rFonts w:ascii="仿宋_GB2312" w:hAnsi="仿宋_GB2312" w:eastAsia="仿宋_GB2312" w:cs="仿宋_GB2312"/>
        </w:rPr>
        <w:t>,</w:t>
      </w:r>
      <w:r>
        <w:rPr>
          <w:rFonts w:hint="eastAsia" w:ascii="仿宋_GB2312" w:hAnsi="仿宋_GB2312" w:eastAsia="仿宋_GB2312" w:cs="仿宋_GB2312"/>
        </w:rPr>
        <w:t>就传给一般人。所以经书上的道理是可“推之于四海</w:t>
      </w:r>
      <w:r>
        <w:rPr>
          <w:rFonts w:ascii="仿宋_GB2312" w:hAnsi="仿宋_GB2312" w:eastAsia="仿宋_GB2312" w:cs="仿宋_GB2312"/>
        </w:rPr>
        <w:t>,</w:t>
      </w:r>
      <w:r>
        <w:rPr>
          <w:rFonts w:hint="eastAsia" w:ascii="仿宋_GB2312" w:hAnsi="仿宋_GB2312" w:eastAsia="仿宋_GB2312" w:cs="仿宋_GB2312"/>
        </w:rPr>
        <w:t>传之于万世”的。经验告诉我们</w:t>
      </w:r>
      <w:r>
        <w:rPr>
          <w:rFonts w:ascii="仿宋_GB2312" w:hAnsi="仿宋_GB2312" w:eastAsia="仿宋_GB2312" w:cs="仿宋_GB2312"/>
        </w:rPr>
        <w:t>,</w:t>
      </w:r>
      <w:r>
        <w:rPr>
          <w:rFonts w:hint="eastAsia" w:ascii="仿宋_GB2312" w:hAnsi="仿宋_GB2312" w:eastAsia="仿宋_GB2312" w:cs="仿宋_GB2312"/>
        </w:rPr>
        <w:t>这种观点是不适用于现在的世界的。</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⑥我是研究科学的人</w:t>
      </w:r>
      <w:r>
        <w:rPr>
          <w:rFonts w:ascii="仿宋_GB2312" w:hAnsi="仿宋_GB2312" w:eastAsia="仿宋_GB2312" w:cs="仿宋_GB2312"/>
        </w:rPr>
        <w:t>,</w:t>
      </w:r>
      <w:r>
        <w:rPr>
          <w:rFonts w:hint="eastAsia" w:ascii="仿宋_GB2312" w:hAnsi="仿宋_GB2312" w:eastAsia="仿宋_GB2312" w:cs="仿宋_GB2312"/>
        </w:rPr>
        <w:t>所以重视实验精神在科学上的重要性。</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⑦科学发展的历史告诉我们</w:t>
      </w:r>
      <w:r>
        <w:rPr>
          <w:rFonts w:ascii="仿宋_GB2312" w:hAnsi="仿宋_GB2312" w:eastAsia="仿宋_GB2312" w:cs="仿宋_GB2312"/>
        </w:rPr>
        <w:t>,</w:t>
      </w:r>
      <w:r>
        <w:rPr>
          <w:rFonts w:hint="eastAsia" w:ascii="仿宋_GB2312" w:hAnsi="仿宋_GB2312" w:eastAsia="仿宋_GB2312" w:cs="仿宋_GB2312"/>
        </w:rPr>
        <w:t>新的知识只能通过实地实验而得到</w:t>
      </w:r>
      <w:r>
        <w:rPr>
          <w:rFonts w:ascii="仿宋_GB2312" w:hAnsi="仿宋_GB2312" w:eastAsia="仿宋_GB2312" w:cs="仿宋_GB2312"/>
        </w:rPr>
        <w:t>,</w:t>
      </w:r>
      <w:r>
        <w:rPr>
          <w:rFonts w:hint="eastAsia" w:ascii="仿宋_GB2312" w:hAnsi="仿宋_GB2312" w:eastAsia="仿宋_GB2312" w:cs="仿宋_GB2312"/>
        </w:rPr>
        <w:t>不是由自我检讨或哲理的清谈就可求到的。</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⑧实验的过程不是消极的观察</w:t>
      </w:r>
      <w:r>
        <w:rPr>
          <w:rFonts w:ascii="仿宋_GB2312" w:hAnsi="仿宋_GB2312" w:eastAsia="仿宋_GB2312" w:cs="仿宋_GB2312"/>
        </w:rPr>
        <w:t>,</w:t>
      </w:r>
      <w:r>
        <w:rPr>
          <w:rFonts w:hint="eastAsia" w:ascii="仿宋_GB2312" w:hAnsi="仿宋_GB2312" w:eastAsia="仿宋_GB2312" w:cs="仿宋_GB2312"/>
        </w:rPr>
        <w:t>而是积极的探测。比如</w:t>
      </w:r>
      <w:r>
        <w:rPr>
          <w:rFonts w:ascii="仿宋_GB2312" w:hAnsi="仿宋_GB2312" w:eastAsia="仿宋_GB2312" w:cs="仿宋_GB2312"/>
        </w:rPr>
        <w:t>,</w:t>
      </w:r>
      <w:r>
        <w:rPr>
          <w:rFonts w:hint="eastAsia" w:ascii="仿宋_GB2312" w:hAnsi="仿宋_GB2312" w:eastAsia="仿宋_GB2312" w:cs="仿宋_GB2312"/>
        </w:rPr>
        <w:t>我们要知道竹子的性质</w:t>
      </w:r>
      <w:r>
        <w:rPr>
          <w:rFonts w:ascii="仿宋_GB2312" w:hAnsi="仿宋_GB2312" w:eastAsia="仿宋_GB2312" w:cs="仿宋_GB2312"/>
        </w:rPr>
        <w:t>,</w:t>
      </w:r>
      <w:r>
        <w:rPr>
          <w:rFonts w:hint="eastAsia" w:ascii="仿宋_GB2312" w:hAnsi="仿宋_GB2312" w:eastAsia="仿宋_GB2312" w:cs="仿宋_GB2312"/>
        </w:rPr>
        <w:t>就要特地栽种竹子</w:t>
      </w:r>
      <w:r>
        <w:rPr>
          <w:rFonts w:ascii="仿宋_GB2312" w:hAnsi="仿宋_GB2312" w:eastAsia="仿宋_GB2312" w:cs="仿宋_GB2312"/>
        </w:rPr>
        <w:t>,</w:t>
      </w:r>
      <w:r>
        <w:rPr>
          <w:rFonts w:hint="eastAsia" w:ascii="仿宋_GB2312" w:hAnsi="仿宋_GB2312" w:eastAsia="仿宋_GB2312" w:cs="仿宋_GB2312"/>
        </w:rPr>
        <w:t>以研究它生长的过程</w:t>
      </w:r>
      <w:r>
        <w:rPr>
          <w:rFonts w:ascii="仿宋_GB2312" w:hAnsi="仿宋_GB2312" w:eastAsia="仿宋_GB2312" w:cs="仿宋_GB2312"/>
        </w:rPr>
        <w:t>,</w:t>
      </w:r>
      <w:r>
        <w:rPr>
          <w:rFonts w:hint="eastAsia" w:ascii="仿宋_GB2312" w:hAnsi="仿宋_GB2312" w:eastAsia="仿宋_GB2312" w:cs="仿宋_GB2312"/>
        </w:rPr>
        <w:t>要把叶子切下来拿到显微镜下去观察</w:t>
      </w:r>
      <w:r>
        <w:rPr>
          <w:rFonts w:ascii="仿宋_GB2312" w:hAnsi="仿宋_GB2312" w:eastAsia="仿宋_GB2312" w:cs="仿宋_GB2312"/>
        </w:rPr>
        <w:t>,</w:t>
      </w:r>
      <w:r>
        <w:rPr>
          <w:rFonts w:hint="eastAsia" w:ascii="仿宋_GB2312" w:hAnsi="仿宋_GB2312" w:eastAsia="仿宋_GB2312" w:cs="仿宋_GB2312"/>
        </w:rPr>
        <w:t>绝不是袖手旁观就可以得到知识的。</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⑨实验不是毫无选择地测量</w:t>
      </w:r>
      <w:r>
        <w:rPr>
          <w:rFonts w:ascii="仿宋_GB2312" w:hAnsi="仿宋_GB2312" w:eastAsia="仿宋_GB2312" w:cs="仿宋_GB2312"/>
        </w:rPr>
        <w:t>,</w:t>
      </w:r>
      <w:r>
        <w:rPr>
          <w:rFonts w:hint="eastAsia" w:ascii="仿宋_GB2312" w:hAnsi="仿宋_GB2312" w:eastAsia="仿宋_GB2312" w:cs="仿宋_GB2312"/>
        </w:rPr>
        <w:t>它需要有细致具体的计划。特别重要的</w:t>
      </w:r>
      <w:r>
        <w:rPr>
          <w:rFonts w:ascii="仿宋_GB2312" w:hAnsi="仿宋_GB2312" w:eastAsia="仿宋_GB2312" w:cs="仿宋_GB2312"/>
        </w:rPr>
        <w:t>,</w:t>
      </w:r>
      <w:r>
        <w:rPr>
          <w:rFonts w:hint="eastAsia" w:ascii="仿宋_GB2312" w:hAnsi="仿宋_GB2312" w:eastAsia="仿宋_GB2312" w:cs="仿宋_GB2312"/>
        </w:rPr>
        <w:t>是要有一个适当的目标</w:t>
      </w:r>
      <w:r>
        <w:rPr>
          <w:rFonts w:ascii="仿宋_GB2312" w:hAnsi="仿宋_GB2312" w:eastAsia="仿宋_GB2312" w:cs="仿宋_GB2312"/>
        </w:rPr>
        <w:t>,</w:t>
      </w:r>
      <w:r>
        <w:rPr>
          <w:rFonts w:hint="eastAsia" w:ascii="仿宋_GB2312" w:hAnsi="仿宋_GB2312" w:eastAsia="仿宋_GB2312" w:cs="仿宋_GB2312"/>
        </w:rPr>
        <w:t>以作为整个探索过程的向导。至于这目标怎样选定</w:t>
      </w:r>
      <w:r>
        <w:rPr>
          <w:rFonts w:ascii="仿宋_GB2312" w:hAnsi="仿宋_GB2312" w:eastAsia="仿宋_GB2312" w:cs="仿宋_GB2312"/>
        </w:rPr>
        <w:t>,</w:t>
      </w:r>
      <w:r>
        <w:rPr>
          <w:rFonts w:hint="eastAsia" w:ascii="仿宋_GB2312" w:hAnsi="仿宋_GB2312" w:eastAsia="仿宋_GB2312" w:cs="仿宋_GB2312"/>
        </w:rPr>
        <w:t>就要靠实验者的判断力和灵感。一个成功的实验需要的是眼光、勇气和毅力。</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⑩由此我们可以了解</w:t>
      </w:r>
      <w:r>
        <w:rPr>
          <w:rFonts w:ascii="仿宋_GB2312" w:hAnsi="仿宋_GB2312" w:eastAsia="仿宋_GB2312" w:cs="仿宋_GB2312"/>
        </w:rPr>
        <w:t>,</w:t>
      </w:r>
      <w:r>
        <w:rPr>
          <w:rFonts w:hint="eastAsia" w:ascii="仿宋_GB2312" w:hAnsi="仿宋_GB2312" w:eastAsia="仿宋_GB2312" w:cs="仿宋_GB2312"/>
        </w:rPr>
        <w:t>为什么基本知识上的突破是不常有的事情。我们也可以了解</w:t>
      </w:r>
      <w:r>
        <w:rPr>
          <w:rFonts w:ascii="仿宋_GB2312" w:hAnsi="仿宋_GB2312" w:eastAsia="仿宋_GB2312" w:cs="仿宋_GB2312"/>
        </w:rPr>
        <w:t>,</w:t>
      </w:r>
      <w:r>
        <w:rPr>
          <w:rFonts w:hint="eastAsia" w:ascii="仿宋_GB2312" w:hAnsi="仿宋_GB2312" w:eastAsia="仿宋_GB2312" w:cs="仿宋_GB2312"/>
        </w:rPr>
        <w:t>为什么历史上学术的进展只靠少数人关键性的发现。</w:t>
      </w:r>
    </w:p>
    <w:p>
      <w:pPr>
        <w:ind w:firstLine="420" w:firstLineChars="200"/>
        <w:jc w:val="left"/>
        <w:rPr>
          <w:rFonts w:ascii="仿宋_GB2312" w:hAnsi="仿宋_GB2312" w:eastAsia="仿宋_GB2312" w:cs="仿宋_GB2312"/>
        </w:rPr>
      </w:pPr>
      <w:r>
        <w:rPr>
          <w:rFonts w:ascii="仿宋_GB2312" w:hAnsi="仿宋_GB2312" w:eastAsia="仿宋_GB2312" w:cs="仿宋_GB2312"/>
        </w:rPr>
        <w:fldChar w:fldCharType="begin"/>
      </w:r>
      <w:r>
        <w:rPr>
          <w:rFonts w:ascii="仿宋_GB2312" w:hAnsi="仿宋_GB2312" w:eastAsia="仿宋_GB2312" w:cs="仿宋_GB2312"/>
        </w:rPr>
        <w:instrText xml:space="preserve"> EQ \o\ac(</w:instrText>
      </w:r>
      <w:r>
        <w:rPr>
          <w:rFonts w:hint="eastAsia" w:ascii="仿宋_GB2312" w:hAnsi="仿宋_GB2312" w:eastAsia="仿宋_GB2312" w:cs="仿宋_GB2312"/>
          <w:position w:val="-4"/>
        </w:rPr>
        <w:instrText xml:space="preserve">○</w:instrText>
      </w:r>
      <w:r>
        <w:rPr>
          <w:rFonts w:ascii="仿宋_GB2312" w:hAnsi="仿宋_GB2312" w:eastAsia="仿宋_GB2312" w:cs="仿宋_GB2312"/>
        </w:rPr>
        <w:instrText xml:space="preserve">,11)</w:instrText>
      </w:r>
      <w:r>
        <w:rPr>
          <w:rFonts w:ascii="仿宋_GB2312" w:hAnsi="仿宋_GB2312" w:eastAsia="仿宋_GB2312" w:cs="仿宋_GB2312"/>
        </w:rPr>
        <w:fldChar w:fldCharType="end"/>
      </w:r>
      <w:r>
        <w:rPr>
          <w:rFonts w:hint="eastAsia" w:ascii="仿宋_GB2312" w:hAnsi="仿宋_GB2312" w:eastAsia="仿宋_GB2312" w:cs="仿宋_GB2312"/>
        </w:rPr>
        <w:t>时至今天</w:t>
      </w:r>
      <w:r>
        <w:rPr>
          <w:rFonts w:ascii="仿宋_GB2312" w:hAnsi="仿宋_GB2312" w:eastAsia="仿宋_GB2312" w:cs="仿宋_GB2312"/>
        </w:rPr>
        <w:t>,</w:t>
      </w:r>
      <w:r>
        <w:rPr>
          <w:rFonts w:hint="eastAsia" w:ascii="仿宋_GB2312" w:hAnsi="仿宋_GB2312" w:eastAsia="仿宋_GB2312" w:cs="仿宋_GB2312"/>
        </w:rPr>
        <w:t>王阳明的思想还在继续支配着一些中国读书人的头脑。因为这个文化背景</w:t>
      </w:r>
      <w:r>
        <w:rPr>
          <w:rFonts w:ascii="仿宋_GB2312" w:hAnsi="仿宋_GB2312" w:eastAsia="仿宋_GB2312" w:cs="仿宋_GB2312"/>
        </w:rPr>
        <w:t>,</w:t>
      </w:r>
      <w:r>
        <w:rPr>
          <w:rFonts w:hint="eastAsia" w:ascii="仿宋_GB2312" w:hAnsi="仿宋_GB2312" w:eastAsia="仿宋_GB2312" w:cs="仿宋_GB2312"/>
        </w:rPr>
        <w:t>中国学生大都偏向于理论而轻视实验</w:t>
      </w:r>
      <w:r>
        <w:rPr>
          <w:rFonts w:ascii="仿宋_GB2312" w:hAnsi="仿宋_GB2312" w:eastAsia="仿宋_GB2312" w:cs="仿宋_GB2312"/>
        </w:rPr>
        <w:t>,</w:t>
      </w:r>
      <w:r>
        <w:rPr>
          <w:rFonts w:hint="eastAsia" w:ascii="仿宋_GB2312" w:hAnsi="仿宋_GB2312" w:eastAsia="仿宋_GB2312" w:cs="仿宋_GB2312"/>
        </w:rPr>
        <w:t>偏向于抽象的思维而不愿动手。中国学生往往念功课成绩很好</w:t>
      </w:r>
      <w:r>
        <w:rPr>
          <w:rFonts w:ascii="仿宋_GB2312" w:hAnsi="仿宋_GB2312" w:eastAsia="仿宋_GB2312" w:cs="仿宋_GB2312"/>
        </w:rPr>
        <w:t>,</w:t>
      </w:r>
      <w:r>
        <w:rPr>
          <w:rFonts w:hint="eastAsia" w:ascii="仿宋_GB2312" w:hAnsi="仿宋_GB2312" w:eastAsia="仿宋_GB2312" w:cs="仿宋_GB2312"/>
        </w:rPr>
        <w:t>考试都得近一百分</w:t>
      </w:r>
      <w:r>
        <w:rPr>
          <w:rFonts w:ascii="仿宋_GB2312" w:hAnsi="仿宋_GB2312" w:eastAsia="仿宋_GB2312" w:cs="仿宋_GB2312"/>
        </w:rPr>
        <w:t>,</w:t>
      </w:r>
      <w:r>
        <w:rPr>
          <w:rFonts w:hint="eastAsia" w:ascii="仿宋_GB2312" w:hAnsi="仿宋_GB2312" w:eastAsia="仿宋_GB2312" w:cs="仿宋_GB2312"/>
        </w:rPr>
        <w:t>但是在研究工作中需要拿主意时</w:t>
      </w:r>
      <w:r>
        <w:rPr>
          <w:rFonts w:ascii="仿宋_GB2312" w:hAnsi="仿宋_GB2312" w:eastAsia="仿宋_GB2312" w:cs="仿宋_GB2312"/>
        </w:rPr>
        <w:t>,</w:t>
      </w:r>
      <w:r>
        <w:rPr>
          <w:rFonts w:hint="eastAsia" w:ascii="仿宋_GB2312" w:hAnsi="仿宋_GB2312" w:eastAsia="仿宋_GB2312" w:cs="仿宋_GB2312"/>
        </w:rPr>
        <w:t>就常常不知所措了。</w:t>
      </w:r>
    </w:p>
    <w:p>
      <w:pPr>
        <w:ind w:firstLine="420" w:firstLineChars="200"/>
        <w:jc w:val="left"/>
        <w:rPr>
          <w:rFonts w:ascii="仿宋_GB2312" w:hAnsi="仿宋_GB2312" w:eastAsia="仿宋_GB2312" w:cs="仿宋_GB2312"/>
        </w:rPr>
      </w:pPr>
      <w:r>
        <w:rPr>
          <w:rFonts w:ascii="仿宋_GB2312" w:hAnsi="仿宋_GB2312" w:eastAsia="仿宋_GB2312" w:cs="仿宋_GB2312"/>
        </w:rPr>
        <w:fldChar w:fldCharType="begin"/>
      </w:r>
      <w:r>
        <w:rPr>
          <w:rFonts w:ascii="仿宋_GB2312" w:hAnsi="仿宋_GB2312" w:eastAsia="仿宋_GB2312" w:cs="仿宋_GB2312"/>
        </w:rPr>
        <w:instrText xml:space="preserve"> EQ \o\ac(</w:instrText>
      </w:r>
      <w:r>
        <w:rPr>
          <w:rFonts w:hint="eastAsia" w:ascii="仿宋_GB2312" w:hAnsi="仿宋_GB2312" w:eastAsia="仿宋_GB2312" w:cs="仿宋_GB2312"/>
          <w:position w:val="-4"/>
        </w:rPr>
        <w:instrText xml:space="preserve">○</w:instrText>
      </w:r>
      <w:r>
        <w:rPr>
          <w:rFonts w:ascii="仿宋_GB2312" w:hAnsi="仿宋_GB2312" w:eastAsia="仿宋_GB2312" w:cs="仿宋_GB2312"/>
        </w:rPr>
        <w:instrText xml:space="preserve">,12)</w:instrText>
      </w:r>
      <w:r>
        <w:rPr>
          <w:rFonts w:ascii="仿宋_GB2312" w:hAnsi="仿宋_GB2312" w:eastAsia="仿宋_GB2312" w:cs="仿宋_GB2312"/>
        </w:rPr>
        <w:fldChar w:fldCharType="end"/>
      </w:r>
      <w:r>
        <w:rPr>
          <w:rFonts w:hint="eastAsia" w:ascii="仿宋_GB2312" w:hAnsi="仿宋_GB2312" w:eastAsia="仿宋_GB2312" w:cs="仿宋_GB2312"/>
        </w:rPr>
        <w:t>在这方面</w:t>
      </w:r>
      <w:r>
        <w:rPr>
          <w:rFonts w:ascii="仿宋_GB2312" w:hAnsi="仿宋_GB2312" w:eastAsia="仿宋_GB2312" w:cs="仿宋_GB2312"/>
        </w:rPr>
        <w:t>,</w:t>
      </w:r>
      <w:r>
        <w:rPr>
          <w:rFonts w:hint="eastAsia" w:ascii="仿宋_GB2312" w:hAnsi="仿宋_GB2312" w:eastAsia="仿宋_GB2312" w:cs="仿宋_GB2312"/>
        </w:rPr>
        <w:t>我有个人的经验为证。我是受传统教育长大的。到美国大学念物理的时候</w:t>
      </w:r>
      <w:r>
        <w:rPr>
          <w:rFonts w:ascii="仿宋_GB2312" w:hAnsi="仿宋_GB2312" w:eastAsia="仿宋_GB2312" w:cs="仿宋_GB2312"/>
        </w:rPr>
        <w:t>,</w:t>
      </w:r>
      <w:r>
        <w:rPr>
          <w:rFonts w:hint="eastAsia" w:ascii="仿宋_GB2312" w:hAnsi="仿宋_GB2312" w:eastAsia="仿宋_GB2312" w:cs="仿宋_GB2312"/>
        </w:rPr>
        <w:t>起先以为只要很“用功”</w:t>
      </w:r>
      <w:r>
        <w:rPr>
          <w:rFonts w:ascii="仿宋_GB2312" w:hAnsi="仿宋_GB2312" w:eastAsia="仿宋_GB2312" w:cs="仿宋_GB2312"/>
        </w:rPr>
        <w:t>,</w:t>
      </w:r>
      <w:r>
        <w:rPr>
          <w:rFonts w:hint="eastAsia" w:ascii="仿宋_GB2312" w:hAnsi="仿宋_GB2312" w:eastAsia="仿宋_GB2312" w:cs="仿宋_GB2312"/>
        </w:rPr>
        <w:t>什么都遵照老师的指导</w:t>
      </w:r>
      <w:r>
        <w:rPr>
          <w:rFonts w:ascii="仿宋_GB2312" w:hAnsi="仿宋_GB2312" w:eastAsia="仿宋_GB2312" w:cs="仿宋_GB2312"/>
        </w:rPr>
        <w:t>,</w:t>
      </w:r>
      <w:r>
        <w:rPr>
          <w:rFonts w:hint="eastAsia" w:ascii="仿宋_GB2312" w:hAnsi="仿宋_GB2312" w:eastAsia="仿宋_GB2312" w:cs="仿宋_GB2312"/>
        </w:rPr>
        <w:t>就可以一帆风顺了</w:t>
      </w:r>
      <w:r>
        <w:rPr>
          <w:rFonts w:ascii="仿宋_GB2312" w:hAnsi="仿宋_GB2312" w:eastAsia="仿宋_GB2312" w:cs="仿宋_GB2312"/>
        </w:rPr>
        <w:t>,</w:t>
      </w:r>
      <w:r>
        <w:rPr>
          <w:rFonts w:hint="eastAsia" w:ascii="仿宋_GB2312" w:hAnsi="仿宋_GB2312" w:eastAsia="仿宋_GB2312" w:cs="仿宋_GB2312"/>
        </w:rPr>
        <w:t>但是事实并不是这样。一开始做研究便马上发现不能光靠教师</w:t>
      </w:r>
      <w:r>
        <w:rPr>
          <w:rFonts w:ascii="仿宋_GB2312" w:hAnsi="仿宋_GB2312" w:eastAsia="仿宋_GB2312" w:cs="仿宋_GB2312"/>
        </w:rPr>
        <w:t>,</w:t>
      </w:r>
      <w:r>
        <w:rPr>
          <w:rFonts w:hint="eastAsia" w:ascii="仿宋_GB2312" w:hAnsi="仿宋_GB2312" w:eastAsia="仿宋_GB2312" w:cs="仿宋_GB2312"/>
        </w:rPr>
        <w:t>需要自己做主张、出主意。当时因为事先没有准备</w:t>
      </w:r>
      <w:r>
        <w:rPr>
          <w:rFonts w:ascii="仿宋_GB2312" w:hAnsi="仿宋_GB2312" w:eastAsia="仿宋_GB2312" w:cs="仿宋_GB2312"/>
        </w:rPr>
        <w:t>,</w:t>
      </w:r>
      <w:r>
        <w:rPr>
          <w:rFonts w:hint="eastAsia" w:ascii="仿宋_GB2312" w:hAnsi="仿宋_GB2312" w:eastAsia="仿宋_GB2312" w:cs="仿宋_GB2312"/>
        </w:rPr>
        <w:t>不知吃了多少苦。最使我彷徨恐慌的</w:t>
      </w:r>
      <w:r>
        <w:rPr>
          <w:rFonts w:ascii="仿宋_GB2312" w:hAnsi="仿宋_GB2312" w:eastAsia="仿宋_GB2312" w:cs="仿宋_GB2312"/>
        </w:rPr>
        <w:t>,</w:t>
      </w:r>
      <w:r>
        <w:rPr>
          <w:rFonts w:hint="eastAsia" w:ascii="仿宋_GB2312" w:hAnsi="仿宋_GB2312" w:eastAsia="仿宋_GB2312" w:cs="仿宋_GB2312"/>
        </w:rPr>
        <w:t>是当时的唯一办法</w:t>
      </w:r>
      <w:r>
        <w:rPr>
          <w:rFonts w:ascii="仿宋_GB2312" w:hAnsi="仿宋_GB2312" w:eastAsia="仿宋_GB2312" w:cs="仿宋_GB2312"/>
        </w:rPr>
        <w:t>——</w:t>
      </w:r>
      <w:r>
        <w:rPr>
          <w:rFonts w:hint="eastAsia" w:ascii="仿宋_GB2312" w:hAnsi="仿宋_GB2312" w:eastAsia="仿宋_GB2312" w:cs="仿宋_GB2312"/>
        </w:rPr>
        <w:t>以埋头读书应付一切</w:t>
      </w:r>
      <w:r>
        <w:rPr>
          <w:rFonts w:ascii="仿宋_GB2312" w:hAnsi="仿宋_GB2312" w:eastAsia="仿宋_GB2312" w:cs="仿宋_GB2312"/>
        </w:rPr>
        <w:t>,</w:t>
      </w:r>
      <w:r>
        <w:rPr>
          <w:rFonts w:hint="eastAsia" w:ascii="仿宋_GB2312" w:hAnsi="仿宋_GB2312" w:eastAsia="仿宋_GB2312" w:cs="仿宋_GB2312"/>
        </w:rPr>
        <w:t>对于实际的需要毫无帮助。</w:t>
      </w:r>
    </w:p>
    <w:p>
      <w:pPr>
        <w:ind w:firstLine="420" w:firstLineChars="200"/>
        <w:jc w:val="left"/>
        <w:rPr>
          <w:rFonts w:ascii="仿宋_GB2312" w:hAnsi="仿宋_GB2312" w:eastAsia="仿宋_GB2312" w:cs="仿宋_GB2312"/>
        </w:rPr>
      </w:pPr>
      <w:r>
        <w:rPr>
          <w:rFonts w:ascii="仿宋_GB2312" w:hAnsi="仿宋_GB2312" w:eastAsia="仿宋_GB2312" w:cs="仿宋_GB2312"/>
        </w:rPr>
        <w:fldChar w:fldCharType="begin"/>
      </w:r>
      <w:r>
        <w:rPr>
          <w:rFonts w:ascii="仿宋_GB2312" w:hAnsi="仿宋_GB2312" w:eastAsia="仿宋_GB2312" w:cs="仿宋_GB2312"/>
        </w:rPr>
        <w:instrText xml:space="preserve"> EQ \o\ac(</w:instrText>
      </w:r>
      <w:r>
        <w:rPr>
          <w:rFonts w:hint="eastAsia" w:ascii="仿宋_GB2312" w:hAnsi="仿宋_GB2312" w:eastAsia="仿宋_GB2312" w:cs="仿宋_GB2312"/>
          <w:position w:val="-4"/>
        </w:rPr>
        <w:instrText xml:space="preserve">○</w:instrText>
      </w:r>
      <w:r>
        <w:rPr>
          <w:rFonts w:ascii="仿宋_GB2312" w:hAnsi="仿宋_GB2312" w:eastAsia="仿宋_GB2312" w:cs="仿宋_GB2312"/>
        </w:rPr>
        <w:instrText xml:space="preserve">,13)</w:instrText>
      </w:r>
      <w:r>
        <w:rPr>
          <w:rFonts w:ascii="仿宋_GB2312" w:hAnsi="仿宋_GB2312" w:eastAsia="仿宋_GB2312" w:cs="仿宋_GB2312"/>
        </w:rPr>
        <w:fldChar w:fldCharType="end"/>
      </w:r>
      <w:r>
        <w:rPr>
          <w:rFonts w:hint="eastAsia" w:ascii="仿宋_GB2312" w:hAnsi="仿宋_GB2312" w:eastAsia="仿宋_GB2312" w:cs="仿宋_GB2312"/>
        </w:rPr>
        <w:t>我觉得真正的格物致知精神</w:t>
      </w:r>
      <w:r>
        <w:rPr>
          <w:rFonts w:ascii="仿宋_GB2312" w:hAnsi="仿宋_GB2312" w:eastAsia="仿宋_GB2312" w:cs="仿宋_GB2312"/>
        </w:rPr>
        <w:t>,</w:t>
      </w:r>
      <w:r>
        <w:rPr>
          <w:rFonts w:hint="eastAsia" w:ascii="仿宋_GB2312" w:hAnsi="仿宋_GB2312" w:eastAsia="仿宋_GB2312" w:cs="仿宋_GB2312"/>
        </w:rPr>
        <w:t>不但研究学术不可缺少</w:t>
      </w:r>
      <w:r>
        <w:rPr>
          <w:rFonts w:ascii="仿宋_GB2312" w:hAnsi="仿宋_GB2312" w:eastAsia="仿宋_GB2312" w:cs="仿宋_GB2312"/>
        </w:rPr>
        <w:t>,</w:t>
      </w:r>
      <w:r>
        <w:rPr>
          <w:rFonts w:hint="eastAsia" w:ascii="仿宋_GB2312" w:hAnsi="仿宋_GB2312" w:eastAsia="仿宋_GB2312" w:cs="仿宋_GB2312"/>
        </w:rPr>
        <w:t>而且对应付今天的世界环境也是不可少的。我们需要培养实验的精神</w:t>
      </w:r>
      <w:r>
        <w:rPr>
          <w:rFonts w:ascii="仿宋_GB2312" w:hAnsi="仿宋_GB2312" w:eastAsia="仿宋_GB2312" w:cs="仿宋_GB2312"/>
        </w:rPr>
        <w:t>,</w:t>
      </w:r>
      <w:r>
        <w:rPr>
          <w:rFonts w:hint="eastAsia" w:ascii="仿宋_GB2312" w:hAnsi="仿宋_GB2312" w:eastAsia="仿宋_GB2312" w:cs="仿宋_GB2312"/>
        </w:rPr>
        <w:t>就是说</w:t>
      </w:r>
      <w:r>
        <w:rPr>
          <w:rFonts w:ascii="仿宋_GB2312" w:hAnsi="仿宋_GB2312" w:eastAsia="仿宋_GB2312" w:cs="仿宋_GB2312"/>
        </w:rPr>
        <w:t>,</w:t>
      </w:r>
      <w:r>
        <w:rPr>
          <w:rFonts w:hint="eastAsia" w:ascii="仿宋_GB2312" w:hAnsi="仿宋_GB2312" w:eastAsia="仿宋_GB2312" w:cs="仿宋_GB2312"/>
        </w:rPr>
        <w:t>不论是研究自然科学</w:t>
      </w:r>
      <w:r>
        <w:rPr>
          <w:rFonts w:ascii="仿宋_GB2312" w:hAnsi="仿宋_GB2312" w:eastAsia="仿宋_GB2312" w:cs="仿宋_GB2312"/>
        </w:rPr>
        <w:t>,</w:t>
      </w:r>
      <w:r>
        <w:rPr>
          <w:rFonts w:hint="eastAsia" w:ascii="仿宋_GB2312" w:hAnsi="仿宋_GB2312" w:eastAsia="仿宋_GB2312" w:cs="仿宋_GB2312"/>
        </w:rPr>
        <w:t>研究人文科学</w:t>
      </w:r>
      <w:r>
        <w:rPr>
          <w:rFonts w:ascii="仿宋_GB2312" w:hAnsi="仿宋_GB2312" w:eastAsia="仿宋_GB2312" w:cs="仿宋_GB2312"/>
        </w:rPr>
        <w:t>,</w:t>
      </w:r>
      <w:r>
        <w:rPr>
          <w:rFonts w:hint="eastAsia" w:ascii="仿宋_GB2312" w:hAnsi="仿宋_GB2312" w:eastAsia="仿宋_GB2312" w:cs="仿宋_GB2312"/>
        </w:rPr>
        <w:t>还是在个人行动上</w:t>
      </w:r>
      <w:r>
        <w:rPr>
          <w:rFonts w:ascii="仿宋_GB2312" w:hAnsi="仿宋_GB2312" w:eastAsia="仿宋_GB2312" w:cs="仿宋_GB2312"/>
        </w:rPr>
        <w:t>,</w:t>
      </w:r>
      <w:r>
        <w:rPr>
          <w:rFonts w:hint="eastAsia" w:ascii="仿宋_GB2312" w:hAnsi="仿宋_GB2312" w:eastAsia="仿宋_GB2312" w:cs="仿宋_GB2312"/>
        </w:rPr>
        <w:t>我们都要保留一个怀疑求真的态度</w:t>
      </w:r>
      <w:r>
        <w:rPr>
          <w:rFonts w:ascii="仿宋_GB2312" w:hAnsi="仿宋_GB2312" w:eastAsia="仿宋_GB2312" w:cs="仿宋_GB2312"/>
        </w:rPr>
        <w:t>,</w:t>
      </w:r>
      <w:r>
        <w:rPr>
          <w:rFonts w:hint="eastAsia" w:ascii="仿宋_GB2312" w:hAnsi="仿宋_GB2312" w:eastAsia="仿宋_GB2312" w:cs="仿宋_GB2312"/>
        </w:rPr>
        <w:t>要靠实践来发现事物的真相。现在世界和社会的环境变化很快</w:t>
      </w:r>
      <w:r>
        <w:rPr>
          <w:rFonts w:ascii="仿宋_GB2312" w:hAnsi="仿宋_GB2312" w:eastAsia="仿宋_GB2312" w:cs="仿宋_GB2312"/>
        </w:rPr>
        <w:t>,</w:t>
      </w:r>
      <w:r>
        <w:rPr>
          <w:rFonts w:hint="eastAsia" w:ascii="仿宋_GB2312" w:hAnsi="仿宋_GB2312" w:eastAsia="仿宋_GB2312" w:cs="仿宋_GB2312"/>
        </w:rPr>
        <w:t>世界上不同文化的交流也越来越密切。我们不能盲目地接受过去认定的真理</w:t>
      </w:r>
      <w:r>
        <w:rPr>
          <w:rFonts w:ascii="仿宋_GB2312" w:hAnsi="仿宋_GB2312" w:eastAsia="仿宋_GB2312" w:cs="仿宋_GB2312"/>
        </w:rPr>
        <w:t>,</w:t>
      </w:r>
      <w:r>
        <w:rPr>
          <w:rFonts w:hint="eastAsia" w:ascii="仿宋_GB2312" w:hAnsi="仿宋_GB2312" w:eastAsia="仿宋_GB2312" w:cs="仿宋_GB2312"/>
        </w:rPr>
        <w:t>也不能等待“学术权威”的指示。我们要自己有判断力。在环境激变的今天</w:t>
      </w:r>
      <w:r>
        <w:rPr>
          <w:rFonts w:ascii="仿宋_GB2312" w:hAnsi="仿宋_GB2312" w:eastAsia="仿宋_GB2312" w:cs="仿宋_GB2312"/>
        </w:rPr>
        <w:t>,</w:t>
      </w:r>
      <w:r>
        <w:rPr>
          <w:rFonts w:hint="eastAsia" w:ascii="仿宋_GB2312" w:hAnsi="仿宋_GB2312" w:eastAsia="仿宋_GB2312" w:cs="仿宋_GB2312"/>
        </w:rPr>
        <w:t>我们应该重新体会几千年前经书里说的格物致知的真正意义。这意义有两个方面</w:t>
      </w:r>
      <w:r>
        <w:rPr>
          <w:rFonts w:ascii="仿宋_GB2312" w:hAnsi="仿宋_GB2312" w:eastAsia="仿宋_GB2312" w:cs="仿宋_GB2312"/>
        </w:rPr>
        <w:t>:</w:t>
      </w:r>
      <w:r>
        <w:rPr>
          <w:rFonts w:hint="eastAsia" w:ascii="仿宋_GB2312" w:hAnsi="仿宋_GB2312" w:eastAsia="仿宋_GB2312" w:cs="仿宋_GB2312"/>
        </w:rPr>
        <w:t>第一</w:t>
      </w:r>
      <w:r>
        <w:rPr>
          <w:rFonts w:ascii="仿宋_GB2312" w:hAnsi="仿宋_GB2312" w:eastAsia="仿宋_GB2312" w:cs="仿宋_GB2312"/>
        </w:rPr>
        <w:t>,</w:t>
      </w:r>
      <w:r>
        <w:rPr>
          <w:rFonts w:hint="eastAsia" w:ascii="仿宋_GB2312" w:hAnsi="仿宋_GB2312" w:eastAsia="仿宋_GB2312" w:cs="仿宋_GB2312"/>
        </w:rPr>
        <w:t>寻求真理的唯一途径是对事物客观的探索</w:t>
      </w:r>
      <w:r>
        <w:rPr>
          <w:rFonts w:ascii="仿宋_GB2312" w:hAnsi="仿宋_GB2312" w:eastAsia="仿宋_GB2312" w:cs="仿宋_GB2312"/>
        </w:rPr>
        <w:t>;</w:t>
      </w:r>
      <w:r>
        <w:rPr>
          <w:rFonts w:hint="eastAsia" w:ascii="仿宋_GB2312" w:hAnsi="仿宋_GB2312" w:eastAsia="仿宋_GB2312" w:cs="仿宋_GB2312"/>
        </w:rPr>
        <w:t>第二</w:t>
      </w:r>
      <w:r>
        <w:rPr>
          <w:rFonts w:ascii="仿宋_GB2312" w:hAnsi="仿宋_GB2312" w:eastAsia="仿宋_GB2312" w:cs="仿宋_GB2312"/>
        </w:rPr>
        <w:t>,</w:t>
      </w:r>
      <w:r>
        <w:rPr>
          <w:rFonts w:hint="eastAsia" w:ascii="仿宋_GB2312" w:hAnsi="仿宋_GB2312" w:eastAsia="仿宋_GB2312" w:cs="仿宋_GB2312"/>
        </w:rPr>
        <w:t>探索应该有想象力、有计划</w:t>
      </w:r>
      <w:r>
        <w:rPr>
          <w:rFonts w:ascii="仿宋_GB2312" w:hAnsi="仿宋_GB2312" w:eastAsia="仿宋_GB2312" w:cs="仿宋_GB2312"/>
        </w:rPr>
        <w:t>,</w:t>
      </w:r>
      <w:r>
        <w:rPr>
          <w:rFonts w:hint="eastAsia" w:ascii="仿宋_GB2312" w:hAnsi="仿宋_GB2312" w:eastAsia="仿宋_GB2312" w:cs="仿宋_GB2312"/>
        </w:rPr>
        <w:t>不能消极地袖手旁观。希望我们这一代对于格物和致知有新的认识和思考</w:t>
      </w:r>
      <w:r>
        <w:rPr>
          <w:rFonts w:ascii="仿宋_GB2312" w:hAnsi="仿宋_GB2312" w:eastAsia="仿宋_GB2312" w:cs="仿宋_GB2312"/>
        </w:rPr>
        <w:t>,</w:t>
      </w:r>
      <w:r>
        <w:rPr>
          <w:rFonts w:hint="eastAsia" w:ascii="仿宋_GB2312" w:hAnsi="仿宋_GB2312" w:eastAsia="仿宋_GB2312" w:cs="仿宋_GB2312"/>
        </w:rPr>
        <w:t>使得实验精神真正变成中国文化的一部分。</w:t>
      </w:r>
    </w:p>
    <w:p>
      <w:pPr>
        <w:jc w:val="left"/>
      </w:pPr>
      <w:r>
        <w:t>7.(3</w:t>
      </w:r>
      <w:r>
        <w:rPr>
          <w:rFonts w:hint="eastAsia"/>
        </w:rPr>
        <w:t>分</w:t>
      </w:r>
      <w:r>
        <w:t>)</w:t>
      </w:r>
      <w:r>
        <w:rPr>
          <w:rFonts w:hint="eastAsia"/>
        </w:rPr>
        <w:t>综合全文</w:t>
      </w:r>
      <w:r>
        <w:t>,</w:t>
      </w:r>
      <w:r>
        <w:rPr>
          <w:rFonts w:hint="eastAsia"/>
        </w:rPr>
        <w:t>说说为什么要提倡“格物致知”的精神。</w:t>
      </w:r>
      <w:r>
        <w:t xml:space="preserve"> </w:t>
      </w:r>
    </w:p>
    <w:p>
      <w:pPr>
        <w:jc w:val="left"/>
      </w:pPr>
      <w:r>
        <w:rPr>
          <w:rFonts w:hint="eastAsia"/>
        </w:rPr>
        <w:t>答</w:t>
      </w:r>
      <w:r>
        <w:t>:                                                                                                                                                                                                                                                          </w:t>
      </w:r>
    </w:p>
    <w:p>
      <w:pPr>
        <w:jc w:val="left"/>
      </w:pPr>
      <w:r>
        <w:t>8.(4</w:t>
      </w:r>
      <w:r>
        <w:rPr>
          <w:rFonts w:hint="eastAsia"/>
        </w:rPr>
        <w:t>分</w:t>
      </w:r>
      <w:r>
        <w:t>)</w:t>
      </w:r>
      <w:r>
        <w:rPr>
          <w:rFonts w:hint="eastAsia"/>
        </w:rPr>
        <w:t>第④段运用了什么论证方法</w:t>
      </w:r>
      <w:r>
        <w:t>?</w:t>
      </w:r>
      <w:r>
        <w:rPr>
          <w:rFonts w:hint="eastAsia"/>
        </w:rPr>
        <w:t>有怎样的作用</w:t>
      </w:r>
      <w:r>
        <w:t>?</w:t>
      </w:r>
      <w:r>
        <w:rPr>
          <w:rFonts w:hint="eastAsia"/>
        </w:rPr>
        <w:t>答</w:t>
      </w:r>
      <w:r>
        <w:t>:                                                                                                                                                                                                                                                            </w:t>
      </w:r>
    </w:p>
    <w:p>
      <w:pPr>
        <w:jc w:val="left"/>
        <w:rPr>
          <w:color w:val="0000FF"/>
        </w:rPr>
      </w:pPr>
      <w:r>
        <w:t>9.(4</w:t>
      </w:r>
      <w:r>
        <w:rPr>
          <w:rFonts w:hint="eastAsia"/>
        </w:rPr>
        <w:t>分</w:t>
      </w:r>
      <w:r>
        <w:t>)</w:t>
      </w:r>
      <w:r>
        <w:rPr>
          <w:rFonts w:hint="eastAsia"/>
        </w:rPr>
        <w:t>读了这篇文章</w:t>
      </w:r>
      <w:r>
        <w:t>,</w:t>
      </w:r>
      <w:r>
        <w:rPr>
          <w:rFonts w:hint="eastAsia"/>
        </w:rPr>
        <w:t>你认为在日常生活中应如何培养格物致知精神</w:t>
      </w:r>
      <w:r>
        <w:t>?</w:t>
      </w:r>
      <w:r>
        <w:br w:type="textWrapping"/>
      </w:r>
      <w:r>
        <w:rPr>
          <w:rFonts w:hint="eastAsia"/>
        </w:rPr>
        <w:t>答</w:t>
      </w:r>
      <w:r>
        <w:t xml:space="preserve">:                                                                                          </w:t>
      </w:r>
      <w:r>
        <w:rPr>
          <w:color w:val="0000FF"/>
        </w:rPr>
        <w:t xml:space="preserve">                                                                                             </w:t>
      </w:r>
      <w:r>
        <w:rPr>
          <w:b/>
          <w:bCs/>
          <w:color w:val="0000FF"/>
        </w:rPr>
        <w:t xml:space="preserve">                                                              </w:t>
      </w:r>
      <w:r>
        <w:rPr>
          <w:color w:val="0000FF"/>
        </w:rPr>
        <w:t> </w:t>
      </w:r>
    </w:p>
    <w:p>
      <w:pPr>
        <w:jc w:val="left"/>
        <w:rPr>
          <w:b/>
          <w:bCs/>
        </w:rPr>
      </w:pPr>
      <w:r>
        <w:rPr>
          <w:rFonts w:hint="eastAsia"/>
          <w:b/>
          <w:bCs/>
        </w:rPr>
        <w:t>（二）阅读《最后一次讲演》节选（</w:t>
      </w:r>
      <w:r>
        <w:rPr>
          <w:b/>
          <w:bCs/>
        </w:rPr>
        <w:t>14</w:t>
      </w:r>
      <w:r>
        <w:rPr>
          <w:rFonts w:hint="eastAsia"/>
          <w:b/>
          <w:bCs/>
        </w:rPr>
        <w:t>分）。</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反动派暗杀李先生的消息传出以后，大家听了都悲愤痛恨。我心里想，这些无耻的东西，不知他们是怎么想法，他们的心理是什么状态，他们的心怎样长的！</w:t>
      </w:r>
      <w:r>
        <w:rPr>
          <w:rFonts w:ascii="仿宋_GB2312" w:hAnsi="仿宋_GB2312" w:eastAsia="仿宋_GB2312" w:cs="仿宋_GB2312"/>
        </w:rPr>
        <w:t>(</w:t>
      </w:r>
      <w:r>
        <w:rPr>
          <w:rFonts w:hint="eastAsia" w:ascii="仿宋_GB2312" w:hAnsi="仿宋_GB2312" w:eastAsia="仿宋_GB2312" w:cs="仿宋_GB2312"/>
        </w:rPr>
        <w:t>捶击桌子</w:t>
      </w:r>
      <w:r>
        <w:rPr>
          <w:rFonts w:ascii="仿宋_GB2312" w:hAnsi="仿宋_GB2312" w:eastAsia="仿宋_GB2312" w:cs="仿宋_GB2312"/>
        </w:rPr>
        <w:t>)</w:t>
      </w:r>
      <w:r>
        <w:rPr>
          <w:rFonts w:hint="eastAsia" w:ascii="仿宋_GB2312" w:hAnsi="仿宋_GB2312" w:eastAsia="仿宋_GB2312" w:cs="仿宋_GB2312"/>
        </w:rPr>
        <w:t>其实很简单，他们这样疯狂地来制造恐怖，正是他们自己在慌啊！在害怕啊！所以他们制造恐怖，其实是他们自己在恐怖啊！特务们，你们想想，你们还有几天？你们完了，快完了！你们以为打伤几个，杀死几个，就可以了事，就可以把人民吓倒了吗？其实广大的人民是打不尽的，杀不完的！要是这样可以的话，世界上早没有人了。</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你们杀死一个李公朴，会有千百万个李公朴站起来！你们将失去千百万的人民！你们看着我们人少，没有力量？告诉你们，我们的力量大得很，强得很！看今天来的这些人，都是我们的人，都是我们的力量！此外还有广大的市民！我们有这个信心：人民的力量是要胜利的，真理是永远存在的。历史上没有一个反人民的势力不被人民毁灭的！希特勒，墨索里尼，不都在人民之前倒下去了吗？翻开历史看看，你们还站得住几天！你们完了，快完了！我们的光明就要出现了。我们看，光明就在我们眼前，而现在正是黎明之前那个最黑暗的时候。我们有力量打破这个黑暗，争到光明！我们的光明，就是反动派的末日！</w:t>
      </w:r>
      <w:r>
        <w:rPr>
          <w:rFonts w:ascii="仿宋_GB2312" w:hAnsi="仿宋_GB2312" w:eastAsia="仿宋_GB2312" w:cs="仿宋_GB2312"/>
        </w:rPr>
        <w:t>(</w:t>
      </w:r>
      <w:r>
        <w:rPr>
          <w:rFonts w:hint="eastAsia" w:ascii="仿宋_GB2312" w:hAnsi="仿宋_GB2312" w:eastAsia="仿宋_GB2312" w:cs="仿宋_GB2312"/>
        </w:rPr>
        <w:t>热烈的鼓掌</w:t>
      </w:r>
      <w:r>
        <w:rPr>
          <w:rFonts w:ascii="仿宋_GB2312" w:hAnsi="仿宋_GB2312" w:eastAsia="仿宋_GB2312" w:cs="仿宋_GB2312"/>
        </w:rPr>
        <w:t>)</w:t>
      </w:r>
    </w:p>
    <w:p>
      <w:pPr>
        <w:jc w:val="left"/>
      </w:pPr>
      <w:r>
        <w:t>10</w:t>
      </w:r>
      <w:r>
        <w:rPr>
          <w:rFonts w:hint="eastAsia"/>
        </w:rPr>
        <w:t>．</w:t>
      </w:r>
      <w:r>
        <w:t>(4</w:t>
      </w:r>
      <w:r>
        <w:rPr>
          <w:rFonts w:hint="eastAsia"/>
        </w:rPr>
        <w:t>分</w:t>
      </w:r>
      <w:r>
        <w:t>)</w:t>
      </w:r>
      <w:r>
        <w:rPr>
          <w:rFonts w:hint="eastAsia"/>
        </w:rPr>
        <w:t>结合语境，赏析下面的语句。</w:t>
      </w:r>
    </w:p>
    <w:p>
      <w:pPr>
        <w:jc w:val="left"/>
      </w:pPr>
      <w:r>
        <w:t>(1)</w:t>
      </w:r>
      <w:r>
        <w:rPr>
          <w:rFonts w:hint="eastAsia"/>
        </w:rPr>
        <w:t>人民的力量是要胜利的，真理是永远存在的。</w:t>
      </w:r>
    </w:p>
    <w:p>
      <w:pPr>
        <w:jc w:val="left"/>
      </w:pPr>
    </w:p>
    <w:p>
      <w:pPr>
        <w:jc w:val="left"/>
      </w:pPr>
    </w:p>
    <w:p>
      <w:pPr>
        <w:numPr>
          <w:ilvl w:val="0"/>
          <w:numId w:val="2"/>
        </w:numPr>
        <w:jc w:val="left"/>
      </w:pPr>
      <w:r>
        <w:rPr>
          <w:rFonts w:hint="eastAsia"/>
        </w:rPr>
        <w:t>而现在正是黎明之前那个最黑暗的时候。</w:t>
      </w:r>
    </w:p>
    <w:p>
      <w:pPr>
        <w:jc w:val="left"/>
      </w:pPr>
    </w:p>
    <w:p>
      <w:pPr>
        <w:jc w:val="left"/>
      </w:pPr>
    </w:p>
    <w:p>
      <w:pPr>
        <w:numPr>
          <w:ilvl w:val="0"/>
          <w:numId w:val="3"/>
        </w:numPr>
        <w:jc w:val="left"/>
      </w:pPr>
      <w:r>
        <w:t>(3</w:t>
      </w:r>
      <w:r>
        <w:rPr>
          <w:rFonts w:hint="eastAsia"/>
        </w:rPr>
        <w:t>分</w:t>
      </w:r>
      <w:r>
        <w:t>)</w:t>
      </w:r>
      <w:r>
        <w:rPr>
          <w:rFonts w:hint="eastAsia"/>
        </w:rPr>
        <w:t>选文中的“他们”“你们”“我们”各指的是谁？</w:t>
      </w:r>
    </w:p>
    <w:p>
      <w:pPr>
        <w:jc w:val="left"/>
      </w:pPr>
    </w:p>
    <w:p>
      <w:pPr>
        <w:jc w:val="left"/>
      </w:pPr>
    </w:p>
    <w:p>
      <w:pPr>
        <w:numPr>
          <w:ilvl w:val="0"/>
          <w:numId w:val="3"/>
        </w:numPr>
        <w:jc w:val="left"/>
      </w:pPr>
      <w:r>
        <w:t>(3</w:t>
      </w:r>
      <w:r>
        <w:rPr>
          <w:rFonts w:hint="eastAsia"/>
        </w:rPr>
        <w:t>分</w:t>
      </w:r>
      <w:r>
        <w:t>)</w:t>
      </w:r>
      <w:r>
        <w:rPr>
          <w:rFonts w:hint="eastAsia"/>
        </w:rPr>
        <w:t>试分析“你们杀死一个李公朴，会有千百万个李公朴站起来”一句话的含意，并体会其中蕴含的作者的感情。</w:t>
      </w:r>
    </w:p>
    <w:p>
      <w:pPr>
        <w:jc w:val="left"/>
      </w:pPr>
    </w:p>
    <w:p>
      <w:pPr>
        <w:jc w:val="left"/>
      </w:pPr>
    </w:p>
    <w:p>
      <w:pPr>
        <w:jc w:val="left"/>
      </w:pPr>
      <w:r>
        <w:t>13</w:t>
      </w:r>
      <w:r>
        <w:rPr>
          <w:rFonts w:hint="eastAsia"/>
        </w:rPr>
        <w:t>．</w:t>
      </w:r>
      <w:r>
        <w:t>(4</w:t>
      </w:r>
      <w:r>
        <w:rPr>
          <w:rFonts w:hint="eastAsia"/>
        </w:rPr>
        <w:t>分</w:t>
      </w:r>
      <w:r>
        <w:t>)</w:t>
      </w:r>
      <w:r>
        <w:rPr>
          <w:rFonts w:hint="eastAsia"/>
        </w:rPr>
        <w:t>选文第二段列举希特勒和墨索里尼的事例，有什么作用？</w:t>
      </w:r>
    </w:p>
    <w:p>
      <w:pPr>
        <w:jc w:val="left"/>
        <w:rPr>
          <w:color w:val="0000FF"/>
        </w:rPr>
      </w:pPr>
    </w:p>
    <w:p>
      <w:pPr>
        <w:jc w:val="left"/>
        <w:rPr>
          <w:b/>
          <w:bCs/>
        </w:rPr>
      </w:pPr>
      <w:r>
        <w:rPr>
          <w:rFonts w:hint="eastAsia"/>
          <w:b/>
          <w:bCs/>
        </w:rPr>
        <w:t>（三）阅读下面文章</w:t>
      </w:r>
      <w:r>
        <w:rPr>
          <w:b/>
          <w:bCs/>
        </w:rPr>
        <w:t>,</w:t>
      </w:r>
      <w:r>
        <w:rPr>
          <w:rFonts w:hint="eastAsia"/>
          <w:b/>
          <w:bCs/>
        </w:rPr>
        <w:t>回答问题（</w:t>
      </w:r>
      <w:r>
        <w:rPr>
          <w:b/>
          <w:bCs/>
        </w:rPr>
        <w:t>10</w:t>
      </w:r>
      <w:r>
        <w:rPr>
          <w:rFonts w:hint="eastAsia"/>
          <w:b/>
          <w:bCs/>
        </w:rPr>
        <w:t>分）</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①今天是五四青年节</w:t>
      </w:r>
      <w:r>
        <w:rPr>
          <w:rFonts w:ascii="仿宋_GB2312" w:hAnsi="仿宋_GB2312" w:eastAsia="仿宋_GB2312" w:cs="仿宋_GB2312"/>
        </w:rPr>
        <w:t>,</w:t>
      </w:r>
      <w:r>
        <w:rPr>
          <w:rFonts w:hint="eastAsia" w:ascii="仿宋_GB2312" w:hAnsi="仿宋_GB2312" w:eastAsia="仿宋_GB2312" w:cs="仿宋_GB2312"/>
        </w:rPr>
        <w:t>我们向全国各族各界青年致以节日的祝贺。</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②八十五年前的五四运动</w:t>
      </w:r>
      <w:r>
        <w:rPr>
          <w:rFonts w:ascii="仿宋_GB2312" w:hAnsi="仿宋_GB2312" w:eastAsia="仿宋_GB2312" w:cs="仿宋_GB2312"/>
        </w:rPr>
        <w:t>,</w:t>
      </w:r>
      <w:r>
        <w:rPr>
          <w:rFonts w:hint="eastAsia" w:ascii="仿宋_GB2312" w:hAnsi="仿宋_GB2312" w:eastAsia="仿宋_GB2312" w:cs="仿宋_GB2312"/>
        </w:rPr>
        <w:t>是以一批先进青年和知识分子为先锋、广大人民群众参加的彻底反帝反封建的伟大爱国革命运动</w:t>
      </w:r>
      <w:r>
        <w:rPr>
          <w:rFonts w:ascii="仿宋_GB2312" w:hAnsi="仿宋_GB2312" w:eastAsia="仿宋_GB2312" w:cs="仿宋_GB2312"/>
        </w:rPr>
        <w:t>,</w:t>
      </w:r>
      <w:r>
        <w:rPr>
          <w:rFonts w:hint="eastAsia" w:ascii="仿宋_GB2312" w:hAnsi="仿宋_GB2312" w:eastAsia="仿宋_GB2312" w:cs="仿宋_GB2312"/>
        </w:rPr>
        <w:t>也是一场伟大的思想解放运动和新文化运动。这场运动</w:t>
      </w:r>
      <w:r>
        <w:rPr>
          <w:rFonts w:ascii="仿宋_GB2312" w:hAnsi="仿宋_GB2312" w:eastAsia="仿宋_GB2312" w:cs="仿宋_GB2312"/>
        </w:rPr>
        <w:t>,</w:t>
      </w:r>
      <w:r>
        <w:rPr>
          <w:rFonts w:hint="eastAsia" w:ascii="仿宋_GB2312" w:hAnsi="仿宋_GB2312" w:eastAsia="仿宋_GB2312" w:cs="仿宋_GB2312"/>
        </w:rPr>
        <w:t>成为中国旧民主主义革命走向新民主主义革命的转折点。</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③五四运动以后</w:t>
      </w:r>
      <w:r>
        <w:rPr>
          <w:rFonts w:ascii="仿宋_GB2312" w:hAnsi="仿宋_GB2312" w:eastAsia="仿宋_GB2312" w:cs="仿宋_GB2312"/>
        </w:rPr>
        <w:t>,</w:t>
      </w:r>
      <w:r>
        <w:rPr>
          <w:rFonts w:hint="eastAsia" w:ascii="仿宋_GB2312" w:hAnsi="仿宋_GB2312" w:eastAsia="仿宋_GB2312" w:cs="仿宋_GB2312"/>
        </w:rPr>
        <w:t>在中国共产党的领导下</w:t>
      </w:r>
      <w:r>
        <w:rPr>
          <w:rFonts w:ascii="仿宋_GB2312" w:hAnsi="仿宋_GB2312" w:eastAsia="仿宋_GB2312" w:cs="仿宋_GB2312"/>
        </w:rPr>
        <w:t>,</w:t>
      </w:r>
      <w:r>
        <w:rPr>
          <w:rFonts w:hint="eastAsia" w:ascii="仿宋_GB2312" w:hAnsi="仿宋_GB2312" w:eastAsia="仿宋_GB2312" w:cs="仿宋_GB2312"/>
        </w:rPr>
        <w:t>中国人民争取社会进步和推动历史前进的斗争</w:t>
      </w:r>
      <w:r>
        <w:rPr>
          <w:rFonts w:ascii="仿宋_GB2312" w:hAnsi="仿宋_GB2312" w:eastAsia="仿宋_GB2312" w:cs="仿宋_GB2312"/>
        </w:rPr>
        <w:t>,</w:t>
      </w:r>
      <w:r>
        <w:rPr>
          <w:rFonts w:hint="eastAsia" w:ascii="仿宋_GB2312" w:hAnsi="仿宋_GB2312" w:eastAsia="仿宋_GB2312" w:cs="仿宋_GB2312"/>
        </w:rPr>
        <w:t>波澜壮阔地向前发展。一代又一代青年站在时代的前列</w:t>
      </w:r>
      <w:r>
        <w:rPr>
          <w:rFonts w:ascii="仿宋_GB2312" w:hAnsi="仿宋_GB2312" w:eastAsia="仿宋_GB2312" w:cs="仿宋_GB2312"/>
        </w:rPr>
        <w:t>,</w:t>
      </w:r>
      <w:r>
        <w:rPr>
          <w:rFonts w:hint="eastAsia" w:ascii="仿宋_GB2312" w:hAnsi="仿宋_GB2312" w:eastAsia="仿宋_GB2312" w:cs="仿宋_GB2312"/>
        </w:rPr>
        <w:t>不屈不挠奋斗</w:t>
      </w:r>
      <w:r>
        <w:rPr>
          <w:rFonts w:ascii="仿宋_GB2312" w:hAnsi="仿宋_GB2312" w:eastAsia="仿宋_GB2312" w:cs="仿宋_GB2312"/>
        </w:rPr>
        <w:t>,</w:t>
      </w:r>
      <w:r>
        <w:rPr>
          <w:rFonts w:hint="eastAsia" w:ascii="仿宋_GB2312" w:hAnsi="仿宋_GB2312" w:eastAsia="仿宋_GB2312" w:cs="仿宋_GB2312"/>
        </w:rPr>
        <w:t>历尽艰辛求索</w:t>
      </w:r>
      <w:r>
        <w:rPr>
          <w:rFonts w:ascii="仿宋_GB2312" w:hAnsi="仿宋_GB2312" w:eastAsia="仿宋_GB2312" w:cs="仿宋_GB2312"/>
        </w:rPr>
        <w:t>,</w:t>
      </w:r>
      <w:r>
        <w:rPr>
          <w:rFonts w:hint="eastAsia" w:ascii="仿宋_GB2312" w:hAnsi="仿宋_GB2312" w:eastAsia="仿宋_GB2312" w:cs="仿宋_GB2312"/>
        </w:rPr>
        <w:t>创造了令人赞叹的业绩。五四运动以来的中国青年运动史</w:t>
      </w:r>
      <w:r>
        <w:rPr>
          <w:rFonts w:ascii="仿宋_GB2312" w:hAnsi="仿宋_GB2312" w:eastAsia="仿宋_GB2312" w:cs="仿宋_GB2312"/>
        </w:rPr>
        <w:t>,</w:t>
      </w:r>
      <w:r>
        <w:rPr>
          <w:rFonts w:hint="eastAsia" w:ascii="仿宋_GB2312" w:hAnsi="仿宋_GB2312" w:eastAsia="仿宋_GB2312" w:cs="仿宋_GB2312"/>
        </w:rPr>
        <w:t>是中国社会伟大变革的历史篇章中一部绚丽的青春史诗</w:t>
      </w:r>
      <w:r>
        <w:rPr>
          <w:rFonts w:ascii="仿宋_GB2312" w:hAnsi="仿宋_GB2312" w:eastAsia="仿宋_GB2312" w:cs="仿宋_GB2312"/>
        </w:rPr>
        <w:t>,</w:t>
      </w:r>
      <w:r>
        <w:rPr>
          <w:rFonts w:hint="eastAsia" w:ascii="仿宋_GB2312" w:hAnsi="仿宋_GB2312" w:eastAsia="仿宋_GB2312" w:cs="仿宋_GB2312"/>
        </w:rPr>
        <w:t>是中华民族伟大复兴的交响乐中一部雄浑的青春乐章。这是中国青年可以引以为自豪的光荣历史</w:t>
      </w:r>
      <w:r>
        <w:rPr>
          <w:rFonts w:ascii="仿宋_GB2312" w:hAnsi="仿宋_GB2312" w:eastAsia="仿宋_GB2312" w:cs="仿宋_GB2312"/>
        </w:rPr>
        <w:t>,</w:t>
      </w:r>
      <w:r>
        <w:rPr>
          <w:rFonts w:hint="eastAsia" w:ascii="仿宋_GB2312" w:hAnsi="仿宋_GB2312" w:eastAsia="仿宋_GB2312" w:cs="仿宋_GB2312"/>
        </w:rPr>
        <w:t>也是激励中国青年在新世纪再创佳绩的巨大动力。</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④八十五年的历史证明</w:t>
      </w:r>
      <w:r>
        <w:rPr>
          <w:rFonts w:ascii="仿宋_GB2312" w:hAnsi="仿宋_GB2312" w:eastAsia="仿宋_GB2312" w:cs="仿宋_GB2312"/>
        </w:rPr>
        <w:t>,</w:t>
      </w:r>
      <w:r>
        <w:rPr>
          <w:rFonts w:hint="eastAsia" w:ascii="仿宋_GB2312" w:hAnsi="仿宋_GB2312" w:eastAsia="仿宋_GB2312" w:cs="仿宋_GB2312"/>
        </w:rPr>
        <w:t>青年始终是我们社会中最积极、最活跃、最有朝气的一部分力量。中国共产党诞生以来</w:t>
      </w:r>
      <w:r>
        <w:rPr>
          <w:rFonts w:ascii="仿宋_GB2312" w:hAnsi="仿宋_GB2312" w:eastAsia="仿宋_GB2312" w:cs="仿宋_GB2312"/>
        </w:rPr>
        <w:t>,</w:t>
      </w:r>
      <w:r>
        <w:rPr>
          <w:rFonts w:hint="eastAsia" w:ascii="仿宋_GB2312" w:hAnsi="仿宋_GB2312" w:eastAsia="仿宋_GB2312" w:cs="仿宋_GB2312"/>
        </w:rPr>
        <w:t>青年运动的发展就始终同我们党领导人民不懈奋斗的历史进程紧密相连</w:t>
      </w:r>
      <w:r>
        <w:rPr>
          <w:rFonts w:ascii="仿宋_GB2312" w:hAnsi="仿宋_GB2312" w:eastAsia="仿宋_GB2312" w:cs="仿宋_GB2312"/>
        </w:rPr>
        <w:t>,</w:t>
      </w:r>
      <w:r>
        <w:rPr>
          <w:rFonts w:hint="eastAsia" w:ascii="仿宋_GB2312" w:hAnsi="仿宋_GB2312" w:eastAsia="仿宋_GB2312" w:cs="仿宋_GB2312"/>
        </w:rPr>
        <w:t>人民的事业取得的全部成就也始终与一代又一代青年的英勇奋斗分不开。青年运动的正确方向</w:t>
      </w:r>
      <w:r>
        <w:rPr>
          <w:rFonts w:ascii="仿宋_GB2312" w:hAnsi="仿宋_GB2312" w:eastAsia="仿宋_GB2312" w:cs="仿宋_GB2312"/>
        </w:rPr>
        <w:t>,</w:t>
      </w:r>
      <w:r>
        <w:rPr>
          <w:rFonts w:hint="eastAsia" w:ascii="仿宋_GB2312" w:hAnsi="仿宋_GB2312" w:eastAsia="仿宋_GB2312" w:cs="仿宋_GB2312"/>
        </w:rPr>
        <w:t>就是坚持党的领导</w:t>
      </w:r>
      <w:r>
        <w:rPr>
          <w:rFonts w:ascii="仿宋_GB2312" w:hAnsi="仿宋_GB2312" w:eastAsia="仿宋_GB2312" w:cs="仿宋_GB2312"/>
        </w:rPr>
        <w:t>,</w:t>
      </w:r>
      <w:r>
        <w:rPr>
          <w:rFonts w:hint="eastAsia" w:ascii="仿宋_GB2312" w:hAnsi="仿宋_GB2312" w:eastAsia="仿宋_GB2312" w:cs="仿宋_GB2312"/>
        </w:rPr>
        <w:t>坚持同人民群众的伟大实践一道前进。</w:t>
      </w:r>
    </w:p>
    <w:p>
      <w:pPr>
        <w:ind w:firstLine="420" w:firstLineChars="200"/>
        <w:jc w:val="left"/>
        <w:rPr>
          <w:rFonts w:ascii="仿宋_GB2312" w:hAnsi="仿宋_GB2312" w:eastAsia="仿宋_GB2312" w:cs="仿宋_GB2312"/>
        </w:rPr>
      </w:pPr>
      <w:r>
        <w:rPr>
          <w:rFonts w:hint="eastAsia" w:ascii="仿宋_GB2312" w:hAnsi="仿宋_GB2312" w:eastAsia="仿宋_GB2312" w:cs="仿宋_GB2312"/>
        </w:rPr>
        <w:t>⑤弘扬五四精神</w:t>
      </w:r>
      <w:r>
        <w:rPr>
          <w:rFonts w:ascii="仿宋_GB2312" w:hAnsi="仿宋_GB2312" w:eastAsia="仿宋_GB2312" w:cs="仿宋_GB2312"/>
        </w:rPr>
        <w:t>,</w:t>
      </w:r>
      <w:r>
        <w:rPr>
          <w:rFonts w:hint="eastAsia" w:ascii="仿宋_GB2312" w:hAnsi="仿宋_GB2312" w:eastAsia="仿宋_GB2312" w:cs="仿宋_GB2312"/>
        </w:rPr>
        <w:t>肩负历史使命</w:t>
      </w:r>
      <w:r>
        <w:rPr>
          <w:rFonts w:ascii="仿宋_GB2312" w:hAnsi="仿宋_GB2312" w:eastAsia="仿宋_GB2312" w:cs="仿宋_GB2312"/>
        </w:rPr>
        <w:t>,</w:t>
      </w:r>
      <w:r>
        <w:rPr>
          <w:rFonts w:hint="eastAsia" w:ascii="仿宋_GB2312" w:hAnsi="仿宋_GB2312" w:eastAsia="仿宋_GB2312" w:cs="仿宋_GB2312"/>
        </w:rPr>
        <w:t>就是要树立理想</w:t>
      </w:r>
      <w:r>
        <w:rPr>
          <w:rFonts w:ascii="仿宋_GB2312" w:hAnsi="仿宋_GB2312" w:eastAsia="仿宋_GB2312" w:cs="仿宋_GB2312"/>
        </w:rPr>
        <w:t>,</w:t>
      </w:r>
      <w:r>
        <w:rPr>
          <w:rFonts w:hint="eastAsia" w:ascii="仿宋_GB2312" w:hAnsi="仿宋_GB2312" w:eastAsia="仿宋_GB2312" w:cs="仿宋_GB2312"/>
        </w:rPr>
        <w:t>立志报国</w:t>
      </w:r>
      <w:r>
        <w:rPr>
          <w:rFonts w:ascii="仿宋_GB2312" w:hAnsi="仿宋_GB2312" w:eastAsia="仿宋_GB2312" w:cs="仿宋_GB2312"/>
        </w:rPr>
        <w:t>,</w:t>
      </w:r>
      <w:r>
        <w:rPr>
          <w:rFonts w:hint="eastAsia" w:ascii="仿宋_GB2312" w:hAnsi="仿宋_GB2312" w:eastAsia="仿宋_GB2312" w:cs="仿宋_GB2312"/>
        </w:rPr>
        <w:t>献身于改革开放和现代化建设的伟大事业</w:t>
      </w:r>
      <w:r>
        <w:rPr>
          <w:rFonts w:ascii="仿宋_GB2312" w:hAnsi="仿宋_GB2312" w:eastAsia="仿宋_GB2312" w:cs="仿宋_GB2312"/>
        </w:rPr>
        <w:t>,</w:t>
      </w:r>
      <w:r>
        <w:rPr>
          <w:rFonts w:hint="eastAsia" w:ascii="仿宋_GB2312" w:hAnsi="仿宋_GB2312" w:eastAsia="仿宋_GB2312" w:cs="仿宋_GB2312"/>
        </w:rPr>
        <w:t>自觉地把自己的人生追求同祖国和民族的命运前途联系起来</w:t>
      </w:r>
      <w:r>
        <w:rPr>
          <w:rFonts w:ascii="仿宋_GB2312" w:hAnsi="仿宋_GB2312" w:eastAsia="仿宋_GB2312" w:cs="仿宋_GB2312"/>
        </w:rPr>
        <w:t>,</w:t>
      </w:r>
      <w:r>
        <w:rPr>
          <w:rFonts w:hint="eastAsia" w:ascii="仿宋_GB2312" w:hAnsi="仿宋_GB2312" w:eastAsia="仿宋_GB2312" w:cs="仿宋_GB2312"/>
        </w:rPr>
        <w:t>在服务祖国服务人民的实践中发挥自己的聪明才智</w:t>
      </w:r>
      <w:r>
        <w:rPr>
          <w:rFonts w:ascii="仿宋_GB2312" w:hAnsi="仿宋_GB2312" w:eastAsia="仿宋_GB2312" w:cs="仿宋_GB2312"/>
        </w:rPr>
        <w:t>;</w:t>
      </w:r>
      <w:r>
        <w:rPr>
          <w:rFonts w:hint="eastAsia" w:ascii="仿宋_GB2312" w:hAnsi="仿宋_GB2312" w:eastAsia="仿宋_GB2312" w:cs="仿宋_GB2312"/>
        </w:rPr>
        <w:t>就是要深入群众</w:t>
      </w:r>
      <w:r>
        <w:rPr>
          <w:rFonts w:ascii="仿宋_GB2312" w:hAnsi="仿宋_GB2312" w:eastAsia="仿宋_GB2312" w:cs="仿宋_GB2312"/>
        </w:rPr>
        <w:t>,</w:t>
      </w:r>
      <w:r>
        <w:rPr>
          <w:rFonts w:hint="eastAsia" w:ascii="仿宋_GB2312" w:hAnsi="仿宋_GB2312" w:eastAsia="仿宋_GB2312" w:cs="仿宋_GB2312"/>
        </w:rPr>
        <w:t>投身实践</w:t>
      </w:r>
      <w:r>
        <w:rPr>
          <w:rFonts w:ascii="仿宋_GB2312" w:hAnsi="仿宋_GB2312" w:eastAsia="仿宋_GB2312" w:cs="仿宋_GB2312"/>
        </w:rPr>
        <w:t>,</w:t>
      </w:r>
      <w:r>
        <w:rPr>
          <w:rFonts w:hint="eastAsia" w:ascii="仿宋_GB2312" w:hAnsi="仿宋_GB2312" w:eastAsia="仿宋_GB2312" w:cs="仿宋_GB2312"/>
        </w:rPr>
        <w:t>与工农相结合</w:t>
      </w:r>
      <w:r>
        <w:rPr>
          <w:rFonts w:ascii="仿宋_GB2312" w:hAnsi="仿宋_GB2312" w:eastAsia="仿宋_GB2312" w:cs="仿宋_GB2312"/>
        </w:rPr>
        <w:t>,</w:t>
      </w:r>
      <w:r>
        <w:rPr>
          <w:rFonts w:hint="eastAsia" w:ascii="仿宋_GB2312" w:hAnsi="仿宋_GB2312" w:eastAsia="仿宋_GB2312" w:cs="仿宋_GB2312"/>
        </w:rPr>
        <w:t>与实践相结合</w:t>
      </w:r>
      <w:r>
        <w:rPr>
          <w:rFonts w:ascii="仿宋_GB2312" w:hAnsi="仿宋_GB2312" w:eastAsia="仿宋_GB2312" w:cs="仿宋_GB2312"/>
        </w:rPr>
        <w:t>,</w:t>
      </w:r>
      <w:r>
        <w:rPr>
          <w:rFonts w:hint="eastAsia" w:ascii="仿宋_GB2312" w:hAnsi="仿宋_GB2312" w:eastAsia="仿宋_GB2312" w:cs="仿宋_GB2312"/>
        </w:rPr>
        <w:t>自觉到祖国和人民最需要的地方去</w:t>
      </w:r>
      <w:r>
        <w:rPr>
          <w:rFonts w:ascii="仿宋_GB2312" w:hAnsi="仿宋_GB2312" w:eastAsia="仿宋_GB2312" w:cs="仿宋_GB2312"/>
        </w:rPr>
        <w:t>,</w:t>
      </w:r>
      <w:r>
        <w:rPr>
          <w:rFonts w:hint="eastAsia" w:ascii="仿宋_GB2312" w:hAnsi="仿宋_GB2312" w:eastAsia="仿宋_GB2312" w:cs="仿宋_GB2312"/>
        </w:rPr>
        <w:t>了解国情</w:t>
      </w:r>
      <w:r>
        <w:rPr>
          <w:rFonts w:ascii="仿宋_GB2312" w:hAnsi="仿宋_GB2312" w:eastAsia="仿宋_GB2312" w:cs="仿宋_GB2312"/>
        </w:rPr>
        <w:t>,</w:t>
      </w:r>
      <w:r>
        <w:rPr>
          <w:rFonts w:hint="eastAsia" w:ascii="仿宋_GB2312" w:hAnsi="仿宋_GB2312" w:eastAsia="仿宋_GB2312" w:cs="仿宋_GB2312"/>
        </w:rPr>
        <w:t>经受锻炼</w:t>
      </w:r>
      <w:r>
        <w:rPr>
          <w:rFonts w:ascii="仿宋_GB2312" w:hAnsi="仿宋_GB2312" w:eastAsia="仿宋_GB2312" w:cs="仿宋_GB2312"/>
        </w:rPr>
        <w:t>,</w:t>
      </w:r>
      <w:r>
        <w:rPr>
          <w:rFonts w:hint="eastAsia" w:ascii="仿宋_GB2312" w:hAnsi="仿宋_GB2312" w:eastAsia="仿宋_GB2312" w:cs="仿宋_GB2312"/>
        </w:rPr>
        <w:t>增长才干</w:t>
      </w:r>
      <w:r>
        <w:rPr>
          <w:rFonts w:ascii="仿宋_GB2312" w:hAnsi="仿宋_GB2312" w:eastAsia="仿宋_GB2312" w:cs="仿宋_GB2312"/>
        </w:rPr>
        <w:t>,</w:t>
      </w:r>
      <w:r>
        <w:rPr>
          <w:rFonts w:hint="eastAsia" w:ascii="仿宋_GB2312" w:hAnsi="仿宋_GB2312" w:eastAsia="仿宋_GB2312" w:cs="仿宋_GB2312"/>
        </w:rPr>
        <w:t>开拓视野</w:t>
      </w:r>
      <w:r>
        <w:rPr>
          <w:rFonts w:ascii="仿宋_GB2312" w:hAnsi="仿宋_GB2312" w:eastAsia="仿宋_GB2312" w:cs="仿宋_GB2312"/>
        </w:rPr>
        <w:t>;</w:t>
      </w:r>
      <w:r>
        <w:rPr>
          <w:rFonts w:hint="eastAsia" w:ascii="仿宋_GB2312" w:hAnsi="仿宋_GB2312" w:eastAsia="仿宋_GB2312" w:cs="仿宋_GB2312"/>
        </w:rPr>
        <w:t>就是要勤奋学习</w:t>
      </w:r>
      <w:r>
        <w:rPr>
          <w:rFonts w:ascii="仿宋_GB2312" w:hAnsi="仿宋_GB2312" w:eastAsia="仿宋_GB2312" w:cs="仿宋_GB2312"/>
        </w:rPr>
        <w:t>,</w:t>
      </w:r>
      <w:r>
        <w:rPr>
          <w:rFonts w:hint="eastAsia" w:ascii="仿宋_GB2312" w:hAnsi="仿宋_GB2312" w:eastAsia="仿宋_GB2312" w:cs="仿宋_GB2312"/>
        </w:rPr>
        <w:t>善于创造</w:t>
      </w:r>
      <w:r>
        <w:rPr>
          <w:rFonts w:ascii="仿宋_GB2312" w:hAnsi="仿宋_GB2312" w:eastAsia="仿宋_GB2312" w:cs="仿宋_GB2312"/>
        </w:rPr>
        <w:t>,</w:t>
      </w:r>
      <w:r>
        <w:rPr>
          <w:rFonts w:hint="eastAsia" w:ascii="仿宋_GB2312" w:hAnsi="仿宋_GB2312" w:eastAsia="仿宋_GB2312" w:cs="仿宋_GB2312"/>
        </w:rPr>
        <w:t>刻苦学习马克思主义基本理论</w:t>
      </w:r>
      <w:r>
        <w:rPr>
          <w:rFonts w:ascii="仿宋_GB2312" w:hAnsi="仿宋_GB2312" w:eastAsia="仿宋_GB2312" w:cs="仿宋_GB2312"/>
        </w:rPr>
        <w:t>,</w:t>
      </w:r>
      <w:r>
        <w:rPr>
          <w:rFonts w:hint="eastAsia" w:ascii="仿宋_GB2312" w:hAnsi="仿宋_GB2312" w:eastAsia="仿宋_GB2312" w:cs="仿宋_GB2312"/>
        </w:rPr>
        <w:t>努力学习经济科技法律历史和其他方面的知识</w:t>
      </w:r>
      <w:r>
        <w:rPr>
          <w:rFonts w:ascii="仿宋_GB2312" w:hAnsi="仿宋_GB2312" w:eastAsia="仿宋_GB2312" w:cs="仿宋_GB2312"/>
        </w:rPr>
        <w:t>,</w:t>
      </w:r>
      <w:r>
        <w:rPr>
          <w:rFonts w:hint="eastAsia" w:ascii="仿宋_GB2312" w:hAnsi="仿宋_GB2312" w:eastAsia="仿宋_GB2312" w:cs="仿宋_GB2312"/>
        </w:rPr>
        <w:t>用人类创造的优秀文明成果武装自己</w:t>
      </w:r>
      <w:r>
        <w:rPr>
          <w:rFonts w:ascii="仿宋_GB2312" w:hAnsi="仿宋_GB2312" w:eastAsia="仿宋_GB2312" w:cs="仿宋_GB2312"/>
        </w:rPr>
        <w:t>,</w:t>
      </w:r>
      <w:r>
        <w:rPr>
          <w:rFonts w:hint="eastAsia" w:ascii="仿宋_GB2312" w:hAnsi="仿宋_GB2312" w:eastAsia="仿宋_GB2312" w:cs="仿宋_GB2312"/>
        </w:rPr>
        <w:t>提高创新能力</w:t>
      </w:r>
      <w:r>
        <w:rPr>
          <w:rFonts w:ascii="仿宋_GB2312" w:hAnsi="仿宋_GB2312" w:eastAsia="仿宋_GB2312" w:cs="仿宋_GB2312"/>
        </w:rPr>
        <w:t>,</w:t>
      </w:r>
      <w:r>
        <w:rPr>
          <w:rFonts w:hint="eastAsia" w:ascii="仿宋_GB2312" w:hAnsi="仿宋_GB2312" w:eastAsia="仿宋_GB2312" w:cs="仿宋_GB2312"/>
        </w:rPr>
        <w:t>勇于创新实践</w:t>
      </w:r>
      <w:r>
        <w:rPr>
          <w:rFonts w:ascii="仿宋_GB2312" w:hAnsi="仿宋_GB2312" w:eastAsia="仿宋_GB2312" w:cs="仿宋_GB2312"/>
        </w:rPr>
        <w:t>;</w:t>
      </w:r>
      <w:r>
        <w:rPr>
          <w:rFonts w:hint="eastAsia" w:ascii="仿宋_GB2312" w:hAnsi="仿宋_GB2312" w:eastAsia="仿宋_GB2312" w:cs="仿宋_GB2312"/>
        </w:rPr>
        <w:t>就是要锻炼品格</w:t>
      </w:r>
      <w:r>
        <w:rPr>
          <w:rFonts w:ascii="仿宋_GB2312" w:hAnsi="仿宋_GB2312" w:eastAsia="仿宋_GB2312" w:cs="仿宋_GB2312"/>
        </w:rPr>
        <w:t>,</w:t>
      </w:r>
      <w:r>
        <w:rPr>
          <w:rFonts w:hint="eastAsia" w:ascii="仿宋_GB2312" w:hAnsi="仿宋_GB2312" w:eastAsia="仿宋_GB2312" w:cs="仿宋_GB2312"/>
        </w:rPr>
        <w:t>磨砺意志</w:t>
      </w:r>
      <w:r>
        <w:rPr>
          <w:rFonts w:ascii="仿宋_GB2312" w:hAnsi="仿宋_GB2312" w:eastAsia="仿宋_GB2312" w:cs="仿宋_GB2312"/>
        </w:rPr>
        <w:t>,</w:t>
      </w:r>
      <w:r>
        <w:rPr>
          <w:rFonts w:hint="eastAsia" w:ascii="仿宋_GB2312" w:hAnsi="仿宋_GB2312" w:eastAsia="仿宋_GB2312" w:cs="仿宋_GB2312"/>
        </w:rPr>
        <w:t>树立正确的世界观、人生观、价值观</w:t>
      </w:r>
      <w:r>
        <w:rPr>
          <w:rFonts w:ascii="仿宋_GB2312" w:hAnsi="仿宋_GB2312" w:eastAsia="仿宋_GB2312" w:cs="仿宋_GB2312"/>
        </w:rPr>
        <w:t>,</w:t>
      </w:r>
      <w:r>
        <w:rPr>
          <w:rFonts w:hint="eastAsia" w:ascii="仿宋_GB2312" w:hAnsi="仿宋_GB2312" w:eastAsia="仿宋_GB2312" w:cs="仿宋_GB2312"/>
        </w:rPr>
        <w:t>提高自身素质</w:t>
      </w:r>
      <w:r>
        <w:rPr>
          <w:rFonts w:ascii="仿宋_GB2312" w:hAnsi="仿宋_GB2312" w:eastAsia="仿宋_GB2312" w:cs="仿宋_GB2312"/>
        </w:rPr>
        <w:t>,</w:t>
      </w:r>
      <w:r>
        <w:rPr>
          <w:rFonts w:hint="eastAsia" w:ascii="仿宋_GB2312" w:hAnsi="仿宋_GB2312" w:eastAsia="仿宋_GB2312" w:cs="仿宋_GB2312"/>
        </w:rPr>
        <w:t>完善人格品质</w:t>
      </w:r>
      <w:r>
        <w:rPr>
          <w:rFonts w:ascii="仿宋_GB2312" w:hAnsi="仿宋_GB2312" w:eastAsia="仿宋_GB2312" w:cs="仿宋_GB2312"/>
        </w:rPr>
        <w:t>,</w:t>
      </w:r>
      <w:r>
        <w:rPr>
          <w:rFonts w:hint="eastAsia" w:ascii="仿宋_GB2312" w:hAnsi="仿宋_GB2312" w:eastAsia="仿宋_GB2312" w:cs="仿宋_GB2312"/>
        </w:rPr>
        <w:t>努力做中华民族美德的传承者</w:t>
      </w:r>
      <w:r>
        <w:rPr>
          <w:rFonts w:ascii="仿宋_GB2312" w:hAnsi="仿宋_GB2312" w:eastAsia="仿宋_GB2312" w:cs="仿宋_GB2312"/>
        </w:rPr>
        <w:t>,</w:t>
      </w:r>
      <w:r>
        <w:rPr>
          <w:rFonts w:hint="eastAsia" w:ascii="仿宋_GB2312" w:hAnsi="仿宋_GB2312" w:eastAsia="仿宋_GB2312" w:cs="仿宋_GB2312"/>
        </w:rPr>
        <w:t>做体现时代进步要求的新道德规范的实践者</w:t>
      </w:r>
      <w:r>
        <w:rPr>
          <w:rFonts w:ascii="仿宋_GB2312" w:hAnsi="仿宋_GB2312" w:eastAsia="仿宋_GB2312" w:cs="仿宋_GB2312"/>
        </w:rPr>
        <w:t>,</w:t>
      </w:r>
      <w:r>
        <w:rPr>
          <w:rFonts w:hint="eastAsia" w:ascii="仿宋_GB2312" w:hAnsi="仿宋_GB2312" w:eastAsia="仿宋_GB2312" w:cs="仿宋_GB2312"/>
        </w:rPr>
        <w:t>做新型人际关系和良好社会风尚的倡导者</w:t>
      </w:r>
      <w:r>
        <w:rPr>
          <w:rFonts w:ascii="仿宋_GB2312" w:hAnsi="仿宋_GB2312" w:eastAsia="仿宋_GB2312" w:cs="仿宋_GB2312"/>
        </w:rPr>
        <w:t>;</w:t>
      </w:r>
      <w:r>
        <w:rPr>
          <w:rFonts w:hint="eastAsia" w:ascii="仿宋_GB2312" w:hAnsi="仿宋_GB2312" w:eastAsia="仿宋_GB2312" w:cs="仿宋_GB2312"/>
        </w:rPr>
        <w:t>就是要脚踏实地</w:t>
      </w:r>
      <w:r>
        <w:rPr>
          <w:rFonts w:ascii="仿宋_GB2312" w:hAnsi="仿宋_GB2312" w:eastAsia="仿宋_GB2312" w:cs="仿宋_GB2312"/>
        </w:rPr>
        <w:t>,</w:t>
      </w:r>
      <w:r>
        <w:rPr>
          <w:rFonts w:hint="eastAsia" w:ascii="仿宋_GB2312" w:hAnsi="仿宋_GB2312" w:eastAsia="仿宋_GB2312" w:cs="仿宋_GB2312"/>
        </w:rPr>
        <w:t>艰苦奋斗</w:t>
      </w:r>
      <w:r>
        <w:rPr>
          <w:rFonts w:ascii="仿宋_GB2312" w:hAnsi="仿宋_GB2312" w:eastAsia="仿宋_GB2312" w:cs="仿宋_GB2312"/>
        </w:rPr>
        <w:t>,</w:t>
      </w:r>
      <w:r>
        <w:rPr>
          <w:rFonts w:hint="eastAsia" w:ascii="仿宋_GB2312" w:hAnsi="仿宋_GB2312" w:eastAsia="仿宋_GB2312" w:cs="仿宋_GB2312"/>
        </w:rPr>
        <w:t>深刻认识我国的基本国情</w:t>
      </w:r>
      <w:r>
        <w:rPr>
          <w:rFonts w:ascii="仿宋_GB2312" w:hAnsi="仿宋_GB2312" w:eastAsia="仿宋_GB2312" w:cs="仿宋_GB2312"/>
        </w:rPr>
        <w:t>,</w:t>
      </w:r>
      <w:r>
        <w:rPr>
          <w:rFonts w:hint="eastAsia" w:ascii="仿宋_GB2312" w:hAnsi="仿宋_GB2312" w:eastAsia="仿宋_GB2312" w:cs="仿宋_GB2312"/>
        </w:rPr>
        <w:t>继承和发扬艰苦奋斗的优良传统</w:t>
      </w:r>
      <w:r>
        <w:rPr>
          <w:rFonts w:ascii="仿宋_GB2312" w:hAnsi="仿宋_GB2312" w:eastAsia="仿宋_GB2312" w:cs="仿宋_GB2312"/>
        </w:rPr>
        <w:t>,</w:t>
      </w:r>
      <w:r>
        <w:rPr>
          <w:rFonts w:hint="eastAsia" w:ascii="仿宋_GB2312" w:hAnsi="仿宋_GB2312" w:eastAsia="仿宋_GB2312" w:cs="仿宋_GB2312"/>
        </w:rPr>
        <w:t>任何时候都不懈怠创业精神</w:t>
      </w:r>
      <w:r>
        <w:rPr>
          <w:rFonts w:ascii="仿宋_GB2312" w:hAnsi="仿宋_GB2312" w:eastAsia="仿宋_GB2312" w:cs="仿宋_GB2312"/>
        </w:rPr>
        <w:t>,</w:t>
      </w:r>
      <w:r>
        <w:rPr>
          <w:rFonts w:hint="eastAsia" w:ascii="仿宋_GB2312" w:hAnsi="仿宋_GB2312" w:eastAsia="仿宋_GB2312" w:cs="仿宋_GB2312"/>
        </w:rPr>
        <w:t>都不涣散奋斗意志</w:t>
      </w:r>
      <w:r>
        <w:rPr>
          <w:rFonts w:ascii="仿宋_GB2312" w:hAnsi="仿宋_GB2312" w:eastAsia="仿宋_GB2312" w:cs="仿宋_GB2312"/>
        </w:rPr>
        <w:t>,</w:t>
      </w:r>
      <w:r>
        <w:rPr>
          <w:rFonts w:hint="eastAsia" w:ascii="仿宋_GB2312" w:hAnsi="仿宋_GB2312" w:eastAsia="仿宋_GB2312" w:cs="仿宋_GB2312"/>
        </w:rPr>
        <w:t>创造无愧于前辈、无愧于后辈的业绩。</w:t>
      </w:r>
    </w:p>
    <w:p>
      <w:pPr>
        <w:ind w:firstLine="420" w:firstLineChars="200"/>
        <w:jc w:val="left"/>
        <w:rPr>
          <w:rFonts w:ascii="仿宋_GB2312" w:hAnsi="仿宋_GB2312" w:eastAsia="仿宋_GB2312" w:cs="仿宋_GB2312"/>
        </w:rPr>
      </w:pPr>
      <w:r>
        <w:rPr>
          <w:rFonts w:ascii="仿宋_GB2312" w:hAnsi="仿宋_GB2312" w:eastAsia="仿宋_GB2312" w:cs="仿宋_GB2312"/>
        </w:rPr>
        <w:t>(</w:t>
      </w:r>
      <w:r>
        <w:rPr>
          <w:rFonts w:hint="eastAsia" w:ascii="仿宋_GB2312" w:hAnsi="仿宋_GB2312" w:eastAsia="仿宋_GB2312" w:cs="仿宋_GB2312"/>
        </w:rPr>
        <w:t>人民日报社论</w:t>
      </w:r>
      <w:r>
        <w:rPr>
          <w:rFonts w:ascii="仿宋_GB2312" w:hAnsi="仿宋_GB2312" w:eastAsia="仿宋_GB2312" w:cs="仿宋_GB2312"/>
        </w:rPr>
        <w:t>:</w:t>
      </w:r>
      <w:r>
        <w:rPr>
          <w:rFonts w:hint="eastAsia" w:ascii="仿宋_GB2312" w:hAnsi="仿宋_GB2312" w:eastAsia="仿宋_GB2312" w:cs="仿宋_GB2312"/>
        </w:rPr>
        <w:t>《弘扬五四精神　肩负历史使命》</w:t>
      </w:r>
      <w:r>
        <w:rPr>
          <w:rFonts w:ascii="仿宋_GB2312" w:hAnsi="仿宋_GB2312" w:eastAsia="仿宋_GB2312" w:cs="仿宋_GB2312"/>
        </w:rPr>
        <w:t>)</w:t>
      </w:r>
    </w:p>
    <w:p>
      <w:pPr>
        <w:jc w:val="left"/>
      </w:pPr>
      <w:r>
        <w:t>14.(1</w:t>
      </w:r>
      <w:r>
        <w:rPr>
          <w:rFonts w:hint="eastAsia"/>
        </w:rPr>
        <w:t>分</w:t>
      </w:r>
      <w:r>
        <w:t>)</w:t>
      </w:r>
      <w:r>
        <w:rPr>
          <w:rFonts w:hint="eastAsia"/>
        </w:rPr>
        <w:t>写出五四运动发生的年月日。</w:t>
      </w:r>
    </w:p>
    <w:p>
      <w:pPr>
        <w:jc w:val="left"/>
      </w:pPr>
      <w:r>
        <w:rPr>
          <w:rFonts w:hint="eastAsia"/>
        </w:rPr>
        <w:t>答</w:t>
      </w:r>
      <w:r>
        <w:t xml:space="preserve">:                                                                                                                                                                      </w:t>
      </w:r>
    </w:p>
    <w:p>
      <w:pPr>
        <w:jc w:val="left"/>
      </w:pPr>
      <w:r>
        <w:t>15.(2</w:t>
      </w:r>
      <w:r>
        <w:rPr>
          <w:rFonts w:hint="eastAsia"/>
        </w:rPr>
        <w:t>分</w:t>
      </w:r>
      <w:r>
        <w:t>)</w:t>
      </w:r>
      <w:r>
        <w:rPr>
          <w:rFonts w:hint="eastAsia"/>
        </w:rPr>
        <w:t>我国进入了全面建设小康社会、加快推进社会主义现代化的新的发展阶段。全面建设小康社会</w:t>
      </w:r>
      <w:r>
        <w:t>,</w:t>
      </w:r>
      <w:r>
        <w:rPr>
          <w:rFonts w:hint="eastAsia"/>
        </w:rPr>
        <w:t>是全国各族人民的奋斗目标</w:t>
      </w:r>
      <w:r>
        <w:t>,</w:t>
      </w:r>
      <w:r>
        <w:rPr>
          <w:rFonts w:hint="eastAsia"/>
        </w:rPr>
        <w:t>也是当代青年运动的主题”一段放回文章中</w:t>
      </w:r>
      <w:r>
        <w:t>,</w:t>
      </w:r>
      <w:r>
        <w:rPr>
          <w:rFonts w:hint="eastAsia"/>
        </w:rPr>
        <w:t>恰当的位置是</w:t>
      </w:r>
      <w:r>
        <w:rPr>
          <w:rFonts w:hint="eastAsia"/>
          <w:u w:val="single"/>
        </w:rPr>
        <w:t>　　　</w:t>
      </w:r>
      <w:r>
        <w:rPr>
          <w:u w:val="single"/>
        </w:rPr>
        <w:t> </w:t>
      </w:r>
      <w:r>
        <w:rPr>
          <w:rFonts w:hint="eastAsia"/>
        </w:rPr>
        <w:t>段前。</w:t>
      </w:r>
    </w:p>
    <w:p>
      <w:pPr>
        <w:jc w:val="left"/>
      </w:pPr>
      <w:r>
        <w:t>16.(2</w:t>
      </w:r>
      <w:r>
        <w:rPr>
          <w:rFonts w:hint="eastAsia"/>
        </w:rPr>
        <w:t>分</w:t>
      </w:r>
      <w:r>
        <w:t>)</w:t>
      </w:r>
      <w:r>
        <w:rPr>
          <w:rFonts w:hint="eastAsia"/>
        </w:rPr>
        <w:t>下面四项是关于文章内容的理解</w:t>
      </w:r>
      <w:r>
        <w:t>,</w:t>
      </w:r>
      <w:r>
        <w:rPr>
          <w:rFonts w:hint="eastAsia"/>
        </w:rPr>
        <w:t>正确的一项是</w:t>
      </w:r>
      <w:r>
        <w:t xml:space="preserve"> (</w:t>
      </w:r>
      <w:r>
        <w:rPr>
          <w:rFonts w:hint="eastAsia"/>
        </w:rPr>
        <w:t>　　</w:t>
      </w:r>
      <w:r>
        <w:t>)</w:t>
      </w:r>
    </w:p>
    <w:p>
      <w:pPr>
        <w:jc w:val="left"/>
      </w:pPr>
      <w:r>
        <w:t>A.</w:t>
      </w:r>
      <w:r>
        <w:rPr>
          <w:rFonts w:hint="eastAsia"/>
        </w:rPr>
        <w:t>五四运动发起者主要是广大人民群众和先进的知识分子。</w:t>
      </w:r>
    </w:p>
    <w:p>
      <w:pPr>
        <w:jc w:val="left"/>
      </w:pPr>
      <w:r>
        <w:t>B.</w:t>
      </w:r>
      <w:r>
        <w:rPr>
          <w:rFonts w:hint="eastAsia"/>
        </w:rPr>
        <w:t>五四运动的目的是要推翻帝国主义和封建主义。</w:t>
      </w:r>
    </w:p>
    <w:p>
      <w:pPr>
        <w:jc w:val="left"/>
      </w:pPr>
      <w:r>
        <w:t>C.</w:t>
      </w:r>
      <w:r>
        <w:rPr>
          <w:rFonts w:hint="eastAsia"/>
        </w:rPr>
        <w:t>五四运动是一场伟大的爱国运动</w:t>
      </w:r>
      <w:r>
        <w:t>,</w:t>
      </w:r>
      <w:r>
        <w:rPr>
          <w:rFonts w:hint="eastAsia"/>
        </w:rPr>
        <w:t>离不开中国共产党的领导。</w:t>
      </w:r>
    </w:p>
    <w:p>
      <w:pPr>
        <w:jc w:val="left"/>
      </w:pPr>
      <w:r>
        <w:t>D.</w:t>
      </w:r>
      <w:r>
        <w:rPr>
          <w:rFonts w:hint="eastAsia"/>
        </w:rPr>
        <w:t>当代青年运动的主题与全国人民奋斗的目标是一致的。</w:t>
      </w:r>
    </w:p>
    <w:p>
      <w:pPr>
        <w:jc w:val="left"/>
      </w:pPr>
      <w:r>
        <w:t>17.(2</w:t>
      </w:r>
      <w:r>
        <w:rPr>
          <w:rFonts w:hint="eastAsia"/>
        </w:rPr>
        <w:t>分</w:t>
      </w:r>
      <w:r>
        <w:t>)</w:t>
      </w:r>
      <w:r>
        <w:rPr>
          <w:rFonts w:hint="eastAsia"/>
        </w:rPr>
        <w:t>中国共产党诞生以来</w:t>
      </w:r>
      <w:r>
        <w:t>,</w:t>
      </w:r>
      <w:r>
        <w:rPr>
          <w:rFonts w:hint="eastAsia"/>
        </w:rPr>
        <w:t>与青年运动的发展紧密相连的是什么</w:t>
      </w:r>
      <w:r>
        <w:t>?(</w:t>
      </w:r>
      <w:r>
        <w:rPr>
          <w:rFonts w:hint="eastAsia"/>
        </w:rPr>
        <w:t>截取文章中的语句回答</w:t>
      </w:r>
      <w:r>
        <w:t>)</w:t>
      </w:r>
      <w:r>
        <w:rPr>
          <w:rFonts w:hint="eastAsia"/>
        </w:rPr>
        <w:t>答</w:t>
      </w:r>
      <w:r>
        <w:t xml:space="preserve">:                                                                                                                                                                                                                                                </w:t>
      </w:r>
    </w:p>
    <w:p>
      <w:pPr>
        <w:jc w:val="left"/>
      </w:pPr>
      <w:r>
        <w:t>18.(3</w:t>
      </w:r>
      <w:r>
        <w:rPr>
          <w:rFonts w:hint="eastAsia"/>
        </w:rPr>
        <w:t>分</w:t>
      </w:r>
      <w:r>
        <w:t>)</w:t>
      </w:r>
      <w:r>
        <w:rPr>
          <w:rFonts w:hint="eastAsia"/>
        </w:rPr>
        <w:t>弘扬五四精神就是要肩负历史使命。你认为青年的历史使命共有几项</w:t>
      </w:r>
      <w:r>
        <w:t>?</w:t>
      </w:r>
      <w:r>
        <w:rPr>
          <w:rFonts w:hint="eastAsia"/>
        </w:rPr>
        <w:t>你是怎样确定的</w:t>
      </w:r>
      <w:r>
        <w:t>?</w:t>
      </w:r>
    </w:p>
    <w:p>
      <w:pPr>
        <w:jc w:val="left"/>
      </w:pPr>
      <w:r>
        <w:rPr>
          <w:rFonts w:hint="eastAsia"/>
        </w:rPr>
        <w:t>答</w:t>
      </w:r>
      <w:r>
        <w:t xml:space="preserve">:                                                                              </w:t>
      </w:r>
    </w:p>
    <w:p>
      <w:pPr>
        <w:jc w:val="left"/>
      </w:pPr>
    </w:p>
    <w:p>
      <w:pPr>
        <w:numPr>
          <w:ilvl w:val="0"/>
          <w:numId w:val="4"/>
        </w:numPr>
        <w:rPr>
          <w:b/>
          <w:bCs/>
        </w:rPr>
      </w:pPr>
      <w:r>
        <w:rPr>
          <w:rFonts w:hint="eastAsia"/>
          <w:b/>
          <w:bCs/>
        </w:rPr>
        <w:t>阅读《</w:t>
      </w:r>
      <w:r>
        <w:rPr>
          <w:b/>
          <w:bCs/>
        </w:rPr>
        <w:t xml:space="preserve"> </w:t>
      </w:r>
      <w:r>
        <w:rPr>
          <w:rFonts w:hint="eastAsia"/>
          <w:b/>
          <w:bCs/>
        </w:rPr>
        <w:t>莫言在诺贝尔颁奖典礼上的演讲》回答问题（</w:t>
      </w:r>
      <w:r>
        <w:rPr>
          <w:b/>
          <w:bCs/>
        </w:rPr>
        <w:t>15</w:t>
      </w:r>
      <w:r>
        <w:rPr>
          <w:rFonts w:hint="eastAsia"/>
          <w:b/>
          <w:bCs/>
        </w:rPr>
        <w:t>分）</w:t>
      </w:r>
    </w:p>
    <w:p>
      <w:pPr>
        <w:jc w:val="center"/>
      </w:pPr>
      <w:r>
        <w:rPr>
          <w:rFonts w:hint="eastAsia"/>
        </w:rPr>
        <w:t>莫言在诺贝尔颁奖典礼上的演讲</w:t>
      </w:r>
    </w:p>
    <w:p>
      <w:pPr>
        <w:ind w:firstLine="420" w:firstLineChars="200"/>
      </w:pPr>
      <w:r>
        <w:rPr>
          <w:rFonts w:hint="eastAsia"/>
        </w:rPr>
        <w:t>尊敬的瑞典学院各位院士，女士们、先生们：</w:t>
      </w:r>
    </w:p>
    <w:p>
      <w:pPr>
        <w:ind w:firstLine="420" w:firstLineChars="200"/>
      </w:pPr>
      <w:r>
        <w:rPr>
          <w:rFonts w:hint="eastAsia"/>
        </w:rPr>
        <w:t>①通过电视或者网络，我想在座的各位，对遥远的高密东北乡，已经有了或多或少的了解。你们也许看到了我的九十岁的老父亲，看到了我的哥哥姐姐、我的妻子女儿和我的一岁零四个月的外孙子。但有一个我此刻最想念的人，我的母亲，你们永远无法看到了。我获奖后，很多人分享了我的光荣，但我的母亲却无法分享了。</w:t>
      </w:r>
    </w:p>
    <w:p>
      <w:pPr>
        <w:ind w:firstLine="420" w:firstLineChars="200"/>
      </w:pPr>
      <w:r>
        <w:rPr>
          <w:rFonts w:hint="eastAsia"/>
        </w:rPr>
        <w:t>②我获得诺贝尔文学奖后，引发了一些争议。起初，我还以为大家争议的对象是我，渐渐的，我感到这个被争议的对象，是一个与我毫不相关的人。我如同一个看戏人，看着众人的表演。我看到那个得奖人身上落满了花朵，也被掷上了石块、泼上了污水。我生怕他被打垮，</w:t>
      </w:r>
      <w:r>
        <w:rPr>
          <w:rFonts w:hint="eastAsia"/>
          <w:u w:val="single"/>
        </w:rPr>
        <w:t>但他微笑着从花朵和石块中钻出来，擦干净身上的脏水，坦然地站在一边，</w:t>
      </w:r>
      <w:r>
        <w:rPr>
          <w:rFonts w:hint="eastAsia"/>
        </w:rPr>
        <w:t>对着众人说：对一个作家来说，最好的说话方式是写作。我该说的话都写进了我的作品里。用嘴说出的话随风而散，用笔写出的话永不磨灭。我希望你们能耐心地读一下我的书，当然，我没有资格强迫你们读我的书。</w:t>
      </w:r>
    </w:p>
    <w:p>
      <w:pPr>
        <w:ind w:firstLine="420" w:firstLineChars="200"/>
      </w:pPr>
      <w:r>
        <w:rPr>
          <w:rFonts w:hint="eastAsia"/>
        </w:rPr>
        <w:t>③即便你们读了我的书，我也不期望你们能改变对我的看法，世界上还没有一个作家，能让所有的读者都喜欢他。在当今这样的时代里，更是如此。</w:t>
      </w:r>
    </w:p>
    <w:p>
      <w:pPr>
        <w:ind w:firstLine="420" w:firstLineChars="200"/>
      </w:pPr>
      <w:r>
        <w:rPr>
          <w:rFonts w:hint="eastAsia"/>
        </w:rPr>
        <w:t>④尽管我什么都不想说，但在今天这样的场合，我必须说话，那我就简单地再说几句。</w:t>
      </w:r>
    </w:p>
    <w:p>
      <w:pPr>
        <w:ind w:firstLine="420" w:firstLineChars="200"/>
      </w:pPr>
      <w:r>
        <w:rPr>
          <w:rFonts w:hint="eastAsia"/>
        </w:rPr>
        <w:t>⑤我是一个讲故事的人，我还是要给你们讲故事。上世纪六十年代，我上小学三年级的时候，学校里组织我们去参观一个苦难展览，我们在老师的引领下放声大哭。为了能让老师看到我的表现，我舍不得擦去脸上的泪水。我看到有几位同学悄悄地将唾沫抹到脸上冒充泪水。我还看到在一片真哭假哭的同学之间，有一位同学，脸上没有一滴泪，嘴巴里没有一点声音，也没有用手掩面。他睁着大眼看着我们，眼睛里流露出惊讶或者是困惑的神情。事后，我向老师报告了这位同学的行为。为此，学校给了这位同学一个警告处分。多年之后，当我因自己的告密向老师忏悔时，老师说，那天来找他说这件事的，有十几个同学。这位同学十几年前就已去世，每当想起他，我就深感歉疚。这件事让我悟到一个道理，那就是：当众人都哭时，应该允许有的人不哭。当哭成为一种表演时，更应该允许有的人不哭。</w:t>
      </w:r>
    </w:p>
    <w:p>
      <w:pPr>
        <w:ind w:firstLine="420" w:firstLineChars="200"/>
      </w:pPr>
      <w:r>
        <w:rPr>
          <w:rFonts w:hint="eastAsia"/>
        </w:rPr>
        <w:t>⑥我再讲一个故事：三十多年前，我还在部队工作。有一天晚上，我在办公室看书，有一位老长官推门进来，看了一眼我对面的位置，自言自语道：“噢，没有人？”我随即站起来，高声说：“难道我不是人吗？”那位老长官被我顶得面红耳赤，尴尬而退。为此事，我扬扬得意了许久，以为自己是个英勇的斗士，但事过多年后，我却为此深感内疚。</w:t>
      </w:r>
    </w:p>
    <w:p>
      <w:pPr>
        <w:ind w:firstLine="420" w:firstLineChars="200"/>
      </w:pPr>
      <w:r>
        <w:rPr>
          <w:rFonts w:hint="eastAsia"/>
        </w:rPr>
        <w:t>⑦请允许我讲最后一个故事，这是许多年前我爷爷讲给我听的：有八个外出打工的泥瓦匠，为避一场暴风雨，躲进了一座破庙。外边的雷声一阵紧似一阵，一个个的火球，在庙门外滚来滚去，空中似乎还有吱吱的龙叫声。众人都胆战心惊，面如土色。有一个人说：“我们八个人中，必定有一个人干过伤天害理的坏事，谁干过坏事，就自己走出庙接受惩罚吧，免得让好人受到牵连。”自然没有人愿意出去。又有人提议道：“既然大家都不想出去，那我们就将自己的草帽往外抛吧，谁的草帽被刮出庙门，就说明谁干了坏事，那就请他出去接受惩罚。”于是大家就将自己的草帽往庙门外抛，七个人的草帽被刮回了庙内，只有一个人的草帽被卷了出去。大家就催这个人出去受罚，他自然不愿出去，众人便将他抬起来扔出了庙门。故事的结局我估计大家都猜到了</w:t>
      </w:r>
      <w:r>
        <w:t>——</w:t>
      </w:r>
      <w:r>
        <w:rPr>
          <w:rFonts w:hint="eastAsia"/>
        </w:rPr>
        <w:t>那个人刚被扔出庙门，那座破庙轰然坍塌。</w:t>
      </w:r>
    </w:p>
    <w:p>
      <w:pPr>
        <w:ind w:firstLine="420" w:firstLineChars="200"/>
      </w:pPr>
      <w:r>
        <w:rPr>
          <w:rFonts w:hint="eastAsia"/>
        </w:rPr>
        <w:t>⑧我是一个讲故事的人。因为讲故事我获得了诺贝尔文学奖。我获奖后发生了很多精彩的故事，这些故事，让我坚信真理和正义是存在的。</w:t>
      </w:r>
    </w:p>
    <w:p>
      <w:pPr>
        <w:ind w:firstLine="420" w:firstLineChars="200"/>
      </w:pPr>
      <w:r>
        <w:rPr>
          <w:rFonts w:hint="eastAsia"/>
        </w:rPr>
        <w:t>⑨今后的岁月里，我将继续讲我的故事。</w:t>
      </w:r>
    </w:p>
    <w:p>
      <w:pPr>
        <w:ind w:firstLine="420" w:firstLineChars="200"/>
      </w:pPr>
      <w:r>
        <w:rPr>
          <w:rFonts w:hint="eastAsia"/>
        </w:rPr>
        <w:t>⑩谢谢大家！</w:t>
      </w:r>
    </w:p>
    <w:p>
      <w:r>
        <w:t>19</w:t>
      </w:r>
      <w:r>
        <w:rPr>
          <w:rFonts w:hint="eastAsia"/>
        </w:rPr>
        <w:t>．</w:t>
      </w:r>
      <w:r>
        <w:t>(3</w:t>
      </w:r>
      <w:r>
        <w:rPr>
          <w:rFonts w:hint="eastAsia"/>
        </w:rPr>
        <w:t>分</w:t>
      </w:r>
      <w:r>
        <w:t>)</w:t>
      </w:r>
      <w:r>
        <w:rPr>
          <w:rFonts w:hint="eastAsia"/>
        </w:rPr>
        <w:t>请用简洁的语言概括作者所讲述的三个故事。</w:t>
      </w:r>
    </w:p>
    <w:p>
      <w:r>
        <w:t>20</w:t>
      </w:r>
      <w:r>
        <w:rPr>
          <w:rFonts w:hint="eastAsia"/>
        </w:rPr>
        <w:t>．</w:t>
      </w:r>
      <w:r>
        <w:t>(4</w:t>
      </w:r>
      <w:r>
        <w:rPr>
          <w:rFonts w:hint="eastAsia"/>
        </w:rPr>
        <w:t>分</w:t>
      </w:r>
      <w:r>
        <w:t>)</w:t>
      </w:r>
      <w:r>
        <w:rPr>
          <w:rFonts w:hint="eastAsia"/>
        </w:rPr>
        <w:t>第②段画线句“但他微笑着从花朵和石块中钻出来，擦干净身上的脏水，坦然地站在一边”中的“花朵”“石块”和“污水”分别指什么？</w:t>
      </w:r>
    </w:p>
    <w:p/>
    <w:p/>
    <w:p>
      <w:pPr>
        <w:numPr>
          <w:ilvl w:val="0"/>
          <w:numId w:val="5"/>
        </w:numPr>
      </w:pPr>
      <w:r>
        <w:t>(4</w:t>
      </w:r>
      <w:r>
        <w:rPr>
          <w:rFonts w:hint="eastAsia"/>
        </w:rPr>
        <w:t>分</w:t>
      </w:r>
      <w:r>
        <w:t>)</w:t>
      </w:r>
      <w:r>
        <w:rPr>
          <w:rFonts w:hint="eastAsia"/>
        </w:rPr>
        <w:t>从演讲中，可以看出莫言是一个什么样的人？</w:t>
      </w:r>
    </w:p>
    <w:p/>
    <w:p/>
    <w:p>
      <w:pPr>
        <w:numPr>
          <w:ilvl w:val="0"/>
          <w:numId w:val="5"/>
        </w:numPr>
      </w:pPr>
      <w:r>
        <w:t>(4</w:t>
      </w:r>
      <w:r>
        <w:rPr>
          <w:rFonts w:hint="eastAsia"/>
        </w:rPr>
        <w:t>分</w:t>
      </w:r>
      <w:r>
        <w:t>)</w:t>
      </w:r>
      <w:r>
        <w:rPr>
          <w:rFonts w:hint="eastAsia"/>
        </w:rPr>
        <w:t>阅读第二个故事，说说你从中学到了怎样的为人处世的道理。</w:t>
      </w:r>
    </w:p>
    <w:p>
      <w:pPr>
        <w:rPr>
          <w:color w:val="0000FF"/>
        </w:rPr>
      </w:pPr>
    </w:p>
    <w:p>
      <w:pPr>
        <w:rPr>
          <w:color w:val="000000"/>
        </w:rPr>
      </w:pPr>
    </w:p>
    <w:p>
      <w:pPr>
        <w:rPr>
          <w:color w:val="000000"/>
        </w:rPr>
      </w:pPr>
      <w:r>
        <w:rPr>
          <w:rFonts w:hint="eastAsia"/>
          <w:color w:val="000000"/>
        </w:rPr>
        <w:t>三、写作（</w:t>
      </w:r>
      <w:r>
        <w:rPr>
          <w:color w:val="000000"/>
        </w:rPr>
        <w:t>50</w:t>
      </w:r>
      <w:r>
        <w:rPr>
          <w:rFonts w:hint="eastAsia"/>
          <w:color w:val="000000"/>
        </w:rPr>
        <w:t>分）</w:t>
      </w:r>
    </w:p>
    <w:p>
      <w:pPr>
        <w:rPr>
          <w:color w:val="000000"/>
        </w:rPr>
      </w:pPr>
      <w:r>
        <w:rPr>
          <w:color w:val="000000"/>
        </w:rPr>
        <w:t>23.</w:t>
      </w:r>
      <w:r>
        <w:rPr>
          <w:rFonts w:hint="eastAsia"/>
          <w:color w:val="000000"/>
        </w:rPr>
        <w:t>阅读下面的文字</w:t>
      </w:r>
      <w:r>
        <w:rPr>
          <w:color w:val="000000"/>
        </w:rPr>
        <w:t>,</w:t>
      </w:r>
      <w:r>
        <w:rPr>
          <w:rFonts w:hint="eastAsia"/>
          <w:color w:val="000000"/>
        </w:rPr>
        <w:t>按要求作文。</w:t>
      </w:r>
    </w:p>
    <w:p>
      <w:pPr>
        <w:ind w:firstLine="420" w:firstLineChars="200"/>
        <w:rPr>
          <w:rFonts w:ascii="仿宋_GB2312" w:hAnsi="仿宋_GB2312" w:eastAsia="仿宋_GB2312" w:cs="仿宋_GB2312"/>
          <w:color w:val="000000"/>
        </w:rPr>
      </w:pPr>
      <w:r>
        <w:rPr>
          <w:rFonts w:hint="eastAsia" w:ascii="仿宋_GB2312" w:hAnsi="仿宋_GB2312" w:eastAsia="仿宋_GB2312" w:cs="仿宋_GB2312"/>
          <w:color w:val="000000"/>
        </w:rPr>
        <w:t>材料一：中国人爱吃野味，在全世界都是出名的。捕猎食用野生动物，源自蛮荒时代人类的本能。中国不同，作为全世界最早进入农耕时代的地区之一，一直有较高的文明程度，按理说，会以食用驯化后的动植物为风尚。但今天的华人世界，为什么会逆其道而行之，以吃野味为荣呢？</w:t>
      </w:r>
    </w:p>
    <w:p>
      <w:pPr>
        <w:ind w:firstLine="420" w:firstLineChars="200"/>
        <w:rPr>
          <w:rFonts w:ascii="仿宋_GB2312" w:hAnsi="仿宋_GB2312" w:eastAsia="仿宋_GB2312" w:cs="仿宋_GB2312"/>
          <w:color w:val="000000"/>
        </w:rPr>
      </w:pPr>
      <w:r>
        <w:rPr>
          <w:rFonts w:hint="eastAsia" w:ascii="仿宋_GB2312" w:hAnsi="仿宋_GB2312" w:eastAsia="仿宋_GB2312" w:cs="仿宋_GB2312"/>
          <w:color w:val="000000"/>
        </w:rPr>
        <w:t>材料二：研究推测，武汉新型冠状病毒的自然宿主有可能是</w:t>
      </w:r>
      <w:r>
        <w:rPr>
          <w:rFonts w:ascii="仿宋_GB2312" w:hAnsi="仿宋_GB2312" w:eastAsia="仿宋_GB2312" w:cs="仿宋_GB2312"/>
          <w:color w:val="000000"/>
        </w:rPr>
        <w:t>——</w:t>
      </w:r>
      <w:r>
        <w:rPr>
          <w:rFonts w:hint="eastAsia" w:ascii="仿宋_GB2312" w:hAnsi="仿宋_GB2312" w:eastAsia="仿宋_GB2312" w:cs="仿宋_GB2312"/>
          <w:color w:val="000000"/>
        </w:rPr>
        <w:t>蝙蝠，研究成果表明，冠状病毒在人与人之间有很强的传染性，为科学防控，制定防控策略和开发检测干预技术手段奠定了科学理论基础。</w:t>
      </w:r>
    </w:p>
    <w:p>
      <w:pPr>
        <w:ind w:firstLine="420" w:firstLineChars="200"/>
        <w:rPr>
          <w:rFonts w:ascii="仿宋_GB2312" w:hAnsi="仿宋_GB2312" w:eastAsia="仿宋_GB2312" w:cs="仿宋_GB2312"/>
          <w:color w:val="000000"/>
        </w:rPr>
      </w:pPr>
      <w:r>
        <w:rPr>
          <w:rFonts w:hint="eastAsia" w:ascii="仿宋_GB2312" w:hAnsi="仿宋_GB2312" w:eastAsia="仿宋_GB2312" w:cs="仿宋_GB2312"/>
          <w:color w:val="000000"/>
        </w:rPr>
        <w:t>材料三：中国科学院武汉病毒研究所石正丽团队成功证实蝙蝠是</w:t>
      </w:r>
      <w:r>
        <w:rPr>
          <w:rFonts w:ascii="仿宋_GB2312" w:hAnsi="仿宋_GB2312" w:eastAsia="仿宋_GB2312" w:cs="仿宋_GB2312"/>
          <w:color w:val="000000"/>
        </w:rPr>
        <w:t>2003</w:t>
      </w:r>
      <w:r>
        <w:rPr>
          <w:rFonts w:hint="eastAsia" w:ascii="仿宋_GB2312" w:hAnsi="仿宋_GB2312" w:eastAsia="仿宋_GB2312" w:cs="仿宋_GB2312"/>
          <w:color w:val="000000"/>
        </w:rPr>
        <w:t>年的</w:t>
      </w:r>
      <w:r>
        <w:rPr>
          <w:rFonts w:ascii="仿宋_GB2312" w:hAnsi="仿宋_GB2312" w:eastAsia="仿宋_GB2312" w:cs="仿宋_GB2312"/>
          <w:color w:val="000000"/>
        </w:rPr>
        <w:t>SARS</w:t>
      </w:r>
      <w:r>
        <w:rPr>
          <w:rFonts w:hint="eastAsia" w:ascii="仿宋_GB2312" w:hAnsi="仿宋_GB2312" w:eastAsia="仿宋_GB2312" w:cs="仿宋_GB2312"/>
          <w:color w:val="000000"/>
        </w:rPr>
        <w:t>冠状病毒的自然宿主，并首次在我国蝙蝠体内检测到烈性病毒尼帕病毒和埃博拉病毒抗体，发现多个由蝙蝠携带的新病毒。</w:t>
      </w:r>
    </w:p>
    <w:p>
      <w:pPr>
        <w:ind w:firstLine="420" w:firstLineChars="200"/>
        <w:rPr>
          <w:color w:val="000000"/>
        </w:rPr>
      </w:pPr>
      <w:r>
        <w:rPr>
          <w:rFonts w:hint="eastAsia"/>
          <w:color w:val="000000"/>
        </w:rPr>
        <w:t>请结合材料内容，写一篇演讲稿，参与鲍沟中学团委与学生会联合举办的</w:t>
      </w:r>
      <w:r>
        <w:rPr>
          <w:color w:val="000000"/>
        </w:rPr>
        <w:t>“</w:t>
      </w:r>
      <w:r>
        <w:rPr>
          <w:rFonts w:hint="eastAsia"/>
          <w:color w:val="000000"/>
        </w:rPr>
        <w:t>敬畏自然，拒绝野味</w:t>
      </w:r>
      <w:r>
        <w:rPr>
          <w:color w:val="000000"/>
        </w:rPr>
        <w:t>”</w:t>
      </w:r>
      <w:r>
        <w:rPr>
          <w:rFonts w:hint="eastAsia"/>
          <w:color w:val="000000"/>
        </w:rPr>
        <w:t>主题座谈会，体现你的思考，表达你的看法。</w:t>
      </w:r>
    </w:p>
    <w:p>
      <w:pPr>
        <w:rPr>
          <w:color w:val="000000"/>
        </w:rPr>
      </w:pPr>
      <w:r>
        <w:rPr>
          <w:rFonts w:hint="eastAsia"/>
          <w:color w:val="000000"/>
        </w:rPr>
        <w:t>要求自拟标题，自选角度，确定立意；不要套作，不得抄袭，不得泄露个人信息；不少于</w:t>
      </w:r>
      <w:r>
        <w:rPr>
          <w:color w:val="000000"/>
        </w:rPr>
        <w:t>800</w:t>
      </w:r>
      <w:r>
        <w:rPr>
          <w:rFonts w:hint="eastAsia"/>
          <w:color w:val="000000"/>
        </w:rPr>
        <w:t>字。</w:t>
      </w:r>
    </w:p>
    <w:p>
      <w:pPr>
        <w:rPr>
          <w:color w:val="0000FF"/>
        </w:rPr>
      </w:pPr>
      <w:r>
        <w:rPr>
          <w:color w:val="0000FF"/>
        </w:rPr>
        <w:t xml:space="preserve">                                                                                                         </w:t>
      </w:r>
    </w:p>
    <w:p>
      <w:pPr>
        <w:rPr>
          <w:color w:val="0000FF"/>
        </w:rPr>
      </w:pP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p>
    <w:p>
      <w:pPr>
        <w:rPr>
          <w:color w:val="0000FF"/>
        </w:rPr>
      </w:pPr>
      <w:r>
        <w:rPr>
          <w:color w:val="0000FF"/>
        </w:rPr>
        <w:t xml:space="preserve">                                                                                                                                                                </w:t>
      </w:r>
    </w:p>
    <w:p>
      <w:pPr>
        <w:rPr>
          <w:color w:val="0000FF"/>
        </w:rPr>
      </w:pPr>
      <w:r>
        <w:rPr>
          <w:color w:val="0000FF"/>
        </w:rPr>
        <w:tab/>
      </w: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bookmarkStart w:id="0" w:name="_GoBack"/>
      <w:bookmarkEnd w:id="0"/>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jc w:val="center"/>
      </w:pPr>
      <w:r>
        <w:rPr>
          <w:rFonts w:hint="eastAsia"/>
        </w:rPr>
        <w:t>第四单元语文测试卷参考答案：</w:t>
      </w:r>
    </w:p>
    <w:p>
      <w:pPr>
        <w:rPr>
          <w:color w:val="0000FF"/>
        </w:rPr>
      </w:pPr>
      <w:r>
        <w:t>1</w:t>
      </w:r>
      <w:r>
        <w:rPr>
          <w:rFonts w:hint="eastAsia"/>
        </w:rPr>
        <w:t>、</w:t>
      </w:r>
      <w:r>
        <w:t>D</w:t>
      </w:r>
      <w:r>
        <w:rPr>
          <w:rFonts w:hint="eastAsia"/>
        </w:rPr>
        <w:t>、</w:t>
      </w:r>
      <w:r>
        <w:t>2</w:t>
      </w:r>
      <w:r>
        <w:rPr>
          <w:rFonts w:hint="eastAsia"/>
        </w:rPr>
        <w:t>、</w:t>
      </w:r>
      <w:r>
        <w:t>B</w:t>
      </w:r>
      <w:r>
        <w:rPr>
          <w:rFonts w:hint="eastAsia"/>
        </w:rPr>
        <w:t>、</w:t>
      </w:r>
      <w:r>
        <w:t>3</w:t>
      </w:r>
      <w:r>
        <w:rPr>
          <w:rFonts w:hint="eastAsia"/>
        </w:rPr>
        <w:t>、</w:t>
      </w:r>
      <w:r>
        <w:t>A  4</w:t>
      </w:r>
      <w:r>
        <w:rPr>
          <w:rFonts w:hint="eastAsia"/>
        </w:rPr>
        <w:t>、</w:t>
      </w:r>
      <w:r>
        <w:t>D  5</w:t>
      </w:r>
      <w:r>
        <w:rPr>
          <w:rFonts w:hint="eastAsia"/>
        </w:rPr>
        <w:t>、</w:t>
      </w:r>
      <w:r>
        <w:t>C</w:t>
      </w:r>
    </w:p>
    <w:p>
      <w:r>
        <w:t>6</w:t>
      </w:r>
      <w:r>
        <w:rPr>
          <w:rFonts w:hint="eastAsia"/>
        </w:rPr>
        <w:t>、</w:t>
      </w:r>
      <w:r>
        <w:t>(1)</w:t>
      </w:r>
      <w:r>
        <w:rPr>
          <w:rFonts w:hint="eastAsia"/>
        </w:rPr>
        <w:t>示例：全国上下众志成城，共抗疫情。</w:t>
      </w:r>
    </w:p>
    <w:p>
      <w:r>
        <w:t>(2)</w:t>
      </w:r>
      <w:r>
        <w:rPr>
          <w:rFonts w:hint="eastAsia"/>
        </w:rPr>
        <w:t>示例：阿姨，您好</w:t>
      </w:r>
      <w:r>
        <w:t>!</w:t>
      </w:r>
      <w:r>
        <w:rPr>
          <w:rFonts w:hint="eastAsia"/>
        </w:rPr>
        <w:t>最近全国人民都在防病毒传染，戴口罩是防止传染的一种有效方式，既是对别人负责，也是对自己的健康负责，而且有那么多的医生和护士舍生忘死奋战在抗疫第一线，所以为了您和他人的生命安全，这段关键时期尽量别出门，如果有要紧事出门也一定要戴口罩做好防范，请您配合我们的工作，好吗</w:t>
      </w:r>
      <w:r>
        <w:t>?</w:t>
      </w:r>
    </w:p>
    <w:p>
      <w:r>
        <w:t>(3)</w:t>
      </w:r>
      <w:r>
        <w:rPr>
          <w:rFonts w:hint="eastAsia"/>
        </w:rPr>
        <w:t>示例</w:t>
      </w:r>
      <w:r>
        <w:t xml:space="preserve"> 1</w:t>
      </w:r>
      <w:r>
        <w:rPr>
          <w:rFonts w:hint="eastAsia"/>
        </w:rPr>
        <w:t>：可以以《“疫情”时期的“多味”生活》为题，把在这场特殊疫情中对亲情、对家、对这个过程中发生的事及感触写下来。示例</w:t>
      </w:r>
      <w:r>
        <w:t xml:space="preserve"> 2</w:t>
      </w:r>
      <w:r>
        <w:rPr>
          <w:rFonts w:hint="eastAsia"/>
        </w:rPr>
        <w:t>：可以评论新时代真英雄，赞美钟南山教授等人在战防“疫”最前线，为国为民，令人肃然起敬的责任和担当。示例</w:t>
      </w:r>
      <w:r>
        <w:t xml:space="preserve"> 3</w:t>
      </w:r>
      <w:r>
        <w:rPr>
          <w:rFonts w:hint="eastAsia"/>
        </w:rPr>
        <w:t>：可以借助网络资料，用非连续性文本的形式，做一份图文并茂的防控疫情日常卫生建议书。</w:t>
      </w:r>
    </w:p>
    <w:p>
      <w:r>
        <w:t>7.</w:t>
      </w:r>
      <w:r>
        <w:rPr>
          <w:rFonts w:hint="eastAsia"/>
        </w:rPr>
        <w:t>中国传统教育培养出来的学生缺乏实践能力和创新精神</w:t>
      </w:r>
      <w:r>
        <w:t>,</w:t>
      </w:r>
      <w:r>
        <w:rPr>
          <w:rFonts w:hint="eastAsia"/>
        </w:rPr>
        <w:t>科学发展的历史告诉我们</w:t>
      </w:r>
      <w:r>
        <w:t>,</w:t>
      </w:r>
      <w:r>
        <w:rPr>
          <w:rFonts w:hint="eastAsia"/>
        </w:rPr>
        <w:t>新的知识只能通过实地实验而得到</w:t>
      </w:r>
      <w:r>
        <w:t>,</w:t>
      </w:r>
      <w:r>
        <w:rPr>
          <w:rFonts w:hint="eastAsia"/>
        </w:rPr>
        <w:t>不是由自我检讨或哲理的清谈就可求到的。“格物致知”精神是应付今天的世界环境所必不可少的。</w:t>
      </w:r>
    </w:p>
    <w:p>
      <w:r>
        <w:t>8.</w:t>
      </w:r>
      <w:r>
        <w:rPr>
          <w:rFonts w:hint="eastAsia"/>
        </w:rPr>
        <w:t>举例论证。举王阳明“格”竹子苦思、因头痛而宣告失败的例子</w:t>
      </w:r>
      <w:r>
        <w:t>,</w:t>
      </w:r>
      <w:r>
        <w:rPr>
          <w:rFonts w:hint="eastAsia"/>
        </w:rPr>
        <w:t>说明了传统儒家对实验的态度是把探察外界误认为探讨自己</w:t>
      </w:r>
      <w:r>
        <w:t>,</w:t>
      </w:r>
      <w:r>
        <w:rPr>
          <w:rFonts w:hint="eastAsia"/>
        </w:rPr>
        <w:t>证明了“传统的中国教育并不重视真正的格物和致知”的观点。</w:t>
      </w:r>
    </w:p>
    <w:p>
      <w:r>
        <w:t>9.(</w:t>
      </w:r>
      <w:r>
        <w:rPr>
          <w:rFonts w:hint="eastAsia"/>
        </w:rPr>
        <w:t>示例</w:t>
      </w:r>
      <w:r>
        <w:t>)</w:t>
      </w:r>
      <w:r>
        <w:rPr>
          <w:rFonts w:hint="eastAsia"/>
        </w:rPr>
        <w:t>应克服只空想只动脑而不动手的学习习惯</w:t>
      </w:r>
      <w:r>
        <w:t>;</w:t>
      </w:r>
      <w:r>
        <w:rPr>
          <w:rFonts w:hint="eastAsia"/>
        </w:rPr>
        <w:t>克服想当然的毛病</w:t>
      </w:r>
      <w:r>
        <w:t>,</w:t>
      </w:r>
      <w:r>
        <w:rPr>
          <w:rFonts w:hint="eastAsia"/>
        </w:rPr>
        <w:t>培养“知其然更要知其所以然”的探究精神。</w:t>
      </w:r>
      <w:r>
        <w:t>(</w:t>
      </w:r>
      <w:r>
        <w:rPr>
          <w:rFonts w:hint="eastAsia"/>
        </w:rPr>
        <w:t>言之有理即可</w:t>
      </w:r>
      <w:r>
        <w:t xml:space="preserve">)  </w:t>
      </w:r>
    </w:p>
    <w:p>
      <w:pPr>
        <w:tabs>
          <w:tab w:val="left" w:pos="312"/>
        </w:tabs>
      </w:pPr>
      <w:r>
        <w:t>10</w:t>
      </w:r>
      <w:r>
        <w:rPr>
          <w:rFonts w:hint="eastAsia"/>
        </w:rPr>
        <w:t>．</w:t>
      </w:r>
      <w:r>
        <w:t>(1)</w:t>
      </w:r>
      <w:r>
        <w:rPr>
          <w:rFonts w:hint="eastAsia"/>
        </w:rPr>
        <w:t>表达了作者对人民的强大力量和革命必胜的坚定信心。</w:t>
      </w:r>
    </w:p>
    <w:p>
      <w:pPr>
        <w:tabs>
          <w:tab w:val="left" w:pos="312"/>
        </w:tabs>
      </w:pPr>
      <w:r>
        <w:t>(2)</w:t>
      </w:r>
      <w:r>
        <w:rPr>
          <w:rFonts w:hint="eastAsia"/>
        </w:rPr>
        <w:t>运用比喻的修辞手法，表明反动派正在做垂死挣扎，斗争将更加残酷。</w:t>
      </w:r>
    </w:p>
    <w:p>
      <w:pPr>
        <w:tabs>
          <w:tab w:val="left" w:pos="312"/>
        </w:tabs>
      </w:pPr>
      <w:r>
        <w:t>11</w:t>
      </w:r>
      <w:r>
        <w:rPr>
          <w:rFonts w:hint="eastAsia"/>
        </w:rPr>
        <w:t>．“他们”是指暗杀李先生的反动派，“你们”是指特务们，“我们”是指作者及爱国民众。</w:t>
      </w:r>
    </w:p>
    <w:p>
      <w:pPr>
        <w:tabs>
          <w:tab w:val="left" w:pos="312"/>
        </w:tabs>
      </w:pPr>
      <w:r>
        <w:t>12</w:t>
      </w:r>
      <w:r>
        <w:rPr>
          <w:rFonts w:hint="eastAsia"/>
        </w:rPr>
        <w:t>．杀害李公朴吓不倒人民，会有更多的人不畏牺牲，起来斗争。表达了作者对敌人的愤恨，对革命必胜的信念。</w:t>
      </w:r>
    </w:p>
    <w:p>
      <w:pPr>
        <w:tabs>
          <w:tab w:val="left" w:pos="312"/>
        </w:tabs>
      </w:pPr>
      <w:r>
        <w:t>13</w:t>
      </w:r>
      <w:r>
        <w:rPr>
          <w:rFonts w:hint="eastAsia"/>
        </w:rPr>
        <w:t>．希特勒、墨索里尼都是反人民势力的代表，他们最后都被人民毁灭了，作者列举他们的事例是为了证明自己的观点：“历史上没有一个反人民的势力不被人民毁灭的！”既给国民党反动派、特务们以沉重打击，又给了人民以信心，鼓舞了人民的斗志。</w:t>
      </w:r>
    </w:p>
    <w:p>
      <w:pPr>
        <w:tabs>
          <w:tab w:val="left" w:pos="312"/>
        </w:tabs>
      </w:pPr>
      <w:r>
        <w:t>14.</w:t>
      </w:r>
      <w:r>
        <w:rPr>
          <w:rFonts w:hint="eastAsia"/>
        </w:rPr>
        <w:t>　</w:t>
      </w:r>
      <w:r>
        <w:t>1919</w:t>
      </w:r>
      <w:r>
        <w:rPr>
          <w:rFonts w:hint="eastAsia"/>
        </w:rPr>
        <w:t>年</w:t>
      </w:r>
      <w:r>
        <w:t>5</w:t>
      </w:r>
      <w:r>
        <w:rPr>
          <w:rFonts w:hint="eastAsia"/>
        </w:rPr>
        <w:t>月</w:t>
      </w:r>
      <w:r>
        <w:t>4</w:t>
      </w:r>
      <w:r>
        <w:rPr>
          <w:rFonts w:hint="eastAsia"/>
        </w:rPr>
        <w:t>日</w:t>
      </w:r>
    </w:p>
    <w:p>
      <w:pPr>
        <w:tabs>
          <w:tab w:val="left" w:pos="312"/>
        </w:tabs>
      </w:pPr>
      <w:r>
        <w:t>15.</w:t>
      </w:r>
      <w:r>
        <w:rPr>
          <w:rFonts w:hint="eastAsia"/>
        </w:rPr>
        <w:t>　⑤</w:t>
      </w:r>
    </w:p>
    <w:p>
      <w:pPr>
        <w:tabs>
          <w:tab w:val="left" w:pos="312"/>
        </w:tabs>
      </w:pPr>
      <w:r>
        <w:t>16.   D</w:t>
      </w:r>
      <w:r>
        <w:rPr>
          <w:rFonts w:hint="eastAsia"/>
        </w:rPr>
        <w:t>　</w:t>
      </w:r>
    </w:p>
    <w:p>
      <w:pPr>
        <w:tabs>
          <w:tab w:val="left" w:pos="312"/>
        </w:tabs>
      </w:pPr>
      <w:r>
        <w:t>17.</w:t>
      </w:r>
      <w:r>
        <w:rPr>
          <w:rFonts w:hint="eastAsia"/>
        </w:rPr>
        <w:t>我们党领导人民不懈奋斗的历史进程</w:t>
      </w:r>
      <w:r>
        <w:t>,</w:t>
      </w:r>
      <w:r>
        <w:rPr>
          <w:rFonts w:hint="eastAsia"/>
        </w:rPr>
        <w:t>人民的事业取得的全部成就。</w:t>
      </w:r>
    </w:p>
    <w:p>
      <w:pPr>
        <w:tabs>
          <w:tab w:val="left" w:pos="312"/>
        </w:tabs>
      </w:pPr>
      <w:r>
        <w:t>18.</w:t>
      </w:r>
      <w:r>
        <w:rPr>
          <w:rFonts w:hint="eastAsia"/>
        </w:rPr>
        <w:t>共有</w:t>
      </w:r>
      <w:r>
        <w:t>5</w:t>
      </w:r>
      <w:r>
        <w:rPr>
          <w:rFonts w:hint="eastAsia"/>
        </w:rPr>
        <w:t>项。最后一段中共有五个“就是要”</w:t>
      </w:r>
      <w:r>
        <w:t>,</w:t>
      </w:r>
      <w:r>
        <w:rPr>
          <w:rFonts w:hint="eastAsia"/>
        </w:rPr>
        <w:t>可以确定。</w:t>
      </w:r>
      <w:r>
        <w:t xml:space="preserve">  </w:t>
      </w:r>
    </w:p>
    <w:p>
      <w:pPr>
        <w:tabs>
          <w:tab w:val="left" w:pos="312"/>
        </w:tabs>
      </w:pPr>
      <w:r>
        <w:t>19</w:t>
      </w:r>
      <w:r>
        <w:rPr>
          <w:rFonts w:hint="eastAsia"/>
        </w:rPr>
        <w:t>．</w:t>
      </w:r>
      <w:r>
        <w:t>(1)</w:t>
      </w:r>
      <w:r>
        <w:rPr>
          <w:rFonts w:hint="eastAsia"/>
        </w:rPr>
        <w:t>参观苦难展览，因一位同学没有哭向老师告密。</w:t>
      </w:r>
    </w:p>
    <w:p>
      <w:pPr>
        <w:tabs>
          <w:tab w:val="left" w:pos="312"/>
        </w:tabs>
      </w:pPr>
      <w:r>
        <w:t>(2)</w:t>
      </w:r>
      <w:r>
        <w:rPr>
          <w:rFonts w:hint="eastAsia"/>
        </w:rPr>
        <w:t>顶撞老长官，扬扬得意。</w:t>
      </w:r>
    </w:p>
    <w:p>
      <w:pPr>
        <w:tabs>
          <w:tab w:val="left" w:pos="312"/>
        </w:tabs>
      </w:pPr>
      <w:r>
        <w:t>(3)</w:t>
      </w:r>
      <w:r>
        <w:rPr>
          <w:rFonts w:hint="eastAsia"/>
        </w:rPr>
        <w:t>泥瓦匠破庙避雨。</w:t>
      </w:r>
    </w:p>
    <w:p>
      <w:pPr>
        <w:tabs>
          <w:tab w:val="left" w:pos="312"/>
        </w:tabs>
      </w:pPr>
      <w:r>
        <w:t>20</w:t>
      </w:r>
      <w:r>
        <w:rPr>
          <w:rFonts w:hint="eastAsia"/>
        </w:rPr>
        <w:t>．“花朵”比喻莫言获得诺贝尔文学奖后得到的荣誉，“石块”比喻人们对莫言作品内容的批评、质疑，“污水”比喻一些别有用心的人对作家的污蔑。</w:t>
      </w:r>
    </w:p>
    <w:p>
      <w:pPr>
        <w:tabs>
          <w:tab w:val="left" w:pos="312"/>
        </w:tabs>
      </w:pPr>
      <w:r>
        <w:t>21</w:t>
      </w:r>
      <w:r>
        <w:rPr>
          <w:rFonts w:hint="eastAsia"/>
        </w:rPr>
        <w:t>．莫言是一个宠辱不惊、低调谦虚、勇于自省，能够坦然面对争议，潜心写作的人。</w:t>
      </w:r>
      <w:r>
        <w:t>(</w:t>
      </w:r>
      <w:r>
        <w:rPr>
          <w:rFonts w:hint="eastAsia"/>
        </w:rPr>
        <w:t>意思对即可</w:t>
      </w:r>
      <w:r>
        <w:t>)</w:t>
      </w:r>
    </w:p>
    <w:p>
      <w:pPr>
        <w:tabs>
          <w:tab w:val="left" w:pos="312"/>
        </w:tabs>
      </w:pPr>
      <w:r>
        <w:t>22</w:t>
      </w:r>
      <w:r>
        <w:rPr>
          <w:rFonts w:hint="eastAsia"/>
        </w:rPr>
        <w:t>．【示例】做人应大度、宽容，不能因别人忽略自己而斤斤计较，要保持一颗平常心。</w:t>
      </w:r>
      <w:r>
        <w:t>(</w:t>
      </w:r>
      <w:r>
        <w:rPr>
          <w:rFonts w:hint="eastAsia"/>
        </w:rPr>
        <w:t>意思对即可</w:t>
      </w:r>
      <w:r>
        <w:t>)</w:t>
      </w:r>
    </w:p>
    <w:p>
      <w:r>
        <w:t>23.</w:t>
      </w:r>
      <w:r>
        <w:rPr>
          <w:rFonts w:hint="eastAsia"/>
        </w:rPr>
        <w:t>略</w:t>
      </w:r>
    </w:p>
    <w:p>
      <w:pPr>
        <w:rPr>
          <w:color w:val="0000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7055E7"/>
    <w:multiLevelType w:val="singleLevel"/>
    <w:tmpl w:val="9C7055E7"/>
    <w:lvl w:ilvl="0" w:tentative="0">
      <w:start w:val="11"/>
      <w:numFmt w:val="decimal"/>
      <w:suff w:val="nothing"/>
      <w:lvlText w:val="%1．"/>
      <w:lvlJc w:val="left"/>
      <w:rPr>
        <w:rFonts w:cs="Times New Roman"/>
      </w:rPr>
    </w:lvl>
  </w:abstractNum>
  <w:abstractNum w:abstractNumId="1">
    <w:nsid w:val="E3313745"/>
    <w:multiLevelType w:val="singleLevel"/>
    <w:tmpl w:val="E3313745"/>
    <w:lvl w:ilvl="0" w:tentative="0">
      <w:start w:val="1"/>
      <w:numFmt w:val="decimal"/>
      <w:lvlText w:val="(%1)"/>
      <w:lvlJc w:val="left"/>
      <w:pPr>
        <w:tabs>
          <w:tab w:val="left" w:pos="312"/>
        </w:tabs>
        <w:ind w:left="420"/>
      </w:pPr>
      <w:rPr>
        <w:rFonts w:cs="Times New Roman"/>
      </w:rPr>
    </w:lvl>
  </w:abstractNum>
  <w:abstractNum w:abstractNumId="2">
    <w:nsid w:val="FC7C9AE9"/>
    <w:multiLevelType w:val="singleLevel"/>
    <w:tmpl w:val="FC7C9AE9"/>
    <w:lvl w:ilvl="0" w:tentative="0">
      <w:start w:val="4"/>
      <w:numFmt w:val="chineseCounting"/>
      <w:suff w:val="nothing"/>
      <w:lvlText w:val="（%1）"/>
      <w:lvlJc w:val="left"/>
      <w:rPr>
        <w:rFonts w:hint="eastAsia" w:cs="Times New Roman"/>
      </w:rPr>
    </w:lvl>
  </w:abstractNum>
  <w:abstractNum w:abstractNumId="3">
    <w:nsid w:val="4DA5CE9E"/>
    <w:multiLevelType w:val="singleLevel"/>
    <w:tmpl w:val="4DA5CE9E"/>
    <w:lvl w:ilvl="0" w:tentative="0">
      <w:start w:val="21"/>
      <w:numFmt w:val="decimal"/>
      <w:suff w:val="nothing"/>
      <w:lvlText w:val="%1．"/>
      <w:lvlJc w:val="left"/>
      <w:rPr>
        <w:rFonts w:cs="Times New Roman"/>
      </w:rPr>
    </w:lvl>
  </w:abstractNum>
  <w:abstractNum w:abstractNumId="4">
    <w:nsid w:val="5DDE45C8"/>
    <w:multiLevelType w:val="singleLevel"/>
    <w:tmpl w:val="5DDE45C8"/>
    <w:lvl w:ilvl="0" w:tentative="0">
      <w:start w:val="2"/>
      <w:numFmt w:val="decimal"/>
      <w:lvlText w:val="(%1)"/>
      <w:lvlJc w:val="left"/>
      <w:pPr>
        <w:tabs>
          <w:tab w:val="left" w:pos="312"/>
        </w:tabs>
      </w:pPr>
      <w:rPr>
        <w:rFonts w:cs="Times New Roman"/>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D036522"/>
    <w:rsid w:val="00121CDE"/>
    <w:rsid w:val="00173769"/>
    <w:rsid w:val="001945F9"/>
    <w:rsid w:val="001E571A"/>
    <w:rsid w:val="002C782D"/>
    <w:rsid w:val="00317FF7"/>
    <w:rsid w:val="00364698"/>
    <w:rsid w:val="00394175"/>
    <w:rsid w:val="0047435A"/>
    <w:rsid w:val="00525105"/>
    <w:rsid w:val="00535E49"/>
    <w:rsid w:val="005D7EAB"/>
    <w:rsid w:val="006E669A"/>
    <w:rsid w:val="007746F9"/>
    <w:rsid w:val="00781B23"/>
    <w:rsid w:val="007D6992"/>
    <w:rsid w:val="009B32AE"/>
    <w:rsid w:val="00A314F7"/>
    <w:rsid w:val="00A53BF0"/>
    <w:rsid w:val="00B507AE"/>
    <w:rsid w:val="00B55480"/>
    <w:rsid w:val="00BC4798"/>
    <w:rsid w:val="00BC5793"/>
    <w:rsid w:val="00BD4EAD"/>
    <w:rsid w:val="00BF6E02"/>
    <w:rsid w:val="00C51F7E"/>
    <w:rsid w:val="00CE7652"/>
    <w:rsid w:val="00DB331A"/>
    <w:rsid w:val="00DE1E8B"/>
    <w:rsid w:val="00E53CDE"/>
    <w:rsid w:val="00E82640"/>
    <w:rsid w:val="00EC6BC3"/>
    <w:rsid w:val="05875A67"/>
    <w:rsid w:val="07AD1235"/>
    <w:rsid w:val="0CD650C0"/>
    <w:rsid w:val="14EE1175"/>
    <w:rsid w:val="1569797A"/>
    <w:rsid w:val="15A50D5C"/>
    <w:rsid w:val="17E83D1E"/>
    <w:rsid w:val="3CAF135A"/>
    <w:rsid w:val="4D036522"/>
    <w:rsid w:val="4D905839"/>
    <w:rsid w:val="4F0C67C4"/>
    <w:rsid w:val="649536F7"/>
    <w:rsid w:val="6A841A05"/>
    <w:rsid w:val="6BB30D3D"/>
    <w:rsid w:val="70E33527"/>
    <w:rsid w:val="73F67531"/>
    <w:rsid w:val="75FF7B78"/>
    <w:rsid w:val="79905B40"/>
    <w:rsid w:val="7DB43E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qFormat/>
    <w:uiPriority w:val="99"/>
    <w:pPr>
      <w:spacing w:beforeAutospacing="1" w:afterAutospacing="1"/>
      <w:jc w:val="left"/>
    </w:pPr>
    <w:rPr>
      <w:kern w:val="0"/>
      <w:sz w:val="24"/>
    </w:rPr>
  </w:style>
  <w:style w:type="character" w:styleId="7">
    <w:name w:val="Strong"/>
    <w:basedOn w:val="6"/>
    <w:qFormat/>
    <w:locked/>
    <w:uiPriority w:val="99"/>
    <w:rPr>
      <w:rFonts w:cs="Times New Roman"/>
      <w:b/>
    </w:rPr>
  </w:style>
  <w:style w:type="character" w:customStyle="1" w:styleId="9">
    <w:name w:val="Plain Text Char"/>
    <w:basedOn w:val="6"/>
    <w:link w:val="2"/>
    <w:semiHidden/>
    <w:uiPriority w:val="99"/>
    <w:rPr>
      <w:rFonts w:ascii="宋体" w:hAnsi="Courier New" w:cs="Courier New"/>
      <w:szCs w:val="21"/>
    </w:rPr>
  </w:style>
  <w:style w:type="character" w:customStyle="1" w:styleId="10">
    <w:name w:val="Footer Char"/>
    <w:basedOn w:val="6"/>
    <w:link w:val="3"/>
    <w:semiHidden/>
    <w:locked/>
    <w:uiPriority w:val="99"/>
    <w:rPr>
      <w:rFonts w:ascii="Calibri" w:hAnsi="Calibri" w:cs="Times New Roman"/>
      <w:sz w:val="18"/>
      <w:szCs w:val="18"/>
    </w:rPr>
  </w:style>
  <w:style w:type="character" w:customStyle="1" w:styleId="11">
    <w:name w:val="Header Char"/>
    <w:basedOn w:val="6"/>
    <w:link w:val="4"/>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8</Pages>
  <Words>5358</Words>
  <Characters>5467</Characters>
  <Lines>0</Lines>
  <Paragraphs>0</Paragraphs>
  <TotalTime>33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2019-03-18T10:43:00Z</dcterms:created>
  <dc:creator>Administrator</dc:creator>
  <cp:lastModifiedBy>Administrator</cp:lastModifiedBy>
  <dcterms:modified xsi:type="dcterms:W3CDTF">2020-08-06T13:24:22Z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