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after="0" w:line="400" w:lineRule="exact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20pt;margin-top:809pt;margin-left:89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hAnsi="宋体" w:hint="eastAsia"/>
          <w:b/>
          <w:sz w:val="32"/>
          <w:szCs w:val="32"/>
        </w:rPr>
        <w:t>《声的世界》单元测试卷</w:t>
      </w:r>
    </w:p>
    <w:p>
      <w:pPr>
        <w:spacing w:after="0" w:line="400" w:lineRule="exact"/>
        <w:jc w:val="center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时间：45分钟　　满分：100分</w:t>
      </w:r>
    </w:p>
    <w:p>
      <w:pPr>
        <w:spacing w:after="0" w:line="480" w:lineRule="auto"/>
        <w:rPr>
          <w:rFonts w:ascii="Times New Roman" w:hAnsi="Times New Roman" w:cs="Times New Roman" w:hint="default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一、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选择题(每题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</w:rPr>
        <w:t>3分，共30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1．在欣赏音乐时，我们很容易分辨出笛子、二胡的声音，我们判断的依据是(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A．音调不同        B．响度不同         C．音色不同       D．频率不同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left="315" w:hanging="315" w:hanging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sz w:val="21"/>
        </w:rPr>
        <w:pict>
          <v:group id="_x0000_s1038" o:spid="_x0000_s1026" style="width:71.7pt;height:96.75pt;margin-top:28.9pt;margin-left:333.7pt;mso-height-relative:page;mso-width-relative:page;position:absolute;z-index:251659264" coordorigin="9062,4193" coordsize="1434,1935">
            <o:lock v:ext="edit" aspectratio="f"/>
            <v:shape id="_x0000_s1028" o:spid="_x0000_s1027" type="#_x0000_t75" style="width:1434;height:1542;left:9062;position:absolute;top:4193" coordsize="21600,21600" o:preferrelative="t" filled="f" stroked="f">
              <v:imagedata r:id="rId6" o:title="" gain="93622f" blacklevel="0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o:spid="_x0000_s1028" type="#_x0000_t202" style="width:526;height:348;left:9600;position:absolute;top:5780" coordsize="21600,21600" filled="f" stroked="f">
              <o:lock v:ext="edit" aspectratio="f"/>
              <v:textbox inset="0,0,0,0">
                <w:txbxContent>
                  <w:p>
                    <w:pPr>
                      <w:rPr>
                        <w:rFonts w:ascii="Times New Roman" w:eastAsia="宋体" w:hAnsi="Times New Roman" w:cs="Times New Roman" w:hint="default"/>
                        <w:lang w:val="en-US" w:eastAsia="zh-CN"/>
                      </w:rPr>
                    </w:pPr>
                    <w:r>
                      <w:rPr>
                        <w:rFonts w:ascii="Times New Roman" w:hAnsi="Times New Roman" w:cs="Times New Roman" w:hint="default"/>
                        <w:lang w:val="en-US" w:eastAsia="zh-CN"/>
                      </w:rPr>
                      <w:t>图1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 w:hint="default"/>
          <w:szCs w:val="21"/>
        </w:rPr>
        <w:t>2．如图</w:t>
      </w:r>
      <w:r>
        <w:rPr>
          <w:rFonts w:ascii="Times New Roman" w:hAnsi="Times New Roman" w:cs="Times New Roman" w:hint="eastAsia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Cs w:val="21"/>
        </w:rPr>
        <w:t>所示，将正在发出声音的音叉放入水中，能观察到音叉周围溅起许多水花。这说明(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A．发出声音的音叉在振动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B．超声波具有能量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C．声音从空气传入水中响度会变大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D．声音从空气传入水中速度会变小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3．下列物质中，声音不能在其中传播的是(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A．气体             B．液体             C．固体            D．真空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4．关于声音产生和传播的说法正确的是(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A．声音的传播快慢与温度无关             B．只要物体振动，我们就能听见声音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C．物体的振动一旦停止，发声也随之停止   D．声音在空气中传播最快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5．下列对声现象的描述，应用物理知识解释正确的是(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</w:t>
      </w:r>
      <w:r>
        <w:rPr>
          <w:rFonts w:ascii="宋体" w:eastAsia="宋体" w:hAnsi="宋体" w:cs="宋体" w:hint="eastAsia"/>
          <w:szCs w:val="21"/>
        </w:rPr>
        <w:t>“悦耳动听”说明</w:t>
      </w:r>
      <w:r>
        <w:rPr>
          <w:rFonts w:ascii="Times New Roman" w:hAnsi="Times New Roman" w:cs="Times New Roman" w:hint="default"/>
          <w:szCs w:val="21"/>
        </w:rPr>
        <w:t>声音的响度较大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B．</w:t>
      </w:r>
      <w:r>
        <w:rPr>
          <w:rFonts w:ascii="宋体" w:eastAsia="宋体" w:hAnsi="宋体" w:cs="宋体" w:hint="eastAsia"/>
          <w:szCs w:val="21"/>
        </w:rPr>
        <w:t>“隔墙有耳”说</w:t>
      </w:r>
      <w:r>
        <w:rPr>
          <w:rFonts w:ascii="Times New Roman" w:hAnsi="Times New Roman" w:cs="Times New Roman" w:hint="default"/>
          <w:szCs w:val="21"/>
        </w:rPr>
        <w:t>明墙体可以传播声音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</w:t>
      </w:r>
      <w:r>
        <w:rPr>
          <w:rFonts w:ascii="宋体" w:eastAsia="宋体" w:hAnsi="宋体" w:cs="宋体" w:hint="eastAsia"/>
          <w:szCs w:val="21"/>
        </w:rPr>
        <w:t>“闻其声而知其人”说明</w:t>
      </w:r>
      <w:r>
        <w:rPr>
          <w:rFonts w:ascii="Times New Roman" w:hAnsi="Times New Roman" w:cs="Times New Roman" w:hint="default"/>
          <w:szCs w:val="21"/>
        </w:rPr>
        <w:t>根据音调可以辨别出来人是谁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D．</w:t>
      </w:r>
      <w:r>
        <w:rPr>
          <w:rFonts w:ascii="宋体" w:eastAsia="宋体" w:hAnsi="宋体" w:cs="宋体" w:hint="eastAsia"/>
          <w:szCs w:val="21"/>
        </w:rPr>
        <w:t>“大雪过后，万籁俱寂”说明大</w:t>
      </w:r>
      <w:r>
        <w:rPr>
          <w:rFonts w:ascii="Times New Roman" w:hAnsi="Times New Roman" w:cs="Times New Roman" w:hint="default"/>
          <w:szCs w:val="21"/>
        </w:rPr>
        <w:t>雪会使声音完全消失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6．人们常对一套音响设备评头论足，说它如何保真，音响高保真主要是指(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A．音调和响度                           B．响度和音色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C．音调和音色                           D．音调、响度和音色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left="315" w:hanging="315" w:hanging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7．人能感受的声音频率有一定的范围，多数人能够听到的频率范围大约是20～20000Hz。大象进行交流时</w:t>
      </w:r>
      <w:r>
        <w:rPr>
          <w:rFonts w:ascii="宋体" w:eastAsia="宋体" w:hAnsi="宋体" w:cs="宋体" w:hint="eastAsia"/>
          <w:szCs w:val="21"/>
        </w:rPr>
        <w:t>的“声音”是</w:t>
      </w:r>
      <w:r>
        <w:rPr>
          <w:rFonts w:ascii="Times New Roman" w:hAnsi="Times New Roman" w:cs="Times New Roman" w:hint="default"/>
          <w:szCs w:val="21"/>
        </w:rPr>
        <w:t>一种次声波，人类听不到大象</w:t>
      </w:r>
      <w:r>
        <w:rPr>
          <w:rFonts w:ascii="宋体" w:eastAsia="宋体" w:hAnsi="宋体" w:cs="宋体" w:hint="eastAsia"/>
          <w:szCs w:val="21"/>
        </w:rPr>
        <w:t>的“声音”</w:t>
      </w:r>
      <w:r>
        <w:rPr>
          <w:rFonts w:ascii="Times New Roman" w:hAnsi="Times New Roman" w:cs="Times New Roman" w:hint="default"/>
          <w:szCs w:val="21"/>
        </w:rPr>
        <w:t>是因为(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A．次声波的频率小于20Hz                 B．次声波无法传到人耳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C．次声波的频率大于20000Hz              D．大象发出的声音太小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8．以下四种措施中：①马路旁的房子的窗户采用双层玻璃；②城市禁止机动车鸣喇叭；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③马路两旁植树；④高架道路两侧设隔音板墙。对控制噪声污染有作用的是(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A．①②          B．②④                C．①②④            D．①②③④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9．如图</w:t>
      </w:r>
      <w:r>
        <w:rPr>
          <w:rFonts w:ascii="Times New Roman" w:hAnsi="Times New Roman" w:cs="Times New Roman" w:hint="eastAsia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</w:rPr>
        <w:t>所示，小刚在艺术节上用吉他弹奏优美的乐曲。对于吉他发出的声音，下列说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sz w:val="21"/>
        </w:rPr>
        <w:pict>
          <v:group id="_x0000_s1040" o:spid="_x0000_s1029" style="width:77.6pt;height:87.15pt;margin-top:3.95pt;margin-left:334.9pt;mso-height-relative:page;mso-width-relative:page;position:absolute;z-index:251660288" coordorigin="8909,16954" coordsize="1552,1743">
            <o:lock v:ext="edit" aspectratio="f"/>
            <v:shape id="_x0000_s1029" o:spid="_x0000_s1030" type="#_x0000_t75" style="width:1553;height:1372;left:8909;position:absolute;top:16954" coordsize="21600,21600" o:preferrelative="t" filled="f" stroked="f">
              <v:imagedata r:id="rId7" o:title="" cropbottom="8219f"/>
              <o:lock v:ext="edit" aspectratio="t"/>
            </v:shape>
            <v:shape id="_x0000_s1039" o:spid="_x0000_s1031" type="#_x0000_t202" style="width:526;height:348;left:9341;position:absolute;top:18349" coordsize="21600,21600" filled="f" stroked="f">
              <o:lock v:ext="edit" aspectratio="f"/>
              <v:textbox inset="0,0,0,0">
                <w:txbxContent>
                  <w:p>
                    <w:pPr>
                      <w:rPr>
                        <w:rFonts w:ascii="Times New Roman" w:eastAsia="宋体" w:hAnsi="Times New Roman" w:cs="Times New Roman" w:hint="default"/>
                        <w:lang w:val="en-US" w:eastAsia="zh-CN"/>
                      </w:rPr>
                    </w:pPr>
                    <w:r>
                      <w:rPr>
                        <w:rFonts w:ascii="Times New Roman" w:hAnsi="Times New Roman" w:cs="Times New Roman" w:hint="default"/>
                        <w:lang w:val="en-US" w:eastAsia="zh-CN"/>
                      </w:rPr>
                      <w:t>图</w:t>
                    </w:r>
                    <w:r>
                      <w:rPr>
                        <w:rFonts w:ascii="Times New Roman" w:hAnsi="Times New Roman" w:cs="Times New Roman" w:hint="eastAsia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 w:hint="default"/>
          <w:szCs w:val="21"/>
        </w:rPr>
        <w:t>法正确的是(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A．乐曲的声音是通过空气传入人耳的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B．变换手指按压琴弦的位置可以改变声音的响度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C．用力拨动吉他琴弦可以提高声音的音调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D．拨动不同的吉他琴弦可以改变吉他的音色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10．如图</w:t>
      </w:r>
      <w:r>
        <w:rPr>
          <w:rFonts w:ascii="Times New Roman" w:hAnsi="Times New Roman" w:cs="Times New Roman" w:hint="eastAsia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Cs w:val="21"/>
        </w:rPr>
        <w:t>所示，你认为不能够探究影响音调高低的实验是(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sz w:val="21"/>
        </w:rPr>
        <w:pict>
          <v:group id="_x0000_s1042" o:spid="_x0000_s1032" style="width:409.9pt;height:76pt;margin-top:4.1pt;margin-left:10.8pt;mso-height-relative:page;mso-width-relative:page;position:absolute;z-index:-251655168" coordorigin="2388,19304" coordsize="8400,1670">
            <o:lock v:ext="edit" aspectratio="f"/>
            <v:shape id="_x0000_s1030" o:spid="_x0000_s1033" type="#_x0000_t75" style="width:8400;height:1410;left:2388;position:absolute;top:19304" coordsize="21600,21600" o:preferrelative="t" filled="f" stroked="f">
              <v:imagedata r:id="rId8" o:title=""/>
              <o:lock v:ext="edit" aspectratio="t"/>
            </v:shape>
            <v:shape id="_x0000_s1041" o:spid="_x0000_s1034" type="#_x0000_t202" style="width:526;height:348;left:6354;position:absolute;top:20626" coordsize="21600,21600" filled="f" stroked="f">
              <o:lock v:ext="edit" aspectratio="f"/>
              <v:textbox inset="0,0,0,0">
                <w:txbxContent>
                  <w:p>
                    <w:pPr>
                      <w:rPr>
                        <w:rFonts w:ascii="Times New Roman" w:eastAsia="宋体" w:hAnsi="Times New Roman" w:cs="Times New Roman" w:hint="default"/>
                        <w:lang w:val="en-US" w:eastAsia="zh-CN"/>
                      </w:rPr>
                    </w:pPr>
                    <w:r>
                      <w:rPr>
                        <w:rFonts w:ascii="Times New Roman" w:hAnsi="Times New Roman" w:cs="Times New Roman" w:hint="default"/>
                        <w:lang w:val="en-US" w:eastAsia="zh-CN"/>
                      </w:rPr>
                      <w:t>图</w:t>
                    </w:r>
                    <w:r>
                      <w:rPr>
                        <w:rFonts w:ascii="Times New Roman" w:hAnsi="Times New Roman" w:cs="Times New Roman" w:hint="eastAsia"/>
                        <w:lang w:val="en-US" w:eastAsia="zh-CN"/>
                      </w:rPr>
                      <w:t>3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textAlignment w:val="auto"/>
        <w:rPr>
          <w:rFonts w:ascii="黑体" w:eastAsia="黑体" w:hAnsi="黑体" w:cs="黑体" w:hint="eastAsia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二、填空题(每空</w:t>
      </w:r>
      <w:r>
        <w:rPr>
          <w:rFonts w:ascii="Times New Roman" w:eastAsia="黑体" w:hAnsi="Times New Roman" w:cs="Times New Roman" w:hint="default"/>
          <w:b/>
          <w:bCs/>
          <w:sz w:val="24"/>
          <w:szCs w:val="24"/>
        </w:rPr>
        <w:t>2分，共24分)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hAnsi="宋体" w:hint="eastAsia"/>
          <w:szCs w:val="21"/>
        </w:rPr>
      </w:pPr>
      <w:r>
        <w:rPr>
          <w:rFonts w:ascii="Times New Roman" w:hAnsi="Times New Roman" w:cs="Times New Roman" w:hint="default"/>
          <w:b w:val="0"/>
          <w:bCs w:val="0"/>
          <w:sz w:val="21"/>
        </w:rPr>
        <w:pict>
          <v:group id="_x0000_s1044" o:spid="_x0000_s1035" style="width:90.9pt;height:75.65pt;margin-top:3.2pt;margin-left:328.95pt;mso-height-relative:page;mso-width-relative:page;position:absolute;z-index:251662336" coordorigin="8967,21322" coordsize="1818,1513">
            <o:lock v:ext="edit" aspectratio="f"/>
            <v:shape id="_x0000_s1031" o:spid="_x0000_s1036" type="#_x0000_t75" style="width:1818;height:1178;left:8967;position:absolute;top:21322" coordsize="21600,21600" o:preferrelative="t" filled="f" stroked="f">
              <v:imagedata r:id="rId9" o:title=""/>
              <o:lock v:ext="edit" aspectratio="t"/>
            </v:shape>
            <v:shape id="_x0000_s1043" o:spid="_x0000_s1037" type="#_x0000_t202" style="width:526;height:348;left:9664;position:absolute;top:22487" coordsize="21600,21600" filled="f" stroked="f">
              <o:lock v:ext="edit" aspectratio="f"/>
              <v:textbox inset="0,0,0,0">
                <w:txbxContent>
                  <w:p>
                    <w:pPr>
                      <w:rPr>
                        <w:rFonts w:ascii="Times New Roman" w:eastAsia="宋体" w:hAnsi="Times New Roman" w:cs="Times New Roman" w:hint="default"/>
                        <w:lang w:val="en-US" w:eastAsia="zh-CN"/>
                      </w:rPr>
                    </w:pPr>
                    <w:r>
                      <w:rPr>
                        <w:rFonts w:ascii="Times New Roman" w:hAnsi="Times New Roman" w:cs="Times New Roman" w:hint="default"/>
                        <w:lang w:val="en-US" w:eastAsia="zh-CN"/>
                      </w:rPr>
                      <w:t>图</w:t>
                    </w:r>
                    <w:r>
                      <w:rPr>
                        <w:rFonts w:ascii="Times New Roman" w:hAnsi="Times New Roman" w:cs="Times New Roman" w:hint="eastAsia"/>
                        <w:lang w:val="en-US" w:eastAsia="zh-CN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 w:hint="default"/>
          <w:b w:val="0"/>
          <w:bCs w:val="0"/>
          <w:szCs w:val="21"/>
        </w:rPr>
        <w:t>11</w:t>
      </w:r>
      <w:r>
        <w:rPr>
          <w:rFonts w:ascii="宋体" w:hAnsi="宋体" w:hint="eastAsia"/>
          <w:szCs w:val="21"/>
        </w:rPr>
        <w:t>．系好白毛巾、舞起红绸带、敲响红腰鼓……安塞腰鼓以其磅礴的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气势、精湛的表现力令人陶醉，被称为天下第一鼓。如图</w:t>
      </w:r>
      <w:r>
        <w:rPr>
          <w:rFonts w:ascii="Times New Roman" w:hAnsi="Times New Roman" w:cs="Times New Roman" w:hint="default"/>
          <w:szCs w:val="21"/>
          <w:lang w:val="en-US" w:eastAsia="zh-CN"/>
        </w:rPr>
        <w:t>4</w:t>
      </w:r>
      <w:r>
        <w:rPr>
          <w:rFonts w:ascii="宋体" w:hAnsi="宋体" w:hint="eastAsia"/>
          <w:szCs w:val="21"/>
        </w:rPr>
        <w:t>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鼓声是由于鼓面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产生的，然后通过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>传播到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420" w:firstLineChars="200"/>
        <w:textAlignment w:val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现场观众耳朵的。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hAnsi="宋体" w:hint="eastAsia"/>
          <w:szCs w:val="21"/>
        </w:rPr>
      </w:pPr>
      <w:r>
        <w:rPr>
          <w:rFonts w:ascii="Times New Roman" w:hAnsi="Times New Roman" w:cs="Times New Roman" w:hint="default"/>
          <w:szCs w:val="21"/>
          <w:lang w:val="en-US" w:eastAsia="zh-CN"/>
        </w:rPr>
        <w:t>12</w:t>
      </w:r>
      <w:r>
        <w:rPr>
          <w:rFonts w:ascii="宋体" w:hAnsi="宋体" w:hint="eastAsia"/>
          <w:szCs w:val="21"/>
        </w:rPr>
        <w:t>．清晨，逐渐变强的闹铃声吵醒了正在熟睡的小明，他把闹铃关掉，这是在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填“声源处”、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“传播过程中”或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“人耳处”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控制噪声。这里所说的逐渐变强，指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420" w:firstLineChars="200"/>
        <w:textAlignment w:val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的是声音特性中的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改变了。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leftChars="0"/>
        <w:textAlignment w:val="auto"/>
        <w:rPr>
          <w:rFonts w:ascii="宋体" w:hAnsi="宋体" w:hint="eastAsia"/>
          <w:szCs w:val="21"/>
        </w:rPr>
      </w:pPr>
      <w:r>
        <w:rPr>
          <w:rFonts w:ascii="Times New Roman" w:hAnsi="Times New Roman" w:cs="Times New Roman" w:hint="default"/>
          <w:szCs w:val="21"/>
          <w:lang w:val="en-US" w:eastAsia="zh-CN"/>
        </w:rPr>
        <w:t>13</w:t>
      </w:r>
      <w:r>
        <w:rPr>
          <w:rFonts w:ascii="宋体" w:hAnsi="宋体" w:hint="eastAsia"/>
          <w:szCs w:val="21"/>
        </w:rPr>
        <w:t>．熟悉的歌手或同学，你一听便知是谁，你是根据他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她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的声音的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>来识别的。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420" w:leftChars="0" w:firstLineChars="200"/>
        <w:textAlignment w:val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班里的一位男同学是个大嗓门，那是由于他声音的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leftChars="0"/>
        <w:textAlignment w:val="auto"/>
        <w:rPr>
          <w:rFonts w:ascii="宋体" w:hAnsi="宋体" w:hint="eastAsia"/>
          <w:szCs w:val="21"/>
        </w:rPr>
      </w:pPr>
      <w:r>
        <w:rPr>
          <w:rFonts w:ascii="Times New Roman" w:hAnsi="Times New Roman" w:cs="Times New Roman" w:hint="default"/>
          <w:szCs w:val="21"/>
          <w:lang w:val="en-US" w:eastAsia="zh-CN"/>
        </w:rPr>
        <w:t>14</w:t>
      </w:r>
      <w:r>
        <w:rPr>
          <w:rFonts w:ascii="宋体" w:hAnsi="宋体" w:hint="eastAsia"/>
          <w:szCs w:val="21"/>
        </w:rPr>
        <w:t>．向远处呼喊，可用双手在嘴边做成喇叭状，目的是为了</w:t>
      </w:r>
      <w:r>
        <w:rPr>
          <w:rFonts w:ascii="宋体" w:hAnsi="宋体"/>
          <w:szCs w:val="21"/>
          <w:u w:val="single"/>
        </w:rPr>
        <w:t xml:space="preserve">                    </w:t>
      </w:r>
      <w:r>
        <w:rPr>
          <w:rFonts w:ascii="宋体" w:hAnsi="宋体" w:hint="eastAsia"/>
          <w:szCs w:val="21"/>
        </w:rPr>
        <w:t>，从而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420" w:leftChars="0" w:firstLineChars="200"/>
        <w:textAlignment w:val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使听到的声音的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更大些。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leftChars="0"/>
        <w:textAlignment w:val="auto"/>
        <w:rPr>
          <w:rFonts w:ascii="宋体" w:hAnsi="宋体" w:hint="eastAsia"/>
          <w:szCs w:val="21"/>
        </w:rPr>
      </w:pPr>
      <w:r>
        <w:rPr>
          <w:rFonts w:ascii="Times New Roman" w:hAnsi="Times New Roman" w:cs="Times New Roman" w:hint="default"/>
          <w:szCs w:val="21"/>
          <w:lang w:val="en-US" w:eastAsia="zh-CN"/>
        </w:rPr>
        <w:t>15</w:t>
      </w:r>
      <w:r>
        <w:rPr>
          <w:rFonts w:ascii="宋体" w:hAnsi="宋体" w:hint="eastAsia"/>
          <w:szCs w:val="21"/>
        </w:rPr>
        <w:t>．爆炸声会使附近的门窗发出响声，强烈的爆炸声甚至可以将窗玻璃震碎，这说明声音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420" w:leftChars="0" w:firstLineChars="200"/>
        <w:textAlignment w:val="auto"/>
        <w:rPr>
          <w:rFonts w:ascii="宋体"/>
          <w:szCs w:val="21"/>
        </w:rPr>
      </w:pPr>
      <w:r>
        <w:rPr>
          <w:rFonts w:ascii="宋体" w:hAnsi="宋体" w:hint="eastAsia"/>
          <w:szCs w:val="21"/>
          <w:u w:val="none"/>
          <w:lang w:val="en-US" w:eastAsia="zh-CN"/>
        </w:rPr>
        <w:t>的振动具有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>，利用回声测量海水深度是利用声音来传递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的。</w:t>
      </w:r>
    </w:p>
    <w:p>
      <w:pPr>
        <w:spacing w:after="0" w:line="460" w:lineRule="exact"/>
        <w:rPr>
          <w:rFonts w:ascii="宋体"/>
          <w:szCs w:val="21"/>
        </w:rPr>
      </w:pPr>
      <w:r>
        <w:rPr>
          <w:rFonts w:ascii="Times New Roman" w:hAnsi="Times New Roman" w:cs="Times New Roman" w:hint="default"/>
          <w:szCs w:val="21"/>
        </w:rPr>
        <w:t>16</w:t>
      </w:r>
      <w:r>
        <w:rPr>
          <w:rFonts w:ascii="宋体" w:hAnsi="宋体" w:hint="eastAsia"/>
          <w:szCs w:val="21"/>
        </w:rPr>
        <w:t>．如图</w:t>
      </w:r>
      <w:r>
        <w:rPr>
          <w:rFonts w:ascii="Times New Roman" w:hAnsi="Times New Roman" w:cs="Times New Roman" w:hint="default"/>
          <w:szCs w:val="21"/>
          <w:lang w:val="en-US" w:eastAsia="zh-CN"/>
        </w:rPr>
        <w:t>5</w:t>
      </w:r>
      <w:r>
        <w:rPr>
          <w:rFonts w:ascii="宋体" w:hAnsi="宋体" w:hint="eastAsia"/>
          <w:szCs w:val="21"/>
        </w:rPr>
        <w:t>所示是几种声音的波形，其中音调相同的是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，响度相同的是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。</w:t>
      </w:r>
    </w:p>
    <w:p>
      <w:pPr>
        <w:spacing w:after="0" w:line="460" w:lineRule="exact"/>
        <w:rPr>
          <w:rFonts w:ascii="宋体"/>
          <w:szCs w:val="21"/>
        </w:rPr>
      </w:pPr>
      <w:r>
        <w:rPr>
          <w:sz w:val="21"/>
        </w:rPr>
        <w:pict>
          <v:group id="_x0000_s1047" o:spid="_x0000_s1038" style="width:243pt;height:76.7pt;margin-top:9.25pt;margin-left:80.75pt;mso-height-relative:page;mso-width-relative:page;position:absolute;z-index:251663360" coordorigin="4113,26843" coordsize="4860,1534">
            <o:lock v:ext="edit" aspectratio="f"/>
            <v:shape id="_x0000_s1032" o:spid="_x0000_s1039" type="#_x0000_t75" style="width:4860;height:1155;left:4113;position:absolute;top:26843" coordsize="21600,21600" o:preferrelative="t" filled="f" stroked="f">
              <v:imagedata r:id="rId10" o:title=""/>
              <o:lock v:ext="edit" aspectratio="t"/>
            </v:shape>
            <v:shape id="_x0000_s1045" o:spid="_x0000_s1040" type="#_x0000_t202" style="width:526;height:348;left:6260;position:absolute;top:28029" coordsize="21600,21600" filled="f" stroked="f">
              <o:lock v:ext="edit" aspectratio="f"/>
              <v:textbox inset="0,0,0,0">
                <w:txbxContent>
                  <w:p>
                    <w:pPr>
                      <w:rPr>
                        <w:rFonts w:ascii="Times New Roman" w:eastAsia="宋体" w:hAnsi="Times New Roman" w:cs="Times New Roman" w:hint="default"/>
                        <w:lang w:val="en-US" w:eastAsia="zh-CN"/>
                      </w:rPr>
                    </w:pPr>
                    <w:r>
                      <w:rPr>
                        <w:rFonts w:ascii="Times New Roman" w:hAnsi="Times New Roman" w:cs="Times New Roman" w:hint="default"/>
                        <w:lang w:val="en-US" w:eastAsia="zh-CN"/>
                      </w:rPr>
                      <w:t>图</w:t>
                    </w:r>
                    <w:r>
                      <w:rPr>
                        <w:rFonts w:ascii="Times New Roman" w:hAnsi="Times New Roman" w:cs="Times New Roman" w:hint="eastAsia"/>
                        <w:lang w:val="en-US" w:eastAsia="zh-CN"/>
                      </w:rPr>
                      <w:t>5</w:t>
                    </w:r>
                  </w:p>
                </w:txbxContent>
              </v:textbox>
            </v:shape>
          </v:group>
        </w:pict>
      </w:r>
    </w:p>
    <w:p>
      <w:pPr>
        <w:spacing w:after="0" w:line="460" w:lineRule="exact"/>
        <w:rPr>
          <w:rFonts w:ascii="宋体"/>
          <w:szCs w:val="21"/>
        </w:rPr>
      </w:pPr>
    </w:p>
    <w:p>
      <w:pPr>
        <w:spacing w:after="0" w:line="460" w:lineRule="exact"/>
        <w:rPr>
          <w:rFonts w:asci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after="0" w:line="360" w:lineRule="auto"/>
        <w:textAlignment w:val="auto"/>
        <w:rPr>
          <w:rFonts w:ascii="宋体" w:hAnsi="宋体" w:hint="eastAsia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9" w:beforeLines="100" w:after="0" w:line="360" w:lineRule="auto"/>
        <w:textAlignment w:val="auto"/>
        <w:rPr>
          <w:rFonts w:ascii="黑体" w:eastAsia="黑体" w:hAnsi="黑体" w:cs="黑体" w:hint="eastAsia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三、简答题（共</w:t>
      </w:r>
      <w:r>
        <w:rPr>
          <w:rFonts w:ascii="Times New Roman" w:eastAsia="黑体" w:hAnsi="Times New Roman" w:cs="Times New Roman" w:hint="default"/>
          <w:b/>
          <w:sz w:val="24"/>
          <w:szCs w:val="24"/>
          <w:lang w:val="en-US" w:eastAsia="zh-CN"/>
        </w:rPr>
        <w:t>5</w:t>
      </w:r>
      <w:r>
        <w:rPr>
          <w:rFonts w:ascii="Times New Roman" w:eastAsia="黑体" w:hAnsi="Times New Roman" w:cs="Times New Roman" w:hint="default"/>
          <w:b/>
          <w:sz w:val="24"/>
          <w:szCs w:val="24"/>
        </w:rPr>
        <w:t>分</w:t>
      </w:r>
      <w:r>
        <w:rPr>
          <w:rFonts w:ascii="黑体" w:eastAsia="黑体" w:hAnsi="黑体" w:cs="黑体" w:hint="eastAsia"/>
          <w:b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17．晚饭后，爸爸坐在客厅中收看新闻联播，影响了书房中小明的学习。请回答：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(1)客厅中电视机播放新闻联播的声音对爸爸来说</w:t>
      </w:r>
      <w:r>
        <w:rPr>
          <w:rFonts w:ascii="Times New Roman" w:hAnsi="Times New Roman" w:cs="Times New Roman" w:hint="default"/>
          <w:szCs w:val="21"/>
          <w:u w:val="single"/>
        </w:rPr>
        <w:t xml:space="preserve">          </w:t>
      </w:r>
      <w:r>
        <w:rPr>
          <w:rFonts w:ascii="Times New Roman" w:hAnsi="Times New Roman" w:cs="Times New Roman" w:hint="default"/>
          <w:szCs w:val="21"/>
        </w:rPr>
        <w:t>噪声，对小明来说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420" w:firstLineChars="200"/>
        <w:textAlignment w:val="auto"/>
        <w:rPr>
          <w:rFonts w:ascii="宋体" w:eastAsia="宋体" w:hAnsi="宋体" w:cs="宋体" w:hint="eastAsia"/>
          <w:szCs w:val="21"/>
        </w:rPr>
      </w:pPr>
      <w:r>
        <w:rPr>
          <w:rFonts w:ascii="Times New Roman" w:hAnsi="Times New Roman" w:cs="Times New Roman" w:hint="default"/>
          <w:szCs w:val="21"/>
          <w:u w:val="single"/>
        </w:rPr>
        <w:t xml:space="preserve">        </w:t>
      </w:r>
      <w:r>
        <w:rPr>
          <w:rFonts w:ascii="Times New Roman" w:hAnsi="Times New Roman" w:cs="Times New Roman" w:hint="default"/>
          <w:szCs w:val="21"/>
        </w:rPr>
        <w:t>噪声。(均</w:t>
      </w:r>
      <w:r>
        <w:rPr>
          <w:rFonts w:ascii="宋体" w:eastAsia="宋体" w:hAnsi="宋体" w:cs="宋体" w:hint="eastAsia"/>
          <w:szCs w:val="21"/>
        </w:rPr>
        <w:t>选填“属于”或“不属于”)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(2)为减小电视声音对小明的影响，请你帮助小明写出三条具体的措施。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/>
          <w:szCs w:val="21"/>
        </w:rPr>
      </w:pPr>
    </w:p>
    <w:p>
      <w:pPr>
        <w:spacing w:after="0" w:line="400" w:lineRule="exact"/>
        <w:rPr>
          <w:rFonts w:ascii="宋体"/>
          <w:szCs w:val="21"/>
        </w:rPr>
      </w:pPr>
    </w:p>
    <w:p>
      <w:pPr>
        <w:spacing w:after="0" w:line="400" w:lineRule="exact"/>
        <w:rPr>
          <w:rFonts w:ascii="宋体"/>
          <w:szCs w:val="21"/>
        </w:rPr>
      </w:pPr>
    </w:p>
    <w:p>
      <w:pPr>
        <w:spacing w:after="0" w:line="460" w:lineRule="exact"/>
        <w:rPr>
          <w:rFonts w:ascii="黑体" w:eastAsia="黑体" w:hAnsi="黑体" w:cs="黑体" w:hint="eastAsia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四、实验与探究题(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>每空</w:t>
      </w:r>
      <w:r>
        <w:rPr>
          <w:rFonts w:ascii="Times New Roman" w:eastAsia="黑体" w:hAnsi="Times New Roman" w:cs="Times New Roman" w:hint="default"/>
          <w:b/>
          <w:sz w:val="24"/>
          <w:szCs w:val="24"/>
          <w:lang w:val="en-US" w:eastAsia="zh-CN"/>
        </w:rPr>
        <w:t>2分，</w:t>
      </w:r>
      <w:r>
        <w:rPr>
          <w:rFonts w:ascii="Times New Roman" w:eastAsia="黑体" w:hAnsi="Times New Roman" w:cs="Times New Roman" w:hint="default"/>
          <w:b/>
          <w:sz w:val="24"/>
          <w:szCs w:val="24"/>
        </w:rPr>
        <w:t>共2</w:t>
      </w:r>
      <w:r>
        <w:rPr>
          <w:rFonts w:ascii="Times New Roman" w:eastAsia="黑体" w:hAnsi="Times New Roman" w:cs="Times New Roman" w:hint="default"/>
          <w:b/>
          <w:sz w:val="24"/>
          <w:szCs w:val="24"/>
          <w:lang w:val="en-US" w:eastAsia="zh-CN"/>
        </w:rPr>
        <w:t>4</w:t>
      </w:r>
      <w:r>
        <w:rPr>
          <w:rFonts w:ascii="黑体" w:eastAsia="黑体" w:hAnsi="黑体" w:cs="黑体" w:hint="eastAsia"/>
          <w:b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18．如图</w:t>
      </w:r>
      <w:r>
        <w:rPr>
          <w:rFonts w:ascii="Times New Roman" w:hAnsi="Times New Roman" w:cs="Times New Roman" w:hint="default"/>
          <w:szCs w:val="21"/>
          <w:lang w:val="en-US" w:eastAsia="zh-CN"/>
        </w:rPr>
        <w:t>6</w:t>
      </w:r>
      <w:r>
        <w:rPr>
          <w:rFonts w:ascii="Times New Roman" w:hAnsi="Times New Roman" w:cs="Times New Roman" w:hint="default"/>
          <w:szCs w:val="21"/>
        </w:rPr>
        <w:t>将正在发声的小电铃放在连通于抽气机的密闭玻璃罩内，则：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(1)在用抽气机把玻璃罩内的空气逐渐抽出的过程中，所听到的声音将会逐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420" w:firstLineChars="2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渐</w:t>
      </w:r>
      <w:r>
        <w:rPr>
          <w:rFonts w:ascii="Times New Roman" w:hAnsi="Times New Roman" w:cs="Times New Roman" w:hint="default"/>
          <w:szCs w:val="21"/>
          <w:u w:val="single"/>
        </w:rPr>
        <w:t xml:space="preserve">           </w:t>
      </w:r>
      <w:r>
        <w:rPr>
          <w:rFonts w:ascii="Times New Roman" w:hAnsi="Times New Roman" w:cs="Times New Roman" w:hint="default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(2)此实验现象说明声音的传播需要</w:t>
      </w:r>
      <w:r>
        <w:rPr>
          <w:rFonts w:ascii="Times New Roman" w:hAnsi="Times New Roman" w:cs="Times New Roman" w:hint="default"/>
          <w:szCs w:val="21"/>
          <w:u w:val="single"/>
        </w:rPr>
        <w:t xml:space="preserve">             </w:t>
      </w:r>
      <w:r>
        <w:rPr>
          <w:rFonts w:ascii="Times New Roman" w:hAnsi="Times New Roman" w:cs="Times New Roman" w:hint="default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sz w:val="21"/>
        </w:rPr>
        <w:pict>
          <v:group id="_x0000_s1052" o:spid="_x0000_s1041" style="width:370.75pt;height:110.4pt;margin-top:2.85pt;margin-left:36.55pt;mso-height-relative:page;mso-width-relative:page;position:absolute;z-index:-251652096" coordorigin="3229,36498" coordsize="7415,2208">
            <o:lock v:ext="edit" aspectratio="f"/>
            <v:group id="_x0000_s1051" o:spid="_x0000_s1042" style="width:5040;height:2026;left:5604;position:absolute;top:36644" coordorigin="5604,36644" coordsize="5040,2026">
              <o:lock v:ext="edit" aspectratio="f"/>
              <v:shape id="_x0000_s1034" o:spid="_x0000_s1043" type="#_x0000_t75" style="width:5040;height:1732;left:5604;position:absolute;top:36644" coordsize="21600,21600" o:preferrelative="t" filled="f" stroked="f">
                <v:imagedata r:id="rId11" o:title=""/>
                <o:lock v:ext="edit" aspectratio="t"/>
              </v:shape>
              <v:shape id="_x0000_s1048" o:spid="_x0000_s1044" type="#_x0000_t202" style="width:526;height:348;left:7268;position:absolute;top:38322" coordsize="21600,21600" filled="f" stroked="f">
                <o:lock v:ext="edit" aspectratio="f"/>
                <v:textbox inset="0,0,0,0">
                  <w:txbxContent>
                    <w:p>
                      <w:pPr>
                        <w:rPr>
                          <w:rFonts w:ascii="Times New Roman" w:eastAsia="宋体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图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7</w:t>
                      </w:r>
                    </w:p>
                  </w:txbxContent>
                </v:textbox>
              </v:shape>
            </v:group>
            <v:group id="_x0000_s1050" o:spid="_x0000_s1045" style="width:1320;height:2209;left:3229;position:absolute;top:36498" coordorigin="9242,35827" coordsize="1320,2209">
              <o:lock v:ext="edit" aspectratio="f"/>
              <v:shape id="_x0000_s1033" o:spid="_x0000_s1046" type="#_x0000_t75" style="width:1320;height:1815;left:9242;position:absolute;top:35827" coordsize="21600,21600" o:preferrelative="t" filled="f" stroked="f">
                <v:imagedata r:id="rId12" o:title=""/>
                <o:lock v:ext="edit" aspectratio="t"/>
              </v:shape>
              <v:shape id="_x0000_s1049" o:spid="_x0000_s1047" type="#_x0000_t202" style="width:526;height:348;left:9854;position:absolute;top:37688" coordsize="21600,21600" filled="f" stroked="f">
                <o:lock v:ext="edit" aspectratio="f"/>
                <v:textbox inset="0,0,0,0">
                  <w:txbxContent>
                    <w:p>
                      <w:pPr>
                        <w:rPr>
                          <w:rFonts w:ascii="Times New Roman" w:eastAsia="宋体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图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v:group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/>
          <w:szCs w:val="21"/>
        </w:rPr>
      </w:pPr>
      <w:r>
        <w:rPr>
          <w:rFonts w:ascii="Times New Roman" w:hAnsi="Times New Roman" w:cs="Times New Roman" w:hint="default"/>
          <w:szCs w:val="21"/>
        </w:rPr>
        <w:t>19．</w:t>
      </w:r>
      <w:r>
        <w:rPr>
          <w:rFonts w:ascii="宋体" w:hAnsi="宋体" w:hint="eastAsia"/>
          <w:szCs w:val="21"/>
        </w:rPr>
        <w:t>如</w:t>
      </w:r>
      <w:r>
        <w:rPr>
          <w:rFonts w:ascii="Times New Roman" w:hAnsi="Times New Roman" w:cs="Times New Roman" w:hint="default"/>
          <w:szCs w:val="21"/>
        </w:rPr>
        <w:t>图</w:t>
      </w:r>
      <w:r>
        <w:rPr>
          <w:rFonts w:ascii="Times New Roman" w:hAnsi="Times New Roman" w:cs="Times New Roman" w:hint="default"/>
          <w:szCs w:val="21"/>
          <w:lang w:val="en-US" w:eastAsia="zh-CN"/>
        </w:rPr>
        <w:t>7</w:t>
      </w:r>
      <w:r>
        <w:rPr>
          <w:rFonts w:ascii="Times New Roman" w:hAnsi="Times New Roman" w:cs="Times New Roman" w:hint="default"/>
          <w:szCs w:val="21"/>
        </w:rPr>
        <w:t>所</w:t>
      </w:r>
      <w:r>
        <w:rPr>
          <w:rFonts w:ascii="宋体" w:hAnsi="宋体" w:hint="eastAsia"/>
          <w:szCs w:val="21"/>
        </w:rPr>
        <w:t>示，是探究声现象时常用的装置。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宋体" w:eastAsia="宋体" w:hint="eastAsia"/>
          <w:szCs w:val="21"/>
          <w:lang w:eastAsia="zh-CN"/>
        </w:rPr>
      </w:pPr>
      <w:r>
        <w:rPr>
          <w:rFonts w:ascii="Times New Roman" w:hAnsi="Times New Roman" w:cs="Times New Roman" w:hint="default"/>
          <w:szCs w:val="21"/>
        </w:rPr>
        <w:t>(1)</w:t>
      </w:r>
      <w:r>
        <w:rPr>
          <w:rFonts w:ascii="宋体" w:hAnsi="宋体" w:hint="eastAsia"/>
          <w:szCs w:val="21"/>
        </w:rPr>
        <w:t>甲图中所示的实验现象说明</w:t>
      </w:r>
      <w:r>
        <w:rPr>
          <w:rFonts w:ascii="宋体" w:hAnsi="宋体"/>
          <w:szCs w:val="21"/>
          <w:u w:val="single"/>
        </w:rPr>
        <w:t xml:space="preserve">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   </w:t>
      </w:r>
      <w:r>
        <w:rPr>
          <w:rFonts w:ascii="宋体" w:hAnsi="宋体" w:hint="eastAsia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宋体" w:eastAsia="宋体" w:hint="eastAsia"/>
          <w:szCs w:val="21"/>
          <w:lang w:eastAsia="zh-CN"/>
        </w:rPr>
      </w:pP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</w:rPr>
        <w:t>)</w:t>
      </w:r>
      <w:r>
        <w:rPr>
          <w:rFonts w:ascii="宋体" w:hAnsi="宋体" w:hint="eastAsia"/>
          <w:szCs w:val="21"/>
        </w:rPr>
        <w:t>乒乓球在实验中的作用是</w:t>
      </w:r>
      <w:r>
        <w:rPr>
          <w:rFonts w:ascii="宋体" w:hAnsi="宋体"/>
          <w:szCs w:val="21"/>
          <w:u w:val="single"/>
        </w:rPr>
        <w:t xml:space="preserve">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   </w:t>
      </w:r>
      <w:r>
        <w:rPr>
          <w:rFonts w:ascii="宋体" w:hAnsi="宋体" w:hint="eastAsia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525" w:hanging="315" w:leftChars="100" w:hangingChars="150"/>
        <w:textAlignment w:val="auto"/>
        <w:rPr>
          <w:rFonts w:ascii="宋体"/>
          <w:szCs w:val="21"/>
        </w:rPr>
      </w:pP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Cs w:val="21"/>
        </w:rPr>
        <w:t>)</w:t>
      </w:r>
      <w:r>
        <w:rPr>
          <w:rFonts w:ascii="宋体" w:hAnsi="宋体" w:hint="eastAsia"/>
          <w:szCs w:val="21"/>
        </w:rPr>
        <w:t>如图乙所示，敲击右边音叉，左边完全相同的音叉把泡沫塑料球弹起，这个实验现象说明</w:t>
      </w:r>
      <w:r>
        <w:rPr>
          <w:rFonts w:ascii="宋体" w:hAnsi="宋体"/>
          <w:szCs w:val="21"/>
          <w:u w:val="single"/>
        </w:rPr>
        <w:t xml:space="preserve">                                   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 w:hAnsi="宋体" w:hint="eastAsia"/>
          <w:szCs w:val="21"/>
        </w:rPr>
      </w:pPr>
      <w:r>
        <w:rPr>
          <w:rFonts w:ascii="Times New Roman" w:hAnsi="Times New Roman" w:cs="Times New Roman" w:hint="default"/>
          <w:szCs w:val="21"/>
        </w:rPr>
        <w:t>20</w:t>
      </w:r>
      <w:r>
        <w:rPr>
          <w:rFonts w:ascii="宋体" w:hAnsi="宋体" w:hint="eastAsia"/>
          <w:szCs w:val="21"/>
        </w:rPr>
        <w:t>．晚上小吴在家中正欣赏着音响里传出的交响乐，忽然停电了，他将蜡烛点亮后放在音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420" w:firstLineChars="2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箱前面，过了一会儿，来电后交响乐又响了起来。小吴发现音箱前面的烛焰在摇曳，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420" w:firstLineChars="200"/>
        <w:textAlignment w:val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什么原因使得烛焰摇曳呢？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宋体" w:hAnsi="宋体"/>
          <w:szCs w:val="21"/>
          <w:u w:val="single"/>
        </w:rPr>
      </w:pPr>
      <w:r>
        <w:rPr>
          <w:rFonts w:ascii="Times New Roman" w:hAnsi="Times New Roman" w:cs="Times New Roman" w:hint="default"/>
          <w:szCs w:val="21"/>
        </w:rPr>
        <w:t>(1)</w:t>
      </w:r>
      <w:r>
        <w:rPr>
          <w:rFonts w:ascii="宋体" w:hAnsi="宋体" w:hint="eastAsia"/>
          <w:szCs w:val="21"/>
        </w:rPr>
        <w:t>通过仔细观察，烛焰没有受风的影响。由此可确定烛焰的摇曳是</w:t>
      </w:r>
      <w:r>
        <w:rPr>
          <w:rFonts w:ascii="宋体" w:hAnsi="宋体" w:hint="eastAsia"/>
          <w:szCs w:val="21"/>
          <w:lang w:val="en-US" w:eastAsia="zh-CN"/>
        </w:rPr>
        <w:t>因为</w:t>
      </w:r>
      <w:r>
        <w:rPr>
          <w:rFonts w:ascii="宋体" w:hAnsi="宋体"/>
          <w:szCs w:val="21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630" w:firstLineChars="300"/>
        <w:textAlignment w:val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  <w:lang w:val="en-US" w:eastAsia="zh-CN"/>
        </w:rPr>
        <w:t xml:space="preserve">                                  </w:t>
      </w:r>
      <w:r>
        <w:rPr>
          <w:rFonts w:ascii="宋体" w:hAnsi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宋体" w:hAnsi="宋体" w:hint="eastAsia"/>
          <w:szCs w:val="21"/>
          <w:u w:val="single"/>
          <w:lang w:val="en-US" w:eastAsia="zh-CN"/>
        </w:rPr>
      </w:pP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</w:rPr>
        <w:t>)</w:t>
      </w:r>
      <w:r>
        <w:rPr>
          <w:rFonts w:ascii="宋体" w:hAnsi="宋体" w:hint="eastAsia"/>
          <w:szCs w:val="21"/>
        </w:rPr>
        <w:t>进一步探究，蜡烛越靠近音箱，烛焰摇曳得越明显，说明烛焰</w:t>
      </w:r>
      <w:r>
        <w:rPr>
          <w:rFonts w:ascii="宋体" w:hAnsi="宋体" w:hint="eastAsia"/>
          <w:szCs w:val="21"/>
          <w:lang w:val="en-US" w:eastAsia="zh-CN"/>
        </w:rPr>
        <w:t>的位置处</w:t>
      </w:r>
      <w:r>
        <w:rPr>
          <w:rFonts w:ascii="宋体" w:hAnsi="宋体" w:hint="eastAsia"/>
          <w:szCs w:val="21"/>
        </w:rPr>
        <w:t>声音的响</w:t>
      </w:r>
      <w:r>
        <w:rPr>
          <w:rFonts w:ascii="宋体" w:hAnsi="宋体" w:hint="eastAsia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525" w:firstLineChars="250"/>
        <w:textAlignment w:val="auto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度与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525" w:hanging="315" w:leftChars="100" w:hangingChars="150"/>
        <w:textAlignment w:val="auto"/>
        <w:rPr>
          <w:rFonts w:ascii="宋体"/>
          <w:color w:val="0000FF"/>
          <w:szCs w:val="21"/>
        </w:rPr>
      </w:pP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Cs w:val="21"/>
        </w:rPr>
        <w:t>)</w:t>
      </w:r>
      <w:r>
        <w:rPr>
          <w:rFonts w:ascii="宋体" w:hAnsi="宋体" w:hint="eastAsia"/>
          <w:szCs w:val="21"/>
        </w:rPr>
        <w:t>固定蜡烛到音箱的距离不变，突然开大音量，烛焰摇曳得更明显，说明音箱</w:t>
      </w:r>
      <w:r>
        <w:rPr>
          <w:rFonts w:ascii="宋体" w:hAnsi="宋体" w:hint="eastAsia"/>
          <w:szCs w:val="21"/>
          <w:lang w:val="en-US" w:eastAsia="zh-CN"/>
        </w:rPr>
        <w:t>里</w:t>
      </w:r>
      <w:r>
        <w:rPr>
          <w:rFonts w:ascii="宋体" w:hAnsi="宋体" w:hint="eastAsia"/>
          <w:szCs w:val="21"/>
        </w:rPr>
        <w:t>声音</w:t>
      </w:r>
      <w:r>
        <w:rPr>
          <w:rFonts w:ascii="宋体" w:hAnsi="宋体" w:hint="eastAsia"/>
          <w:szCs w:val="21"/>
          <w:lang w:val="en-US" w:eastAsia="zh-CN"/>
        </w:rPr>
        <w:t>响度大，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  <w:u w:val="none"/>
          <w:lang w:val="en-US" w:eastAsia="zh-CN"/>
        </w:rPr>
        <w:t>大</w:t>
      </w:r>
      <w:r>
        <w:rPr>
          <w:rFonts w:ascii="宋体" w:hAnsi="宋体" w:hint="eastAsia"/>
          <w:color w:val="0000FF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21．探究声音的特性时，进行如下实验：先拨动张紧的细橡皮筋，再拨动张紧的粗橡皮筋，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420" w:firstLineChars="2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观察先后两次发声时橡皮筋振动及声音的特点，记录如下表：</w:t>
      </w:r>
    </w:p>
    <w:tbl>
      <w:tblPr>
        <w:tblStyle w:val="TableNormal"/>
        <w:tblW w:w="5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446"/>
        <w:gridCol w:w="1446"/>
        <w:gridCol w:w="1236"/>
        <w:gridCol w:w="816"/>
      </w:tblGrid>
      <w:tr>
        <w:tblPrEx>
          <w:tblW w:w="576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序号</w:t>
            </w: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橡皮筋长短</w:t>
            </w: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橡皮筋粗细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振动快慢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声音</w:t>
            </w:r>
          </w:p>
        </w:tc>
      </w:tr>
      <w:tr>
        <w:tblPrEx>
          <w:tblW w:w="57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甲</w:t>
            </w: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相同</w:t>
            </w: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细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快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尖锐</w:t>
            </w:r>
          </w:p>
        </w:tc>
      </w:tr>
      <w:tr>
        <w:tblPrEx>
          <w:tblW w:w="57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乙</w:t>
            </w: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相同</w:t>
            </w: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粗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慢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低沉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3" w:beforeLines="70" w:after="0" w:line="360" w:lineRule="exact"/>
        <w:ind w:firstLine="420" w:firstLineChars="2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分析实验</w:t>
      </w:r>
      <w:r>
        <w:rPr>
          <w:rFonts w:ascii="Times New Roman" w:hAnsi="Times New Roman" w:cs="Times New Roman" w:hint="eastAsia"/>
          <w:szCs w:val="21"/>
          <w:lang w:eastAsia="zh-CN"/>
        </w:rPr>
        <w:t>：</w:t>
      </w:r>
      <w:r>
        <w:rPr>
          <w:rFonts w:ascii="Times New Roman" w:hAnsi="Times New Roman" w:cs="Times New Roman" w:hint="default"/>
          <w:szCs w:val="21"/>
        </w:rPr>
        <w:t>主要研究声音的高低与发声物体振动的</w:t>
      </w:r>
      <w:r>
        <w:rPr>
          <w:rFonts w:ascii="Times New Roman" w:hAnsi="Times New Roman" w:cs="Times New Roman" w:hint="default"/>
          <w:szCs w:val="21"/>
          <w:u w:val="single"/>
        </w:rPr>
        <w:t xml:space="preserve">           </w:t>
      </w:r>
      <w:r>
        <w:rPr>
          <w:rFonts w:ascii="Times New Roman" w:hAnsi="Times New Roman" w:cs="Times New Roman" w:hint="default"/>
          <w:szCs w:val="21"/>
        </w:rPr>
        <w:t>有关，即振动的</w:t>
      </w:r>
    </w:p>
    <w:p>
      <w:pPr>
        <w:spacing w:after="0" w:line="460" w:lineRule="exact"/>
        <w:ind w:firstLine="420" w:firstLineChars="200"/>
        <w:rPr>
          <w:rFonts w:ascii="宋体"/>
          <w:color w:val="auto"/>
          <w:szCs w:val="21"/>
        </w:rPr>
      </w:pPr>
      <w:r>
        <w:rPr>
          <w:rFonts w:ascii="Times New Roman" w:hAnsi="Times New Roman" w:cs="Times New Roman" w:hint="default"/>
          <w:szCs w:val="21"/>
          <w:u w:val="single"/>
        </w:rPr>
        <w:t xml:space="preserve">         </w:t>
      </w:r>
      <w:r>
        <w:rPr>
          <w:rFonts w:ascii="Times New Roman" w:hAnsi="Times New Roman" w:cs="Times New Roman" w:hint="default"/>
          <w:szCs w:val="21"/>
        </w:rPr>
        <w:t>越大，则</w:t>
      </w:r>
      <w:r>
        <w:rPr>
          <w:rFonts w:ascii="Times New Roman" w:hAnsi="Times New Roman" w:cs="Times New Roman" w:hint="default"/>
          <w:szCs w:val="21"/>
          <w:u w:val="single"/>
        </w:rPr>
        <w:t xml:space="preserve">          </w:t>
      </w:r>
      <w:r>
        <w:rPr>
          <w:rFonts w:ascii="Times New Roman" w:hAnsi="Times New Roman" w:cs="Times New Roman" w:hint="default"/>
          <w:szCs w:val="21"/>
        </w:rPr>
        <w:t>越高。</w:t>
      </w:r>
      <w:r>
        <w:rPr>
          <w:rFonts w:ascii="宋体" w:hAnsi="宋体" w:hint="eastAsia"/>
          <w:szCs w:val="21"/>
        </w:rPr>
        <w:t>这</w:t>
      </w:r>
      <w:r>
        <w:rPr>
          <w:rFonts w:ascii="宋体" w:hAnsi="宋体" w:hint="eastAsia"/>
          <w:color w:val="auto"/>
          <w:szCs w:val="21"/>
        </w:rPr>
        <w:t>里采用</w:t>
      </w:r>
      <w:r>
        <w:rPr>
          <w:rFonts w:ascii="宋体" w:hAnsi="宋体" w:hint="eastAsia"/>
          <w:color w:val="auto"/>
          <w:szCs w:val="21"/>
          <w:lang w:val="en-US" w:eastAsia="zh-CN"/>
        </w:rPr>
        <w:t>了</w:t>
      </w:r>
      <w:r>
        <w:rPr>
          <w:rFonts w:ascii="宋体" w:hAnsi="宋体"/>
          <w:color w:val="auto"/>
          <w:szCs w:val="21"/>
          <w:u w:val="single"/>
        </w:rPr>
        <w:t xml:space="preserve">                </w:t>
      </w:r>
      <w:r>
        <w:rPr>
          <w:rFonts w:ascii="宋体" w:hAnsi="宋体" w:hint="eastAsia"/>
          <w:color w:val="auto"/>
          <w:szCs w:val="21"/>
          <w:lang w:val="en-US" w:eastAsia="zh-CN"/>
        </w:rPr>
        <w:t>的</w:t>
      </w:r>
      <w:r>
        <w:rPr>
          <w:rFonts w:ascii="宋体" w:hAnsi="宋体" w:hint="eastAsia"/>
          <w:color w:val="auto"/>
          <w:szCs w:val="21"/>
        </w:rPr>
        <w:t>研究方法。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auto"/>
        <w:textAlignment w:val="auto"/>
        <w:rPr>
          <w:rFonts w:ascii="黑体" w:eastAsia="黑体" w:hAnsi="黑体" w:cs="黑体" w:hint="eastAsia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五、计算题(</w:t>
      </w:r>
      <w:r>
        <w:rPr>
          <w:rFonts w:ascii="Times New Roman" w:eastAsia="黑体" w:hAnsi="Times New Roman" w:cs="Times New Roman" w:hint="default"/>
          <w:b/>
          <w:sz w:val="24"/>
          <w:szCs w:val="24"/>
          <w:lang w:val="en-US" w:eastAsia="zh-CN"/>
        </w:rPr>
        <w:t>8+9分，</w:t>
      </w:r>
      <w:r>
        <w:rPr>
          <w:rFonts w:ascii="Times New Roman" w:eastAsia="黑体" w:hAnsi="Times New Roman" w:cs="Times New Roman" w:hint="default"/>
          <w:b/>
          <w:sz w:val="24"/>
          <w:szCs w:val="24"/>
        </w:rPr>
        <w:t>共1</w:t>
      </w:r>
      <w:r>
        <w:rPr>
          <w:rFonts w:ascii="Times New Roman" w:eastAsia="黑体" w:hAnsi="Times New Roman" w:cs="Times New Roman" w:hint="default"/>
          <w:b/>
          <w:sz w:val="24"/>
          <w:szCs w:val="24"/>
          <w:lang w:val="en-US" w:eastAsia="zh-CN"/>
        </w:rPr>
        <w:t>7</w:t>
      </w:r>
      <w:r>
        <w:rPr>
          <w:rFonts w:ascii="黑体" w:eastAsia="黑体" w:hAnsi="黑体" w:cs="黑体" w:hint="eastAsia"/>
          <w:b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  <w:lang w:val="en-US" w:eastAsia="zh-CN"/>
        </w:rPr>
        <w:t>22</w:t>
      </w:r>
      <w:r>
        <w:rPr>
          <w:rFonts w:ascii="Times New Roman" w:hAnsi="Times New Roman" w:cs="Times New Roman" w:hint="default"/>
          <w:szCs w:val="21"/>
        </w:rPr>
        <w:t>．火车以80m/s 的速度匀速前进，进入山洞隧道之前鸣笛</w:t>
      </w:r>
      <w:r>
        <w:rPr>
          <w:rFonts w:ascii="Times New Roman" w:hAnsi="Times New Roman" w:cs="Times New Roman" w:hint="default"/>
          <w:szCs w:val="21"/>
          <w:lang w:val="en-US" w:eastAsia="zh-CN"/>
        </w:rPr>
        <w:t>一声</w:t>
      </w:r>
      <w:r>
        <w:rPr>
          <w:rFonts w:ascii="Times New Roman" w:hAnsi="Times New Roman" w:cs="Times New Roman" w:hint="default"/>
          <w:szCs w:val="21"/>
        </w:rPr>
        <w:t>示警，经过3s司机听到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420" w:firstLineChars="200"/>
        <w:textAlignment w:val="auto"/>
        <w:rPr>
          <w:rFonts w:ascii="Times New Roman" w:hAnsi="Times New Roman" w:cs="Times New Roman" w:hint="default"/>
          <w:szCs w:val="21"/>
          <w:lang w:val="en-US" w:eastAsia="zh-CN"/>
        </w:rPr>
      </w:pPr>
      <w:r>
        <w:rPr>
          <w:rFonts w:ascii="Times New Roman" w:hAnsi="Times New Roman" w:cs="Times New Roman" w:hint="default"/>
          <w:szCs w:val="21"/>
        </w:rPr>
        <w:t>了回声</w:t>
      </w:r>
      <w:r>
        <w:rPr>
          <w:rFonts w:ascii="Times New Roman" w:hAnsi="Times New Roman" w:cs="Times New Roman" w:hint="default"/>
          <w:szCs w:val="21"/>
          <w:lang w:eastAsia="zh-CN"/>
        </w:rPr>
        <w:t>。</w:t>
      </w:r>
      <w:r>
        <w:rPr>
          <w:rFonts w:ascii="Times New Roman" w:hAnsi="Times New Roman" w:cs="Times New Roman" w:hint="default"/>
          <w:szCs w:val="21"/>
          <w:lang w:val="en-US" w:eastAsia="zh-CN"/>
        </w:rPr>
        <w:t>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210" w:firstLineChars="100"/>
        <w:textAlignment w:val="auto"/>
        <w:rPr>
          <w:rFonts w:ascii="Times New Roman" w:hAnsi="Times New Roman" w:cs="Times New Roman" w:hint="default"/>
          <w:szCs w:val="21"/>
          <w:lang w:val="en-US" w:eastAsia="zh-CN"/>
        </w:rPr>
      </w:pP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Cs w:val="21"/>
        </w:rPr>
        <w:t>)</w:t>
      </w:r>
      <w:r>
        <w:rPr>
          <w:rFonts w:ascii="Times New Roman" w:hAnsi="Times New Roman" w:cs="Times New Roman" w:hint="default"/>
          <w:szCs w:val="21"/>
          <w:lang w:val="en-US" w:eastAsia="zh-CN"/>
        </w:rPr>
        <w:t>从</w:t>
      </w:r>
      <w:r>
        <w:rPr>
          <w:rFonts w:ascii="Times New Roman" w:hAnsi="Times New Roman" w:cs="Times New Roman" w:hint="default"/>
          <w:szCs w:val="21"/>
        </w:rPr>
        <w:t>鸣笛</w:t>
      </w:r>
      <w:r>
        <w:rPr>
          <w:rFonts w:ascii="Times New Roman" w:hAnsi="Times New Roman" w:cs="Times New Roman" w:hint="default"/>
          <w:szCs w:val="21"/>
          <w:lang w:val="en-US" w:eastAsia="zh-CN"/>
        </w:rPr>
        <w:t>到听到回声的时，火车行驶的距离；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210" w:firstLineChars="1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(2)</w:t>
      </w:r>
      <w:r>
        <w:rPr>
          <w:rFonts w:ascii="Times New Roman" w:hAnsi="Times New Roman" w:cs="Times New Roman" w:hint="default"/>
          <w:szCs w:val="21"/>
          <w:lang w:val="en-US" w:eastAsia="zh-CN"/>
        </w:rPr>
        <w:t>从</w:t>
      </w:r>
      <w:r>
        <w:rPr>
          <w:rFonts w:ascii="Times New Roman" w:hAnsi="Times New Roman" w:cs="Times New Roman" w:hint="default"/>
          <w:szCs w:val="21"/>
        </w:rPr>
        <w:t>鸣笛</w:t>
      </w:r>
      <w:r>
        <w:rPr>
          <w:rFonts w:ascii="Times New Roman" w:hAnsi="Times New Roman" w:cs="Times New Roman" w:hint="default"/>
          <w:szCs w:val="21"/>
          <w:lang w:val="en-US" w:eastAsia="zh-CN"/>
        </w:rPr>
        <w:t>到听到回声的时，声音运动的路程</w:t>
      </w:r>
      <w:r>
        <w:rPr>
          <w:rFonts w:ascii="Times New Roman" w:hAnsi="Times New Roman" w:cs="Times New Roman" w:hint="default"/>
          <w:szCs w:val="21"/>
        </w:rPr>
        <w:t>（声音在空气中的传播速度为340m/s）</w:t>
      </w:r>
      <w:r>
        <w:rPr>
          <w:rFonts w:ascii="Times New Roman" w:hAnsi="Times New Roman" w:cs="Times New Roman" w:hint="default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210" w:firstLineChars="1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Cs w:val="21"/>
        </w:rPr>
        <w:t>)司机听到回声时，火车离山洞隧道</w:t>
      </w:r>
      <w:r>
        <w:rPr>
          <w:rFonts w:ascii="Times New Roman" w:hAnsi="Times New Roman" w:cs="Times New Roman" w:hint="default"/>
          <w:szCs w:val="21"/>
          <w:lang w:val="en-US" w:eastAsia="zh-CN"/>
        </w:rPr>
        <w:t>的距离。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ind w:firstLine="315" w:firstLineChars="150"/>
        <w:textAlignment w:val="auto"/>
        <w:rPr>
          <w:rFonts w:ascii="Times New Roman" w:hAnsi="Times New Roman" w:cs="Times New Roman" w:hint="default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  <w:lang w:val="en-US" w:eastAsia="zh-CN"/>
        </w:rPr>
      </w:pPr>
      <w:r>
        <w:rPr>
          <w:rFonts w:ascii="Times New Roman" w:hAnsi="Times New Roman" w:cs="Times New Roman" w:hint="eastAsia"/>
          <w:szCs w:val="21"/>
          <w:lang w:val="en-US" w:eastAsia="zh-CN"/>
        </w:rPr>
        <w:t>23</w:t>
      </w:r>
      <w:r>
        <w:rPr>
          <w:rFonts w:ascii="Times New Roman" w:hAnsi="Times New Roman" w:cs="Times New Roman" w:hint="default"/>
          <w:szCs w:val="21"/>
        </w:rPr>
        <w:t>．小明和小军想估测一段铁路长，由于没有合适的直尺所以不能如愿以偿</w:t>
      </w:r>
      <w:r>
        <w:rPr>
          <w:rFonts w:ascii="Times New Roman" w:hAnsi="Times New Roman" w:cs="Times New Roman" w:hint="default"/>
          <w:szCs w:val="21"/>
          <w:lang w:eastAsia="zh-CN"/>
        </w:rPr>
        <w:t>，</w:t>
      </w:r>
      <w:r>
        <w:rPr>
          <w:rFonts w:ascii="Times New Roman" w:hAnsi="Times New Roman" w:cs="Times New Roman" w:hint="default"/>
          <w:szCs w:val="21"/>
          <w:lang w:val="en-US" w:eastAsia="zh-CN"/>
        </w:rPr>
        <w:t>于是，</w:t>
      </w:r>
      <w:r>
        <w:rPr>
          <w:rFonts w:ascii="Times New Roman" w:hAnsi="Times New Roman" w:cs="Times New Roman" w:hint="default"/>
          <w:szCs w:val="21"/>
        </w:rPr>
        <w:t>他们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420" w:firstLineChars="2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  <w:lang w:val="en-US" w:eastAsia="zh-CN"/>
        </w:rPr>
        <w:t>进行了实验</w:t>
      </w:r>
      <w:r>
        <w:rPr>
          <w:rFonts w:ascii="Times New Roman" w:hAnsi="Times New Roman" w:cs="Times New Roman" w:hint="default"/>
          <w:szCs w:val="21"/>
        </w:rPr>
        <w:t>：小明在一段铁路的一端用锤子敲击一下铁轨，小军在这段铁路的另一端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Cs w:val="21"/>
        </w:rPr>
        <w:t>)听到两次响声，记录</w:t>
      </w:r>
      <w:r>
        <w:rPr>
          <w:rFonts w:ascii="Times New Roman" w:hAnsi="Times New Roman" w:cs="Times New Roman" w:hint="default"/>
          <w:szCs w:val="21"/>
          <w:lang w:val="en-US" w:eastAsia="zh-CN"/>
        </w:rPr>
        <w:t>了</w:t>
      </w:r>
      <w:r>
        <w:rPr>
          <w:rFonts w:ascii="Times New Roman" w:hAnsi="Times New Roman" w:cs="Times New Roman" w:hint="default"/>
          <w:szCs w:val="21"/>
        </w:rPr>
        <w:t>两次响声的时间差为2s</w:t>
      </w:r>
      <w:r>
        <w:rPr>
          <w:rFonts w:ascii="Times New Roman" w:hAnsi="Times New Roman" w:cs="Times New Roman" w:hint="default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420" w:firstLineChars="200"/>
        <w:textAlignment w:val="auto"/>
        <w:rPr>
          <w:rFonts w:ascii="Times New Roman" w:hAnsi="Times New Roman" w:cs="Times New Roman" w:hint="default"/>
          <w:szCs w:val="21"/>
          <w:lang w:val="en-US" w:eastAsia="zh-CN"/>
        </w:rPr>
      </w:pPr>
      <w:r>
        <w:rPr>
          <w:rFonts w:ascii="Times New Roman" w:hAnsi="Times New Roman" w:cs="Times New Roman" w:hint="default"/>
          <w:szCs w:val="21"/>
          <w:lang w:val="en-US" w:eastAsia="zh-CN"/>
        </w:rPr>
        <w:t>请</w:t>
      </w:r>
      <w:r>
        <w:rPr>
          <w:rFonts w:ascii="Times New Roman" w:hAnsi="Times New Roman" w:cs="Times New Roman" w:hint="default"/>
          <w:szCs w:val="21"/>
        </w:rPr>
        <w:t>帮他们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解释一下为什么能够听到两次声音；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210" w:firstLineChars="1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(2)查阅资料：小明和小军上网查阅了一些关于声速的数据，如下表：</w:t>
      </w:r>
    </w:p>
    <w:tbl>
      <w:tblPr>
        <w:tblStyle w:val="TableNormal"/>
        <w:tblpPr w:leftFromText="180" w:rightFromText="180" w:vertAnchor="text" w:horzAnchor="page" w:tblpX="1894" w:tblpY="85"/>
        <w:tblOverlap w:val="never"/>
        <w:tblW w:w="683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816"/>
        <w:gridCol w:w="816"/>
        <w:gridCol w:w="1026"/>
        <w:gridCol w:w="816"/>
        <w:gridCol w:w="1026"/>
        <w:gridCol w:w="816"/>
      </w:tblGrid>
      <w:tr>
        <w:tblPrEx>
          <w:tblW w:w="683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物质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空气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海水</w:t>
            </w:r>
          </w:p>
        </w:tc>
        <w:tc>
          <w:tcPr>
            <w:tcW w:w="10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大理石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铝</w:t>
            </w:r>
          </w:p>
        </w:tc>
        <w:tc>
          <w:tcPr>
            <w:tcW w:w="10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铁、钢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铜</w:t>
            </w:r>
          </w:p>
        </w:tc>
      </w:tr>
      <w:tr>
        <w:tblPrEx>
          <w:tblW w:w="683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声速/(m·s</w:t>
            </w:r>
            <w:r>
              <w:rPr>
                <w:rFonts w:ascii="Times New Roman" w:hAnsi="Times New Roman" w:cs="Times New Roman" w:hint="default"/>
                <w:szCs w:val="21"/>
                <w:vertAlign w:val="superscript"/>
              </w:rPr>
              <w:t>－1</w:t>
            </w:r>
            <w:r>
              <w:rPr>
                <w:rFonts w:ascii="Times New Roman" w:hAnsi="Times New Roman" w:cs="Times New Roman" w:hint="default"/>
                <w:szCs w:val="21"/>
              </w:rPr>
              <w:t>)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340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1531</w:t>
            </w:r>
          </w:p>
        </w:tc>
        <w:tc>
          <w:tcPr>
            <w:tcW w:w="10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3810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5000</w:t>
            </w:r>
          </w:p>
        </w:tc>
        <w:tc>
          <w:tcPr>
            <w:tcW w:w="10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5200</w:t>
            </w: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3750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hAnsi="Times New Roman" w:cs="Times New Roman" w:hint="default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firstLine="630" w:firstLineChars="300"/>
        <w:textAlignment w:val="auto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请帮他们计算出这段铁路的长度。(保留一位小数)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 w:hAns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 w:hAnsi="宋体"/>
          <w:szCs w:val="21"/>
        </w:rPr>
      </w:pPr>
    </w:p>
    <w:p>
      <w:pPr>
        <w:spacing w:after="0" w:line="400" w:lineRule="exact"/>
        <w:jc w:val="center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宋体" w:hAnsi="宋体"/>
          <w:szCs w:val="21"/>
        </w:rPr>
        <w:br w:type="page"/>
      </w:r>
      <w:r>
        <w:rPr>
          <w:rFonts w:ascii="宋体" w:hAnsi="宋体" w:hint="eastAsia"/>
          <w:b/>
          <w:sz w:val="21"/>
          <w:szCs w:val="21"/>
        </w:rPr>
        <w:t>单元测试卷</w:t>
      </w:r>
      <w:r>
        <w:rPr>
          <w:rFonts w:ascii="宋体" w:hAnsi="宋体" w:hint="default"/>
          <w:b/>
          <w:sz w:val="21"/>
          <w:szCs w:val="21"/>
        </w:rPr>
        <w:t>参考答案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61"/>
        <w:gridCol w:w="761"/>
        <w:gridCol w:w="762"/>
        <w:gridCol w:w="762"/>
        <w:gridCol w:w="762"/>
        <w:gridCol w:w="762"/>
        <w:gridCol w:w="762"/>
        <w:gridCol w:w="762"/>
        <w:gridCol w:w="762"/>
        <w:gridCol w:w="76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ind w:firstLine="230" w:firstLineChars="0"/>
              <w:jc w:val="center"/>
              <w:rPr>
                <w:rFonts w:ascii="Times New Roman" w:eastAsia="宋体" w:hAnsi="Times New Roman" w:cs="Times New Roman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default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Cs w:val="21"/>
                <w:vertAlign w:val="baseline"/>
                <w:lang w:val="en-US" w:eastAsia="zh-CN"/>
              </w:rPr>
              <w:t>选项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C</w:t>
            </w:r>
          </w:p>
        </w:tc>
        <w:tc>
          <w:tcPr>
            <w:tcW w:w="761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A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D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C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B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C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A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D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A</w:t>
            </w:r>
          </w:p>
        </w:tc>
        <w:tc>
          <w:tcPr>
            <w:tcW w:w="762" w:type="dxa"/>
            <w:noWrap w:val="0"/>
            <w:vAlign w:val="center"/>
          </w:tcPr>
          <w:p>
            <w:pPr>
              <w:spacing w:after="0" w:line="400" w:lineRule="exact"/>
              <w:jc w:val="center"/>
              <w:rPr>
                <w:rFonts w:ascii="Times New Roman" w:hAnsi="Times New Roman" w:cs="Times New Roman" w:hint="default"/>
                <w:szCs w:val="21"/>
                <w:vertAlign w:val="baseline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D</w:t>
            </w:r>
          </w:p>
        </w:tc>
      </w:tr>
    </w:tbl>
    <w:p>
      <w:pPr>
        <w:spacing w:after="0" w:line="40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11．振动　空气　12.声源处　响度</w:t>
      </w:r>
    </w:p>
    <w:p>
      <w:pPr>
        <w:spacing w:after="0" w:line="40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13．音色　响度　14.减小声音的分散　响度</w:t>
      </w:r>
    </w:p>
    <w:p>
      <w:pPr>
        <w:spacing w:after="0" w:line="40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15．能量　信息　16.甲、乙 　甲、丙</w:t>
      </w:r>
    </w:p>
    <w:p>
      <w:pPr>
        <w:spacing w:after="0" w:line="40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17．(1)不属于(</w:t>
      </w:r>
      <w:r>
        <w:rPr>
          <w:rFonts w:ascii="Times New Roman" w:hAnsi="Times New Roman" w:cs="Times New Roman" w:hint="eastAsia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Cs w:val="21"/>
        </w:rPr>
        <w:t>分)　属于(</w:t>
      </w:r>
      <w:r>
        <w:rPr>
          <w:rFonts w:ascii="Times New Roman" w:hAnsi="Times New Roman" w:cs="Times New Roman" w:hint="eastAsia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Cs w:val="21"/>
        </w:rPr>
        <w:t>分)</w:t>
      </w:r>
    </w:p>
    <w:p>
      <w:pPr>
        <w:spacing w:after="0" w:line="40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(2)①把电视机的音量开小些；②把书房门关严实；③让小明戴一个防噪声的耳罩。(</w:t>
      </w:r>
      <w:r>
        <w:rPr>
          <w:rFonts w:ascii="Times New Roman" w:hAnsi="Times New Roman" w:cs="Times New Roman" w:hint="eastAsia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Cs w:val="21"/>
        </w:rPr>
        <w:t>分)</w:t>
      </w:r>
    </w:p>
    <w:p>
      <w:pPr>
        <w:spacing w:after="0" w:line="40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18．(1)变小　(2)介质</w:t>
      </w:r>
    </w:p>
    <w:p>
      <w:pPr>
        <w:spacing w:after="0" w:line="40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19．(1)发声的物体在振动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Cs w:val="21"/>
        </w:rPr>
        <w:t>(2)放大音叉的振动</w:t>
      </w:r>
    </w:p>
    <w:p>
      <w:pPr>
        <w:spacing w:after="0" w:line="400" w:lineRule="exact"/>
        <w:ind w:firstLine="420" w:firstLineChars="200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(3)声波能够在空气中传播(或声音具有能量)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Times New Roman" w:eastAsia="宋体" w:hAnsi="Times New Roman" w:cs="Times New Roman" w:hint="eastAsia"/>
          <w:szCs w:val="21"/>
          <w:lang w:eastAsia="zh-CN"/>
        </w:rPr>
      </w:pPr>
      <w:r>
        <w:rPr>
          <w:rFonts w:ascii="Times New Roman" w:hAnsi="Times New Roman" w:cs="Times New Roman" w:hint="default"/>
          <w:szCs w:val="21"/>
        </w:rPr>
        <w:t>20．(1)</w:t>
      </w:r>
      <w:r>
        <w:rPr>
          <w:rFonts w:ascii="宋体" w:hAnsi="宋体" w:hint="eastAsia"/>
          <w:szCs w:val="21"/>
          <w:lang w:val="en-US" w:eastAsia="zh-CN"/>
        </w:rPr>
        <w:t xml:space="preserve">音箱的振动传播到蜡烛，使烛焰摇曳  </w:t>
      </w:r>
      <w:r>
        <w:rPr>
          <w:rFonts w:ascii="Times New Roman" w:hAnsi="Times New Roman" w:cs="Times New Roman" w:hint="default"/>
          <w:szCs w:val="21"/>
        </w:rPr>
        <w:t>(2)距离发声体的远近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Cs w:val="21"/>
        </w:rPr>
        <w:t>(3)</w:t>
      </w:r>
      <w:r>
        <w:rPr>
          <w:rFonts w:ascii="Times New Roman" w:hAnsi="Times New Roman" w:cs="Times New Roman" w:hint="eastAsia"/>
          <w:szCs w:val="21"/>
          <w:lang w:val="en-US" w:eastAsia="zh-CN"/>
        </w:rPr>
        <w:t>振幅</w:t>
      </w:r>
    </w:p>
    <w:p>
      <w:pPr>
        <w:spacing w:after="0" w:line="400" w:lineRule="exact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21．频率　频率　音调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Cs w:val="21"/>
        </w:rPr>
        <w:t>控制变量法</w:t>
      </w:r>
    </w:p>
    <w:p>
      <w:pPr>
        <w:tabs>
          <w:tab w:val="center" w:pos="4081"/>
        </w:tabs>
        <w:spacing w:after="0" w:line="240" w:lineRule="auto"/>
        <w:rPr>
          <w:rFonts w:ascii="Times New Roman" w:hAnsi="Times New Roman" w:cs="Times New Roman" w:hint="default"/>
          <w:szCs w:val="21"/>
          <w:lang w:eastAsia="zh-CN"/>
        </w:rPr>
      </w:pPr>
      <w:r>
        <w:rPr>
          <w:rFonts w:ascii="Times New Roman" w:hAnsi="Times New Roman" w:cs="Times New Roman" w:hint="default"/>
          <w:szCs w:val="21"/>
        </w:rPr>
        <w:t>2</w:t>
      </w:r>
      <w:r>
        <w:rPr>
          <w:rFonts w:ascii="Times New Roman" w:hAnsi="Times New Roman" w:cs="Times New Roman" w:hint="default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</w:rPr>
        <w:t>．解：</w:t>
      </w:r>
      <w:r>
        <w:rPr>
          <w:rFonts w:ascii="Times New Roman" w:hAnsi="Times New Roman" w:cs="Times New Roman" w:hint="default"/>
          <w:szCs w:val="21"/>
          <w:lang w:val="en-US" w:eastAsia="zh-CN"/>
        </w:rPr>
        <w:t>(1)</w:t>
      </w:r>
      <w:r>
        <w:rPr>
          <w:rFonts w:ascii="Times New Roman" w:hAnsi="Times New Roman" w:cs="Times New Roman" w:hint="default"/>
          <w:i/>
          <w:iCs/>
          <w:szCs w:val="21"/>
        </w:rPr>
        <w:t>s</w:t>
      </w:r>
      <w:r>
        <w:rPr>
          <w:rFonts w:ascii="Times New Roman" w:hAnsi="Times New Roman" w:cs="Times New Roman" w:hint="default"/>
          <w:szCs w:val="21"/>
          <w:vertAlign w:val="subscript"/>
        </w:rPr>
        <w:t>车</w:t>
      </w:r>
      <w:r>
        <w:rPr>
          <w:rFonts w:ascii="Times New Roman" w:hAnsi="Times New Roman" w:cs="Times New Roman" w:hint="default"/>
          <w:szCs w:val="21"/>
        </w:rPr>
        <w:t>＝</w:t>
      </w:r>
      <w:r>
        <w:rPr>
          <w:rFonts w:ascii="Times New Roman" w:hAnsi="Times New Roman" w:cs="Times New Roman" w:hint="default"/>
          <w:i/>
          <w:iCs/>
          <w:szCs w:val="21"/>
          <w:lang w:val="en-US" w:eastAsia="zh-CN"/>
        </w:rPr>
        <w:t>v</w:t>
      </w:r>
      <w:r>
        <w:rPr>
          <w:rFonts w:ascii="Times New Roman" w:hAnsi="Times New Roman" w:cs="Times New Roman" w:hint="default"/>
          <w:szCs w:val="21"/>
          <w:vertAlign w:val="subscript"/>
        </w:rPr>
        <w:t>车</w:t>
      </w:r>
      <w:r>
        <w:rPr>
          <w:rFonts w:ascii="Times New Roman" w:hAnsi="Times New Roman" w:cs="Times New Roman" w:hint="default"/>
          <w:i/>
          <w:iCs/>
          <w:szCs w:val="21"/>
          <w:lang w:val="en-US" w:eastAsia="zh-CN"/>
        </w:rPr>
        <w:t>t</w:t>
      </w:r>
      <w:r>
        <w:rPr>
          <w:rFonts w:ascii="Times New Roman" w:hAnsi="Times New Roman" w:cs="Times New Roman" w:hint="default"/>
          <w:szCs w:val="21"/>
        </w:rPr>
        <w:t>＝80m/s×3s＝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240 </w:t>
      </w:r>
      <w:r>
        <w:rPr>
          <w:rFonts w:ascii="Times New Roman" w:hAnsi="Times New Roman" w:cs="Times New Roman" w:hint="default"/>
          <w:szCs w:val="21"/>
        </w:rPr>
        <w:t>m</w:t>
      </w:r>
      <w:r>
        <w:rPr>
          <w:rFonts w:ascii="Times New Roman" w:hAnsi="Times New Roman" w:cs="Times New Roman" w:hint="default"/>
          <w:szCs w:val="21"/>
          <w:lang w:eastAsia="zh-CN"/>
        </w:rPr>
        <w:tab/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                            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Cs w:val="21"/>
        </w:rPr>
        <w:t>(2分)</w:t>
      </w:r>
    </w:p>
    <w:p>
      <w:pPr>
        <w:tabs>
          <w:tab w:val="center" w:pos="4081"/>
        </w:tabs>
        <w:spacing w:after="0" w:line="240" w:lineRule="auto"/>
        <w:ind w:firstLine="840" w:firstLineChars="400"/>
        <w:rPr>
          <w:rFonts w:ascii="Times New Roman" w:hAnsi="Times New Roman" w:cs="Times New Roman" w:hint="default"/>
          <w:szCs w:val="21"/>
          <w:lang w:eastAsia="zh-CN"/>
        </w:rPr>
      </w:pPr>
      <w:r>
        <w:rPr>
          <w:rFonts w:ascii="Times New Roman" w:hAnsi="Times New Roman" w:cs="Times New Roman" w:hint="default"/>
          <w:szCs w:val="21"/>
          <w:lang w:val="en-US" w:eastAsia="zh-CN"/>
        </w:rPr>
        <w:t>(2)</w:t>
      </w:r>
      <w:r>
        <w:rPr>
          <w:rFonts w:ascii="Times New Roman" w:hAnsi="Times New Roman" w:cs="Times New Roman" w:hint="default"/>
          <w:i/>
          <w:iCs/>
          <w:szCs w:val="21"/>
        </w:rPr>
        <w:t>s</w:t>
      </w:r>
      <w:r>
        <w:rPr>
          <w:rFonts w:ascii="Times New Roman" w:hAnsi="Times New Roman" w:cs="Times New Roman" w:hint="default"/>
          <w:szCs w:val="21"/>
          <w:vertAlign w:val="subscript"/>
          <w:lang w:val="en-US" w:eastAsia="zh-CN"/>
        </w:rPr>
        <w:t>声</w:t>
      </w:r>
      <w:r>
        <w:rPr>
          <w:rFonts w:ascii="Times New Roman" w:hAnsi="Times New Roman" w:cs="Times New Roman" w:hint="default"/>
          <w:szCs w:val="21"/>
        </w:rPr>
        <w:t>＝</w:t>
      </w:r>
      <w:r>
        <w:rPr>
          <w:rFonts w:ascii="Times New Roman" w:hAnsi="Times New Roman" w:cs="Times New Roman" w:hint="default"/>
          <w:i/>
          <w:iCs/>
          <w:szCs w:val="21"/>
          <w:lang w:val="en-US" w:eastAsia="zh-CN"/>
        </w:rPr>
        <w:t>v</w:t>
      </w:r>
      <w:r>
        <w:rPr>
          <w:rFonts w:ascii="Times New Roman" w:hAnsi="Times New Roman" w:cs="Times New Roman" w:hint="default"/>
          <w:szCs w:val="21"/>
          <w:vertAlign w:val="subscript"/>
          <w:lang w:val="en-US" w:eastAsia="zh-CN"/>
        </w:rPr>
        <w:t>声</w:t>
      </w:r>
      <w:r>
        <w:rPr>
          <w:rFonts w:ascii="Times New Roman" w:hAnsi="Times New Roman" w:cs="Times New Roman" w:hint="default"/>
          <w:i/>
          <w:iCs/>
          <w:szCs w:val="21"/>
          <w:lang w:val="en-US" w:eastAsia="zh-CN"/>
        </w:rPr>
        <w:t>t</w:t>
      </w:r>
      <w:r>
        <w:rPr>
          <w:rFonts w:ascii="Times New Roman" w:hAnsi="Times New Roman" w:cs="Times New Roman" w:hint="default"/>
          <w:szCs w:val="21"/>
        </w:rPr>
        <w:t>＝</w:t>
      </w:r>
      <w:r>
        <w:rPr>
          <w:rFonts w:ascii="Times New Roman" w:hAnsi="Times New Roman" w:cs="Times New Roman" w:hint="default"/>
          <w:szCs w:val="21"/>
          <w:lang w:val="en-US" w:eastAsia="zh-CN"/>
        </w:rPr>
        <w:t>340</w:t>
      </w:r>
      <w:r>
        <w:rPr>
          <w:rFonts w:ascii="Times New Roman" w:hAnsi="Times New Roman" w:cs="Times New Roman" w:hint="default"/>
          <w:szCs w:val="21"/>
        </w:rPr>
        <w:t>m/s×3s＝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1020 </w:t>
      </w:r>
      <w:r>
        <w:rPr>
          <w:rFonts w:ascii="Times New Roman" w:hAnsi="Times New Roman" w:cs="Times New Roman" w:hint="default"/>
          <w:szCs w:val="21"/>
        </w:rPr>
        <w:t>m</w:t>
      </w:r>
      <w:r>
        <w:rPr>
          <w:rFonts w:ascii="Times New Roman" w:hAnsi="Times New Roman" w:cs="Times New Roman" w:hint="default"/>
          <w:szCs w:val="21"/>
          <w:lang w:eastAsia="zh-CN"/>
        </w:rPr>
        <w:tab/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                          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Cs w:val="21"/>
        </w:rPr>
        <w:t>(2分)</w:t>
      </w:r>
    </w:p>
    <w:p>
      <w:pPr>
        <w:tabs>
          <w:tab w:val="center" w:pos="4081"/>
        </w:tabs>
        <w:spacing w:after="0" w:line="240" w:lineRule="auto"/>
        <w:ind w:firstLine="630" w:firstLineChars="300"/>
        <w:rPr>
          <w:rFonts w:ascii="Times New Roman" w:hAnsi="Times New Roman" w:cs="Times New Roman" w:hint="default"/>
          <w:szCs w:val="21"/>
          <w:vertAlign w:val="subscript"/>
        </w:rPr>
      </w:pPr>
      <w:r>
        <w:rPr>
          <w:rFonts w:ascii="Times New Roman" w:hAnsi="Times New Roman" w:cs="Times New Roman" w:hint="default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szCs w:val="21"/>
          <w:lang w:eastAsia="zh-CN"/>
        </w:rPr>
        <w:t>）</w:t>
      </w:r>
      <w:r>
        <w:rPr>
          <w:rFonts w:ascii="Times New Roman" w:hAnsi="Times New Roman" w:cs="Times New Roman" w:hint="default"/>
          <w:szCs w:val="21"/>
        </w:rPr>
        <w:t>听到回声时火车距山洞隧道口</w:t>
      </w:r>
      <w:r>
        <w:rPr>
          <w:rFonts w:ascii="Times New Roman" w:hAnsi="Times New Roman" w:cs="Times New Roman" w:hint="default"/>
          <w:szCs w:val="21"/>
          <w:lang w:val="en-US" w:eastAsia="zh-CN"/>
        </w:rPr>
        <w:t>距离</w:t>
      </w:r>
      <w:r>
        <w:rPr>
          <w:rFonts w:ascii="Times New Roman" w:hAnsi="Times New Roman" w:cs="Times New Roman" w:hint="default"/>
          <w:i/>
          <w:iCs/>
          <w:szCs w:val="21"/>
        </w:rPr>
        <w:t>s</w:t>
      </w:r>
      <w:r>
        <w:rPr>
          <w:rFonts w:ascii="Times New Roman" w:hAnsi="Times New Roman" w:cs="Times New Roman" w:hint="default"/>
          <w:i/>
          <w:iCs/>
          <w:szCs w:val="21"/>
          <w:lang w:val="en-US" w:eastAsia="zh-CN"/>
        </w:rPr>
        <w:t>=</w:t>
      </w:r>
      <w:r>
        <w:rPr>
          <w:rFonts w:ascii="Times New Roman" w:hAnsi="Times New Roman" w:cs="Times New Roman" w:hint="default"/>
          <w:i w:val="0"/>
          <w:iCs w:val="0"/>
          <w:szCs w:val="21"/>
          <w:lang w:val="en-US" w:eastAsia="zh-CN"/>
        </w:rPr>
        <w:t>（</w:t>
      </w:r>
      <w:r>
        <w:rPr>
          <w:rFonts w:ascii="Times New Roman" w:hAnsi="Times New Roman" w:cs="Times New Roman" w:hint="default"/>
          <w:i/>
          <w:iCs/>
          <w:szCs w:val="21"/>
        </w:rPr>
        <w:t>s</w:t>
      </w:r>
      <w:r>
        <w:rPr>
          <w:rFonts w:ascii="Times New Roman" w:hAnsi="Times New Roman" w:cs="Times New Roman" w:hint="default"/>
          <w:szCs w:val="21"/>
          <w:vertAlign w:val="subscript"/>
        </w:rPr>
        <w:t>车</w:t>
      </w:r>
      <w:r>
        <w:rPr>
          <w:rFonts w:ascii="Times New Roman" w:hAnsi="Times New Roman" w:cs="Times New Roman" w:hint="default"/>
          <w:i w:val="0"/>
          <w:iCs w:val="0"/>
          <w:szCs w:val="21"/>
          <w:lang w:val="en-US" w:eastAsia="zh-CN"/>
        </w:rPr>
        <w:t>+</w:t>
      </w:r>
      <w:r>
        <w:rPr>
          <w:rFonts w:ascii="Times New Roman" w:hAnsi="Times New Roman" w:cs="Times New Roman" w:hint="default"/>
          <w:i/>
          <w:iCs/>
          <w:szCs w:val="21"/>
        </w:rPr>
        <w:t>s</w:t>
      </w:r>
      <w:r>
        <w:rPr>
          <w:rFonts w:ascii="Times New Roman" w:hAnsi="Times New Roman" w:cs="Times New Roman" w:hint="default"/>
          <w:szCs w:val="21"/>
          <w:vertAlign w:val="subscript"/>
          <w:lang w:val="en-US" w:eastAsia="zh-CN"/>
        </w:rPr>
        <w:t>声</w:t>
      </w:r>
      <w:r>
        <w:rPr>
          <w:rFonts w:ascii="Times New Roman" w:hAnsi="Times New Roman" w:cs="Times New Roman" w:hint="default"/>
          <w:i w:val="0"/>
          <w:iCs w:val="0"/>
          <w:szCs w:val="21"/>
          <w:lang w:val="en-US" w:eastAsia="zh-CN"/>
        </w:rPr>
        <w:t>）/2-</w:t>
      </w:r>
      <w:r>
        <w:rPr>
          <w:rFonts w:ascii="Times New Roman" w:hAnsi="Times New Roman" w:cs="Times New Roman" w:hint="default"/>
          <w:i/>
          <w:iCs/>
          <w:szCs w:val="21"/>
        </w:rPr>
        <w:t>s</w:t>
      </w:r>
      <w:r>
        <w:rPr>
          <w:rFonts w:ascii="Times New Roman" w:hAnsi="Times New Roman" w:cs="Times New Roman" w:hint="default"/>
          <w:szCs w:val="21"/>
          <w:vertAlign w:val="subscript"/>
        </w:rPr>
        <w:t>车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Cs w:val="21"/>
        </w:rPr>
        <w:t>(2分)</w:t>
      </w:r>
    </w:p>
    <w:p>
      <w:pPr>
        <w:tabs>
          <w:tab w:val="center" w:pos="4081"/>
        </w:tabs>
        <w:spacing w:after="0" w:line="240" w:lineRule="auto"/>
        <w:ind w:firstLine="2940" w:firstLineChars="1400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＝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(240 </w:t>
      </w:r>
      <w:r>
        <w:rPr>
          <w:rFonts w:ascii="Times New Roman" w:hAnsi="Times New Roman" w:cs="Times New Roman" w:hint="default"/>
          <w:szCs w:val="21"/>
        </w:rPr>
        <w:t>m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+1020 </w:t>
      </w:r>
      <w:r>
        <w:rPr>
          <w:rFonts w:ascii="Times New Roman" w:hAnsi="Times New Roman" w:cs="Times New Roman" w:hint="default"/>
          <w:szCs w:val="21"/>
        </w:rPr>
        <w:t>m</w:t>
      </w:r>
      <w:r>
        <w:rPr>
          <w:rFonts w:ascii="Times New Roman" w:hAnsi="Times New Roman" w:cs="Times New Roman" w:hint="default"/>
          <w:szCs w:val="21"/>
          <w:lang w:val="en-US" w:eastAsia="zh-CN"/>
        </w:rPr>
        <w:t>)/2</w:t>
      </w:r>
      <w:r>
        <w:rPr>
          <w:rFonts w:ascii="Times New Roman" w:hAnsi="Times New Roman" w:cs="Times New Roman" w:hint="default"/>
          <w:szCs w:val="21"/>
        </w:rPr>
        <w:t>－240m＝390m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default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</w:rPr>
        <w:t>分)</w:t>
      </w:r>
    </w:p>
    <w:p>
      <w:pPr>
        <w:tabs>
          <w:tab w:val="center" w:pos="4081"/>
        </w:tabs>
        <w:spacing w:after="0" w:line="240" w:lineRule="auto"/>
        <w:ind w:firstLine="2940" w:firstLineChars="1400"/>
        <w:rPr>
          <w:rFonts w:ascii="Times New Roman" w:eastAsia="宋体" w:hAnsi="Times New Roman" w:cs="Times New Roman" w:hint="eastAsia"/>
          <w:szCs w:val="21"/>
          <w:lang w:val="en-US" w:eastAsia="zh-CN"/>
        </w:rPr>
      </w:pPr>
      <w:r>
        <w:rPr>
          <w:rFonts w:ascii="Times New Roman" w:hAnsi="Times New Roman" w:cs="Times New Roman" w:hint="eastAsia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szCs w:val="21"/>
          <w:lang w:val="en-US" w:eastAsia="zh-CN"/>
        </w:rPr>
        <w:t>有辅助做图的，可以适当给分</w:t>
      </w:r>
      <w:r>
        <w:rPr>
          <w:rFonts w:ascii="Times New Roman" w:hAnsi="Times New Roman" w:cs="Times New Roman" w:hint="eastAsia"/>
          <w:szCs w:val="21"/>
          <w:lang w:eastAsia="zh-CN"/>
        </w:rPr>
        <w:t>）</w:t>
      </w: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 w:hint="default"/>
          <w:szCs w:val="21"/>
        </w:rPr>
      </w:pPr>
      <w:r>
        <w:rPr>
          <w:rFonts w:ascii="宋体" w:hAnsi="宋体" w:hint="eastAsia"/>
          <w:szCs w:val="21"/>
        </w:rPr>
        <w:t>解：</w:t>
      </w: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Cs w:val="21"/>
        </w:rPr>
        <w:t>)</w:t>
      </w:r>
      <w:r>
        <w:rPr>
          <w:rFonts w:ascii="Times New Roman" w:hAnsi="Times New Roman" w:cs="Times New Roman" w:hint="eastAsia"/>
          <w:szCs w:val="21"/>
          <w:lang w:val="en-US" w:eastAsia="zh-CN"/>
        </w:rPr>
        <w:t>因为声音在不同介质中传播的速度不同</w:t>
      </w:r>
      <w:r>
        <w:rPr>
          <w:rFonts w:ascii="Times New Roman" w:hAnsi="Times New Roman" w:cs="Times New Roman" w:hint="default"/>
          <w:szCs w:val="21"/>
        </w:rPr>
        <w:t>(1分)</w:t>
      </w:r>
      <w:r>
        <w:rPr>
          <w:rFonts w:ascii="Times New Roman" w:hAnsi="Times New Roman" w:cs="Times New Roman" w:hint="eastAsia"/>
          <w:szCs w:val="21"/>
          <w:lang w:val="en-US" w:eastAsia="zh-CN"/>
        </w:rPr>
        <w:t>在钢铁（铁轨）中的传播速度比在</w:t>
      </w:r>
    </w:p>
    <w:p>
      <w:pPr>
        <w:numPr>
          <w:ilvl w:val="0"/>
          <w:numId w:val="0"/>
        </w:numPr>
        <w:spacing w:after="0" w:line="240" w:lineRule="auto"/>
        <w:ind w:firstLine="1050" w:firstLineChars="500"/>
        <w:rPr>
          <w:rFonts w:ascii="Times New Roman" w:hAnsi="Times New Roman" w:cs="Times New Roman" w:hint="eastAsia"/>
          <w:szCs w:val="21"/>
          <w:lang w:val="en-US" w:eastAsia="zh-CN"/>
        </w:rPr>
      </w:pPr>
      <w:r>
        <w:rPr>
          <w:rFonts w:ascii="Times New Roman" w:hAnsi="Times New Roman" w:cs="Times New Roman" w:hint="eastAsia"/>
          <w:szCs w:val="21"/>
          <w:lang w:val="en-US" w:eastAsia="zh-CN"/>
        </w:rPr>
        <w:t>空气中的传播速度快（2分），两次的声音间隔在0.1s以上（附加1分）</w:t>
      </w:r>
      <w:r>
        <w:rPr>
          <w:rFonts w:ascii="Times New Roman" w:hAnsi="Times New Roman" w:cs="Times New Roman" w:hint="eastAsia"/>
          <w:szCs w:val="21"/>
          <w:lang w:eastAsia="zh-CN"/>
        </w:rPr>
        <w:t>，</w:t>
      </w:r>
      <w:r>
        <w:rPr>
          <w:rFonts w:ascii="Times New Roman" w:hAnsi="Times New Roman" w:cs="Times New Roman" w:hint="eastAsia"/>
          <w:szCs w:val="21"/>
          <w:lang w:val="en-US" w:eastAsia="zh-CN"/>
        </w:rPr>
        <w:t>所以</w:t>
      </w:r>
    </w:p>
    <w:p>
      <w:pPr>
        <w:numPr>
          <w:ilvl w:val="0"/>
          <w:numId w:val="0"/>
        </w:numPr>
        <w:spacing w:after="0" w:line="240" w:lineRule="auto"/>
        <w:ind w:firstLine="1050" w:firstLineChars="500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eastAsia"/>
          <w:szCs w:val="21"/>
          <w:lang w:val="en-US" w:eastAsia="zh-CN"/>
        </w:rPr>
        <w:t>有两次声音。</w:t>
      </w:r>
    </w:p>
    <w:p>
      <w:pPr>
        <w:numPr>
          <w:ilvl w:val="0"/>
          <w:numId w:val="0"/>
        </w:numPr>
        <w:spacing w:after="0" w:line="240" w:lineRule="auto"/>
        <w:ind w:firstLine="630" w:firstLineChars="300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</w:rPr>
        <w:t>)设这段铁路的长度为</w:t>
      </w:r>
      <w:r>
        <w:rPr>
          <w:rFonts w:ascii="Times New Roman" w:hAnsi="Times New Roman" w:cs="Times New Roman" w:hint="default"/>
          <w:i/>
          <w:iCs/>
          <w:szCs w:val="21"/>
        </w:rPr>
        <w:t>s</w:t>
      </w:r>
      <w:r>
        <w:rPr>
          <w:rFonts w:ascii="Times New Roman" w:hAnsi="Times New Roman" w:cs="Times New Roman" w:hint="default"/>
          <w:szCs w:val="21"/>
        </w:rPr>
        <w:t>，则</w:t>
      </w:r>
      <w:r>
        <w:rPr>
          <w:rFonts w:ascii="Times New Roman" w:hAnsi="Times New Roman" w:cs="Times New Roman" w:hint="default"/>
          <w:i/>
          <w:iCs/>
          <w:szCs w:val="21"/>
        </w:rPr>
        <w:t>t</w:t>
      </w:r>
      <w:r>
        <w:rPr>
          <w:rFonts w:ascii="Times New Roman" w:hAnsi="Times New Roman" w:cs="Times New Roman" w:hint="default"/>
          <w:szCs w:val="21"/>
          <w:vertAlign w:val="subscript"/>
        </w:rPr>
        <w:t>1</w:t>
      </w:r>
      <w:r>
        <w:rPr>
          <w:rFonts w:ascii="Times New Roman" w:hAnsi="Times New Roman" w:cs="Times New Roman" w:hint="default"/>
          <w:szCs w:val="21"/>
        </w:rPr>
        <w:t>－</w:t>
      </w:r>
      <w:r>
        <w:rPr>
          <w:rFonts w:ascii="Times New Roman" w:hAnsi="Times New Roman" w:cs="Times New Roman" w:hint="default"/>
          <w:i/>
          <w:iCs/>
          <w:szCs w:val="21"/>
        </w:rPr>
        <w:t>t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＝Δ</w:t>
      </w:r>
      <w:r>
        <w:rPr>
          <w:rFonts w:ascii="Times New Roman" w:hAnsi="Times New Roman" w:cs="Times New Roman" w:hint="default"/>
          <w:i/>
          <w:iCs/>
          <w:szCs w:val="21"/>
        </w:rPr>
        <w:t>t</w:t>
      </w:r>
      <w:r>
        <w:rPr>
          <w:rFonts w:ascii="Times New Roman" w:hAnsi="Times New Roman" w:cs="Times New Roman" w:hint="eastAsia"/>
          <w:i/>
          <w:iCs/>
          <w:szCs w:val="21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Cs w:val="21"/>
        </w:rPr>
        <w:t>(1分)</w:t>
      </w:r>
    </w:p>
    <w:p>
      <w:pPr>
        <w:numPr>
          <w:ilvl w:val="0"/>
          <w:numId w:val="0"/>
        </w:numPr>
        <w:spacing w:after="0" w:line="240" w:lineRule="auto"/>
        <w:ind w:firstLine="3150" w:firstLineChars="1500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i/>
          <w:iCs/>
          <w:szCs w:val="21"/>
        </w:rPr>
        <w:fldChar w:fldCharType="begin"/>
      </w:r>
      <w:r>
        <w:rPr>
          <w:rFonts w:ascii="Times New Roman" w:hAnsi="Times New Roman" w:cs="Times New Roman" w:hint="default"/>
          <w:i/>
          <w:iCs/>
          <w:szCs w:val="21"/>
        </w:rPr>
        <w:instrText>eq \f(s,v1)</w:instrText>
      </w:r>
      <w:r>
        <w:rPr>
          <w:rFonts w:ascii="Times New Roman" w:hAnsi="Times New Roman" w:cs="Times New Roman" w:hint="default"/>
          <w:i/>
          <w:iCs/>
          <w:szCs w:val="21"/>
        </w:rPr>
        <w:fldChar w:fldCharType="separate"/>
      </w:r>
      <w:r>
        <w:rPr>
          <w:rFonts w:ascii="Times New Roman" w:hAnsi="Times New Roman" w:cs="Times New Roman" w:hint="default"/>
          <w:i/>
          <w:iCs/>
          <w:szCs w:val="21"/>
        </w:rPr>
        <w:fldChar w:fldCharType="end"/>
      </w:r>
      <w:r>
        <w:rPr>
          <w:rFonts w:ascii="Times New Roman" w:hAnsi="Times New Roman" w:cs="Times New Roman" w:hint="default"/>
          <w:szCs w:val="21"/>
        </w:rPr>
        <w:t>－</w:t>
      </w:r>
      <w:r>
        <w:rPr>
          <w:rFonts w:ascii="Times New Roman" w:hAnsi="Times New Roman" w:cs="Times New Roman" w:hint="default"/>
          <w:i/>
          <w:iCs/>
          <w:szCs w:val="21"/>
        </w:rPr>
        <w:fldChar w:fldCharType="begin"/>
      </w:r>
      <w:r>
        <w:rPr>
          <w:rFonts w:ascii="Times New Roman" w:hAnsi="Times New Roman" w:cs="Times New Roman" w:hint="default"/>
          <w:i/>
          <w:iCs/>
          <w:szCs w:val="21"/>
        </w:rPr>
        <w:instrText>eq \f(s,v2)</w:instrText>
      </w:r>
      <w:r>
        <w:rPr>
          <w:rFonts w:ascii="Times New Roman" w:hAnsi="Times New Roman" w:cs="Times New Roman" w:hint="default"/>
          <w:i/>
          <w:iCs/>
          <w:szCs w:val="21"/>
        </w:rPr>
        <w:fldChar w:fldCharType="separate"/>
      </w:r>
      <w:r>
        <w:rPr>
          <w:rFonts w:ascii="Times New Roman" w:hAnsi="Times New Roman" w:cs="Times New Roman" w:hint="default"/>
          <w:i/>
          <w:iCs/>
          <w:szCs w:val="21"/>
        </w:rPr>
        <w:fldChar w:fldCharType="end"/>
      </w:r>
      <w:r>
        <w:rPr>
          <w:rFonts w:ascii="Times New Roman" w:hAnsi="Times New Roman" w:cs="Times New Roman" w:hint="default"/>
          <w:szCs w:val="21"/>
        </w:rPr>
        <w:t>＝Δ</w:t>
      </w:r>
      <w:r>
        <w:rPr>
          <w:rFonts w:ascii="Times New Roman" w:hAnsi="Times New Roman" w:cs="Times New Roman" w:hint="default"/>
          <w:i/>
          <w:iCs/>
          <w:szCs w:val="21"/>
        </w:rPr>
        <w:t>t</w:t>
      </w:r>
      <w:r>
        <w:rPr>
          <w:rFonts w:ascii="Times New Roman" w:hAnsi="Times New Roman" w:cs="Times New Roman" w:hint="eastAsia"/>
          <w:i/>
          <w:iCs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  <w:szCs w:val="21"/>
        </w:rPr>
        <w:t>(2分)</w:t>
      </w:r>
    </w:p>
    <w:p>
      <w:pPr>
        <w:numPr>
          <w:ilvl w:val="0"/>
          <w:numId w:val="0"/>
        </w:numPr>
        <w:spacing w:after="0" w:line="240" w:lineRule="auto"/>
        <w:ind w:firstLine="3150" w:firstLineChars="1500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fldChar w:fldCharType="begin"/>
      </w:r>
      <w:r>
        <w:rPr>
          <w:rFonts w:ascii="Times New Roman" w:hAnsi="Times New Roman" w:cs="Times New Roman" w:hint="default"/>
          <w:szCs w:val="21"/>
        </w:rPr>
        <w:instrText>eq \f(s,340m/s)</w:instrText>
      </w:r>
      <w:r>
        <w:rPr>
          <w:rFonts w:ascii="Times New Roman" w:hAnsi="Times New Roman" w:cs="Times New Roman" w:hint="default"/>
          <w:szCs w:val="21"/>
        </w:rPr>
        <w:fldChar w:fldCharType="separate"/>
      </w:r>
      <w:r>
        <w:rPr>
          <w:rFonts w:ascii="Times New Roman" w:hAnsi="Times New Roman" w:cs="Times New Roman" w:hint="default"/>
          <w:szCs w:val="21"/>
        </w:rPr>
        <w:fldChar w:fldCharType="end"/>
      </w:r>
      <w:r>
        <w:rPr>
          <w:rFonts w:ascii="Times New Roman" w:hAnsi="Times New Roman" w:cs="Times New Roman" w:hint="default"/>
          <w:szCs w:val="21"/>
        </w:rPr>
        <w:t>－</w:t>
      </w:r>
      <w:r>
        <w:rPr>
          <w:rFonts w:ascii="Times New Roman" w:hAnsi="Times New Roman" w:cs="Times New Roman" w:hint="default"/>
          <w:szCs w:val="21"/>
        </w:rPr>
        <w:fldChar w:fldCharType="begin"/>
      </w:r>
      <w:r>
        <w:rPr>
          <w:rFonts w:ascii="Times New Roman" w:hAnsi="Times New Roman" w:cs="Times New Roman" w:hint="default"/>
          <w:szCs w:val="21"/>
        </w:rPr>
        <w:instrText>eq \f(s,5200m/s)</w:instrText>
      </w:r>
      <w:r>
        <w:rPr>
          <w:rFonts w:ascii="Times New Roman" w:hAnsi="Times New Roman" w:cs="Times New Roman" w:hint="default"/>
          <w:szCs w:val="21"/>
        </w:rPr>
        <w:fldChar w:fldCharType="separate"/>
      </w:r>
      <w:r>
        <w:rPr>
          <w:rFonts w:ascii="Times New Roman" w:hAnsi="Times New Roman" w:cs="Times New Roman" w:hint="default"/>
          <w:szCs w:val="21"/>
        </w:rPr>
        <w:fldChar w:fldCharType="end"/>
      </w:r>
      <w:r>
        <w:rPr>
          <w:rFonts w:ascii="Times New Roman" w:hAnsi="Times New Roman" w:cs="Times New Roman" w:hint="default"/>
          <w:szCs w:val="21"/>
        </w:rPr>
        <w:t>＝2s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  <w:szCs w:val="21"/>
        </w:rPr>
        <w:t>(2分)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after="0" w:line="240" w:lineRule="auto"/>
        <w:ind w:firstLine="3150" w:firstLineChars="1500"/>
        <w:rPr>
          <w:rFonts w:ascii="Times New Roman" w:hAnsi="Times New Roman" w:cs="Times New Roman" w:hint="default"/>
          <w:szCs w:val="21"/>
        </w:rPr>
      </w:pPr>
    </w:p>
    <w:p>
      <w:pPr>
        <w:numPr>
          <w:ilvl w:val="0"/>
          <w:numId w:val="0"/>
        </w:numPr>
        <w:spacing w:after="0" w:line="240" w:lineRule="auto"/>
        <w:ind w:firstLine="3150" w:firstLineChars="1500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i/>
          <w:iCs/>
          <w:szCs w:val="21"/>
        </w:rPr>
        <w:t>s</w:t>
      </w:r>
      <w:r>
        <w:rPr>
          <w:rFonts w:ascii="Times New Roman" w:hAnsi="Times New Roman" w:cs="Times New Roman" w:hint="default"/>
          <w:szCs w:val="21"/>
        </w:rPr>
        <w:t>≈727.6m</w:t>
      </w:r>
      <w:r>
        <w:rPr>
          <w:rFonts w:ascii="Times New Roman" w:hAnsi="Times New Roman" w:cs="Times New Roman" w:hint="eastAsia"/>
          <w:szCs w:val="21"/>
          <w:lang w:val="en-US" w:eastAsia="zh-CN"/>
        </w:rPr>
        <w:t xml:space="preserve">                            </w:t>
      </w:r>
      <w:r>
        <w:rPr>
          <w:rFonts w:ascii="Times New Roman" w:hAnsi="Times New Roman" w:cs="Times New Roman" w:hint="default"/>
          <w:szCs w:val="21"/>
        </w:rPr>
        <w:t>(</w:t>
      </w:r>
      <w:r>
        <w:rPr>
          <w:rFonts w:ascii="Times New Roman" w:hAnsi="Times New Roman" w:cs="Times New Roman" w:hint="eastAsia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Cs w:val="21"/>
        </w:rPr>
        <w:t>分)</w:t>
      </w:r>
    </w:p>
    <w:p>
      <w:pPr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ascii="宋体" w:hAnsi="宋体"/>
          <w:szCs w:val="21"/>
        </w:rPr>
      </w:pPr>
      <w:bookmarkStart w:id="0" w:name="_GoBack"/>
      <w:bookmarkEnd w:id="0"/>
    </w:p>
    <w:sectPr>
      <w:footerReference w:type="default" r:id="rId13"/>
      <w:pgSz w:w="10431" w:h="14740"/>
      <w:pgMar w:top="1134" w:right="1134" w:bottom="1134" w:left="1134" w:header="851" w:footer="992" w:gutter="0"/>
      <w:cols w:num="1" w:space="0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right" w:y="1"/>
      <w:rPr>
        <w:rStyle w:val="PageNumber"/>
      </w:rPr>
    </w:pPr>
  </w:p>
  <w:p>
    <w:pPr>
      <w:pStyle w:val="Footer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after="0" w:line="240" w:lineRule="auto"/>
      <w:ind w:firstLine="2705" w:firstLineChars="1288"/>
      <w:jc w:val="both"/>
      <w:textAlignment w:val="auto"/>
    </w:pPr>
    <w:r>
      <w:rPr>
        <w:rFonts w:hAnsi="宋体" w:hint="eastAsia"/>
        <w:color w:val="000000"/>
        <w:sz w:val="21"/>
        <w:szCs w:val="21"/>
      </w:rPr>
      <w:t>八年级</w:t>
    </w:r>
    <w:r>
      <w:rPr>
        <w:rFonts w:hAnsi="宋体"/>
        <w:color w:val="000000"/>
        <w:sz w:val="21"/>
        <w:szCs w:val="21"/>
      </w:rPr>
      <w:t xml:space="preserve"> </w:t>
    </w:r>
    <w:r>
      <w:rPr>
        <w:rFonts w:hAnsi="宋体" w:hint="eastAsia"/>
        <w:color w:val="000000"/>
        <w:sz w:val="21"/>
        <w:szCs w:val="21"/>
      </w:rPr>
      <w:t>物理试题</w:t>
    </w:r>
    <w:r>
      <w:rPr>
        <w:rFonts w:hAnsi="宋体"/>
        <w:color w:val="000000"/>
        <w:sz w:val="21"/>
        <w:szCs w:val="21"/>
      </w:rPr>
      <w:t xml:space="preserve"> </w:t>
    </w:r>
    <w:r>
      <w:rPr>
        <w:rFonts w:ascii="Times New Roman" w:hAnsi="Times New Roman" w:cs="Times New Roman" w:hint="default"/>
        <w:color w:val="000000"/>
        <w:sz w:val="21"/>
        <w:szCs w:val="21"/>
      </w:rPr>
      <w:t>第</w:t>
    </w:r>
    <w:r>
      <w:rPr>
        <w:rFonts w:ascii="Times New Roman" w:hAnsi="Times New Roman" w:cs="Times New Roman" w:hint="default"/>
        <w:sz w:val="21"/>
        <w:szCs w:val="21"/>
      </w:rPr>
      <w:fldChar w:fldCharType="begin"/>
    </w:r>
    <w:r>
      <w:rPr>
        <w:rFonts w:ascii="Times New Roman" w:hAnsi="Times New Roman" w:cs="Times New Roman" w:hint="default"/>
        <w:sz w:val="21"/>
        <w:szCs w:val="21"/>
      </w:rPr>
      <w:instrText xml:space="preserve"> PAGE   \* MERGEFORMAT </w:instrText>
    </w:r>
    <w:r>
      <w:rPr>
        <w:rFonts w:ascii="Times New Roman" w:hAnsi="Times New Roman" w:cs="Times New Roman" w:hint="default"/>
        <w:sz w:val="21"/>
        <w:szCs w:val="21"/>
      </w:rPr>
      <w:fldChar w:fldCharType="separate"/>
    </w:r>
    <w:r>
      <w:rPr>
        <w:rFonts w:ascii="Times New Roman" w:hAnsi="Times New Roman" w:cs="Times New Roman" w:hint="default"/>
        <w:sz w:val="21"/>
        <w:szCs w:val="21"/>
        <w:lang w:val="zh-CN"/>
      </w:rPr>
      <w:t>1</w:t>
    </w:r>
    <w:r>
      <w:rPr>
        <w:rFonts w:ascii="Times New Roman" w:hAnsi="Times New Roman" w:cs="Times New Roman" w:hint="default"/>
        <w:sz w:val="21"/>
        <w:szCs w:val="21"/>
      </w:rPr>
      <w:fldChar w:fldCharType="end"/>
    </w:r>
    <w:r>
      <w:rPr>
        <w:rFonts w:ascii="Times New Roman" w:hAnsi="Times New Roman" w:cs="Times New Roman" w:hint="default"/>
        <w:color w:val="000000"/>
        <w:sz w:val="21"/>
        <w:szCs w:val="21"/>
      </w:rPr>
      <w:t>页（共</w:t>
    </w:r>
    <w:r>
      <w:rPr>
        <w:rFonts w:ascii="Times New Roman" w:hAnsi="Times New Roman" w:cs="Times New Roman" w:hint="default"/>
        <w:color w:val="000000"/>
        <w:sz w:val="21"/>
        <w:szCs w:val="21"/>
        <w:lang w:val="en-US" w:eastAsia="zh-CN"/>
      </w:rPr>
      <w:t>4</w:t>
    </w:r>
    <w:r>
      <w:rPr>
        <w:rFonts w:ascii="Times New Roman" w:hAnsi="Times New Roman" w:cs="Times New Roman" w:hint="default"/>
        <w:color w:val="000000"/>
        <w:sz w:val="21"/>
        <w:szCs w:val="21"/>
      </w:rPr>
      <w:t>页）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B06DAAC"/>
    <w:multiLevelType w:val="singleLevel"/>
    <w:tmpl w:val="9B06DAAC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6A3"/>
    <w:rsid w:val="0011369D"/>
    <w:rsid w:val="001C1B07"/>
    <w:rsid w:val="001C392B"/>
    <w:rsid w:val="001D1075"/>
    <w:rsid w:val="001D302D"/>
    <w:rsid w:val="001E2749"/>
    <w:rsid w:val="00220F4A"/>
    <w:rsid w:val="00242293"/>
    <w:rsid w:val="0024399C"/>
    <w:rsid w:val="002900A2"/>
    <w:rsid w:val="002E08D8"/>
    <w:rsid w:val="003359D3"/>
    <w:rsid w:val="003425DF"/>
    <w:rsid w:val="00351AD4"/>
    <w:rsid w:val="0036757E"/>
    <w:rsid w:val="00375737"/>
    <w:rsid w:val="00383BD4"/>
    <w:rsid w:val="00387140"/>
    <w:rsid w:val="003B25A9"/>
    <w:rsid w:val="00451FAA"/>
    <w:rsid w:val="004D2D2D"/>
    <w:rsid w:val="00540CE7"/>
    <w:rsid w:val="005752C3"/>
    <w:rsid w:val="005E59EF"/>
    <w:rsid w:val="006A4E0C"/>
    <w:rsid w:val="00764373"/>
    <w:rsid w:val="007D2D49"/>
    <w:rsid w:val="0085409C"/>
    <w:rsid w:val="00860C5F"/>
    <w:rsid w:val="008B025F"/>
    <w:rsid w:val="008C5664"/>
    <w:rsid w:val="009268F5"/>
    <w:rsid w:val="009454E6"/>
    <w:rsid w:val="00970A49"/>
    <w:rsid w:val="00973E57"/>
    <w:rsid w:val="009D43E6"/>
    <w:rsid w:val="00A0381D"/>
    <w:rsid w:val="00A25C72"/>
    <w:rsid w:val="00A7024D"/>
    <w:rsid w:val="00A83B70"/>
    <w:rsid w:val="00AD34A0"/>
    <w:rsid w:val="00B167D5"/>
    <w:rsid w:val="00B17DA9"/>
    <w:rsid w:val="00B86CB0"/>
    <w:rsid w:val="00BB7FB9"/>
    <w:rsid w:val="00C176A3"/>
    <w:rsid w:val="00C4160E"/>
    <w:rsid w:val="00CC2D12"/>
    <w:rsid w:val="00D5115B"/>
    <w:rsid w:val="00E51799"/>
    <w:rsid w:val="00E85802"/>
    <w:rsid w:val="00ED37B0"/>
    <w:rsid w:val="00F1236F"/>
    <w:rsid w:val="00F23B99"/>
    <w:rsid w:val="00F41DB6"/>
    <w:rsid w:val="00F60A0C"/>
    <w:rsid w:val="00FB0DF5"/>
    <w:rsid w:val="00FF3997"/>
    <w:rsid w:val="069B758E"/>
    <w:rsid w:val="06D70C20"/>
    <w:rsid w:val="2118441F"/>
    <w:rsid w:val="2A790AAF"/>
    <w:rsid w:val="2DD40CB6"/>
    <w:rsid w:val="394C2D1E"/>
    <w:rsid w:val="43D0672C"/>
    <w:rsid w:val="47024079"/>
    <w:rsid w:val="482B0198"/>
    <w:rsid w:val="4A427762"/>
    <w:rsid w:val="4FA8716A"/>
    <w:rsid w:val="5B1C68AE"/>
    <w:rsid w:val="637F686B"/>
    <w:rsid w:val="7B203B1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unhideWhenUsed="0" w:qFormat="1"/>
    <w:lsdException w:name="footer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 w:semiHidden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 w:qFormat="1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BalloonTextChar"/>
    <w:uiPriority w:val="99"/>
    <w:semiHidden/>
    <w:qFormat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TableGrid">
    <w:name w:val="Table Grid"/>
    <w:basedOn w:val="TableNormal"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customStyle="1" w:styleId="Heading1Char">
    <w:name w:val="Heading 1 Char"/>
    <w:basedOn w:val="DefaultParagraphFont"/>
    <w:link w:val="Heading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semiHidden/>
    <w:qFormat/>
    <w:locked/>
    <w:rPr>
      <w:rFonts w:cs="Times New Roman"/>
      <w:b/>
      <w:bCs/>
      <w:sz w:val="32"/>
      <w:szCs w:val="32"/>
    </w:rPr>
  </w:style>
  <w:style w:type="character" w:customStyle="1" w:styleId="PlainTextChar">
    <w:name w:val="Plain Text Char"/>
    <w:basedOn w:val="DefaultParagraphFont"/>
    <w:link w:val="PlainText"/>
    <w:uiPriority w:val="99"/>
    <w:qFormat/>
    <w:locked/>
    <w:rPr>
      <w:rFonts w:ascii="宋体" w:eastAsia="宋体" w:hAnsi="Courier New" w:cs="Courier New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locked/>
    <w:rPr>
      <w:rFonts w:cs="Times New Roman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Pr>
      <w:rFonts w:cs="Times New Roman"/>
      <w:kern w:val="2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36"/>
    <customShpInfo spid="_x0000_s1038"/>
    <customShpInfo spid="_x0000_s1029"/>
    <customShpInfo spid="_x0000_s1039"/>
    <customShpInfo spid="_x0000_s1040"/>
    <customShpInfo spid="_x0000_s1030"/>
    <customShpInfo spid="_x0000_s1041"/>
    <customShpInfo spid="_x0000_s1042"/>
    <customShpInfo spid="_x0000_s1031"/>
    <customShpInfo spid="_x0000_s1043"/>
    <customShpInfo spid="_x0000_s1044"/>
    <customShpInfo spid="_x0000_s1032"/>
    <customShpInfo spid="_x0000_s1045"/>
    <customShpInfo spid="_x0000_s1047"/>
    <customShpInfo spid="_x0000_s1034"/>
    <customShpInfo spid="_x0000_s1048"/>
    <customShpInfo spid="_x0000_s1051"/>
    <customShpInfo spid="_x0000_s1033"/>
    <customShpInfo spid="_x0000_s1049"/>
    <customShpInfo spid="_x0000_s1050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601</Words>
  <Characters>3427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第二章  声的世界  单元测试卷</dc:title>
  <dc:creator>Administrator</dc:creator>
  <cp:lastModifiedBy>Administrator</cp:lastModifiedBy>
  <cp:revision>14</cp:revision>
  <cp:lastPrinted>2019-10-08T03:19:00Z</cp:lastPrinted>
  <dcterms:created xsi:type="dcterms:W3CDTF">2019-09-12T07:49:00Z</dcterms:created>
  <dcterms:modified xsi:type="dcterms:W3CDTF">2020-05-21T09:56:40Z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