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D7DD4" w:rsidP="009629CA">
      <w:pPr>
        <w:spacing w:after="0" w:line="360" w:lineRule="auto"/>
        <w:jc w:val="center"/>
        <w:rPr>
          <w:rFonts w:asciiTheme="minorEastAsia" w:eastAsiaTheme="minorEastAsia" w:hAnsiTheme="minorEastAsia" w:hint="eastAsia"/>
          <w:b/>
          <w:bCs/>
          <w:sz w:val="28"/>
          <w:szCs w:val="24"/>
          <w:lang w:eastAsia="zh-CN"/>
        </w:rPr>
      </w:pP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12293600</wp:posOffset>
            </wp:positionV>
            <wp:extent cx="368300" cy="4572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66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2019-2020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学年度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广东省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梅州市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宪梓中学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九年级下学期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 xml:space="preserve"> </w:t>
      </w:r>
      <w:r w:rsidRPr="009629CA">
        <w:rPr>
          <w:rFonts w:asciiTheme="minorEastAsia" w:eastAsiaTheme="minorEastAsia" w:hAnsiTheme="minorEastAsia"/>
          <w:b/>
          <w:bCs/>
          <w:sz w:val="28"/>
          <w:szCs w:val="24"/>
          <w:lang w:eastAsia="zh-CN"/>
        </w:rPr>
        <w:t>第三单元测试卷</w:t>
      </w:r>
    </w:p>
    <w:p w:rsidR="009629CA" w:rsidRPr="006846BC" w:rsidP="009629CA">
      <w:pPr>
        <w:spacing w:after="0" w:line="48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6846BC">
        <w:rPr>
          <w:rFonts w:hint="eastAsia"/>
          <w:bCs/>
          <w:sz w:val="24"/>
          <w:szCs w:val="24"/>
          <w:lang w:eastAsia="zh-CN"/>
        </w:rPr>
        <w:t>姓名：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6846BC">
        <w:rPr>
          <w:rFonts w:hint="eastAsia"/>
          <w:bCs/>
          <w:sz w:val="24"/>
          <w:szCs w:val="24"/>
          <w:lang w:eastAsia="zh-CN"/>
        </w:rPr>
        <w:t>班级：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6846BC">
        <w:rPr>
          <w:rFonts w:hint="eastAsia"/>
          <w:bCs/>
          <w:sz w:val="24"/>
          <w:szCs w:val="24"/>
          <w:lang w:eastAsia="zh-CN"/>
        </w:rPr>
        <w:t>座号：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b/>
          <w:bCs/>
          <w:sz w:val="24"/>
          <w:szCs w:val="24"/>
          <w:lang w:eastAsia="zh-CN"/>
        </w:rPr>
        <w:t>一、单选题（共</w:t>
      </w:r>
      <w:r w:rsidRPr="009629CA">
        <w:rPr>
          <w:b/>
          <w:bCs/>
          <w:sz w:val="24"/>
          <w:szCs w:val="24"/>
          <w:lang w:eastAsia="zh-CN"/>
        </w:rPr>
        <w:t>7</w:t>
      </w:r>
      <w:r w:rsidRPr="009629CA">
        <w:rPr>
          <w:b/>
          <w:bCs/>
          <w:sz w:val="24"/>
          <w:szCs w:val="24"/>
          <w:lang w:eastAsia="zh-CN"/>
        </w:rPr>
        <w:t>题；共</w:t>
      </w:r>
      <w:r w:rsidRPr="009629CA">
        <w:rPr>
          <w:b/>
          <w:bCs/>
          <w:sz w:val="24"/>
          <w:szCs w:val="24"/>
          <w:lang w:eastAsia="zh-CN"/>
        </w:rPr>
        <w:t>21</w:t>
      </w:r>
      <w:r w:rsidRPr="009629CA">
        <w:rPr>
          <w:b/>
          <w:bCs/>
          <w:sz w:val="24"/>
          <w:szCs w:val="24"/>
          <w:lang w:eastAsia="zh-CN"/>
        </w:rPr>
        <w:t>分）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1.</w:t>
      </w:r>
      <w:r w:rsidRPr="009629CA">
        <w:rPr>
          <w:color w:val="000000"/>
          <w:sz w:val="24"/>
          <w:szCs w:val="24"/>
          <w:lang w:eastAsia="zh-CN"/>
        </w:rPr>
        <w:t>下列划线字的注音全部正确的一项是（</w:t>
      </w:r>
      <w:r w:rsidRPr="009629CA">
        <w:rPr>
          <w:color w:val="000000"/>
          <w:sz w:val="24"/>
          <w:szCs w:val="24"/>
          <w:lang w:eastAsia="zh-CN"/>
        </w:rPr>
        <w:t xml:space="preserve">    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           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</w:t>
      </w:r>
      <w:r w:rsidRPr="009629CA">
        <w:rPr>
          <w:color w:val="000000"/>
          <w:sz w:val="24"/>
          <w:szCs w:val="24"/>
          <w:lang w:eastAsia="zh-CN"/>
        </w:rPr>
        <w:t>休</w:t>
      </w:r>
      <w:r w:rsidRPr="009629CA">
        <w:rPr>
          <w:color w:val="000000"/>
          <w:sz w:val="24"/>
          <w:szCs w:val="24"/>
          <w:u w:val="single"/>
          <w:lang w:eastAsia="zh-CN"/>
        </w:rPr>
        <w:t>祲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jìng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    </w:t>
      </w:r>
      <w:r w:rsidRPr="009629CA">
        <w:rPr>
          <w:color w:val="000000"/>
          <w:sz w:val="24"/>
          <w:szCs w:val="24"/>
          <w:u w:val="single"/>
          <w:lang w:eastAsia="zh-CN"/>
        </w:rPr>
        <w:t>苟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gǒu</w:t>
      </w:r>
      <w:r w:rsidRPr="009629CA">
        <w:rPr>
          <w:color w:val="000000"/>
          <w:sz w:val="24"/>
          <w:szCs w:val="24"/>
          <w:lang w:eastAsia="zh-CN"/>
        </w:rPr>
        <w:t>）得</w:t>
      </w:r>
      <w:r w:rsidRPr="009629CA">
        <w:rPr>
          <w:color w:val="000000"/>
          <w:sz w:val="24"/>
          <w:szCs w:val="24"/>
          <w:lang w:eastAsia="zh-CN"/>
        </w:rPr>
        <w:t>     </w:t>
      </w:r>
      <w:r w:rsidRPr="009629CA">
        <w:rPr>
          <w:color w:val="000000"/>
          <w:sz w:val="24"/>
          <w:szCs w:val="24"/>
          <w:lang w:eastAsia="zh-CN"/>
        </w:rPr>
        <w:t>唐</w:t>
      </w:r>
      <w:r w:rsidRPr="009629CA">
        <w:rPr>
          <w:color w:val="000000"/>
          <w:sz w:val="24"/>
          <w:szCs w:val="24"/>
          <w:u w:val="single"/>
          <w:lang w:eastAsia="zh-CN"/>
        </w:rPr>
        <w:t>雎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jū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>        </w:t>
      </w:r>
      <w:r w:rsidRPr="009629CA">
        <w:rPr>
          <w:color w:val="000000"/>
          <w:sz w:val="24"/>
          <w:szCs w:val="24"/>
          <w:lang w:eastAsia="zh-CN"/>
        </w:rPr>
        <w:t>负箧曳</w:t>
      </w:r>
      <w:r w:rsidRPr="009629CA">
        <w:rPr>
          <w:color w:val="000000"/>
          <w:sz w:val="24"/>
          <w:szCs w:val="24"/>
          <w:u w:val="single"/>
          <w:lang w:eastAsia="zh-CN"/>
        </w:rPr>
        <w:t>屣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xǐ</w:t>
      </w:r>
      <w:r w:rsidRPr="009629CA">
        <w:rPr>
          <w:color w:val="000000"/>
          <w:sz w:val="24"/>
          <w:szCs w:val="24"/>
          <w:lang w:eastAsia="zh-CN"/>
        </w:rPr>
        <w:t>）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B. </w:t>
      </w:r>
      <w:r w:rsidRPr="009629CA">
        <w:rPr>
          <w:color w:val="000000"/>
          <w:sz w:val="24"/>
          <w:szCs w:val="24"/>
          <w:u w:val="single"/>
          <w:lang w:eastAsia="zh-CN"/>
        </w:rPr>
        <w:t>蹴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cù</w:t>
      </w:r>
      <w:r w:rsidRPr="009629CA">
        <w:rPr>
          <w:color w:val="000000"/>
          <w:sz w:val="24"/>
          <w:szCs w:val="24"/>
          <w:lang w:eastAsia="zh-CN"/>
        </w:rPr>
        <w:t>）尔</w:t>
      </w:r>
      <w:r w:rsidRPr="009629CA">
        <w:rPr>
          <w:color w:val="000000"/>
          <w:sz w:val="24"/>
          <w:szCs w:val="24"/>
          <w:lang w:eastAsia="zh-CN"/>
        </w:rPr>
        <w:t>       </w:t>
      </w:r>
      <w:r w:rsidRPr="009629CA">
        <w:rPr>
          <w:color w:val="000000"/>
          <w:sz w:val="24"/>
          <w:szCs w:val="24"/>
          <w:lang w:eastAsia="zh-CN"/>
        </w:rPr>
        <w:t>徒</w:t>
      </w:r>
      <w:r w:rsidRPr="009629CA">
        <w:rPr>
          <w:color w:val="000000"/>
          <w:sz w:val="24"/>
          <w:szCs w:val="24"/>
          <w:u w:val="single"/>
          <w:lang w:eastAsia="zh-CN"/>
        </w:rPr>
        <w:t>跣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xiǎn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   </w:t>
      </w:r>
      <w:r w:rsidRPr="009629CA">
        <w:rPr>
          <w:color w:val="000000"/>
          <w:sz w:val="24"/>
          <w:szCs w:val="24"/>
          <w:u w:val="single"/>
          <w:lang w:eastAsia="zh-CN"/>
        </w:rPr>
        <w:t>皲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jūn</w:t>
      </w:r>
      <w:r w:rsidRPr="009629CA">
        <w:rPr>
          <w:color w:val="000000"/>
          <w:sz w:val="24"/>
          <w:szCs w:val="24"/>
          <w:lang w:eastAsia="zh-CN"/>
        </w:rPr>
        <w:t>）裂</w:t>
      </w:r>
      <w:r w:rsidRPr="009629CA">
        <w:rPr>
          <w:color w:val="000000"/>
          <w:sz w:val="24"/>
          <w:szCs w:val="24"/>
          <w:lang w:eastAsia="zh-CN"/>
        </w:rPr>
        <w:t xml:space="preserve">  </w:t>
      </w:r>
      <w:r w:rsidRPr="009629CA">
        <w:rPr>
          <w:color w:val="000000"/>
          <w:sz w:val="24"/>
          <w:szCs w:val="24"/>
          <w:lang w:eastAsia="zh-CN"/>
        </w:rPr>
        <w:t>     </w:t>
      </w:r>
      <w:r w:rsidRPr="009629CA">
        <w:rPr>
          <w:color w:val="000000"/>
          <w:sz w:val="24"/>
          <w:szCs w:val="24"/>
          <w:u w:val="single"/>
          <w:lang w:eastAsia="zh-CN"/>
        </w:rPr>
        <w:t>缊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yùn</w:t>
      </w:r>
      <w:r w:rsidRPr="009629CA">
        <w:rPr>
          <w:color w:val="000000"/>
          <w:sz w:val="24"/>
          <w:szCs w:val="24"/>
          <w:lang w:eastAsia="zh-CN"/>
        </w:rPr>
        <w:t>）袍敝衣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C. </w:t>
      </w:r>
      <w:r w:rsidRPr="009629CA">
        <w:rPr>
          <w:color w:val="000000"/>
          <w:sz w:val="24"/>
          <w:szCs w:val="24"/>
          <w:u w:val="single"/>
          <w:lang w:eastAsia="zh-CN"/>
        </w:rPr>
        <w:t>缟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gǎo</w:t>
      </w:r>
      <w:r w:rsidRPr="009629CA">
        <w:rPr>
          <w:color w:val="000000"/>
          <w:sz w:val="24"/>
          <w:szCs w:val="24"/>
          <w:lang w:eastAsia="zh-CN"/>
        </w:rPr>
        <w:t>）素</w:t>
      </w:r>
      <w:r w:rsidRPr="009629CA">
        <w:rPr>
          <w:color w:val="000000"/>
          <w:sz w:val="24"/>
          <w:szCs w:val="24"/>
          <w:lang w:eastAsia="zh-CN"/>
        </w:rPr>
        <w:t xml:space="preserve">      </w:t>
      </w:r>
      <w:r w:rsidRPr="009629CA">
        <w:rPr>
          <w:color w:val="000000"/>
          <w:sz w:val="24"/>
          <w:szCs w:val="24"/>
          <w:u w:val="single"/>
          <w:lang w:eastAsia="zh-CN"/>
        </w:rPr>
        <w:t>耄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mào</w:t>
      </w:r>
      <w:r w:rsidRPr="009629CA">
        <w:rPr>
          <w:color w:val="000000"/>
          <w:sz w:val="24"/>
          <w:szCs w:val="24"/>
          <w:lang w:eastAsia="zh-CN"/>
        </w:rPr>
        <w:t>）老</w:t>
      </w:r>
      <w:r w:rsidRPr="009629CA">
        <w:rPr>
          <w:color w:val="000000"/>
          <w:sz w:val="24"/>
          <w:szCs w:val="24"/>
          <w:lang w:eastAsia="zh-CN"/>
        </w:rPr>
        <w:t>     </w:t>
      </w:r>
      <w:r w:rsidRPr="009629CA">
        <w:rPr>
          <w:color w:val="000000"/>
          <w:sz w:val="24"/>
          <w:szCs w:val="24"/>
          <w:lang w:eastAsia="zh-CN"/>
        </w:rPr>
        <w:t>一豆</w:t>
      </w:r>
      <w:r w:rsidRPr="009629CA">
        <w:rPr>
          <w:color w:val="000000"/>
          <w:sz w:val="24"/>
          <w:szCs w:val="24"/>
          <w:u w:val="single"/>
          <w:lang w:eastAsia="zh-CN"/>
        </w:rPr>
        <w:t>羹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gēng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   </w:t>
      </w:r>
      <w:r w:rsidRPr="009629CA">
        <w:rPr>
          <w:color w:val="000000"/>
          <w:sz w:val="24"/>
          <w:szCs w:val="24"/>
          <w:lang w:eastAsia="zh-CN"/>
        </w:rPr>
        <w:t>冻</w:t>
      </w:r>
      <w:r w:rsidRPr="009629CA">
        <w:rPr>
          <w:color w:val="000000"/>
          <w:sz w:val="24"/>
          <w:szCs w:val="24"/>
          <w:u w:val="single"/>
          <w:lang w:eastAsia="zh-CN"/>
        </w:rPr>
        <w:t>馁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lěi</w:t>
      </w:r>
      <w:r w:rsidRPr="009629CA">
        <w:rPr>
          <w:color w:val="000000"/>
          <w:sz w:val="24"/>
          <w:szCs w:val="24"/>
          <w:lang w:eastAsia="zh-CN"/>
        </w:rPr>
        <w:t>）之患</w:t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D. </w:t>
      </w:r>
      <w:r w:rsidRPr="009629CA">
        <w:rPr>
          <w:color w:val="000000"/>
          <w:sz w:val="24"/>
          <w:szCs w:val="24"/>
          <w:lang w:eastAsia="zh-CN"/>
        </w:rPr>
        <w:t>色</w:t>
      </w:r>
      <w:r w:rsidRPr="009629CA">
        <w:rPr>
          <w:color w:val="000000"/>
          <w:sz w:val="24"/>
          <w:szCs w:val="24"/>
          <w:u w:val="single"/>
          <w:lang w:eastAsia="zh-CN"/>
        </w:rPr>
        <w:t>挠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láo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     </w:t>
      </w:r>
      <w:r w:rsidRPr="009629CA">
        <w:rPr>
          <w:color w:val="000000"/>
          <w:sz w:val="24"/>
          <w:szCs w:val="24"/>
          <w:lang w:eastAsia="zh-CN"/>
        </w:rPr>
        <w:t>叱</w:t>
      </w:r>
      <w:r w:rsidRPr="009629CA">
        <w:rPr>
          <w:color w:val="000000"/>
          <w:sz w:val="24"/>
          <w:szCs w:val="24"/>
          <w:u w:val="single"/>
          <w:lang w:eastAsia="zh-CN"/>
        </w:rPr>
        <w:t>咄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duō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    </w:t>
      </w:r>
      <w:r w:rsidRPr="009629CA">
        <w:rPr>
          <w:color w:val="000000"/>
          <w:sz w:val="24"/>
          <w:szCs w:val="24"/>
          <w:u w:val="single"/>
          <w:lang w:eastAsia="zh-CN"/>
        </w:rPr>
        <w:t>烨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yè</w:t>
      </w:r>
      <w:r w:rsidRPr="009629CA">
        <w:rPr>
          <w:color w:val="000000"/>
          <w:sz w:val="24"/>
          <w:szCs w:val="24"/>
          <w:lang w:eastAsia="zh-CN"/>
        </w:rPr>
        <w:t>）然</w:t>
      </w:r>
      <w:r w:rsidRPr="009629CA">
        <w:rPr>
          <w:color w:val="000000"/>
          <w:sz w:val="24"/>
          <w:szCs w:val="24"/>
          <w:lang w:eastAsia="zh-CN"/>
        </w:rPr>
        <w:t>        </w:t>
      </w:r>
      <w:r w:rsidRPr="009629CA">
        <w:rPr>
          <w:color w:val="000000"/>
          <w:sz w:val="24"/>
          <w:szCs w:val="24"/>
          <w:lang w:eastAsia="zh-CN"/>
        </w:rPr>
        <w:t>燕然未</w:t>
      </w:r>
      <w:r w:rsidRPr="009629CA">
        <w:rPr>
          <w:color w:val="000000"/>
          <w:sz w:val="24"/>
          <w:szCs w:val="24"/>
          <w:u w:val="single"/>
          <w:lang w:eastAsia="zh-CN"/>
        </w:rPr>
        <w:t>勒</w:t>
      </w: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lè</w:t>
      </w:r>
      <w:r w:rsidRPr="009629CA">
        <w:rPr>
          <w:color w:val="000000"/>
          <w:sz w:val="24"/>
          <w:szCs w:val="24"/>
          <w:lang w:eastAsia="zh-CN"/>
        </w:rPr>
        <w:t>）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2.</w:t>
      </w:r>
      <w:r w:rsidRPr="009629CA">
        <w:rPr>
          <w:color w:val="000000"/>
          <w:sz w:val="24"/>
          <w:szCs w:val="24"/>
          <w:lang w:eastAsia="zh-CN"/>
        </w:rPr>
        <w:t>下列各组句子中，划线词意义相同的一组是（</w:t>
      </w:r>
      <w:r w:rsidRPr="009629CA">
        <w:rPr>
          <w:color w:val="000000"/>
          <w:sz w:val="24"/>
          <w:szCs w:val="24"/>
          <w:lang w:eastAsia="zh-CN"/>
        </w:rPr>
        <w:t xml:space="preserve">    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           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</w:t>
      </w:r>
      <w:r w:rsidRPr="009629CA">
        <w:rPr>
          <w:color w:val="000000"/>
          <w:sz w:val="24"/>
          <w:szCs w:val="24"/>
          <w:u w:val="single"/>
          <w:lang w:eastAsia="zh-CN"/>
        </w:rPr>
        <w:t>为</w:t>
      </w:r>
      <w:r w:rsidRPr="009629CA">
        <w:rPr>
          <w:color w:val="000000"/>
          <w:sz w:val="24"/>
          <w:szCs w:val="24"/>
          <w:lang w:eastAsia="zh-CN"/>
        </w:rPr>
        <w:t>宫室之美</w:t>
      </w:r>
      <w:r w:rsidRPr="009629CA">
        <w:rPr>
          <w:color w:val="000000"/>
          <w:sz w:val="24"/>
          <w:szCs w:val="24"/>
          <w:lang w:eastAsia="zh-CN"/>
        </w:rPr>
        <w:t>        </w:t>
      </w:r>
      <w:r w:rsidRPr="009629CA">
        <w:rPr>
          <w:color w:val="000000"/>
          <w:sz w:val="24"/>
          <w:szCs w:val="24"/>
          <w:lang w:eastAsia="zh-CN"/>
        </w:rPr>
        <w:t>由是则可以辟患而有不</w:t>
      </w:r>
      <w:r w:rsidRPr="009629CA">
        <w:rPr>
          <w:color w:val="000000"/>
          <w:sz w:val="24"/>
          <w:szCs w:val="24"/>
          <w:u w:val="single"/>
          <w:lang w:eastAsia="zh-CN"/>
        </w:rPr>
        <w:t>为</w:t>
      </w:r>
      <w:r w:rsidRPr="009629CA">
        <w:rPr>
          <w:color w:val="000000"/>
          <w:sz w:val="24"/>
          <w:szCs w:val="24"/>
          <w:lang w:eastAsia="zh-CN"/>
        </w:rPr>
        <w:t>也</w:t>
      </w:r>
      <w:r w:rsidRPr="009629CA">
        <w:rPr>
          <w:color w:val="000000"/>
          <w:sz w:val="24"/>
          <w:szCs w:val="24"/>
          <w:lang w:eastAsia="zh-CN"/>
        </w:rPr>
        <w:t>      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04088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9CA">
        <w:rPr>
          <w:color w:val="000000"/>
          <w:sz w:val="24"/>
          <w:szCs w:val="24"/>
          <w:lang w:eastAsia="zh-CN"/>
        </w:rPr>
        <w:t>B. </w:t>
      </w:r>
      <w:r w:rsidRPr="009629CA">
        <w:rPr>
          <w:color w:val="000000"/>
          <w:sz w:val="24"/>
          <w:szCs w:val="24"/>
          <w:lang w:eastAsia="zh-CN"/>
        </w:rPr>
        <w:t>故不为苟</w:t>
      </w:r>
      <w:r w:rsidRPr="009629CA">
        <w:rPr>
          <w:color w:val="000000"/>
          <w:sz w:val="24"/>
          <w:szCs w:val="24"/>
          <w:u w:val="single"/>
          <w:lang w:eastAsia="zh-CN"/>
        </w:rPr>
        <w:t>得</w:t>
      </w:r>
      <w:r w:rsidRPr="009629CA">
        <w:rPr>
          <w:color w:val="000000"/>
          <w:sz w:val="24"/>
          <w:szCs w:val="24"/>
          <w:lang w:eastAsia="zh-CN"/>
        </w:rPr>
        <w:t>也</w:t>
      </w:r>
      <w:r w:rsidRPr="009629CA">
        <w:rPr>
          <w:color w:val="000000"/>
          <w:sz w:val="24"/>
          <w:szCs w:val="24"/>
          <w:lang w:eastAsia="zh-CN"/>
        </w:rPr>
        <w:t>      </w:t>
      </w:r>
      <w:r w:rsidRPr="009629CA">
        <w:rPr>
          <w:color w:val="000000"/>
          <w:sz w:val="24"/>
          <w:szCs w:val="24"/>
          <w:lang w:eastAsia="zh-CN"/>
        </w:rPr>
        <w:t>所识穷乏者</w:t>
      </w:r>
      <w:r w:rsidRPr="009629CA">
        <w:rPr>
          <w:color w:val="000000"/>
          <w:sz w:val="24"/>
          <w:szCs w:val="24"/>
          <w:u w:val="single"/>
          <w:lang w:eastAsia="zh-CN"/>
        </w:rPr>
        <w:t>得</w:t>
      </w:r>
      <w:r w:rsidRPr="009629CA">
        <w:rPr>
          <w:color w:val="000000"/>
          <w:sz w:val="24"/>
          <w:szCs w:val="24"/>
          <w:lang w:eastAsia="zh-CN"/>
        </w:rPr>
        <w:t>我与</w:t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C. </w:t>
      </w:r>
      <w:r w:rsidRPr="009629CA">
        <w:rPr>
          <w:color w:val="000000"/>
          <w:sz w:val="24"/>
          <w:szCs w:val="24"/>
          <w:lang w:eastAsia="zh-CN"/>
        </w:rPr>
        <w:t>非独贤者有</w:t>
      </w:r>
      <w:r w:rsidRPr="009629CA">
        <w:rPr>
          <w:color w:val="000000"/>
          <w:sz w:val="24"/>
          <w:szCs w:val="24"/>
          <w:u w:val="single"/>
          <w:lang w:eastAsia="zh-CN"/>
        </w:rPr>
        <w:t>是</w:t>
      </w:r>
      <w:r w:rsidRPr="009629CA">
        <w:rPr>
          <w:color w:val="000000"/>
          <w:sz w:val="24"/>
          <w:szCs w:val="24"/>
          <w:lang w:eastAsia="zh-CN"/>
        </w:rPr>
        <w:t>心</w:t>
      </w:r>
      <w:r w:rsidRPr="009629CA">
        <w:rPr>
          <w:color w:val="000000"/>
          <w:sz w:val="24"/>
          <w:szCs w:val="24"/>
          <w:lang w:eastAsia="zh-CN"/>
        </w:rPr>
        <w:t xml:space="preserve">    </w:t>
      </w:r>
      <w:r w:rsidRPr="009629CA">
        <w:rPr>
          <w:color w:val="000000"/>
          <w:sz w:val="24"/>
          <w:szCs w:val="24"/>
          <w:lang w:eastAsia="zh-CN"/>
        </w:rPr>
        <w:t>由</w:t>
      </w:r>
      <w:r w:rsidRPr="009629CA">
        <w:rPr>
          <w:color w:val="000000"/>
          <w:sz w:val="24"/>
          <w:szCs w:val="24"/>
          <w:u w:val="single"/>
          <w:lang w:eastAsia="zh-CN"/>
        </w:rPr>
        <w:t>是</w:t>
      </w:r>
      <w:r w:rsidRPr="009629CA">
        <w:rPr>
          <w:color w:val="000000"/>
          <w:sz w:val="24"/>
          <w:szCs w:val="24"/>
          <w:lang w:eastAsia="zh-CN"/>
        </w:rPr>
        <w:t>则生而有不用也</w:t>
      </w:r>
      <w:r w:rsidRPr="009629CA">
        <w:rPr>
          <w:color w:val="000000"/>
          <w:sz w:val="24"/>
          <w:szCs w:val="24"/>
          <w:lang w:eastAsia="zh-CN"/>
        </w:rPr>
        <w:t>             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76220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9CA">
        <w:rPr>
          <w:color w:val="000000"/>
          <w:sz w:val="24"/>
          <w:szCs w:val="24"/>
          <w:lang w:eastAsia="zh-CN"/>
        </w:rPr>
        <w:t>D</w:t>
      </w:r>
      <w:r w:rsidRPr="009629CA">
        <w:rPr>
          <w:color w:val="000000"/>
          <w:sz w:val="24"/>
          <w:szCs w:val="24"/>
          <w:lang w:eastAsia="zh-CN"/>
        </w:rPr>
        <w:t>. </w:t>
      </w:r>
      <w:r w:rsidRPr="009629CA">
        <w:rPr>
          <w:color w:val="000000"/>
          <w:sz w:val="24"/>
          <w:szCs w:val="24"/>
          <w:lang w:eastAsia="zh-CN"/>
        </w:rPr>
        <w:t>呼尔而</w:t>
      </w:r>
      <w:r w:rsidRPr="009629CA">
        <w:rPr>
          <w:color w:val="000000"/>
          <w:sz w:val="24"/>
          <w:szCs w:val="24"/>
          <w:u w:val="single"/>
          <w:lang w:eastAsia="zh-CN"/>
        </w:rPr>
        <w:t>与</w:t>
      </w:r>
      <w:r w:rsidRPr="009629CA">
        <w:rPr>
          <w:color w:val="000000"/>
          <w:sz w:val="24"/>
          <w:szCs w:val="24"/>
          <w:lang w:eastAsia="zh-CN"/>
        </w:rPr>
        <w:t>之</w:t>
      </w:r>
      <w:r w:rsidRPr="009629CA">
        <w:rPr>
          <w:color w:val="000000"/>
          <w:sz w:val="24"/>
          <w:szCs w:val="24"/>
          <w:lang w:eastAsia="zh-CN"/>
        </w:rPr>
        <w:t>        </w:t>
      </w:r>
      <w:r w:rsidRPr="009629CA">
        <w:rPr>
          <w:color w:val="000000"/>
          <w:sz w:val="24"/>
          <w:szCs w:val="24"/>
          <w:lang w:eastAsia="zh-CN"/>
        </w:rPr>
        <w:t>所识穷乏者得我</w:t>
      </w:r>
      <w:r w:rsidRPr="009629CA">
        <w:rPr>
          <w:color w:val="000000"/>
          <w:sz w:val="24"/>
          <w:szCs w:val="24"/>
          <w:u w:val="single"/>
          <w:lang w:eastAsia="zh-CN"/>
        </w:rPr>
        <w:t>与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3.</w:t>
      </w:r>
      <w:r w:rsidRPr="009629CA">
        <w:rPr>
          <w:color w:val="000000"/>
          <w:sz w:val="24"/>
          <w:szCs w:val="24"/>
          <w:lang w:eastAsia="zh-CN"/>
        </w:rPr>
        <w:t>下列划线词语解释有误的一项是（</w:t>
      </w:r>
      <w:r w:rsidRPr="009629CA">
        <w:rPr>
          <w:color w:val="000000"/>
          <w:sz w:val="24"/>
          <w:szCs w:val="24"/>
          <w:lang w:eastAsia="zh-CN"/>
        </w:rPr>
        <w:t xml:space="preserve">    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           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</w:t>
      </w:r>
      <w:r w:rsidRPr="009629CA">
        <w:rPr>
          <w:color w:val="000000"/>
          <w:sz w:val="24"/>
          <w:szCs w:val="24"/>
          <w:lang w:eastAsia="zh-CN"/>
        </w:rPr>
        <w:t>万钟于我</w:t>
      </w:r>
      <w:r w:rsidRPr="009629CA">
        <w:rPr>
          <w:color w:val="000000"/>
          <w:sz w:val="24"/>
          <w:szCs w:val="24"/>
          <w:u w:val="single"/>
          <w:lang w:eastAsia="zh-CN"/>
        </w:rPr>
        <w:t>何加</w:t>
      </w:r>
      <w:r w:rsidRPr="009629CA">
        <w:rPr>
          <w:color w:val="000000"/>
          <w:sz w:val="24"/>
          <w:szCs w:val="24"/>
          <w:lang w:eastAsia="zh-CN"/>
        </w:rPr>
        <w:t>焉（有什么益处）</w:t>
      </w:r>
      <w:r w:rsidRPr="009629CA">
        <w:rPr>
          <w:color w:val="000000"/>
          <w:sz w:val="24"/>
          <w:szCs w:val="24"/>
          <w:lang w:eastAsia="zh-CN"/>
        </w:rPr>
        <w:t>                        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58835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9CA">
        <w:rPr>
          <w:color w:val="000000"/>
          <w:sz w:val="24"/>
          <w:szCs w:val="24"/>
          <w:lang w:eastAsia="zh-CN"/>
        </w:rPr>
        <w:t>B. </w:t>
      </w:r>
      <w:r w:rsidRPr="009629CA">
        <w:rPr>
          <w:color w:val="000000"/>
          <w:sz w:val="24"/>
          <w:szCs w:val="24"/>
          <w:lang w:eastAsia="zh-CN"/>
        </w:rPr>
        <w:t>援疑</w:t>
      </w:r>
      <w:r w:rsidRPr="009629CA">
        <w:rPr>
          <w:color w:val="000000"/>
          <w:sz w:val="24"/>
          <w:szCs w:val="24"/>
          <w:u w:val="single"/>
          <w:lang w:eastAsia="zh-CN"/>
        </w:rPr>
        <w:t>质</w:t>
      </w:r>
      <w:r w:rsidRPr="009629CA">
        <w:rPr>
          <w:color w:val="000000"/>
          <w:sz w:val="24"/>
          <w:szCs w:val="24"/>
          <w:lang w:eastAsia="zh-CN"/>
        </w:rPr>
        <w:t>理（询问）</w:t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C. </w:t>
      </w:r>
      <w:r w:rsidRPr="009629CA">
        <w:rPr>
          <w:color w:val="000000"/>
          <w:sz w:val="24"/>
          <w:szCs w:val="24"/>
          <w:lang w:eastAsia="zh-CN"/>
        </w:rPr>
        <w:t>寡人</w:t>
      </w:r>
      <w:r w:rsidRPr="009629CA">
        <w:rPr>
          <w:color w:val="000000"/>
          <w:sz w:val="24"/>
          <w:szCs w:val="24"/>
          <w:u w:val="single"/>
          <w:lang w:eastAsia="zh-CN"/>
        </w:rPr>
        <w:t>谕</w:t>
      </w:r>
      <w:r w:rsidRPr="009629CA">
        <w:rPr>
          <w:color w:val="000000"/>
          <w:sz w:val="24"/>
          <w:szCs w:val="24"/>
          <w:lang w:eastAsia="zh-CN"/>
        </w:rPr>
        <w:t>矣（明白，懂得）</w:t>
      </w:r>
      <w:r w:rsidRPr="009629CA">
        <w:rPr>
          <w:color w:val="000000"/>
          <w:sz w:val="24"/>
          <w:szCs w:val="24"/>
          <w:lang w:eastAsia="zh-CN"/>
        </w:rPr>
        <w:t>                                   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47315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9CA">
        <w:rPr>
          <w:color w:val="000000"/>
          <w:sz w:val="24"/>
          <w:szCs w:val="24"/>
          <w:lang w:eastAsia="zh-CN"/>
        </w:rPr>
        <w:t>D. </w:t>
      </w:r>
      <w:r w:rsidRPr="009629CA">
        <w:rPr>
          <w:color w:val="000000"/>
          <w:sz w:val="24"/>
          <w:szCs w:val="24"/>
          <w:lang w:eastAsia="zh-CN"/>
        </w:rPr>
        <w:t>安陵君因使唐雎</w:t>
      </w:r>
      <w:r w:rsidRPr="009629CA">
        <w:rPr>
          <w:color w:val="000000"/>
          <w:sz w:val="24"/>
          <w:szCs w:val="24"/>
          <w:u w:val="single"/>
          <w:lang w:eastAsia="zh-CN"/>
        </w:rPr>
        <w:t>使</w:t>
      </w:r>
      <w:r w:rsidRPr="009629CA">
        <w:rPr>
          <w:color w:val="000000"/>
          <w:sz w:val="24"/>
          <w:szCs w:val="24"/>
          <w:lang w:eastAsia="zh-CN"/>
        </w:rPr>
        <w:t>于秦（派遣）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4.</w:t>
      </w:r>
      <w:r w:rsidRPr="009629CA">
        <w:rPr>
          <w:color w:val="000000"/>
          <w:sz w:val="24"/>
          <w:szCs w:val="24"/>
          <w:lang w:eastAsia="zh-CN"/>
        </w:rPr>
        <w:t>下列句子中没有通假字的一项是（</w:t>
      </w:r>
      <w:r w:rsidRPr="009629CA">
        <w:rPr>
          <w:color w:val="000000"/>
          <w:sz w:val="24"/>
          <w:szCs w:val="24"/>
          <w:lang w:eastAsia="zh-CN"/>
        </w:rPr>
        <w:t xml:space="preserve">    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           </w:t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</w:t>
      </w:r>
      <w:r w:rsidRPr="009629CA">
        <w:rPr>
          <w:color w:val="000000"/>
          <w:sz w:val="24"/>
          <w:szCs w:val="24"/>
          <w:lang w:eastAsia="zh-CN"/>
        </w:rPr>
        <w:t>故患有所不辟也</w:t>
      </w:r>
      <w:r w:rsidR="009629CA">
        <w:rPr>
          <w:color w:val="000000"/>
          <w:sz w:val="24"/>
          <w:szCs w:val="24"/>
          <w:lang w:eastAsia="zh-CN"/>
        </w:rPr>
        <w:t>        </w:t>
      </w:r>
      <w:r w:rsidRPr="009629CA">
        <w:rPr>
          <w:color w:val="000000"/>
          <w:sz w:val="24"/>
          <w:szCs w:val="24"/>
          <w:lang w:eastAsia="zh-CN"/>
        </w:rPr>
        <w:t> 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68193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9CA">
        <w:rPr>
          <w:color w:val="000000"/>
          <w:sz w:val="24"/>
          <w:szCs w:val="24"/>
          <w:lang w:eastAsia="zh-CN"/>
        </w:rPr>
        <w:t>B. </w:t>
      </w:r>
      <w:r w:rsidRPr="009629CA">
        <w:rPr>
          <w:color w:val="000000"/>
          <w:sz w:val="24"/>
          <w:szCs w:val="24"/>
          <w:lang w:eastAsia="zh-CN"/>
        </w:rPr>
        <w:t>今虽耄老，未有所成</w:t>
      </w:r>
      <w:r w:rsidR="009629CA">
        <w:rPr>
          <w:color w:val="000000"/>
          <w:sz w:val="24"/>
          <w:szCs w:val="24"/>
          <w:lang w:eastAsia="zh-CN"/>
        </w:rPr>
        <w:t>       </w:t>
      </w:r>
      <w:r w:rsidRPr="009629CA">
        <w:rPr>
          <w:color w:val="000000"/>
          <w:sz w:val="24"/>
          <w:szCs w:val="24"/>
          <w:lang w:eastAsia="zh-CN"/>
        </w:rPr>
        <w:t>  </w:t>
      </w:r>
      <w:r w:rsidRPr="009629CA">
        <w:rPr>
          <w:color w:val="000000"/>
          <w:sz w:val="24"/>
          <w:szCs w:val="24"/>
          <w:lang w:eastAsia="zh-CN"/>
        </w:rPr>
        <w:t>C. </w:t>
      </w:r>
      <w:r w:rsidRPr="009629CA">
        <w:rPr>
          <w:color w:val="000000"/>
          <w:sz w:val="24"/>
          <w:szCs w:val="24"/>
          <w:lang w:eastAsia="zh-CN"/>
        </w:rPr>
        <w:t>仓鹰击于殿上</w:t>
      </w:r>
      <w:r w:rsidR="009629CA">
        <w:rPr>
          <w:color w:val="000000"/>
          <w:sz w:val="24"/>
          <w:szCs w:val="24"/>
          <w:lang w:eastAsia="zh-CN"/>
        </w:rPr>
        <w:t>       </w:t>
      </w:r>
      <w:r w:rsidRPr="009629CA">
        <w:rPr>
          <w:color w:val="000000"/>
          <w:sz w:val="24"/>
          <w:szCs w:val="24"/>
          <w:lang w:eastAsia="zh-CN"/>
        </w:rPr>
        <w:t>  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19101" cy="38202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97609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9CA">
        <w:rPr>
          <w:color w:val="000000"/>
          <w:sz w:val="24"/>
          <w:szCs w:val="24"/>
          <w:lang w:eastAsia="zh-CN"/>
        </w:rPr>
        <w:t>D. </w:t>
      </w:r>
      <w:r w:rsidRPr="009629CA">
        <w:rPr>
          <w:color w:val="000000"/>
          <w:sz w:val="24"/>
          <w:szCs w:val="24"/>
          <w:lang w:eastAsia="zh-CN"/>
        </w:rPr>
        <w:t>四支僵劲不能动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5.</w:t>
      </w:r>
      <w:r w:rsidRPr="009629CA">
        <w:rPr>
          <w:color w:val="000000"/>
          <w:sz w:val="24"/>
          <w:szCs w:val="24"/>
          <w:lang w:eastAsia="zh-CN"/>
        </w:rPr>
        <w:t>下列划线词语意思相同的一组是（</w:t>
      </w:r>
      <w:r w:rsidRPr="009629CA">
        <w:rPr>
          <w:color w:val="000000"/>
          <w:sz w:val="24"/>
          <w:szCs w:val="24"/>
          <w:lang w:eastAsia="zh-CN"/>
        </w:rPr>
        <w:t xml:space="preserve">    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           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</w:t>
      </w:r>
      <w:r w:rsidRPr="009629CA">
        <w:rPr>
          <w:color w:val="000000"/>
          <w:sz w:val="24"/>
          <w:szCs w:val="24"/>
          <w:u w:val="single"/>
          <w:lang w:eastAsia="zh-CN"/>
        </w:rPr>
        <w:t>舍</w:t>
      </w:r>
      <w:r w:rsidRPr="009629CA">
        <w:rPr>
          <w:color w:val="000000"/>
          <w:sz w:val="24"/>
          <w:szCs w:val="24"/>
          <w:lang w:eastAsia="zh-CN"/>
        </w:rPr>
        <w:t>鱼而取熊掌者也</w:t>
      </w:r>
      <w:r w:rsidRPr="009629CA">
        <w:rPr>
          <w:color w:val="000000"/>
          <w:sz w:val="24"/>
          <w:szCs w:val="24"/>
          <w:lang w:eastAsia="zh-CN"/>
        </w:rPr>
        <w:t>       </w:t>
      </w:r>
      <w:r w:rsidRPr="009629CA">
        <w:rPr>
          <w:color w:val="000000"/>
          <w:sz w:val="24"/>
          <w:szCs w:val="24"/>
          <w:lang w:eastAsia="zh-CN"/>
        </w:rPr>
        <w:t>屋</w:t>
      </w:r>
      <w:r w:rsidRPr="009629CA">
        <w:rPr>
          <w:color w:val="000000"/>
          <w:sz w:val="24"/>
          <w:szCs w:val="24"/>
          <w:u w:val="single"/>
          <w:lang w:eastAsia="zh-CN"/>
        </w:rPr>
        <w:t>舍</w:t>
      </w:r>
      <w:r w:rsidRPr="009629CA">
        <w:rPr>
          <w:color w:val="000000"/>
          <w:sz w:val="24"/>
          <w:szCs w:val="24"/>
          <w:lang w:eastAsia="zh-CN"/>
        </w:rPr>
        <w:t>俨然</w:t>
      </w:r>
      <w:r w:rsidRPr="009629CA">
        <w:rPr>
          <w:color w:val="000000"/>
          <w:sz w:val="24"/>
          <w:szCs w:val="24"/>
          <w:lang w:eastAsia="zh-CN"/>
        </w:rPr>
        <w:t>               </w:t>
      </w:r>
      <w:r w:rsidRPr="009629CA">
        <w:rPr>
          <w:color w:val="000000"/>
          <w:sz w:val="24"/>
          <w:szCs w:val="24"/>
          <w:lang w:eastAsia="zh-CN"/>
        </w:rPr>
        <w:t>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71492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9CA">
        <w:rPr>
          <w:color w:val="000000"/>
          <w:sz w:val="24"/>
          <w:szCs w:val="24"/>
          <w:lang w:eastAsia="zh-CN"/>
        </w:rPr>
        <w:t>B. </w:t>
      </w:r>
      <w:r w:rsidRPr="009629CA">
        <w:rPr>
          <w:color w:val="000000"/>
          <w:sz w:val="24"/>
          <w:szCs w:val="24"/>
          <w:lang w:eastAsia="zh-CN"/>
        </w:rPr>
        <w:t>是故所欲有甚于</w:t>
      </w:r>
      <w:r w:rsidRPr="009629CA">
        <w:rPr>
          <w:color w:val="000000"/>
          <w:sz w:val="24"/>
          <w:szCs w:val="24"/>
          <w:u w:val="single"/>
          <w:lang w:eastAsia="zh-CN"/>
        </w:rPr>
        <w:t>生</w:t>
      </w:r>
      <w:r w:rsidRPr="009629CA">
        <w:rPr>
          <w:color w:val="000000"/>
          <w:sz w:val="24"/>
          <w:szCs w:val="24"/>
          <w:lang w:eastAsia="zh-CN"/>
        </w:rPr>
        <w:t>者</w:t>
      </w:r>
      <w:r w:rsidRPr="009629CA">
        <w:rPr>
          <w:color w:val="000000"/>
          <w:sz w:val="24"/>
          <w:szCs w:val="24"/>
          <w:lang w:eastAsia="zh-CN"/>
        </w:rPr>
        <w:t>     </w:t>
      </w:r>
      <w:r w:rsidRPr="009629CA">
        <w:rPr>
          <w:color w:val="000000"/>
          <w:sz w:val="24"/>
          <w:szCs w:val="24"/>
          <w:u w:val="single"/>
          <w:lang w:eastAsia="zh-CN"/>
        </w:rPr>
        <w:t>生</w:t>
      </w:r>
      <w:r w:rsidRPr="009629CA">
        <w:rPr>
          <w:color w:val="000000"/>
          <w:sz w:val="24"/>
          <w:szCs w:val="24"/>
          <w:lang w:eastAsia="zh-CN"/>
        </w:rPr>
        <w:t>于忧患，死于安乐</w:t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C. </w:t>
      </w:r>
      <w:r w:rsidRPr="009629CA">
        <w:rPr>
          <w:color w:val="000000"/>
          <w:sz w:val="24"/>
          <w:szCs w:val="24"/>
          <w:lang w:eastAsia="zh-CN"/>
        </w:rPr>
        <w:t>是亦不可以</w:t>
      </w:r>
      <w:r w:rsidRPr="009629CA">
        <w:rPr>
          <w:color w:val="000000"/>
          <w:sz w:val="24"/>
          <w:szCs w:val="24"/>
          <w:u w:val="single"/>
          <w:lang w:eastAsia="zh-CN"/>
        </w:rPr>
        <w:t>已</w:t>
      </w:r>
      <w:r w:rsidRPr="009629CA">
        <w:rPr>
          <w:color w:val="000000"/>
          <w:sz w:val="24"/>
          <w:szCs w:val="24"/>
          <w:lang w:eastAsia="zh-CN"/>
        </w:rPr>
        <w:t>乎</w:t>
      </w:r>
      <w:r w:rsidRPr="009629CA">
        <w:rPr>
          <w:color w:val="000000"/>
          <w:sz w:val="24"/>
          <w:szCs w:val="24"/>
          <w:lang w:eastAsia="zh-CN"/>
        </w:rPr>
        <w:t>         </w:t>
      </w:r>
      <w:r w:rsidRPr="009629CA">
        <w:rPr>
          <w:color w:val="000000"/>
          <w:sz w:val="24"/>
          <w:szCs w:val="24"/>
          <w:lang w:eastAsia="zh-CN"/>
        </w:rPr>
        <w:t>然胡不</w:t>
      </w:r>
      <w:r w:rsidRPr="009629CA">
        <w:rPr>
          <w:color w:val="000000"/>
          <w:sz w:val="24"/>
          <w:szCs w:val="24"/>
          <w:u w:val="single"/>
          <w:lang w:eastAsia="zh-CN"/>
        </w:rPr>
        <w:t>已</w:t>
      </w:r>
      <w:r w:rsidRPr="009629CA">
        <w:rPr>
          <w:color w:val="000000"/>
          <w:sz w:val="24"/>
          <w:szCs w:val="24"/>
          <w:lang w:eastAsia="zh-CN"/>
        </w:rPr>
        <w:t>乎</w:t>
      </w:r>
      <w:r w:rsidR="009629CA">
        <w:rPr>
          <w:color w:val="000000"/>
          <w:sz w:val="24"/>
          <w:szCs w:val="24"/>
          <w:lang w:eastAsia="zh-CN"/>
        </w:rPr>
        <w:t>             </w:t>
      </w:r>
      <w:r w:rsidRPr="009629CA">
        <w:rPr>
          <w:color w:val="000000"/>
          <w:sz w:val="24"/>
          <w:szCs w:val="24"/>
          <w:lang w:eastAsia="zh-CN"/>
        </w:rPr>
        <w:t>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2213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9CA">
        <w:rPr>
          <w:color w:val="000000"/>
          <w:sz w:val="24"/>
          <w:szCs w:val="24"/>
          <w:lang w:eastAsia="zh-CN"/>
        </w:rPr>
        <w:t>D. </w:t>
      </w:r>
      <w:r w:rsidRPr="009629CA">
        <w:rPr>
          <w:color w:val="000000"/>
          <w:sz w:val="24"/>
          <w:szCs w:val="24"/>
          <w:lang w:eastAsia="zh-CN"/>
        </w:rPr>
        <w:t>万钟</w:t>
      </w:r>
      <w:r w:rsidRPr="009629CA">
        <w:rPr>
          <w:color w:val="000000"/>
          <w:sz w:val="24"/>
          <w:szCs w:val="24"/>
          <w:u w:val="single"/>
          <w:lang w:eastAsia="zh-CN"/>
        </w:rPr>
        <w:t>于</w:t>
      </w:r>
      <w:r w:rsidRPr="009629CA">
        <w:rPr>
          <w:color w:val="000000"/>
          <w:sz w:val="24"/>
          <w:szCs w:val="24"/>
          <w:lang w:eastAsia="zh-CN"/>
        </w:rPr>
        <w:t>我何加焉</w:t>
      </w:r>
      <w:r w:rsidRPr="009629CA">
        <w:rPr>
          <w:color w:val="000000"/>
          <w:sz w:val="24"/>
          <w:szCs w:val="24"/>
          <w:lang w:eastAsia="zh-CN"/>
        </w:rPr>
        <w:t>         </w:t>
      </w:r>
      <w:r w:rsidRPr="009629CA">
        <w:rPr>
          <w:color w:val="000000"/>
          <w:sz w:val="24"/>
          <w:szCs w:val="24"/>
          <w:lang w:eastAsia="zh-CN"/>
        </w:rPr>
        <w:t>子墨子闻之，起</w:t>
      </w:r>
      <w:r w:rsidRPr="009629CA">
        <w:rPr>
          <w:color w:val="000000"/>
          <w:sz w:val="24"/>
          <w:szCs w:val="24"/>
          <w:u w:val="single"/>
          <w:lang w:eastAsia="zh-CN"/>
        </w:rPr>
        <w:t>于</w:t>
      </w:r>
      <w:r w:rsidRPr="009629CA">
        <w:rPr>
          <w:color w:val="000000"/>
          <w:sz w:val="24"/>
          <w:szCs w:val="24"/>
          <w:lang w:eastAsia="zh-CN"/>
        </w:rPr>
        <w:t>鲁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6.</w:t>
      </w:r>
      <w:r w:rsidRPr="009629CA">
        <w:rPr>
          <w:color w:val="000000"/>
          <w:sz w:val="24"/>
          <w:szCs w:val="24"/>
          <w:lang w:eastAsia="zh-CN"/>
        </w:rPr>
        <w:t>下列句子有语病的一</w:t>
      </w:r>
      <w:r w:rsidRPr="009629CA">
        <w:rPr>
          <w:color w:val="000000"/>
          <w:sz w:val="24"/>
          <w:szCs w:val="24"/>
          <w:lang w:eastAsia="zh-CN"/>
        </w:rPr>
        <w:t>项是（</w:t>
      </w:r>
      <w:r w:rsidRPr="009629CA">
        <w:rPr>
          <w:color w:val="000000"/>
          <w:sz w:val="24"/>
          <w:szCs w:val="24"/>
          <w:lang w:eastAsia="zh-CN"/>
        </w:rPr>
        <w:t xml:space="preserve">     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           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</w:t>
      </w:r>
      <w:r w:rsidRPr="009629CA">
        <w:rPr>
          <w:color w:val="000000"/>
          <w:sz w:val="24"/>
          <w:szCs w:val="24"/>
          <w:lang w:eastAsia="zh-CN"/>
        </w:rPr>
        <w:t>由人民日报社主办的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我与中国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全球短视频大赛于</w:t>
      </w:r>
      <w:r w:rsidRPr="009629CA">
        <w:rPr>
          <w:color w:val="000000"/>
          <w:sz w:val="24"/>
          <w:szCs w:val="24"/>
          <w:lang w:eastAsia="zh-CN"/>
        </w:rPr>
        <w:t>6</w:t>
      </w:r>
      <w:r w:rsidRPr="009629CA">
        <w:rPr>
          <w:color w:val="000000"/>
          <w:sz w:val="24"/>
          <w:szCs w:val="24"/>
          <w:lang w:eastAsia="zh-CN"/>
        </w:rPr>
        <w:t>月</w:t>
      </w:r>
      <w:r w:rsidRPr="009629CA">
        <w:rPr>
          <w:color w:val="000000"/>
          <w:sz w:val="24"/>
          <w:szCs w:val="24"/>
          <w:lang w:eastAsia="zh-CN"/>
        </w:rPr>
        <w:t>17</w:t>
      </w:r>
      <w:r w:rsidRPr="009629CA">
        <w:rPr>
          <w:color w:val="000000"/>
          <w:sz w:val="24"/>
          <w:szCs w:val="24"/>
          <w:lang w:eastAsia="zh-CN"/>
        </w:rPr>
        <w:t>日启动，面向海内外短视频创作者、爱好者、各类机构征集作品。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B. </w:t>
      </w:r>
      <w:r w:rsidRPr="009629CA">
        <w:rPr>
          <w:color w:val="000000"/>
          <w:sz w:val="24"/>
          <w:szCs w:val="24"/>
          <w:lang w:eastAsia="zh-CN"/>
        </w:rPr>
        <w:t>据新华社报道，屠呦呦团队</w:t>
      </w:r>
      <w:r w:rsidRPr="009629CA">
        <w:rPr>
          <w:color w:val="000000"/>
          <w:sz w:val="24"/>
          <w:szCs w:val="24"/>
          <w:lang w:eastAsia="zh-CN"/>
        </w:rPr>
        <w:t>2019</w:t>
      </w:r>
      <w:r w:rsidRPr="009629CA">
        <w:rPr>
          <w:color w:val="000000"/>
          <w:sz w:val="24"/>
          <w:szCs w:val="24"/>
          <w:lang w:eastAsia="zh-CN"/>
        </w:rPr>
        <w:t>年</w:t>
      </w:r>
      <w:r w:rsidRPr="009629CA">
        <w:rPr>
          <w:color w:val="000000"/>
          <w:sz w:val="24"/>
          <w:szCs w:val="24"/>
          <w:lang w:eastAsia="zh-CN"/>
        </w:rPr>
        <w:t>6</w:t>
      </w:r>
      <w:r w:rsidRPr="009629CA">
        <w:rPr>
          <w:color w:val="000000"/>
          <w:sz w:val="24"/>
          <w:szCs w:val="24"/>
          <w:lang w:eastAsia="zh-CN"/>
        </w:rPr>
        <w:t>月</w:t>
      </w:r>
      <w:r w:rsidRPr="009629CA">
        <w:rPr>
          <w:color w:val="000000"/>
          <w:sz w:val="24"/>
          <w:szCs w:val="24"/>
          <w:lang w:eastAsia="zh-CN"/>
        </w:rPr>
        <w:t>17</w:t>
      </w:r>
      <w:r w:rsidRPr="009629CA">
        <w:rPr>
          <w:color w:val="000000"/>
          <w:sz w:val="24"/>
          <w:szCs w:val="24"/>
          <w:lang w:eastAsia="zh-CN"/>
        </w:rPr>
        <w:t>日正式公布了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青蒿素抗药性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研究的最新进展，受到广泛社会关注。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C. </w:t>
      </w:r>
      <w:r w:rsidRPr="009629CA">
        <w:rPr>
          <w:color w:val="000000"/>
          <w:sz w:val="24"/>
          <w:szCs w:val="24"/>
          <w:lang w:eastAsia="zh-CN"/>
        </w:rPr>
        <w:t>整体而言，网络文学虽不乏风靡一时的佳作，但精品数量依旧偏少。</w:t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D. </w:t>
      </w:r>
      <w:r w:rsidRPr="009629CA">
        <w:rPr>
          <w:color w:val="000000"/>
          <w:sz w:val="24"/>
          <w:szCs w:val="24"/>
          <w:lang w:eastAsia="zh-CN"/>
        </w:rPr>
        <w:t>科技创新是探索真理、造福人类的事业，伟大而又艰辛，其客观规律是不以人的意志为转移的。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7.</w:t>
      </w:r>
      <w:r w:rsidRPr="009629CA">
        <w:rPr>
          <w:color w:val="000000"/>
          <w:sz w:val="24"/>
          <w:szCs w:val="24"/>
          <w:lang w:eastAsia="zh-CN"/>
        </w:rPr>
        <w:t>给下列句子排序，最恰当的一项是（</w:t>
      </w:r>
      <w:r w:rsidRPr="009629CA">
        <w:rPr>
          <w:color w:val="000000"/>
          <w:sz w:val="24"/>
          <w:szCs w:val="24"/>
          <w:lang w:eastAsia="zh-CN"/>
        </w:rPr>
        <w:t xml:space="preserve">     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 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①</w:t>
      </w:r>
      <w:r w:rsidRPr="009629CA">
        <w:rPr>
          <w:color w:val="000000"/>
          <w:sz w:val="24"/>
          <w:szCs w:val="24"/>
          <w:lang w:eastAsia="zh-CN"/>
        </w:rPr>
        <w:t>这便是孩童语文课本中</w:t>
      </w:r>
      <w:r w:rsidRPr="009629CA">
        <w:rPr>
          <w:color w:val="000000"/>
          <w:sz w:val="24"/>
          <w:szCs w:val="24"/>
          <w:lang w:eastAsia="zh-CN"/>
        </w:rPr>
        <w:t>必须有文学稿章，而且应当选取优质文学篇章的理由。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②</w:t>
      </w:r>
      <w:r w:rsidRPr="009629CA">
        <w:rPr>
          <w:color w:val="000000"/>
          <w:sz w:val="24"/>
          <w:szCs w:val="24"/>
          <w:lang w:eastAsia="zh-CN"/>
        </w:rPr>
        <w:t>孩童若拥有丰富的文学阅读，便从小就有了更形象、更干净、更准确运用母语的能力。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③</w:t>
      </w:r>
      <w:r w:rsidRPr="009629CA">
        <w:rPr>
          <w:color w:val="000000"/>
          <w:sz w:val="24"/>
          <w:szCs w:val="24"/>
          <w:lang w:eastAsia="zh-CN"/>
        </w:rPr>
        <w:t>文学阅读是对母语更高层次的学习。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④</w:t>
      </w:r>
      <w:r w:rsidRPr="009629CA">
        <w:rPr>
          <w:color w:val="000000"/>
          <w:sz w:val="24"/>
          <w:szCs w:val="24"/>
          <w:lang w:eastAsia="zh-CN"/>
        </w:rPr>
        <w:t>母语最优美的语气、搭配、节奏、表达力都在母语文学里。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⑤</w:t>
      </w:r>
      <w:r w:rsidRPr="009629CA">
        <w:rPr>
          <w:color w:val="000000"/>
          <w:sz w:val="24"/>
          <w:szCs w:val="24"/>
          <w:lang w:eastAsia="zh-CN"/>
        </w:rPr>
        <w:t>优美的儿童文学语言令人心平气和，值得被记忆储存，以为日常运用。</w:t>
      </w:r>
    </w:p>
    <w:p w:rsidR="003D7DD4" w:rsidRPr="009629CA" w:rsidP="009629CA">
      <w:pPr>
        <w:spacing w:after="0" w:line="360" w:lineRule="auto"/>
        <w:ind w:left="150"/>
        <w:rPr>
          <w:sz w:val="20"/>
          <w:szCs w:val="24"/>
        </w:rPr>
      </w:pPr>
      <w:r w:rsidRPr="009629CA">
        <w:rPr>
          <w:color w:val="000000"/>
          <w:sz w:val="20"/>
          <w:szCs w:val="24"/>
        </w:rPr>
        <w:t>A. ③⑤①④②                       B. ④①③②⑤                       C. ④①②⑤③                       D. ③①④②⑤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b/>
          <w:bCs/>
          <w:sz w:val="24"/>
          <w:szCs w:val="24"/>
          <w:lang w:eastAsia="zh-CN"/>
        </w:rPr>
        <w:t>二、</w:t>
      </w:r>
      <w:r w:rsidRPr="009629CA" w:rsidR="009629CA">
        <w:rPr>
          <w:rFonts w:hint="eastAsia"/>
          <w:b/>
          <w:bCs/>
          <w:sz w:val="24"/>
          <w:szCs w:val="24"/>
          <w:lang w:eastAsia="zh-CN"/>
        </w:rPr>
        <w:t>读课文《鱼我所欲也》理解默写。</w:t>
      </w:r>
      <w:r w:rsidRPr="009629CA">
        <w:rPr>
          <w:b/>
          <w:bCs/>
          <w:sz w:val="24"/>
          <w:szCs w:val="24"/>
          <w:lang w:eastAsia="zh-CN"/>
        </w:rPr>
        <w:t>（</w:t>
      </w:r>
      <w:r w:rsidRPr="009629CA">
        <w:rPr>
          <w:b/>
          <w:bCs/>
          <w:sz w:val="24"/>
          <w:szCs w:val="24"/>
          <w:lang w:eastAsia="zh-CN"/>
        </w:rPr>
        <w:t>共</w:t>
      </w:r>
      <w:r w:rsidRPr="009629CA">
        <w:rPr>
          <w:b/>
          <w:bCs/>
          <w:sz w:val="24"/>
          <w:szCs w:val="24"/>
          <w:lang w:eastAsia="zh-CN"/>
        </w:rPr>
        <w:t>8</w:t>
      </w:r>
      <w:r w:rsidRPr="009629CA">
        <w:rPr>
          <w:b/>
          <w:bCs/>
          <w:sz w:val="24"/>
          <w:szCs w:val="24"/>
          <w:lang w:eastAsia="zh-CN"/>
        </w:rPr>
        <w:t>分）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①</w:t>
      </w:r>
      <w:r w:rsidRPr="009629CA">
        <w:rPr>
          <w:color w:val="000000"/>
          <w:sz w:val="24"/>
          <w:szCs w:val="24"/>
          <w:lang w:eastAsia="zh-CN"/>
        </w:rPr>
        <w:t>本文的中心论点是：</w:t>
      </w:r>
      <w:r w:rsidRPr="009629CA">
        <w:rPr>
          <w:color w:val="000000"/>
          <w:sz w:val="24"/>
          <w:szCs w:val="24"/>
          <w:lang w:eastAsia="zh-CN"/>
        </w:rPr>
        <w:t>________________________________________________________</w:t>
      </w:r>
      <w:r>
        <w:rPr>
          <w:color w:val="000000"/>
          <w:sz w:val="24"/>
          <w:szCs w:val="24"/>
          <w:lang w:eastAsia="zh-CN"/>
        </w:rPr>
        <w:t>__</w:t>
      </w:r>
      <w:r w:rsidRPr="009629CA">
        <w:rPr>
          <w:color w:val="000000"/>
          <w:sz w:val="24"/>
          <w:szCs w:val="24"/>
          <w:lang w:eastAsia="zh-CN"/>
        </w:rPr>
        <w:t>_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②</w:t>
      </w:r>
      <w:r w:rsidRPr="009629CA">
        <w:rPr>
          <w:color w:val="000000"/>
          <w:sz w:val="24"/>
          <w:szCs w:val="24"/>
          <w:lang w:eastAsia="zh-CN"/>
        </w:rPr>
        <w:t>体现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性本善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思想的句子是：</w:t>
      </w:r>
      <w:r w:rsidRPr="009629CA">
        <w:rPr>
          <w:color w:val="000000"/>
          <w:sz w:val="24"/>
          <w:szCs w:val="24"/>
          <w:lang w:eastAsia="zh-CN"/>
        </w:rPr>
        <w:t>_________________________________________________</w:t>
      </w:r>
      <w:r>
        <w:rPr>
          <w:color w:val="000000"/>
          <w:sz w:val="24"/>
          <w:szCs w:val="24"/>
          <w:lang w:eastAsia="zh-CN"/>
        </w:rPr>
        <w:t>___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③</w:t>
      </w:r>
      <w:r w:rsidRPr="009629CA">
        <w:rPr>
          <w:color w:val="000000"/>
          <w:sz w:val="24"/>
          <w:szCs w:val="24"/>
          <w:lang w:eastAsia="zh-CN"/>
        </w:rPr>
        <w:t>孟子认为失其本心的行为是：</w:t>
      </w:r>
      <w:r w:rsidRPr="009629CA">
        <w:rPr>
          <w:color w:val="000000"/>
          <w:sz w:val="24"/>
          <w:szCs w:val="24"/>
          <w:lang w:eastAsia="zh-CN"/>
        </w:rPr>
        <w:t>_________________________________________________</w:t>
      </w:r>
      <w:r>
        <w:rPr>
          <w:color w:val="000000"/>
          <w:sz w:val="24"/>
          <w:szCs w:val="24"/>
          <w:lang w:eastAsia="zh-CN"/>
        </w:rPr>
        <w:t>__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④</w:t>
      </w:r>
      <w:r w:rsidRPr="009629CA">
        <w:rPr>
          <w:color w:val="000000"/>
          <w:sz w:val="24"/>
          <w:szCs w:val="24"/>
          <w:lang w:eastAsia="zh-CN"/>
        </w:rPr>
        <w:t>文中与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嗟来之食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的意思相一致的句子是：</w:t>
      </w:r>
      <w:r w:rsidRPr="009629CA" w:rsidR="009629CA">
        <w:rPr>
          <w:color w:val="000000"/>
          <w:sz w:val="24"/>
          <w:szCs w:val="24"/>
          <w:lang w:eastAsia="zh-CN"/>
        </w:rPr>
        <w:t>____________________________</w:t>
      </w:r>
      <w:r w:rsidR="009629CA">
        <w:rPr>
          <w:color w:val="000000"/>
          <w:sz w:val="24"/>
          <w:szCs w:val="24"/>
          <w:lang w:eastAsia="zh-CN"/>
        </w:rPr>
        <w:t>_____</w:t>
      </w:r>
      <w:r w:rsidRPr="009629CA" w:rsidR="009629CA">
        <w:rPr>
          <w:color w:val="000000"/>
          <w:sz w:val="24"/>
          <w:szCs w:val="24"/>
          <w:lang w:eastAsia="zh-CN"/>
        </w:rPr>
        <w:t>___</w:t>
      </w:r>
      <w:r w:rsidR="009629CA">
        <w:rPr>
          <w:color w:val="000000"/>
          <w:sz w:val="24"/>
          <w:szCs w:val="24"/>
          <w:lang w:eastAsia="zh-CN"/>
        </w:rPr>
        <w:t>__</w:t>
      </w:r>
      <w:r w:rsidRPr="009629CA" w:rsidR="009629CA">
        <w:rPr>
          <w:color w:val="000000"/>
          <w:sz w:val="24"/>
          <w:szCs w:val="24"/>
          <w:lang w:eastAsia="zh-CN"/>
        </w:rPr>
        <w:t>_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b/>
          <w:bCs/>
          <w:sz w:val="24"/>
          <w:szCs w:val="24"/>
          <w:lang w:eastAsia="zh-CN"/>
        </w:rPr>
        <w:t>三、语言表达（</w:t>
      </w:r>
      <w:r w:rsidRPr="009629CA">
        <w:rPr>
          <w:b/>
          <w:bCs/>
          <w:sz w:val="24"/>
          <w:szCs w:val="24"/>
          <w:lang w:eastAsia="zh-CN"/>
        </w:rPr>
        <w:t>共</w:t>
      </w:r>
      <w:r w:rsidRPr="009629CA">
        <w:rPr>
          <w:b/>
          <w:bCs/>
          <w:sz w:val="24"/>
          <w:szCs w:val="24"/>
          <w:lang w:eastAsia="zh-CN"/>
        </w:rPr>
        <w:t>6</w:t>
      </w:r>
      <w:r w:rsidRPr="009629CA">
        <w:rPr>
          <w:b/>
          <w:bCs/>
          <w:sz w:val="24"/>
          <w:szCs w:val="24"/>
          <w:lang w:eastAsia="zh-CN"/>
        </w:rPr>
        <w:t>分）</w:t>
      </w:r>
    </w:p>
    <w:p w:rsidR="003D7DD4" w:rsidP="009629CA">
      <w:pPr>
        <w:spacing w:after="0"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作者说：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以中有足乐者，不知口体之奉不若人也。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物质生活虽然艰苦，他却能在读书中自得其乐。请你谈谈如何在生活和学习中获得乐趣。</w:t>
      </w:r>
    </w:p>
    <w:p w:rsidR="009629CA" w:rsidP="009629C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9629CA" w:rsidRPr="009629CA" w:rsidP="009629CA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9629CA" w:rsidRPr="009629CA" w:rsidP="009629CA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b/>
          <w:bCs/>
          <w:sz w:val="24"/>
          <w:szCs w:val="24"/>
          <w:lang w:eastAsia="zh-CN"/>
        </w:rPr>
        <w:t>四、</w:t>
      </w:r>
      <w:r w:rsidRPr="009629CA" w:rsidR="009629CA">
        <w:rPr>
          <w:rFonts w:hint="eastAsia"/>
          <w:b/>
          <w:bCs/>
          <w:sz w:val="24"/>
          <w:szCs w:val="24"/>
          <w:lang w:eastAsia="zh-CN"/>
        </w:rPr>
        <w:t>阅读下面这首词，完成题目。</w:t>
      </w:r>
      <w:r w:rsidRPr="009629CA">
        <w:rPr>
          <w:b/>
          <w:bCs/>
          <w:sz w:val="24"/>
          <w:szCs w:val="24"/>
          <w:lang w:eastAsia="zh-CN"/>
        </w:rPr>
        <w:t>（</w:t>
      </w:r>
      <w:r w:rsidRPr="009629CA">
        <w:rPr>
          <w:b/>
          <w:bCs/>
          <w:sz w:val="24"/>
          <w:szCs w:val="24"/>
          <w:lang w:eastAsia="zh-CN"/>
        </w:rPr>
        <w:t>共</w:t>
      </w:r>
      <w:r w:rsidRPr="009629CA">
        <w:rPr>
          <w:b/>
          <w:bCs/>
          <w:sz w:val="24"/>
          <w:szCs w:val="24"/>
          <w:lang w:eastAsia="zh-CN"/>
        </w:rPr>
        <w:t>11</w:t>
      </w:r>
      <w:r w:rsidRPr="009629CA">
        <w:rPr>
          <w:b/>
          <w:bCs/>
          <w:sz w:val="24"/>
          <w:szCs w:val="24"/>
          <w:lang w:eastAsia="zh-CN"/>
        </w:rPr>
        <w:t>分）</w:t>
      </w:r>
    </w:p>
    <w:p w:rsidR="009629CA" w:rsidRPr="009629CA" w:rsidP="009629CA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破阵子</w:t>
      </w:r>
    </w:p>
    <w:p w:rsidR="009629CA" w:rsidRPr="009629CA" w:rsidP="009629CA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为陈同甫赋壮词以寄之</w:t>
      </w:r>
    </w:p>
    <w:p w:rsidR="009629CA" w:rsidRPr="009629CA" w:rsidP="009629CA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辛弃疾</w:t>
      </w:r>
    </w:p>
    <w:p w:rsidR="009629CA" w:rsidRPr="009629CA" w:rsidP="009629CA">
      <w:pPr>
        <w:spacing w:after="0" w:line="360" w:lineRule="auto"/>
        <w:ind w:firstLine="240" w:firstLineChars="10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醉里挑灯看剑，梦回吹角连营。八百里分麾下炙，五十弦翻塞外声。沙场秋点兵。</w:t>
      </w:r>
    </w:p>
    <w:p w:rsidR="003D7DD4" w:rsidRPr="009629CA" w:rsidP="009629CA">
      <w:pPr>
        <w:spacing w:after="0" w:line="360" w:lineRule="auto"/>
        <w:ind w:firstLine="240" w:firstLineChars="10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马作的卢飞快，弓如霹雳弦惊。了却君王天下事，赢得生前身后名。可怜白发生！</w:t>
      </w:r>
      <w:r w:rsidRPr="009629CA">
        <w:rPr>
          <w:color w:val="000000"/>
          <w:sz w:val="24"/>
          <w:szCs w:val="24"/>
          <w:lang w:eastAsia="zh-CN"/>
        </w:rPr>
        <w:t xml:space="preserve">    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1</w:t>
      </w:r>
      <w:r w:rsidRPr="009629CA">
        <w:rPr>
          <w:color w:val="000000"/>
          <w:sz w:val="24"/>
          <w:szCs w:val="24"/>
          <w:lang w:eastAsia="zh-CN"/>
        </w:rPr>
        <w:t>）用自己的语言描述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马作的卢飞快，弓如霹雳弦惊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所展现的画面。</w:t>
      </w:r>
      <w:r w:rsidRPr="009629CA">
        <w:rPr>
          <w:color w:val="000000"/>
          <w:sz w:val="24"/>
          <w:szCs w:val="24"/>
          <w:lang w:eastAsia="zh-CN"/>
        </w:rPr>
        <w:t xml:space="preserve">    </w:t>
      </w:r>
    </w:p>
    <w:p w:rsidR="009629CA" w:rsidP="009629C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9629CA" w:rsidRPr="009629CA" w:rsidP="009629CA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2</w:t>
      </w:r>
      <w:r w:rsidRPr="009629CA">
        <w:rPr>
          <w:color w:val="000000"/>
          <w:sz w:val="24"/>
          <w:szCs w:val="24"/>
          <w:lang w:eastAsia="zh-CN"/>
        </w:rPr>
        <w:t>）本首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壮词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以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可怜白发生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结尾，这是运用了哪一种写作手法？抒发了词人怎样的情感？</w:t>
      </w:r>
      <w:r w:rsidRPr="009629CA">
        <w:rPr>
          <w:color w:val="000000"/>
          <w:sz w:val="24"/>
          <w:szCs w:val="24"/>
          <w:lang w:eastAsia="zh-CN"/>
        </w:rPr>
        <w:t xml:space="preserve">    </w:t>
      </w:r>
    </w:p>
    <w:p w:rsidR="009629CA" w:rsidP="009629C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9629CA" w:rsidRPr="009629CA" w:rsidP="009629CA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3</w:t>
      </w:r>
      <w:r w:rsidRPr="009629CA">
        <w:rPr>
          <w:color w:val="000000"/>
          <w:sz w:val="24"/>
          <w:szCs w:val="24"/>
          <w:lang w:eastAsia="zh-CN"/>
        </w:rPr>
        <w:t>）下列诗句中，哪一项与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梦回吹角连营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表达的内容和情感最接近？（</w:t>
      </w:r>
      <w:r w:rsidRPr="009629CA">
        <w:rPr>
          <w:color w:val="000000"/>
          <w:sz w:val="24"/>
          <w:szCs w:val="24"/>
          <w:lang w:eastAsia="zh-CN"/>
        </w:rPr>
        <w:t xml:space="preserve">    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            </w:t>
      </w:r>
    </w:p>
    <w:p w:rsidR="009629CA" w:rsidP="009629CA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</w:t>
      </w:r>
      <w:r w:rsidRPr="009629CA">
        <w:rPr>
          <w:color w:val="000000"/>
          <w:sz w:val="24"/>
          <w:szCs w:val="24"/>
          <w:lang w:eastAsia="zh-CN"/>
        </w:rPr>
        <w:t>楼头残梦五更钟，花底离愁三月雨。（晏殊《玉</w:t>
      </w:r>
      <w:r w:rsidRPr="009629CA">
        <w:rPr>
          <w:color w:val="000000"/>
          <w:sz w:val="24"/>
          <w:szCs w:val="24"/>
          <w:lang w:eastAsia="zh-CN"/>
        </w:rPr>
        <w:t>楼春》）</w:t>
      </w:r>
      <w:r w:rsidRPr="009629CA">
        <w:rPr>
          <w:color w:val="000000"/>
          <w:sz w:val="24"/>
          <w:szCs w:val="24"/>
          <w:lang w:eastAsia="zh-CN"/>
        </w:rPr>
        <w:t>       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2118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B. </w:t>
      </w:r>
      <w:r w:rsidRPr="009629CA">
        <w:rPr>
          <w:color w:val="000000"/>
          <w:sz w:val="24"/>
          <w:szCs w:val="24"/>
          <w:lang w:eastAsia="zh-CN"/>
        </w:rPr>
        <w:t>闲来垂钓碧溪上，忽复乘舟梦日边。（李白《行路难》）</w:t>
      </w:r>
    </w:p>
    <w:p w:rsidR="009629CA" w:rsidP="009629CA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C. </w:t>
      </w:r>
      <w:r w:rsidRPr="009629CA">
        <w:rPr>
          <w:color w:val="000000"/>
          <w:sz w:val="24"/>
          <w:szCs w:val="24"/>
          <w:lang w:eastAsia="zh-CN"/>
        </w:rPr>
        <w:t>五更归梦二百里，一日思亲十二时。（黄庭坚《思亲汝州作》）</w:t>
      </w:r>
      <w:r w:rsidRPr="009629CA">
        <w:rPr>
          <w:color w:val="000000"/>
          <w:sz w:val="24"/>
          <w:szCs w:val="24"/>
          <w:lang w:eastAsia="zh-CN"/>
        </w:rPr>
        <w:t>        </w:t>
      </w:r>
      <w:r w:rsidRPr="009629CA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93045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D. </w:t>
      </w:r>
      <w:r w:rsidRPr="009629CA">
        <w:rPr>
          <w:color w:val="000000"/>
          <w:sz w:val="24"/>
          <w:szCs w:val="24"/>
          <w:lang w:eastAsia="zh-CN"/>
        </w:rPr>
        <w:t>夜阑卧听风吹雨，铁马冰河人梦来。（陆游《十一月四日风雨大作》）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b/>
          <w:bCs/>
          <w:sz w:val="24"/>
          <w:szCs w:val="24"/>
          <w:lang w:eastAsia="zh-CN"/>
        </w:rPr>
        <w:t>五、</w:t>
      </w:r>
      <w:r w:rsidRPr="009629CA" w:rsidR="009629CA">
        <w:rPr>
          <w:rFonts w:hint="eastAsia"/>
          <w:b/>
          <w:bCs/>
          <w:sz w:val="24"/>
          <w:szCs w:val="24"/>
          <w:lang w:eastAsia="zh-CN"/>
        </w:rPr>
        <w:t>古文阅读。</w:t>
      </w:r>
      <w:r w:rsidRPr="009629CA">
        <w:rPr>
          <w:b/>
          <w:bCs/>
          <w:sz w:val="24"/>
          <w:szCs w:val="24"/>
          <w:lang w:eastAsia="zh-CN"/>
        </w:rPr>
        <w:t>（</w:t>
      </w:r>
      <w:r w:rsidRPr="009629CA">
        <w:rPr>
          <w:b/>
          <w:bCs/>
          <w:sz w:val="24"/>
          <w:szCs w:val="24"/>
          <w:lang w:eastAsia="zh-CN"/>
        </w:rPr>
        <w:t>共</w:t>
      </w:r>
      <w:r w:rsidRPr="009629CA">
        <w:rPr>
          <w:b/>
          <w:bCs/>
          <w:sz w:val="24"/>
          <w:szCs w:val="24"/>
          <w:lang w:eastAsia="zh-CN"/>
        </w:rPr>
        <w:t>14</w:t>
      </w:r>
      <w:r w:rsidRPr="009629CA">
        <w:rPr>
          <w:b/>
          <w:bCs/>
          <w:sz w:val="24"/>
          <w:szCs w:val="24"/>
          <w:lang w:eastAsia="zh-CN"/>
        </w:rPr>
        <w:t>分）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  </w:t>
      </w:r>
      <w:r w:rsidRPr="009629CA">
        <w:rPr>
          <w:color w:val="000000"/>
          <w:sz w:val="24"/>
          <w:szCs w:val="24"/>
          <w:lang w:eastAsia="zh-CN"/>
        </w:rPr>
        <w:t>当余之从师也，负箧曳屣，行深山巨谷中，穷冬烈风，大雪深数尺，足肤皲裂而不知。至舍，四肢僵劲不能动，媵人持汤沃灌，以衾拥覆，久而乃和。寓逆旅主人，日再食，无鲜肥滋味之享。同舍生皆被绮绣，戴珠缨宝饰之帽，腰白玉之</w:t>
      </w:r>
      <w:r w:rsidRPr="009629CA">
        <w:rPr>
          <w:color w:val="000000"/>
          <w:sz w:val="24"/>
          <w:szCs w:val="24"/>
          <w:lang w:eastAsia="zh-CN"/>
        </w:rPr>
        <w:t>环，左佩刀，右备容臭，煜然若神人</w:t>
      </w:r>
      <w:r w:rsidRPr="009629CA">
        <w:rPr>
          <w:color w:val="000000"/>
          <w:sz w:val="24"/>
          <w:szCs w:val="24"/>
          <w:lang w:eastAsia="zh-CN"/>
        </w:rPr>
        <w:t>;</w:t>
      </w:r>
      <w:r w:rsidRPr="009629CA">
        <w:rPr>
          <w:color w:val="000000"/>
          <w:sz w:val="24"/>
          <w:szCs w:val="24"/>
          <w:lang w:eastAsia="zh-CN"/>
        </w:rPr>
        <w:t>余则缊袍敝衣处其间，略无慕艳意。以中有足乐者，不知口体之奉不若人也。盖余之勤且艰若此。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  </w:t>
      </w:r>
      <w:r w:rsidRPr="009629CA">
        <w:rPr>
          <w:color w:val="000000"/>
          <w:sz w:val="24"/>
          <w:szCs w:val="24"/>
          <w:lang w:eastAsia="zh-CN"/>
        </w:rPr>
        <w:t>今诸生学</w:t>
      </w:r>
      <w:r w:rsidRPr="009629CA">
        <w:rPr>
          <w:color w:val="000000"/>
          <w:sz w:val="24"/>
          <w:szCs w:val="24"/>
          <w:u w:val="single"/>
          <w:lang w:eastAsia="zh-CN"/>
        </w:rPr>
        <w:t>于</w:t>
      </w:r>
      <w:r w:rsidRPr="009629CA">
        <w:rPr>
          <w:color w:val="000000"/>
          <w:sz w:val="24"/>
          <w:szCs w:val="24"/>
          <w:lang w:eastAsia="zh-CN"/>
        </w:rPr>
        <w:t>太学，县官日有禀销之供，父母</w:t>
      </w:r>
      <w:r w:rsidRPr="009629CA">
        <w:rPr>
          <w:color w:val="000000"/>
          <w:sz w:val="24"/>
          <w:szCs w:val="24"/>
          <w:u w:val="single"/>
          <w:lang w:eastAsia="zh-CN"/>
        </w:rPr>
        <w:t>岁</w:t>
      </w:r>
      <w:r w:rsidRPr="009629CA">
        <w:rPr>
          <w:color w:val="000000"/>
          <w:sz w:val="24"/>
          <w:szCs w:val="24"/>
          <w:lang w:eastAsia="zh-CN"/>
        </w:rPr>
        <w:t>有裘葛之遗，无冻馁</w:t>
      </w:r>
      <w:r w:rsidRPr="009629CA">
        <w:rPr>
          <w:color w:val="000000"/>
          <w:sz w:val="24"/>
          <w:szCs w:val="24"/>
          <w:u w:val="single"/>
          <w:lang w:eastAsia="zh-CN"/>
        </w:rPr>
        <w:t>之</w:t>
      </w:r>
      <w:r w:rsidRPr="009629CA">
        <w:rPr>
          <w:color w:val="000000"/>
          <w:sz w:val="24"/>
          <w:szCs w:val="24"/>
          <w:lang w:eastAsia="zh-CN"/>
        </w:rPr>
        <w:t>患矣；坐大厦之下而诵《诗》《书》，无奔走之劳矣；有司业、博士为之师，未有问而不告，求而不得者也；</w:t>
      </w:r>
      <w:r w:rsidRPr="009629CA">
        <w:rPr>
          <w:color w:val="000000"/>
          <w:sz w:val="24"/>
          <w:szCs w:val="24"/>
          <w:u w:val="single"/>
          <w:lang w:eastAsia="zh-CN"/>
        </w:rPr>
        <w:t>凡</w:t>
      </w:r>
      <w:r w:rsidRPr="009629CA">
        <w:rPr>
          <w:color w:val="000000"/>
          <w:sz w:val="24"/>
          <w:szCs w:val="24"/>
          <w:lang w:eastAsia="zh-CN"/>
        </w:rPr>
        <w:t>所宜有之书皆集于此，不必若余之手录，假诸人而后见也</w:t>
      </w:r>
      <w:r w:rsidRPr="009629CA">
        <w:rPr>
          <w:color w:val="000000"/>
          <w:sz w:val="24"/>
          <w:szCs w:val="24"/>
          <w:u w:val="single"/>
          <w:lang w:eastAsia="zh-CN"/>
        </w:rPr>
        <w:t>。其业有不精，德有不成者，非天质之卑，则心不若余之专耳，岂他人之过哉？</w:t>
      </w:r>
      <w:r w:rsidRPr="009629CA">
        <w:rPr>
          <w:color w:val="000000"/>
          <w:sz w:val="24"/>
          <w:szCs w:val="24"/>
          <w:u w:val="single"/>
          <w:lang w:eastAsia="zh-CN"/>
        </w:rPr>
        <w:t xml:space="preserve"> 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  </w:t>
      </w:r>
      <w:r w:rsidRPr="009629CA">
        <w:rPr>
          <w:color w:val="000000"/>
          <w:sz w:val="24"/>
          <w:szCs w:val="24"/>
          <w:lang w:eastAsia="zh-CN"/>
        </w:rPr>
        <w:t>东阳马生君则在太学已二年，流辈甚称</w:t>
      </w:r>
      <w:r w:rsidRPr="009629CA">
        <w:rPr>
          <w:color w:val="000000"/>
          <w:sz w:val="24"/>
          <w:szCs w:val="24"/>
          <w:u w:val="single"/>
          <w:lang w:eastAsia="zh-CN"/>
        </w:rPr>
        <w:t>其</w:t>
      </w:r>
      <w:r w:rsidRPr="009629CA">
        <w:rPr>
          <w:color w:val="000000"/>
          <w:sz w:val="24"/>
          <w:szCs w:val="24"/>
          <w:lang w:eastAsia="zh-CN"/>
        </w:rPr>
        <w:t>贤。余朝京师，生以乡人子</w:t>
      </w:r>
      <w:r w:rsidRPr="009629CA">
        <w:rPr>
          <w:color w:val="000000"/>
          <w:sz w:val="24"/>
          <w:szCs w:val="24"/>
          <w:u w:val="single"/>
          <w:lang w:eastAsia="zh-CN"/>
        </w:rPr>
        <w:t>谒</w:t>
      </w:r>
      <w:r w:rsidRPr="009629CA">
        <w:rPr>
          <w:color w:val="000000"/>
          <w:sz w:val="24"/>
          <w:szCs w:val="24"/>
          <w:lang w:eastAsia="zh-CN"/>
        </w:rPr>
        <w:t>余。撰长书以为</w:t>
      </w:r>
      <w:r w:rsidRPr="009629CA">
        <w:rPr>
          <w:color w:val="000000"/>
          <w:sz w:val="24"/>
          <w:szCs w:val="24"/>
          <w:lang w:eastAsia="zh-CN"/>
        </w:rPr>
        <w:t>贽，辞甚畅达。与之论辨，言和而色</w:t>
      </w:r>
      <w:r w:rsidRPr="009629CA">
        <w:rPr>
          <w:color w:val="000000"/>
          <w:sz w:val="24"/>
          <w:szCs w:val="24"/>
          <w:u w:val="single"/>
          <w:lang w:eastAsia="zh-CN"/>
        </w:rPr>
        <w:t>夷</w:t>
      </w:r>
      <w:r w:rsidRPr="009629CA">
        <w:rPr>
          <w:color w:val="000000"/>
          <w:sz w:val="24"/>
          <w:szCs w:val="24"/>
          <w:lang w:eastAsia="zh-CN"/>
        </w:rPr>
        <w:t>。自谓少时用心于学甚劳。是可谓善学者矣。其将归见其亲也，余故道为学之难</w:t>
      </w:r>
      <w:r w:rsidRPr="009629CA">
        <w:rPr>
          <w:color w:val="000000"/>
          <w:sz w:val="24"/>
          <w:szCs w:val="24"/>
          <w:u w:val="single"/>
          <w:lang w:eastAsia="zh-CN"/>
        </w:rPr>
        <w:t>以</w:t>
      </w:r>
      <w:r w:rsidRPr="009629CA">
        <w:rPr>
          <w:color w:val="000000"/>
          <w:sz w:val="24"/>
          <w:szCs w:val="24"/>
          <w:lang w:eastAsia="zh-CN"/>
        </w:rPr>
        <w:t>告之。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   </w:t>
      </w:r>
      <w:r w:rsidRPr="009629CA">
        <w:rPr>
          <w:color w:val="000000"/>
          <w:sz w:val="24"/>
          <w:szCs w:val="24"/>
          <w:lang w:eastAsia="zh-CN"/>
        </w:rPr>
        <w:t>（选自宋濂《送东阳马生序》</w:t>
      </w:r>
      <w:r w:rsidRPr="009629CA">
        <w:rPr>
          <w:color w:val="000000"/>
          <w:sz w:val="24"/>
          <w:szCs w:val="24"/>
          <w:lang w:eastAsia="zh-CN"/>
        </w:rPr>
        <w:t>）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1</w:t>
      </w:r>
      <w:r w:rsidRPr="009629CA">
        <w:rPr>
          <w:color w:val="000000"/>
          <w:sz w:val="24"/>
          <w:szCs w:val="24"/>
          <w:lang w:eastAsia="zh-CN"/>
        </w:rPr>
        <w:t>）选出下列各组画线字的用法相同的一项（</w:t>
      </w:r>
      <w:r w:rsidRPr="009629CA">
        <w:rPr>
          <w:color w:val="000000"/>
          <w:sz w:val="24"/>
          <w:szCs w:val="24"/>
          <w:lang w:eastAsia="zh-CN"/>
        </w:rPr>
        <w:t> </w:t>
      </w:r>
      <w:r w:rsidR="009629CA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9629CA">
        <w:rPr>
          <w:color w:val="000000"/>
          <w:sz w:val="24"/>
          <w:szCs w:val="24"/>
          <w:lang w:eastAsia="zh-CN"/>
        </w:rPr>
        <w:t xml:space="preserve"> </w:t>
      </w:r>
      <w:r w:rsidRPr="009629CA">
        <w:rPr>
          <w:color w:val="000000"/>
          <w:sz w:val="24"/>
          <w:szCs w:val="24"/>
          <w:lang w:eastAsia="zh-CN"/>
        </w:rPr>
        <w:t>）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 ①</w:t>
      </w:r>
      <w:r w:rsidRPr="009629CA">
        <w:rPr>
          <w:color w:val="000000"/>
          <w:sz w:val="24"/>
          <w:szCs w:val="24"/>
          <w:lang w:eastAsia="zh-CN"/>
        </w:rPr>
        <w:t>凡所</w:t>
      </w:r>
      <w:r w:rsidRPr="009629CA">
        <w:rPr>
          <w:color w:val="000000"/>
          <w:sz w:val="24"/>
          <w:szCs w:val="24"/>
          <w:u w:val="single"/>
          <w:lang w:eastAsia="zh-CN"/>
        </w:rPr>
        <w:t>宜</w:t>
      </w:r>
      <w:r w:rsidRPr="009629CA">
        <w:rPr>
          <w:color w:val="000000"/>
          <w:sz w:val="24"/>
          <w:szCs w:val="24"/>
          <w:lang w:eastAsia="zh-CN"/>
        </w:rPr>
        <w:t>有之书，皆集于此</w:t>
      </w:r>
      <w:r w:rsidRPr="009629CA">
        <w:rPr>
          <w:color w:val="000000"/>
          <w:sz w:val="24"/>
          <w:szCs w:val="24"/>
          <w:lang w:eastAsia="zh-CN"/>
        </w:rPr>
        <w:t>   ②</w:t>
      </w:r>
      <w:r w:rsidRPr="009629CA">
        <w:rPr>
          <w:color w:val="000000"/>
          <w:sz w:val="24"/>
          <w:szCs w:val="24"/>
          <w:lang w:eastAsia="zh-CN"/>
        </w:rPr>
        <w:t>诚</w:t>
      </w:r>
      <w:r w:rsidRPr="009629CA">
        <w:rPr>
          <w:color w:val="000000"/>
          <w:sz w:val="24"/>
          <w:szCs w:val="24"/>
          <w:u w:val="single"/>
          <w:lang w:eastAsia="zh-CN"/>
        </w:rPr>
        <w:t>宜</w:t>
      </w:r>
      <w:r w:rsidRPr="009629CA">
        <w:rPr>
          <w:color w:val="000000"/>
          <w:sz w:val="24"/>
          <w:szCs w:val="24"/>
          <w:lang w:eastAsia="zh-CN"/>
        </w:rPr>
        <w:t>开张圣听《出师表》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B. ①</w:t>
      </w:r>
      <w:r w:rsidRPr="009629CA">
        <w:rPr>
          <w:color w:val="000000"/>
          <w:sz w:val="24"/>
          <w:szCs w:val="24"/>
          <w:lang w:eastAsia="zh-CN"/>
        </w:rPr>
        <w:t>余立侍左右，援疑</w:t>
      </w:r>
      <w:r w:rsidRPr="009629CA">
        <w:rPr>
          <w:color w:val="000000"/>
          <w:sz w:val="24"/>
          <w:szCs w:val="24"/>
          <w:u w:val="single"/>
          <w:lang w:eastAsia="zh-CN"/>
        </w:rPr>
        <w:t>质</w:t>
      </w:r>
      <w:r w:rsidRPr="009629CA">
        <w:rPr>
          <w:color w:val="000000"/>
          <w:sz w:val="24"/>
          <w:szCs w:val="24"/>
          <w:lang w:eastAsia="zh-CN"/>
        </w:rPr>
        <w:t>理</w:t>
      </w:r>
      <w:r w:rsidRPr="009629CA">
        <w:rPr>
          <w:color w:val="000000"/>
          <w:sz w:val="24"/>
          <w:szCs w:val="24"/>
          <w:lang w:eastAsia="zh-CN"/>
        </w:rPr>
        <w:t xml:space="preserve">       ②</w:t>
      </w:r>
      <w:r w:rsidRPr="009629CA">
        <w:rPr>
          <w:color w:val="000000"/>
          <w:sz w:val="24"/>
          <w:szCs w:val="24"/>
          <w:lang w:eastAsia="zh-CN"/>
        </w:rPr>
        <w:t>黑</w:t>
      </w:r>
      <w:r w:rsidRPr="009629CA">
        <w:rPr>
          <w:color w:val="000000"/>
          <w:sz w:val="24"/>
          <w:szCs w:val="24"/>
          <w:u w:val="single"/>
          <w:lang w:eastAsia="zh-CN"/>
        </w:rPr>
        <w:t>质</w:t>
      </w:r>
      <w:r w:rsidRPr="009629CA">
        <w:rPr>
          <w:color w:val="000000"/>
          <w:sz w:val="24"/>
          <w:szCs w:val="24"/>
          <w:lang w:eastAsia="zh-CN"/>
        </w:rPr>
        <w:t>而白章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C. ①</w:t>
      </w:r>
      <w:r w:rsidRPr="009629CA">
        <w:rPr>
          <w:color w:val="000000"/>
          <w:sz w:val="24"/>
          <w:szCs w:val="24"/>
          <w:lang w:eastAsia="zh-CN"/>
        </w:rPr>
        <w:t>流辈甚称</w:t>
      </w:r>
      <w:r w:rsidRPr="009629CA">
        <w:rPr>
          <w:color w:val="000000"/>
          <w:sz w:val="24"/>
          <w:szCs w:val="24"/>
          <w:u w:val="single"/>
          <w:lang w:eastAsia="zh-CN"/>
        </w:rPr>
        <w:t>其</w:t>
      </w:r>
      <w:r w:rsidRPr="009629CA">
        <w:rPr>
          <w:color w:val="000000"/>
          <w:sz w:val="24"/>
          <w:szCs w:val="24"/>
          <w:lang w:eastAsia="zh-CN"/>
        </w:rPr>
        <w:t>贤；</w:t>
      </w:r>
      <w:r w:rsidRPr="009629CA">
        <w:rPr>
          <w:color w:val="000000"/>
          <w:sz w:val="24"/>
          <w:szCs w:val="24"/>
          <w:lang w:eastAsia="zh-CN"/>
        </w:rPr>
        <w:t xml:space="preserve">                  ② </w:t>
      </w:r>
      <w:r w:rsidRPr="009629CA">
        <w:rPr>
          <w:color w:val="000000"/>
          <w:sz w:val="24"/>
          <w:szCs w:val="24"/>
          <w:lang w:eastAsia="zh-CN"/>
        </w:rPr>
        <w:t>其如土石何？《愚公移山》</w:t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D.  ①</w:t>
      </w:r>
      <w:r w:rsidRPr="009629CA">
        <w:rPr>
          <w:color w:val="000000"/>
          <w:sz w:val="24"/>
          <w:szCs w:val="24"/>
          <w:lang w:eastAsia="zh-CN"/>
        </w:rPr>
        <w:t>色愈恭，礼愈</w:t>
      </w:r>
      <w:r w:rsidRPr="009629CA">
        <w:rPr>
          <w:color w:val="000000"/>
          <w:sz w:val="24"/>
          <w:szCs w:val="24"/>
          <w:u w:val="single"/>
          <w:lang w:eastAsia="zh-CN"/>
        </w:rPr>
        <w:t>至</w:t>
      </w:r>
      <w:r w:rsidRPr="009629CA">
        <w:rPr>
          <w:color w:val="000000"/>
          <w:sz w:val="24"/>
          <w:szCs w:val="24"/>
          <w:lang w:eastAsia="zh-CN"/>
        </w:rPr>
        <w:t>                 ②</w:t>
      </w:r>
      <w:r w:rsidRPr="009629CA">
        <w:rPr>
          <w:color w:val="000000"/>
          <w:sz w:val="24"/>
          <w:szCs w:val="24"/>
          <w:lang w:eastAsia="zh-CN"/>
        </w:rPr>
        <w:t>余人各复延</w:t>
      </w:r>
      <w:r w:rsidRPr="009629CA">
        <w:rPr>
          <w:color w:val="000000"/>
          <w:sz w:val="24"/>
          <w:szCs w:val="24"/>
          <w:u w:val="single"/>
          <w:lang w:eastAsia="zh-CN"/>
        </w:rPr>
        <w:t>至</w:t>
      </w:r>
      <w:r w:rsidRPr="009629CA">
        <w:rPr>
          <w:color w:val="000000"/>
          <w:sz w:val="24"/>
          <w:szCs w:val="24"/>
          <w:lang w:eastAsia="zh-CN"/>
        </w:rPr>
        <w:t>其家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2</w:t>
      </w:r>
      <w:r w:rsidRPr="009629CA">
        <w:rPr>
          <w:color w:val="000000"/>
          <w:sz w:val="24"/>
          <w:szCs w:val="24"/>
          <w:lang w:eastAsia="zh-CN"/>
        </w:rPr>
        <w:t>）翻译句子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其业有不精，德有不成者，非天质之</w:t>
      </w:r>
      <w:r w:rsidRPr="009629CA">
        <w:rPr>
          <w:color w:val="000000"/>
          <w:sz w:val="24"/>
          <w:szCs w:val="24"/>
          <w:u w:val="single"/>
          <w:lang w:eastAsia="zh-CN"/>
        </w:rPr>
        <w:t>卑</w:t>
      </w:r>
      <w:r w:rsidRPr="009629CA">
        <w:rPr>
          <w:color w:val="000000"/>
          <w:sz w:val="24"/>
          <w:szCs w:val="24"/>
          <w:lang w:eastAsia="zh-CN"/>
        </w:rPr>
        <w:t xml:space="preserve">  </w:t>
      </w:r>
      <w:r w:rsidRPr="009629CA">
        <w:rPr>
          <w:color w:val="000000"/>
          <w:sz w:val="24"/>
          <w:szCs w:val="24"/>
          <w:lang w:eastAsia="zh-CN"/>
        </w:rPr>
        <w:t>，</w:t>
      </w:r>
      <w:r w:rsidRPr="009629CA">
        <w:rPr>
          <w:color w:val="000000"/>
          <w:sz w:val="24"/>
          <w:szCs w:val="24"/>
          <w:lang w:eastAsia="zh-CN"/>
        </w:rPr>
        <w:t xml:space="preserve"> </w:t>
      </w:r>
      <w:r w:rsidRPr="009629CA">
        <w:rPr>
          <w:color w:val="000000"/>
          <w:sz w:val="24"/>
          <w:szCs w:val="24"/>
          <w:lang w:eastAsia="zh-CN"/>
        </w:rPr>
        <w:t>则心不若余之专耳，岂他人之过哉？</w:t>
      </w:r>
    </w:p>
    <w:p w:rsidR="009629CA" w:rsidP="009629C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</w:t>
      </w:r>
    </w:p>
    <w:p w:rsidR="009629CA" w:rsidRPr="009629CA" w:rsidP="009629CA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3</w:t>
      </w:r>
      <w:r w:rsidRPr="009629CA">
        <w:rPr>
          <w:color w:val="000000"/>
          <w:sz w:val="24"/>
          <w:szCs w:val="24"/>
          <w:lang w:eastAsia="zh-CN"/>
        </w:rPr>
        <w:t>）下列关于文章内容理解正确的一项是（</w:t>
      </w:r>
      <w:r w:rsidRPr="009629CA">
        <w:rPr>
          <w:color w:val="000000"/>
          <w:sz w:val="24"/>
          <w:szCs w:val="24"/>
          <w:lang w:eastAsia="zh-CN"/>
        </w:rPr>
        <w:t xml:space="preserve">   </w:t>
      </w:r>
      <w:r w:rsidR="009629CA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9629CA">
        <w:rPr>
          <w:color w:val="000000"/>
          <w:sz w:val="24"/>
          <w:szCs w:val="24"/>
          <w:lang w:eastAsia="zh-CN"/>
        </w:rPr>
        <w:t>）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A. </w:t>
      </w:r>
      <w:r w:rsidRPr="009629CA">
        <w:rPr>
          <w:color w:val="000000"/>
          <w:sz w:val="24"/>
          <w:szCs w:val="24"/>
          <w:lang w:eastAsia="zh-CN"/>
        </w:rPr>
        <w:t>太学生学习条件的优越表现在有书可读，有师可问，无奔走之劳但有冻馁之患。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B. </w:t>
      </w:r>
      <w:r w:rsidRPr="009629CA">
        <w:rPr>
          <w:color w:val="000000"/>
          <w:sz w:val="24"/>
          <w:szCs w:val="24"/>
          <w:lang w:eastAsia="zh-CN"/>
        </w:rPr>
        <w:t>作者写这篇文章的目的，是为了向人们展示自己成长之路的曲折与艰辛。</w:t>
      </w:r>
    </w:p>
    <w:p w:rsidR="009629CA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C. “</w:t>
      </w:r>
      <w:r w:rsidRPr="009629CA">
        <w:rPr>
          <w:color w:val="000000"/>
          <w:sz w:val="24"/>
          <w:szCs w:val="24"/>
          <w:lang w:eastAsia="zh-CN"/>
        </w:rPr>
        <w:t>处服饰华丽的同学之间，虽然羡慕，却坚守心中之乐，足见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我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求学之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精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。</w:t>
      </w:r>
    </w:p>
    <w:p w:rsidR="003D7DD4" w:rsidRPr="009629CA" w:rsidP="009629CA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D. </w:t>
      </w:r>
      <w:r w:rsidRPr="009629CA">
        <w:rPr>
          <w:color w:val="000000"/>
          <w:sz w:val="24"/>
          <w:szCs w:val="24"/>
          <w:lang w:eastAsia="zh-CN"/>
        </w:rPr>
        <w:t>作者通过现身说法表明：知识的积累，精神的充实，是学子读书的必备条件。</w:t>
      </w:r>
    </w:p>
    <w:p w:rsidR="009629CA" w:rsidP="009629CA">
      <w:pPr>
        <w:spacing w:after="0" w:line="360" w:lineRule="auto"/>
        <w:rPr>
          <w:rFonts w:hint="eastAsia"/>
          <w:color w:val="000000"/>
          <w:sz w:val="24"/>
          <w:szCs w:val="24"/>
          <w:u w:val="single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4</w:t>
      </w:r>
      <w:r w:rsidRPr="009629CA">
        <w:rPr>
          <w:color w:val="000000"/>
          <w:sz w:val="24"/>
          <w:szCs w:val="24"/>
          <w:lang w:eastAsia="zh-CN"/>
        </w:rPr>
        <w:t>）选文采取对比的句式阐明道理。如文中将同舍生的豪华穿戴同我的</w:t>
      </w:r>
      <w:r w:rsidRPr="009629CA">
        <w:rPr>
          <w:color w:val="000000"/>
          <w:sz w:val="24"/>
          <w:szCs w:val="24"/>
          <w:u w:val="single"/>
          <w:lang w:eastAsia="zh-CN"/>
        </w:rPr>
        <w:t> </w:t>
      </w:r>
      <w:r w:rsidRPr="009629CA">
        <w:rPr>
          <w:color w:val="000000"/>
          <w:sz w:val="24"/>
          <w:szCs w:val="24"/>
          <w:u w:val="single"/>
          <w:lang w:eastAsia="zh-CN"/>
        </w:rPr>
        <w:t>                </w:t>
      </w:r>
      <w:r w:rsidRPr="009629CA">
        <w:rPr>
          <w:color w:val="000000"/>
          <w:sz w:val="24"/>
          <w:szCs w:val="24"/>
          <w:lang w:eastAsia="zh-CN"/>
        </w:rPr>
        <w:t> </w:t>
      </w:r>
      <w:r w:rsidRPr="009629CA">
        <w:rPr>
          <w:color w:val="000000"/>
          <w:sz w:val="24"/>
          <w:szCs w:val="24"/>
          <w:lang w:eastAsia="zh-CN"/>
        </w:rPr>
        <w:t> </w:t>
      </w:r>
      <w:r w:rsidRPr="009629CA">
        <w:rPr>
          <w:color w:val="000000"/>
          <w:sz w:val="24"/>
          <w:szCs w:val="24"/>
          <w:lang w:eastAsia="zh-CN"/>
        </w:rPr>
        <w:t>作对比，将今日大学生优越的条件同我的</w:t>
      </w:r>
      <w:r w:rsidRPr="009629CA">
        <w:rPr>
          <w:color w:val="000000"/>
          <w:sz w:val="24"/>
          <w:szCs w:val="24"/>
          <w:u w:val="single"/>
          <w:lang w:eastAsia="zh-CN"/>
        </w:rPr>
        <w:t>               </w:t>
      </w:r>
      <w:r w:rsidRPr="009629CA">
        <w:rPr>
          <w:color w:val="000000"/>
          <w:sz w:val="24"/>
          <w:szCs w:val="24"/>
          <w:u w:val="single"/>
          <w:lang w:eastAsia="zh-CN"/>
        </w:rPr>
        <w:t>                </w:t>
      </w:r>
      <w:r w:rsidRPr="009629CA">
        <w:rPr>
          <w:color w:val="000000"/>
          <w:sz w:val="24"/>
          <w:szCs w:val="24"/>
          <w:lang w:eastAsia="zh-CN"/>
        </w:rPr>
        <w:t>  </w:t>
      </w:r>
      <w:r w:rsidRPr="009629CA">
        <w:rPr>
          <w:color w:val="000000"/>
          <w:sz w:val="24"/>
          <w:szCs w:val="24"/>
          <w:lang w:eastAsia="zh-CN"/>
        </w:rPr>
        <w:t> </w:t>
      </w:r>
      <w:r w:rsidRPr="009629CA">
        <w:rPr>
          <w:color w:val="000000"/>
          <w:sz w:val="24"/>
          <w:szCs w:val="24"/>
          <w:lang w:eastAsia="zh-CN"/>
        </w:rPr>
        <w:t>对比，说明</w:t>
      </w:r>
      <w:r w:rsidRPr="009629CA">
        <w:rPr>
          <w:color w:val="000000"/>
          <w:sz w:val="24"/>
          <w:szCs w:val="24"/>
          <w:u w:val="single"/>
          <w:lang w:eastAsia="zh-CN"/>
        </w:rPr>
        <w:t>     </w:t>
      </w:r>
      <w:r w:rsidRPr="009629CA">
        <w:rPr>
          <w:color w:val="000000"/>
          <w:sz w:val="24"/>
          <w:szCs w:val="24"/>
          <w:u w:val="single"/>
          <w:lang w:eastAsia="zh-CN"/>
        </w:rPr>
        <w:t>                                                      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u w:val="single"/>
          <w:lang w:eastAsia="zh-CN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9629CA">
        <w:rPr>
          <w:color w:val="000000"/>
          <w:sz w:val="24"/>
          <w:szCs w:val="24"/>
          <w:lang w:eastAsia="zh-CN"/>
        </w:rPr>
        <w:t>  </w:t>
      </w:r>
      <w:r w:rsidRPr="009629CA" w:rsidR="00D0339F">
        <w:rPr>
          <w:color w:val="000000"/>
          <w:sz w:val="24"/>
          <w:szCs w:val="24"/>
          <w:lang w:eastAsia="zh-CN"/>
        </w:rPr>
        <w:t>的道理。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b/>
          <w:bCs/>
          <w:sz w:val="24"/>
          <w:szCs w:val="24"/>
          <w:lang w:eastAsia="zh-CN"/>
        </w:rPr>
        <w:t>六、写作题（</w:t>
      </w:r>
      <w:r w:rsidRPr="009629CA">
        <w:rPr>
          <w:b/>
          <w:bCs/>
          <w:sz w:val="24"/>
          <w:szCs w:val="24"/>
          <w:lang w:eastAsia="zh-CN"/>
        </w:rPr>
        <w:t>共</w:t>
      </w:r>
      <w:r w:rsidRPr="009629CA">
        <w:rPr>
          <w:b/>
          <w:bCs/>
          <w:sz w:val="24"/>
          <w:szCs w:val="24"/>
          <w:lang w:eastAsia="zh-CN"/>
        </w:rPr>
        <w:t>40</w:t>
      </w:r>
      <w:r w:rsidRPr="009629CA">
        <w:rPr>
          <w:b/>
          <w:bCs/>
          <w:sz w:val="24"/>
          <w:szCs w:val="24"/>
          <w:lang w:eastAsia="zh-CN"/>
        </w:rPr>
        <w:t>分）</w:t>
      </w:r>
    </w:p>
    <w:p w:rsidR="009629CA" w:rsidRPr="009629CA" w:rsidP="009629CA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根据下面的材料、题目及要求，写一篇</w:t>
      </w:r>
      <w:r w:rsidRPr="009629CA">
        <w:rPr>
          <w:color w:val="000000"/>
          <w:sz w:val="24"/>
          <w:szCs w:val="24"/>
          <w:lang w:eastAsia="zh-CN"/>
        </w:rPr>
        <w:t>600</w:t>
      </w:r>
      <w:r w:rsidRPr="009629CA">
        <w:rPr>
          <w:color w:val="000000"/>
          <w:sz w:val="24"/>
          <w:szCs w:val="24"/>
          <w:lang w:eastAsia="zh-CN"/>
        </w:rPr>
        <w:t>字以上的议论文。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在</w:t>
      </w:r>
      <w:r w:rsidRPr="009629CA">
        <w:rPr>
          <w:color w:val="000000"/>
          <w:sz w:val="24"/>
          <w:szCs w:val="24"/>
          <w:lang w:eastAsia="zh-CN"/>
        </w:rPr>
        <w:t>90</w:t>
      </w:r>
      <w:r w:rsidRPr="009629CA">
        <w:rPr>
          <w:color w:val="000000"/>
          <w:sz w:val="24"/>
          <w:szCs w:val="24"/>
          <w:lang w:eastAsia="zh-CN"/>
        </w:rPr>
        <w:t>年代即将到来的时刻，联合国教科文组织于</w:t>
      </w:r>
      <w:r w:rsidRPr="009629CA">
        <w:rPr>
          <w:color w:val="000000"/>
          <w:sz w:val="24"/>
          <w:szCs w:val="24"/>
          <w:lang w:eastAsia="zh-CN"/>
        </w:rPr>
        <w:t>1989</w:t>
      </w:r>
      <w:r w:rsidRPr="009629CA">
        <w:rPr>
          <w:color w:val="000000"/>
          <w:sz w:val="24"/>
          <w:szCs w:val="24"/>
          <w:lang w:eastAsia="zh-CN"/>
        </w:rPr>
        <w:t>年冬在中国北京召开的大会上，鲜明地提出迎接未来一个世纪的口号：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学会关心。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父母、老师乃至全社会都关心爱护我们，而我们是否需要学会关心，怎样去学会关心，请你联系实际，谈谈自己的看法。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题目：谈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学会关心</w:t>
      </w:r>
      <w:r w:rsidRPr="009629CA">
        <w:rPr>
          <w:color w:val="000000"/>
          <w:sz w:val="24"/>
          <w:szCs w:val="24"/>
          <w:lang w:eastAsia="zh-CN"/>
        </w:rPr>
        <w:t>”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要求：（</w:t>
      </w:r>
      <w:r w:rsidRPr="009629CA">
        <w:rPr>
          <w:color w:val="000000"/>
          <w:sz w:val="24"/>
          <w:szCs w:val="24"/>
          <w:lang w:eastAsia="zh-CN"/>
        </w:rPr>
        <w:t>1</w:t>
      </w:r>
      <w:r w:rsidRPr="009629CA">
        <w:rPr>
          <w:color w:val="000000"/>
          <w:sz w:val="24"/>
          <w:szCs w:val="24"/>
          <w:lang w:eastAsia="zh-CN"/>
        </w:rPr>
        <w:t>）思想正确，观点明确。（</w:t>
      </w:r>
      <w:r w:rsidRPr="009629CA">
        <w:rPr>
          <w:color w:val="000000"/>
          <w:sz w:val="24"/>
          <w:szCs w:val="24"/>
          <w:lang w:eastAsia="zh-CN"/>
        </w:rPr>
        <w:t>2</w:t>
      </w:r>
      <w:r w:rsidRPr="009629CA">
        <w:rPr>
          <w:color w:val="000000"/>
          <w:sz w:val="24"/>
          <w:szCs w:val="24"/>
          <w:lang w:eastAsia="zh-CN"/>
        </w:rPr>
        <w:t>）结构完整，语句通顺。</w:t>
      </w:r>
      <w:r w:rsidRPr="009629CA">
        <w:rPr>
          <w:color w:val="000000"/>
          <w:sz w:val="24"/>
          <w:szCs w:val="24"/>
          <w:lang w:eastAsia="zh-CN"/>
        </w:rPr>
        <w:t xml:space="preserve">    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4E6FB5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5014A9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5014A9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5014A9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E6FB5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629C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629C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629C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629C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629C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629CA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CA" w:rsidRPr="00094254" w:rsidP="004E6FB5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3D7DD4" w:rsidRPr="009629CA" w:rsidP="009629CA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9629CA">
        <w:rPr>
          <w:sz w:val="24"/>
          <w:szCs w:val="24"/>
          <w:lang w:eastAsia="zh-CN"/>
        </w:rPr>
        <w:br w:type="page"/>
      </w:r>
      <w:r w:rsidRPr="009629CA">
        <w:rPr>
          <w:b/>
          <w:bCs/>
          <w:sz w:val="28"/>
          <w:szCs w:val="24"/>
          <w:lang w:eastAsia="zh-CN"/>
        </w:rPr>
        <w:t>答案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sz w:val="24"/>
          <w:szCs w:val="24"/>
          <w:lang w:eastAsia="zh-CN"/>
        </w:rPr>
        <w:t>一、</w:t>
      </w:r>
      <w:r w:rsidRPr="009629CA">
        <w:rPr>
          <w:color w:val="000000"/>
          <w:sz w:val="24"/>
          <w:szCs w:val="24"/>
        </w:rPr>
        <w:t>1.</w:t>
      </w:r>
      <w:r w:rsidRPr="009629CA">
        <w:rPr>
          <w:color w:val="000000"/>
          <w:sz w:val="24"/>
          <w:szCs w:val="24"/>
        </w:rPr>
        <w:t xml:space="preserve"> B   </w:t>
      </w:r>
      <w:r w:rsidRPr="009629CA">
        <w:rPr>
          <w:color w:val="000000"/>
          <w:sz w:val="24"/>
          <w:szCs w:val="24"/>
        </w:rPr>
        <w:t>2.</w:t>
      </w:r>
      <w:r w:rsidRPr="009629CA">
        <w:rPr>
          <w:color w:val="000000"/>
          <w:sz w:val="24"/>
          <w:szCs w:val="24"/>
        </w:rPr>
        <w:t xml:space="preserve"> C   </w:t>
      </w:r>
      <w:r w:rsidRPr="009629CA">
        <w:rPr>
          <w:color w:val="000000"/>
          <w:sz w:val="24"/>
          <w:szCs w:val="24"/>
        </w:rPr>
        <w:t>3.</w:t>
      </w:r>
      <w:r w:rsidRPr="009629CA">
        <w:rPr>
          <w:color w:val="000000"/>
          <w:sz w:val="24"/>
          <w:szCs w:val="24"/>
        </w:rPr>
        <w:t xml:space="preserve"> D   </w:t>
      </w:r>
      <w:r w:rsidRPr="009629CA">
        <w:rPr>
          <w:color w:val="000000"/>
          <w:sz w:val="24"/>
          <w:szCs w:val="24"/>
        </w:rPr>
        <w:t>4.</w:t>
      </w:r>
      <w:r w:rsidRPr="009629CA">
        <w:rPr>
          <w:color w:val="000000"/>
          <w:sz w:val="24"/>
          <w:szCs w:val="24"/>
        </w:rPr>
        <w:t xml:space="preserve"> B   </w:t>
      </w:r>
      <w:r w:rsidRPr="009629CA">
        <w:rPr>
          <w:color w:val="000000"/>
          <w:sz w:val="24"/>
          <w:szCs w:val="24"/>
        </w:rPr>
        <w:t>5.</w:t>
      </w:r>
      <w:r w:rsidRPr="009629CA">
        <w:rPr>
          <w:color w:val="000000"/>
          <w:sz w:val="24"/>
          <w:szCs w:val="24"/>
        </w:rPr>
        <w:t xml:space="preserve"> C   </w:t>
      </w:r>
      <w:r w:rsidRPr="009629CA">
        <w:rPr>
          <w:color w:val="000000"/>
          <w:sz w:val="24"/>
          <w:szCs w:val="24"/>
        </w:rPr>
        <w:t>6.</w:t>
      </w:r>
      <w:r w:rsidRPr="009629CA">
        <w:rPr>
          <w:color w:val="000000"/>
          <w:sz w:val="24"/>
          <w:szCs w:val="24"/>
        </w:rPr>
        <w:t xml:space="preserve"> B   </w:t>
      </w:r>
      <w:r w:rsidRPr="009629CA">
        <w:rPr>
          <w:color w:val="000000"/>
          <w:sz w:val="24"/>
          <w:szCs w:val="24"/>
          <w:lang w:eastAsia="zh-CN"/>
        </w:rPr>
        <w:t>7.</w:t>
      </w:r>
      <w:r w:rsidRPr="009629CA">
        <w:rPr>
          <w:color w:val="000000"/>
          <w:sz w:val="24"/>
          <w:szCs w:val="24"/>
          <w:lang w:eastAsia="zh-CN"/>
        </w:rPr>
        <w:t xml:space="preserve"> D   </w:t>
      </w:r>
    </w:p>
    <w:p w:rsidR="009629CA" w:rsidRPr="009629CA" w:rsidP="009629CA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9629CA">
        <w:rPr>
          <w:sz w:val="24"/>
          <w:szCs w:val="24"/>
          <w:lang w:eastAsia="zh-CN"/>
        </w:rPr>
        <w:t>二、</w:t>
      </w:r>
    </w:p>
    <w:p w:rsidR="003D7DD4" w:rsidRPr="009629CA" w:rsidP="009629CA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生，亦我所欲也，义，亦我所欲也，二者不可得兼，舍生而取义者也。；非独贤者有是心也，人皆有之，贤者能勿丧耳。；万钟则不辨礼义而受之。；呼尔而与之，行道之人弗受；蹴尔而与之，乞人不屑也。</w:t>
      </w:r>
      <w:r w:rsidRPr="009629CA">
        <w:rPr>
          <w:color w:val="000000"/>
          <w:sz w:val="24"/>
          <w:szCs w:val="24"/>
          <w:lang w:eastAsia="zh-CN"/>
        </w:rPr>
        <w:t xml:space="preserve">  </w:t>
      </w:r>
    </w:p>
    <w:p w:rsidR="009629CA" w:rsidRPr="009629CA" w:rsidP="009629CA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9629CA">
        <w:rPr>
          <w:sz w:val="24"/>
          <w:szCs w:val="24"/>
          <w:lang w:eastAsia="zh-CN"/>
        </w:rPr>
        <w:t>三、</w:t>
      </w:r>
    </w:p>
    <w:p w:rsidR="003D7DD4" w:rsidRPr="009629CA" w:rsidP="009629CA">
      <w:pPr>
        <w:spacing w:after="0" w:line="360" w:lineRule="auto"/>
        <w:ind w:firstLine="480" w:firstLineChars="200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生活像一杯苦咖啡，可是热爱生活的人会品出其中的香甜。当物质上不如别人的时候，我们不要自卑，要做到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不比父母比自己，不比吃穿比努力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，知识才是开启成功之门的钥匙；学习上遇到困难的时候，不要退缩，勇敢面对，努力克服，然后你就会发现战胜困难的经历是人生路上宝贵的财富。总之，生活中并不缺少乐趣，只要你微笑着面对，细心地体会。</w:t>
      </w:r>
      <w:r w:rsidRPr="009629CA">
        <w:rPr>
          <w:color w:val="000000"/>
          <w:sz w:val="24"/>
          <w:szCs w:val="24"/>
          <w:lang w:eastAsia="zh-CN"/>
        </w:rPr>
        <w:t xml:space="preserve">   </w:t>
      </w:r>
    </w:p>
    <w:p w:rsidR="009629CA" w:rsidRPr="009629CA" w:rsidP="009629CA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9629CA">
        <w:rPr>
          <w:sz w:val="24"/>
          <w:szCs w:val="24"/>
          <w:lang w:eastAsia="zh-CN"/>
        </w:rPr>
        <w:t>四、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1</w:t>
      </w:r>
      <w:r w:rsidRPr="009629CA">
        <w:rPr>
          <w:color w:val="000000"/>
          <w:sz w:val="24"/>
          <w:szCs w:val="24"/>
          <w:lang w:eastAsia="zh-CN"/>
        </w:rPr>
        <w:t>）战马奔腾，像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的卢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一样飞驰而过；雷声阵阵，原来是放箭的弓弦发出的声音，让人心惊不已。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2</w:t>
      </w:r>
      <w:r w:rsidRPr="009629CA">
        <w:rPr>
          <w:color w:val="000000"/>
          <w:sz w:val="24"/>
          <w:szCs w:val="24"/>
          <w:lang w:eastAsia="zh-CN"/>
        </w:rPr>
        <w:t>）对比，抒发了词人壮志难酬的悲愤。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3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 xml:space="preserve">D  </w:t>
      </w:r>
    </w:p>
    <w:p w:rsidR="009629CA" w:rsidRPr="009629CA" w:rsidP="009629CA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9629CA">
        <w:rPr>
          <w:sz w:val="24"/>
          <w:szCs w:val="24"/>
          <w:lang w:eastAsia="zh-CN"/>
        </w:rPr>
        <w:t>五、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1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>A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2</w:t>
      </w:r>
      <w:r w:rsidRPr="009629CA">
        <w:rPr>
          <w:color w:val="000000"/>
          <w:sz w:val="24"/>
          <w:szCs w:val="24"/>
          <w:lang w:eastAsia="zh-CN"/>
        </w:rPr>
        <w:t>）如果他们的学业还有不精通，品德还没有养成的，那不是天资低下，而是用心不像我那样专一罢了，难道是</w:t>
      </w:r>
      <w:r w:rsidRPr="009629CA">
        <w:rPr>
          <w:i/>
          <w:color w:val="000000"/>
          <w:sz w:val="24"/>
          <w:szCs w:val="24"/>
          <w:lang w:eastAsia="zh-CN"/>
        </w:rPr>
        <w:t>他人</w:t>
      </w:r>
      <w:r w:rsidRPr="009629CA">
        <w:rPr>
          <w:color w:val="000000"/>
          <w:sz w:val="24"/>
          <w:szCs w:val="24"/>
          <w:lang w:eastAsia="zh-CN"/>
        </w:rPr>
        <w:t>的过错吗</w:t>
      </w:r>
      <w:r w:rsidRPr="009629CA">
        <w:rPr>
          <w:color w:val="000000"/>
          <w:sz w:val="24"/>
          <w:szCs w:val="24"/>
          <w:lang w:eastAsia="zh-CN"/>
        </w:rPr>
        <w:t>?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3</w:t>
      </w:r>
      <w:r w:rsidRPr="009629CA">
        <w:rPr>
          <w:color w:val="000000"/>
          <w:sz w:val="24"/>
          <w:szCs w:val="24"/>
          <w:lang w:eastAsia="zh-CN"/>
        </w:rPr>
        <w:t>）</w:t>
      </w:r>
      <w:r w:rsidRPr="009629CA">
        <w:rPr>
          <w:color w:val="000000"/>
          <w:sz w:val="24"/>
          <w:szCs w:val="24"/>
          <w:lang w:eastAsia="zh-CN"/>
        </w:rPr>
        <w:t>D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（</w:t>
      </w:r>
      <w:r w:rsidRPr="009629CA">
        <w:rPr>
          <w:color w:val="000000"/>
          <w:sz w:val="24"/>
          <w:szCs w:val="24"/>
          <w:lang w:eastAsia="zh-CN"/>
        </w:rPr>
        <w:t>4</w:t>
      </w:r>
      <w:r w:rsidRPr="009629CA">
        <w:rPr>
          <w:color w:val="000000"/>
          <w:sz w:val="24"/>
          <w:szCs w:val="24"/>
          <w:lang w:eastAsia="zh-CN"/>
        </w:rPr>
        <w:t>）自己的粗袍破衣</w:t>
      </w:r>
      <w:r w:rsidRPr="009629CA">
        <w:rPr>
          <w:color w:val="000000"/>
          <w:sz w:val="24"/>
          <w:szCs w:val="24"/>
          <w:lang w:eastAsia="zh-CN"/>
        </w:rPr>
        <w:t xml:space="preserve"> </w:t>
      </w:r>
      <w:r w:rsidRPr="009629CA">
        <w:rPr>
          <w:color w:val="000000"/>
          <w:sz w:val="24"/>
          <w:szCs w:val="24"/>
          <w:lang w:eastAsia="zh-CN"/>
        </w:rPr>
        <w:t>艰苦的学习</w:t>
      </w:r>
      <w:r w:rsidRPr="009629CA">
        <w:rPr>
          <w:color w:val="000000"/>
          <w:sz w:val="24"/>
          <w:szCs w:val="24"/>
          <w:lang w:eastAsia="zh-CN"/>
        </w:rPr>
        <w:t xml:space="preserve"> </w:t>
      </w:r>
      <w:r w:rsidRPr="009629CA">
        <w:rPr>
          <w:color w:val="000000"/>
          <w:sz w:val="24"/>
          <w:szCs w:val="24"/>
          <w:lang w:eastAsia="zh-CN"/>
        </w:rPr>
        <w:t>业要精，德要成，必须刻苦专一。</w:t>
      </w:r>
    </w:p>
    <w:p w:rsidR="009629CA" w:rsidRPr="009629CA" w:rsidP="009629CA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9629CA">
        <w:rPr>
          <w:sz w:val="24"/>
          <w:szCs w:val="24"/>
          <w:lang w:eastAsia="zh-CN"/>
        </w:rPr>
        <w:t>六、</w:t>
      </w:r>
      <w:bookmarkStart w:id="0" w:name="_GoBack"/>
      <w:bookmarkEnd w:id="0"/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【参考例文】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谈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学会关心</w:t>
      </w:r>
      <w:r w:rsidRPr="009629CA">
        <w:rPr>
          <w:color w:val="000000"/>
          <w:sz w:val="24"/>
          <w:szCs w:val="24"/>
          <w:lang w:eastAsia="zh-CN"/>
        </w:rPr>
        <w:t>”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我们生活在一个充满了关心的社会中，</w:t>
      </w:r>
      <w:r w:rsidRPr="009629CA">
        <w:rPr>
          <w:color w:val="000000"/>
          <w:sz w:val="24"/>
          <w:szCs w:val="24"/>
          <w:lang w:eastAsia="zh-CN"/>
        </w:rPr>
        <w:t>90</w:t>
      </w:r>
      <w:r w:rsidRPr="009629CA">
        <w:rPr>
          <w:color w:val="000000"/>
          <w:sz w:val="24"/>
          <w:szCs w:val="24"/>
          <w:lang w:eastAsia="zh-CN"/>
        </w:rPr>
        <w:t>年代，联合国教科文组织就提出了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学会关心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的问题，作为</w:t>
      </w:r>
      <w:r w:rsidRPr="009629CA">
        <w:rPr>
          <w:color w:val="000000"/>
          <w:sz w:val="24"/>
          <w:szCs w:val="24"/>
          <w:lang w:eastAsia="zh-CN"/>
        </w:rPr>
        <w:t>21</w:t>
      </w:r>
      <w:r w:rsidRPr="009629CA">
        <w:rPr>
          <w:color w:val="000000"/>
          <w:sz w:val="24"/>
          <w:szCs w:val="24"/>
          <w:lang w:eastAsia="zh-CN"/>
        </w:rPr>
        <w:t>世纪的接班人，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学会关心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已作为一个严峻的问题摆在我们面前。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关心，是一个人责任感和人性的集中体现。</w:t>
      </w:r>
      <w:r w:rsidRPr="009629CA">
        <w:rPr>
          <w:color w:val="000000"/>
          <w:sz w:val="24"/>
          <w:szCs w:val="24"/>
          <w:lang w:eastAsia="zh-CN"/>
        </w:rPr>
        <w:t>在有着</w:t>
      </w:r>
      <w:r w:rsidRPr="009629CA">
        <w:rPr>
          <w:color w:val="000000"/>
          <w:sz w:val="24"/>
          <w:szCs w:val="24"/>
          <w:lang w:eastAsia="zh-CN"/>
        </w:rPr>
        <w:t>5000</w:t>
      </w:r>
      <w:r w:rsidRPr="009629CA">
        <w:rPr>
          <w:color w:val="000000"/>
          <w:sz w:val="24"/>
          <w:szCs w:val="24"/>
          <w:lang w:eastAsia="zh-CN"/>
        </w:rPr>
        <w:t>年光辉历史的中国，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关心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作为一种优良的传统美德被人们弘扬：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《三字经》中曾有这样的记载：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融四岁，能让梨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。一个</w:t>
      </w:r>
      <w:r w:rsidRPr="009629CA">
        <w:rPr>
          <w:color w:val="000000"/>
          <w:sz w:val="24"/>
          <w:szCs w:val="24"/>
          <w:lang w:eastAsia="zh-CN"/>
        </w:rPr>
        <w:t>4</w:t>
      </w:r>
      <w:r w:rsidRPr="009629CA">
        <w:rPr>
          <w:color w:val="000000"/>
          <w:sz w:val="24"/>
          <w:szCs w:val="24"/>
          <w:lang w:eastAsia="zh-CN"/>
        </w:rPr>
        <w:t>岁的孩童就知道将好东西让给老人、父母、兄弟，这实际上就是一种对长辈、兄弟的关心。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>       “</w:t>
      </w:r>
      <w:r w:rsidRPr="009629CA">
        <w:rPr>
          <w:color w:val="000000"/>
          <w:sz w:val="24"/>
          <w:szCs w:val="24"/>
          <w:lang w:eastAsia="zh-CN"/>
        </w:rPr>
        <w:t>天下兴亡，匹夫有责。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这句话就体现了一种责任感，一种对社会的关心。龚自珍曾经吟有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我劝天公重抖擞，不拘一格降人才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的诗句；康有为、梁启超也曾本着对国家的关心，进行了有名的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百日维新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。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从古至今，这样的事情层出不穷。抗日战争、解放战争中，又有多少青年人，关</w:t>
      </w:r>
      <w:r w:rsidRPr="009629CA">
        <w:rPr>
          <w:color w:val="000000"/>
          <w:sz w:val="24"/>
          <w:szCs w:val="24"/>
          <w:lang w:eastAsia="zh-CN"/>
        </w:rPr>
        <w:t>心着自己的国家，参军抗日，渡江作战；建国后的今天，又有多小华侨同胞心系祖国，重返故土</w:t>
      </w:r>
      <w:r w:rsidRPr="009629CA">
        <w:rPr>
          <w:color w:val="000000"/>
          <w:sz w:val="24"/>
          <w:szCs w:val="24"/>
          <w:lang w:eastAsia="zh-CN"/>
        </w:rPr>
        <w:t>……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关心，是联系人与社会的纽带，给朋友的一声问候，给父母的一杯热茶，都会使社会洋溢着温暖；关心，是一种胶合剂，多一份关心，人与人之间就会多一份亲密，人与人就会更亲近。在世界跨入</w:t>
      </w:r>
      <w:r w:rsidRPr="009629CA">
        <w:rPr>
          <w:color w:val="000000"/>
          <w:sz w:val="24"/>
          <w:szCs w:val="24"/>
          <w:lang w:eastAsia="zh-CN"/>
        </w:rPr>
        <w:t>21</w:t>
      </w:r>
      <w:r w:rsidRPr="009629CA">
        <w:rPr>
          <w:color w:val="000000"/>
          <w:sz w:val="24"/>
          <w:szCs w:val="24"/>
          <w:lang w:eastAsia="zh-CN"/>
        </w:rPr>
        <w:t>世纪时，我们这些正值青年的人，难道不该学会关心别人吗？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     </w:t>
      </w:r>
      <w:r w:rsidRPr="009629CA">
        <w:rPr>
          <w:color w:val="000000"/>
          <w:sz w:val="24"/>
          <w:szCs w:val="24"/>
          <w:lang w:eastAsia="zh-CN"/>
        </w:rPr>
        <w:t>时值灾年，我们向灾区捐款捐衣，为了让同龄人都能上学念书，我们拿出了心爱的文具，取出了舍不得花的零用钱。俗话说：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千里送鹅毛，礼轻情义重。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但有人认为</w:t>
      </w:r>
      <w:r w:rsidRPr="009629CA">
        <w:rPr>
          <w:color w:val="000000"/>
          <w:sz w:val="24"/>
          <w:szCs w:val="24"/>
          <w:lang w:eastAsia="zh-CN"/>
        </w:rPr>
        <w:t>“</w:t>
      </w:r>
      <w:r w:rsidRPr="009629CA">
        <w:rPr>
          <w:color w:val="000000"/>
          <w:sz w:val="24"/>
          <w:szCs w:val="24"/>
          <w:lang w:eastAsia="zh-CN"/>
        </w:rPr>
        <w:t>捐钱、送礼</w:t>
      </w:r>
      <w:r w:rsidRPr="009629CA">
        <w:rPr>
          <w:color w:val="000000"/>
          <w:sz w:val="24"/>
          <w:szCs w:val="24"/>
          <w:lang w:eastAsia="zh-CN"/>
        </w:rPr>
        <w:t>”</w:t>
      </w:r>
      <w:r w:rsidRPr="009629CA">
        <w:rPr>
          <w:color w:val="000000"/>
          <w:sz w:val="24"/>
          <w:szCs w:val="24"/>
          <w:lang w:eastAsia="zh-CN"/>
        </w:rPr>
        <w:t>就是关心，那便错了。这只是关心的一个方面。关心更重要的是发自内心的爱和关怀：当同学生病难受，你去探望，这是关心；当别人犯了错误，你大胆指出，帮其改正，这是关心；当你主动拾起地上的一团纸，这是关心；你主动拧紧水龙头，认真进行值日，外出义务劳动，都是你内心萌发的一种关心</w:t>
      </w:r>
      <w:r w:rsidRPr="009629CA">
        <w:rPr>
          <w:color w:val="000000"/>
          <w:sz w:val="24"/>
          <w:szCs w:val="24"/>
          <w:lang w:eastAsia="zh-CN"/>
        </w:rPr>
        <w:t>……</w:t>
      </w:r>
    </w:p>
    <w:p w:rsidR="009629CA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总之，关心对周围人，对友人，对学校，对社会，对国家都是必不可少的，它给人欣慰，使社会进步，这是人们心灵的语言。关心是一种微妙的爱，是一种责任感，是每个人应具备的品质</w:t>
      </w:r>
      <w:r w:rsidRPr="009629CA">
        <w:rPr>
          <w:color w:val="000000"/>
          <w:sz w:val="24"/>
          <w:szCs w:val="24"/>
          <w:lang w:eastAsia="zh-CN"/>
        </w:rPr>
        <w:t>……</w:t>
      </w:r>
    </w:p>
    <w:p w:rsidR="003D7DD4" w:rsidRPr="009629CA" w:rsidP="009629CA">
      <w:pPr>
        <w:spacing w:after="0" w:line="360" w:lineRule="auto"/>
        <w:rPr>
          <w:sz w:val="24"/>
          <w:szCs w:val="24"/>
          <w:lang w:eastAsia="zh-CN"/>
        </w:rPr>
      </w:pPr>
      <w:r w:rsidRPr="009629CA">
        <w:rPr>
          <w:color w:val="000000"/>
          <w:sz w:val="24"/>
          <w:szCs w:val="24"/>
          <w:lang w:eastAsia="zh-CN"/>
        </w:rPr>
        <w:t xml:space="preserve">       </w:t>
      </w:r>
      <w:r w:rsidRPr="009629CA">
        <w:rPr>
          <w:color w:val="000000"/>
          <w:sz w:val="24"/>
          <w:szCs w:val="24"/>
          <w:lang w:eastAsia="zh-CN"/>
        </w:rPr>
        <w:t>让我们学会用真心去关怀每个人！</w:t>
      </w:r>
      <w:r w:rsidRPr="009629CA">
        <w:rPr>
          <w:color w:val="000000"/>
          <w:sz w:val="24"/>
          <w:szCs w:val="24"/>
          <w:lang w:eastAsia="zh-CN"/>
        </w:rPr>
        <w:t xml:space="preserve">  </w:t>
      </w:r>
    </w:p>
    <w:p w:rsidR="009629CA" w:rsidRPr="009629CA">
      <w:pPr>
        <w:spacing w:after="0" w:line="360" w:lineRule="auto"/>
        <w:rPr>
          <w:sz w:val="24"/>
          <w:szCs w:val="24"/>
          <w:lang w:eastAsia="zh-CN"/>
        </w:rPr>
      </w:pPr>
    </w:p>
    <w:sectPr>
      <w:headerReference w:type="even" r:id="rId1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D7DD4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3D7DD4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3D7DD4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3D7DD4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3D7DD4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3D7DD4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3D7DD4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113754"/>
    <w:multiLevelType w:val="hybridMultilevel"/>
    <w:tmpl w:val="B05896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B8443C3"/>
    <w:multiLevelType w:val="hybridMultilevel"/>
    <w:tmpl w:val="C04CA58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7DD4"/>
    <w:rsid w:val="004621D6"/>
    <w:rsid w:val="004A7EC2"/>
    <w:rsid w:val="004B0B79"/>
    <w:rsid w:val="004E6FB5"/>
    <w:rsid w:val="005014A9"/>
    <w:rsid w:val="0052166A"/>
    <w:rsid w:val="00570E98"/>
    <w:rsid w:val="006846B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29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39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153AA0-7E0A-4B38-AFB0-6FC1506F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3438</Words>
  <Characters>3577</Characters>
  <Application>Microsoft Office Word</Application>
  <DocSecurity>0</DocSecurity>
  <Lines>149</Lines>
  <Paragraphs>111</Paragraphs>
  <ScaleCrop>false</ScaleCrop>
  <Company/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2020-04-25T23:56:00Z</dcterms:created>
  <dcterms:modified xsi:type="dcterms:W3CDTF">2020-04-25T23:56:00Z</dcterms:modified>
</cp:coreProperties>
</file>