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841E6" w:rsidP="001841E6" w14:paraId="1547B3F4" w14:textId="611E3B46">
      <w:pPr>
        <w:spacing w:line="360" w:lineRule="auto"/>
        <w:jc w:val="center"/>
      </w:pPr>
      <w:r>
        <w:rPr>
          <w:rFonts w:eastAsia="方正品尚中黑简体" w:hint="eastAsia"/>
          <w:sz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8pt;margin-top:987pt;margin-left:89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eastAsia="方正品尚中黑简体" w:hint="eastAsia"/>
          <w:sz w:val="38"/>
        </w:rPr>
        <w:t>人教版九年级物理第十</w:t>
      </w:r>
      <w:r>
        <w:rPr>
          <w:rFonts w:eastAsia="方正品尚中黑简体" w:hint="eastAsia"/>
          <w:sz w:val="38"/>
        </w:rPr>
        <w:t>四</w:t>
      </w:r>
      <w:r>
        <w:rPr>
          <w:rFonts w:eastAsia="方正品尚中黑简体" w:hint="eastAsia"/>
          <w:sz w:val="38"/>
        </w:rPr>
        <w:t>章检测题</w:t>
      </w:r>
    </w:p>
    <w:p w:rsidR="00037F35" w:rsidRPr="00DF2D47" w:rsidP="00037F35" w14:paraId="25736464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sz w:val="20"/>
        </w:rPr>
        <w:t>[</w:t>
      </w:r>
      <w:r w:rsidRPr="00DF2D47">
        <w:rPr>
          <w:rFonts w:ascii="宋体" w:hAnsi="宋体" w:hint="eastAsia"/>
          <w:sz w:val="20"/>
        </w:rPr>
        <w:t>测试范围</w:t>
      </w:r>
      <w:r w:rsidRPr="00DF2D47">
        <w:rPr>
          <w:rFonts w:ascii="宋体" w:hAnsi="宋体"/>
          <w:sz w:val="20"/>
        </w:rPr>
        <w:t>:</w:t>
      </w:r>
      <w:r w:rsidRPr="00DF2D47">
        <w:rPr>
          <w:rFonts w:ascii="宋体" w:hAnsi="宋体" w:hint="eastAsia"/>
          <w:sz w:val="20"/>
        </w:rPr>
        <w:t>第十四章</w:t>
      </w:r>
      <w:r w:rsidRPr="00DF2D47">
        <w:rPr>
          <w:rFonts w:ascii="宋体" w:hAnsi="宋体"/>
          <w:sz w:val="20"/>
        </w:rPr>
        <w:t>　</w:t>
      </w:r>
      <w:r w:rsidRPr="00DF2D47">
        <w:rPr>
          <w:rFonts w:ascii="宋体" w:hAnsi="宋体" w:hint="eastAsia"/>
          <w:sz w:val="20"/>
        </w:rPr>
        <w:t>时间</w:t>
      </w:r>
      <w:r w:rsidRPr="00DF2D47">
        <w:rPr>
          <w:rFonts w:ascii="宋体" w:hAnsi="宋体"/>
          <w:sz w:val="20"/>
        </w:rPr>
        <w:t>:45</w:t>
      </w:r>
      <w:r w:rsidRPr="00DF2D47">
        <w:rPr>
          <w:rFonts w:ascii="宋体" w:hAnsi="宋体" w:hint="eastAsia"/>
          <w:sz w:val="20"/>
        </w:rPr>
        <w:t>分钟</w:t>
      </w:r>
      <w:r w:rsidRPr="00DF2D47">
        <w:rPr>
          <w:rFonts w:ascii="宋体" w:hAnsi="宋体"/>
          <w:sz w:val="20"/>
        </w:rPr>
        <w:t>　</w:t>
      </w:r>
      <w:r w:rsidRPr="00DF2D47">
        <w:rPr>
          <w:rFonts w:ascii="宋体" w:hAnsi="宋体" w:hint="eastAsia"/>
          <w:sz w:val="20"/>
        </w:rPr>
        <w:t>分值</w:t>
      </w:r>
      <w:r w:rsidRPr="00DF2D47">
        <w:rPr>
          <w:rFonts w:ascii="宋体" w:hAnsi="宋体"/>
          <w:sz w:val="20"/>
        </w:rPr>
        <w:t>:100</w:t>
      </w:r>
      <w:r w:rsidRPr="00DF2D47">
        <w:rPr>
          <w:rFonts w:ascii="宋体" w:hAnsi="宋体" w:hint="eastAsia"/>
          <w:sz w:val="20"/>
        </w:rPr>
        <w:t>分</w:t>
      </w:r>
      <w:r w:rsidRPr="00DF2D47">
        <w:rPr>
          <w:rFonts w:ascii="宋体" w:hAnsi="宋体"/>
          <w:sz w:val="20"/>
        </w:rPr>
        <w:t>]</w:t>
      </w:r>
    </w:p>
    <w:p w:rsidR="00037F35" w:rsidRPr="00DF2D47" w:rsidP="00037F35" w14:paraId="56DF136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一、选择题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每题</w:t>
      </w:r>
      <w:r w:rsidRPr="00DF2D47">
        <w:rPr>
          <w:rFonts w:ascii="宋体" w:hAnsi="宋体"/>
        </w:rPr>
        <w:t>3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共</w:t>
      </w:r>
      <w:r w:rsidRPr="00DF2D47">
        <w:rPr>
          <w:rFonts w:ascii="宋体" w:hAnsi="宋体"/>
        </w:rPr>
        <w:t>36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</w:p>
    <w:p w:rsidR="00037F35" w:rsidRPr="00DF2D47" w:rsidP="00037F35" w14:paraId="46F7AC9C" w14:textId="4C8500E9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图中表示四冲程汽油机压缩冲程的是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26A5A8E0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2676240" cy="1005840"/>
            <wp:effectExtent l="0" t="0" r="0" b="0"/>
            <wp:docPr id="31" name="9AR3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765424" name="Image0012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24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3C4C68CD" w14:textId="2580CA1B">
      <w:pPr>
        <w:spacing w:line="360" w:lineRule="auto"/>
        <w:jc w:val="center"/>
        <w:rPr>
          <w:rFonts w:ascii="宋体" w:hAnsi="宋体"/>
        </w:rPr>
      </w:pPr>
    </w:p>
    <w:p w:rsidR="00037F35" w:rsidRPr="00DF2D47" w:rsidP="00037F35" w14:paraId="5A5D48A1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四冲程汽油机工作过程可概括如下</w:t>
      </w:r>
      <w:r w:rsidRPr="00DF2D47">
        <w:rPr>
          <w:rFonts w:ascii="宋体" w:hAnsi="宋体"/>
        </w:rPr>
        <w:t>:</w:t>
      </w:r>
    </w:p>
    <w:p w:rsidR="00037F35" w:rsidRPr="00DF2D47" w:rsidP="00037F35" w14:paraId="47B81F41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①</w:t>
      </w:r>
      <w:r w:rsidRPr="00DF2D47">
        <w:rPr>
          <w:rFonts w:ascii="宋体" w:hAnsi="宋体" w:hint="eastAsia"/>
        </w:rPr>
        <w:t>高温高压气体膨胀做功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把一部分内能转化为机械能</w:t>
      </w:r>
      <w:r w:rsidRPr="00DF2D47">
        <w:rPr>
          <w:rFonts w:ascii="宋体" w:hAnsi="宋体"/>
        </w:rPr>
        <w:t>;</w:t>
      </w:r>
    </w:p>
    <w:p w:rsidR="00037F35" w:rsidRPr="00DF2D47" w:rsidP="00037F35" w14:paraId="7D93E77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②</w:t>
      </w:r>
      <w:r w:rsidRPr="00DF2D47">
        <w:rPr>
          <w:rFonts w:ascii="宋体" w:hAnsi="宋体" w:hint="eastAsia"/>
        </w:rPr>
        <w:t>燃料燃烧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化学能转化为内能</w:t>
      </w:r>
      <w:r w:rsidRPr="00DF2D47">
        <w:rPr>
          <w:rFonts w:ascii="宋体" w:hAnsi="宋体"/>
        </w:rPr>
        <w:t>;</w:t>
      </w:r>
    </w:p>
    <w:p w:rsidR="00037F35" w:rsidRPr="00DF2D47" w:rsidP="00037F35" w14:paraId="2E248F5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③</w:t>
      </w:r>
      <w:r w:rsidRPr="00DF2D47">
        <w:rPr>
          <w:rFonts w:ascii="宋体" w:hAnsi="宋体" w:hint="eastAsia"/>
        </w:rPr>
        <w:t>工作物质内能减少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温度降低。</w:t>
      </w:r>
    </w:p>
    <w:p w:rsidR="00037F35" w:rsidRPr="00DF2D47" w:rsidP="00037F35" w14:paraId="4B9AAEE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按正确的顺序排列为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0835A327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.①③②　　　　　</w:t>
      </w: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.②①③　　　　　</w:t>
      </w: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.③①②　　　　　</w:t>
      </w: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.②③①</w:t>
      </w:r>
    </w:p>
    <w:p w:rsidR="00037F35" w:rsidRPr="00DF2D47" w:rsidP="00037F35" w14:paraId="0CC0B59C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下列关于热值的说法中正确的是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5803DC1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燃料燃烧得越充分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其热值越大</w:t>
      </w:r>
    </w:p>
    <w:p w:rsidR="00037F35" w:rsidRPr="00DF2D47" w:rsidP="00037F35" w14:paraId="2720387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2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 w:hint="eastAsia"/>
        </w:rPr>
        <w:t>的煤完全燃烧比</w:t>
      </w:r>
      <w:r w:rsidRPr="00DF2D47">
        <w:rPr>
          <w:rFonts w:ascii="宋体" w:hAnsi="宋体"/>
        </w:rPr>
        <w:t>1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 w:hint="eastAsia"/>
        </w:rPr>
        <w:t>的煤完全燃烧时热值大</w:t>
      </w:r>
    </w:p>
    <w:p w:rsidR="00037F35" w:rsidRPr="00DF2D47" w:rsidP="00037F35" w14:paraId="1A226D8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1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 w:hint="eastAsia"/>
        </w:rPr>
        <w:t>煤燃烧放出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 w:hint="eastAsia"/>
        </w:rPr>
        <w:t>的热量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则煤的热值为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J/kg</w:t>
      </w:r>
    </w:p>
    <w:p w:rsidR="00037F35" w:rsidRPr="00DF2D47" w:rsidP="00037F35" w14:paraId="35D1383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热值是燃料的一种特性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与燃料的质量无关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不同的燃料热值一般不同</w:t>
      </w:r>
    </w:p>
    <w:p w:rsidR="00037F35" w:rsidRPr="00DF2D47" w:rsidP="00037F35" w14:paraId="3665DA0A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一杯酒精倒出一半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剩余酒精的质量、密度、比热容和热值的变化情况是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7C6A7F7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质量、密度、比热容和热值不变</w:t>
      </w:r>
    </w:p>
    <w:p w:rsidR="00037F35" w:rsidRPr="00DF2D47" w:rsidP="00037F35" w14:paraId="1CA9875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质量变为原来的一半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密度、比热容和热值不变</w:t>
      </w:r>
    </w:p>
    <w:p w:rsidR="00037F35" w:rsidRPr="00DF2D47" w:rsidP="00037F35" w14:paraId="2EB9358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质量和密度变为原来的一半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比热容和热值不变</w:t>
      </w:r>
    </w:p>
    <w:p w:rsidR="00037F35" w:rsidRPr="00DF2D47" w:rsidP="00037F35" w14:paraId="12471C44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质量和热值变为原来的一半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密度和比热容不变</w:t>
      </w:r>
    </w:p>
    <w:p w:rsidR="00037F35" w:rsidRPr="00DF2D47" w:rsidP="00037F35" w14:paraId="4D14143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关于热机的效率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以下说法中正确的是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1658BF67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热机做的有用功越多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效率就一定越高</w:t>
      </w:r>
    </w:p>
    <w:p w:rsidR="00037F35" w:rsidRPr="00DF2D47" w:rsidP="00037F35" w14:paraId="65B38D1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热机的功率大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效率就一定高</w:t>
      </w:r>
    </w:p>
    <w:p w:rsidR="00037F35" w:rsidRPr="00DF2D47" w:rsidP="00037F35" w14:paraId="3438677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热机在单位时间内耗费的燃料少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热机的效率就一定高</w:t>
      </w:r>
    </w:p>
    <w:p w:rsidR="00037F35" w:rsidRPr="00DF2D47" w:rsidP="00037F35" w14:paraId="72E5742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热机做的有用功与燃料完全燃烧放出的热量的比值越大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热机的效率就越高</w:t>
      </w:r>
    </w:p>
    <w:p w:rsidR="00037F35" w:rsidRPr="00DF2D47" w:rsidP="00037F35" w14:paraId="67A6D489" w14:textId="7C20BE24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6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对于</w:t>
      </w:r>
      <w:r w:rsidR="0081468F">
        <w:rPr>
          <w:rFonts w:ascii="宋体" w:hAnsi="宋体" w:hint="eastAsia"/>
        </w:rPr>
        <w:t>如图所示</w:t>
      </w:r>
      <w:r w:rsidRPr="00DF2D47">
        <w:rPr>
          <w:rFonts w:ascii="宋体" w:hAnsi="宋体" w:hint="eastAsia"/>
        </w:rPr>
        <w:t>的四幅图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下列说法中正确的是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06348515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3883320" cy="1011960"/>
            <wp:effectExtent l="0" t="0" r="0" b="0"/>
            <wp:docPr id="32" name="HM2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553067" name="Image0013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3320" cy="101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2AE63A7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图甲中软木塞飞出时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管内水蒸气的内能增加</w:t>
      </w:r>
    </w:p>
    <w:p w:rsidR="00037F35" w:rsidRPr="00DF2D47" w:rsidP="00037F35" w14:paraId="5D5CACCF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图乙中两个压紧的铅柱能吊起钩码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主要是因为分子间存在引力</w:t>
      </w:r>
    </w:p>
    <w:p w:rsidR="00037F35" w:rsidRPr="00DF2D47" w:rsidP="00037F35" w14:paraId="475E5E0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图丙中活塞向上运动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是内燃机的做功冲程</w:t>
      </w:r>
    </w:p>
    <w:p w:rsidR="00037F35" w:rsidRPr="00DF2D47" w:rsidP="00037F35" w14:paraId="0A4A5B2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图丁中小朋友下滑时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内能转化为机械能</w:t>
      </w:r>
    </w:p>
    <w:p w:rsidR="00037F35" w:rsidRPr="00DF2D47" w:rsidP="00037F35" w14:paraId="6196F55A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7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甲、乙两种燃料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甲的质量是乙的</w:t>
      </w:r>
      <w:r w:rsidRPr="00DF2D47">
        <w:rPr>
          <w:rFonts w:ascii="宋体" w:hAnsi="宋体"/>
        </w:rPr>
        <w:t>2</w:t>
      </w:r>
      <w:r w:rsidRPr="00DF2D47">
        <w:rPr>
          <w:rFonts w:ascii="宋体" w:hAnsi="宋体" w:hint="eastAsia"/>
        </w:rPr>
        <w:t>倍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甲、乙完全燃烧后放出的热量之比为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∶</w:t>
      </w:r>
      <w:r w:rsidRPr="00DF2D47">
        <w:rPr>
          <w:rFonts w:ascii="宋体" w:hAnsi="宋体"/>
        </w:rPr>
        <w:t>2,</w:t>
      </w:r>
      <w:r w:rsidRPr="00DF2D47">
        <w:rPr>
          <w:rFonts w:ascii="宋体" w:hAnsi="宋体" w:hint="eastAsia"/>
        </w:rPr>
        <w:t>则甲、乙两种燃料的热值之比为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774F5AE7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∶</w:t>
      </w:r>
      <w:r w:rsidRPr="00DF2D47">
        <w:rPr>
          <w:rFonts w:ascii="宋体" w:hAnsi="宋体"/>
        </w:rPr>
        <w:t>4</w:t>
      </w:r>
      <w:r w:rsidRPr="00DF2D47">
        <w:rPr>
          <w:rFonts w:ascii="宋体" w:hAnsi="宋体" w:hint="eastAsia"/>
        </w:rPr>
        <w:tab/>
      </w: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∶</w:t>
      </w:r>
      <w:r w:rsidRPr="00DF2D47">
        <w:rPr>
          <w:rFonts w:ascii="宋体" w:hAnsi="宋体"/>
        </w:rPr>
        <w:t>3</w:t>
      </w:r>
      <w:r w:rsidRPr="00DF2D47">
        <w:rPr>
          <w:rFonts w:ascii="宋体" w:hAnsi="宋体" w:hint="eastAsia"/>
        </w:rPr>
        <w:tab/>
      </w: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∶</w:t>
      </w:r>
      <w:r w:rsidRPr="00DF2D47">
        <w:rPr>
          <w:rFonts w:ascii="宋体" w:hAnsi="宋体"/>
        </w:rPr>
        <w:t>3</w:t>
      </w:r>
      <w:r w:rsidRPr="00DF2D47">
        <w:rPr>
          <w:rFonts w:ascii="宋体" w:hAnsi="宋体" w:hint="eastAsia"/>
        </w:rPr>
        <w:tab/>
      </w: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∶</w:t>
      </w:r>
      <w:r w:rsidRPr="00DF2D47">
        <w:rPr>
          <w:rFonts w:ascii="宋体" w:hAnsi="宋体"/>
        </w:rPr>
        <w:t>2</w:t>
      </w:r>
    </w:p>
    <w:p w:rsidR="00037F35" w:rsidRPr="00DF2D47" w:rsidP="00037F35" w14:paraId="3A5F4E9F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8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某单缸四冲程汽油机的飞轮转速是</w:t>
      </w:r>
      <w:r w:rsidRPr="00DF2D47">
        <w:rPr>
          <w:rFonts w:ascii="宋体" w:hAnsi="宋体"/>
        </w:rPr>
        <w:t>1800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r/min,</w:t>
      </w:r>
      <w:r w:rsidRPr="00DF2D47">
        <w:rPr>
          <w:rFonts w:ascii="宋体" w:hAnsi="宋体" w:hint="eastAsia"/>
        </w:rPr>
        <w:t>此汽油机在每秒内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75580998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完成</w:t>
      </w:r>
      <w:r w:rsidRPr="00DF2D47">
        <w:rPr>
          <w:rFonts w:ascii="宋体" w:hAnsi="宋体"/>
        </w:rPr>
        <w:t>120</w:t>
      </w:r>
      <w:r w:rsidRPr="00DF2D47">
        <w:rPr>
          <w:rFonts w:ascii="宋体" w:hAnsi="宋体" w:hint="eastAsia"/>
        </w:rPr>
        <w:t>个冲程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做功</w:t>
      </w:r>
      <w:r w:rsidRPr="00DF2D47">
        <w:rPr>
          <w:rFonts w:ascii="宋体" w:hAnsi="宋体"/>
        </w:rPr>
        <w:t>30</w:t>
      </w:r>
      <w:r w:rsidRPr="00DF2D47">
        <w:rPr>
          <w:rFonts w:ascii="宋体" w:hAnsi="宋体" w:hint="eastAsia"/>
        </w:rPr>
        <w:t>次</w:t>
      </w:r>
      <w:r w:rsidRPr="00DF2D47">
        <w:rPr>
          <w:rFonts w:ascii="宋体" w:hAnsi="宋体" w:hint="eastAsia"/>
        </w:rPr>
        <w:tab/>
      </w: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完成</w:t>
      </w:r>
      <w:r w:rsidRPr="00DF2D47">
        <w:rPr>
          <w:rFonts w:ascii="宋体" w:hAnsi="宋体"/>
        </w:rPr>
        <w:t>60</w:t>
      </w:r>
      <w:r w:rsidRPr="00DF2D47">
        <w:rPr>
          <w:rFonts w:ascii="宋体" w:hAnsi="宋体" w:hint="eastAsia"/>
        </w:rPr>
        <w:t>个冲程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做功</w:t>
      </w:r>
      <w:r w:rsidRPr="00DF2D47">
        <w:rPr>
          <w:rFonts w:ascii="宋体" w:hAnsi="宋体"/>
        </w:rPr>
        <w:t>15</w:t>
      </w:r>
      <w:r w:rsidRPr="00DF2D47">
        <w:rPr>
          <w:rFonts w:ascii="宋体" w:hAnsi="宋体" w:hint="eastAsia"/>
        </w:rPr>
        <w:t>次</w:t>
      </w:r>
    </w:p>
    <w:p w:rsidR="00037F35" w:rsidRPr="00DF2D47" w:rsidP="00037F35" w14:paraId="4D74F245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完成</w:t>
      </w:r>
      <w:r w:rsidRPr="00DF2D47">
        <w:rPr>
          <w:rFonts w:ascii="宋体" w:hAnsi="宋体"/>
        </w:rPr>
        <w:t>30</w:t>
      </w:r>
      <w:r w:rsidRPr="00DF2D47">
        <w:rPr>
          <w:rFonts w:ascii="宋体" w:hAnsi="宋体" w:hint="eastAsia"/>
        </w:rPr>
        <w:t>个冲程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做功</w:t>
      </w:r>
      <w:r w:rsidRPr="00DF2D47">
        <w:rPr>
          <w:rFonts w:ascii="宋体" w:hAnsi="宋体"/>
        </w:rPr>
        <w:t>15</w:t>
      </w:r>
      <w:r w:rsidRPr="00DF2D47">
        <w:rPr>
          <w:rFonts w:ascii="宋体" w:hAnsi="宋体" w:hint="eastAsia"/>
        </w:rPr>
        <w:t>次</w:t>
      </w:r>
      <w:r w:rsidRPr="00DF2D47">
        <w:rPr>
          <w:rFonts w:ascii="宋体" w:hAnsi="宋体" w:hint="eastAsia"/>
        </w:rPr>
        <w:tab/>
      </w: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完成</w:t>
      </w:r>
      <w:r w:rsidRPr="00DF2D47">
        <w:rPr>
          <w:rFonts w:ascii="宋体" w:hAnsi="宋体"/>
        </w:rPr>
        <w:t>60</w:t>
      </w:r>
      <w:r w:rsidRPr="00DF2D47">
        <w:rPr>
          <w:rFonts w:ascii="宋体" w:hAnsi="宋体" w:hint="eastAsia"/>
        </w:rPr>
        <w:t>个冲程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做功</w:t>
      </w:r>
      <w:r w:rsidRPr="00DF2D47">
        <w:rPr>
          <w:rFonts w:ascii="宋体" w:hAnsi="宋体"/>
        </w:rPr>
        <w:t>30</w:t>
      </w:r>
      <w:r w:rsidRPr="00DF2D47">
        <w:rPr>
          <w:rFonts w:ascii="宋体" w:hAnsi="宋体" w:hint="eastAsia"/>
        </w:rPr>
        <w:t>次</w:t>
      </w:r>
    </w:p>
    <w:p w:rsidR="00037F35" w:rsidRPr="00DF2D47" w:rsidP="00037F35" w14:paraId="1A7F2A32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9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古语道</w:t>
      </w:r>
      <w:r w:rsidRPr="00DF2D47">
        <w:rPr>
          <w:rFonts w:ascii="宋体" w:hAnsi="宋体"/>
        </w:rPr>
        <w:t>:</w:t>
      </w:r>
      <w:r w:rsidRPr="00DF2D47">
        <w:rPr>
          <w:rFonts w:ascii="宋体" w:hAnsi="宋体" w:hint="eastAsia"/>
        </w:rPr>
        <w:t>“人要实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火要虚。”此话的意思是说做人要脚踏实地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才能事业有成</w:t>
      </w:r>
      <w:r w:rsidRPr="00DF2D47">
        <w:rPr>
          <w:rFonts w:ascii="宋体" w:hAnsi="宋体"/>
        </w:rPr>
        <w:t>;</w:t>
      </w:r>
      <w:r w:rsidRPr="00DF2D47">
        <w:rPr>
          <w:rFonts w:ascii="宋体" w:hAnsi="宋体" w:hint="eastAsia"/>
        </w:rPr>
        <w:t>可燃物要架空一些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才能燃烧更旺。“火要虚”的目的是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1B826D9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增大可燃物的热值</w:t>
      </w:r>
      <w:r w:rsidRPr="00DF2D47">
        <w:rPr>
          <w:rFonts w:ascii="宋体" w:hAnsi="宋体" w:hint="eastAsia"/>
        </w:rPr>
        <w:tab/>
      </w: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降低可燃物的着火点</w:t>
      </w:r>
    </w:p>
    <w:p w:rsidR="00037F35" w:rsidRPr="00DF2D47" w:rsidP="00037F35" w14:paraId="75B256B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能使可燃物完全燃烧</w:t>
      </w:r>
      <w:r w:rsidRPr="00DF2D47">
        <w:rPr>
          <w:rFonts w:ascii="宋体" w:hAnsi="宋体" w:hint="eastAsia"/>
        </w:rPr>
        <w:tab/>
      </w: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提高可燃物的利用率</w:t>
      </w:r>
    </w:p>
    <w:p w:rsidR="00037F35" w:rsidRPr="00DF2D47" w:rsidP="00037F35" w14:paraId="55B5EB7F" w14:textId="64C1713A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下列关于</w:t>
      </w:r>
      <w:r w:rsidR="008117D2">
        <w:rPr>
          <w:rFonts w:ascii="宋体" w:hAnsi="宋体" w:hint="eastAsia"/>
        </w:rPr>
        <w:t>图</w:t>
      </w:r>
      <w:r w:rsidRPr="00DF2D47">
        <w:rPr>
          <w:rFonts w:ascii="宋体" w:hAnsi="宋体" w:hint="eastAsia"/>
        </w:rPr>
        <w:t>中能量转化的说法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正确的是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3F183D61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4187880" cy="722520"/>
            <wp:effectExtent l="0" t="0" r="0" b="0"/>
            <wp:docPr id="33" name="21HZW1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573112" name="Image0014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788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772A4868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图甲中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风力发电将空气的动能转化为电能</w:t>
      </w:r>
    </w:p>
    <w:p w:rsidR="00037F35" w:rsidRPr="00DF2D47" w:rsidP="00037F35" w14:paraId="2C28C6C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图乙中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拉开的弹弓将石子弹出的过程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弹性势能增大</w:t>
      </w:r>
    </w:p>
    <w:p w:rsidR="00037F35" w:rsidRPr="00DF2D47" w:rsidP="00037F35" w14:paraId="335D8F17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图丙中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“神舟五号”载人飞船成功返航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返回舱在减速着陆过程中机械能增大</w:t>
      </w:r>
    </w:p>
    <w:p w:rsidR="00037F35" w:rsidRPr="00DF2D47" w:rsidP="00037F35" w14:paraId="274728F1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图丁中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水平路面上疾驰的汽车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将重力势能转化为动能</w:t>
      </w:r>
    </w:p>
    <w:p w:rsidR="00037F35" w:rsidRPr="00DF2D47" w:rsidP="00037F35" w14:paraId="6FFA793E" w14:textId="0C165336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多选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在学习了内能及能量的转化和守恒后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同学们在一起梳理知识时交流了以下想法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你认为其中正确的是</w:t>
      </w:r>
      <w:r w:rsidRPr="00DF2D47">
        <w:rPr>
          <w:rFonts w:ascii="宋体" w:hAnsi="宋体"/>
        </w:rPr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770A3B9A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做功可以改变物体的内能</w:t>
      </w:r>
    </w:p>
    <w:p w:rsidR="00037F35" w:rsidRPr="00DF2D47" w:rsidP="00037F35" w14:paraId="5E9D7B5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热传递改变物体内能的实质是不同形式的能量的相互转化</w:t>
      </w:r>
    </w:p>
    <w:p w:rsidR="00037F35" w:rsidRPr="00DF2D47" w:rsidP="00037F35" w14:paraId="5A92280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在一定条件下各种形式的能量可以相互转化</w:t>
      </w:r>
    </w:p>
    <w:p w:rsidR="00037F35" w:rsidRPr="00DF2D47" w:rsidP="00037F35" w14:paraId="34156EF4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能量在转化和转移的过程中总会有损耗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但能量的总量保持不变</w:t>
      </w:r>
    </w:p>
    <w:p w:rsidR="00037F35" w:rsidRPr="00DF2D47" w:rsidP="00037F35" w14:paraId="354E5025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多选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关于热机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下列说法中不正确的是</w:t>
      </w:r>
      <w:r w:rsidRPr="00DF2D47">
        <w:rPr>
          <w:rFonts w:ascii="宋体" w:hAnsi="宋体"/>
        </w:rPr>
        <w:tab/>
        <w:t>(</w:t>
      </w:r>
      <w:r w:rsidRPr="00DF2D47">
        <w:rPr>
          <w:rFonts w:ascii="宋体" w:hAnsi="宋体"/>
          <w:i/>
        </w:rPr>
        <w:t>　　</w:t>
      </w:r>
      <w:r w:rsidRPr="00DF2D47">
        <w:rPr>
          <w:rFonts w:ascii="宋体" w:hAnsi="宋体"/>
        </w:rPr>
        <w:t>)</w:t>
      </w:r>
    </w:p>
    <w:p w:rsidR="00037F35" w:rsidRPr="00DF2D47" w:rsidP="00037F35" w14:paraId="18657C8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随着科学技术的发展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热机的效率可达到</w:t>
      </w:r>
      <w:r w:rsidRPr="00DF2D47">
        <w:rPr>
          <w:rFonts w:ascii="宋体" w:hAnsi="宋体"/>
        </w:rPr>
        <w:t>100%</w:t>
      </w:r>
    </w:p>
    <w:p w:rsidR="00037F35" w:rsidRPr="00DF2D47" w:rsidP="00037F35" w14:paraId="0867F04A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四冲程汽油机在工作过程中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进气门和排气门同时关闭的冲程是做功冲程和压缩冲程</w:t>
      </w:r>
    </w:p>
    <w:p w:rsidR="00037F35" w:rsidRPr="00DF2D47" w:rsidP="00037F35" w14:paraId="1679E9C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柴油机上安装一个笨重的飞轮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是为了提高它的效率</w:t>
      </w:r>
    </w:p>
    <w:p w:rsidR="00037F35" w:rsidRPr="00DF2D47" w:rsidP="00037F35" w14:paraId="5E0B29AC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柴油机的效率比汽油机的高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这是因为柴油的热值比汽油的大</w:t>
      </w:r>
    </w:p>
    <w:p w:rsidR="00037F35" w:rsidRPr="00DF2D47" w:rsidP="00037F35" w14:paraId="6D4AA145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二、填空题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每空</w:t>
      </w:r>
      <w:r w:rsidRPr="00DF2D47">
        <w:rPr>
          <w:rFonts w:ascii="宋体" w:hAnsi="宋体"/>
        </w:rPr>
        <w:t>2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共</w:t>
      </w:r>
      <w:r w:rsidRPr="00DF2D47">
        <w:rPr>
          <w:rFonts w:ascii="宋体" w:hAnsi="宋体"/>
        </w:rPr>
        <w:t>26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</w:p>
    <w:p w:rsidR="00037F35" w:rsidRPr="00DF2D47" w:rsidP="00037F35" w14:paraId="6319C295" w14:textId="641A85C8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13</w:t>
      </w:r>
      <w:r w:rsidRPr="00DF2D47">
        <w:rPr>
          <w:rFonts w:ascii="宋体" w:hAnsi="宋体"/>
          <w:i/>
        </w:rPr>
        <w:t>.</w:t>
      </w:r>
      <w:r w:rsidRPr="008117D2" w:rsidR="008117D2">
        <w:rPr>
          <w:rFonts w:ascii="宋体" w:hAnsi="宋体" w:hint="eastAsia"/>
          <w:iCs/>
        </w:rPr>
        <w:t>图</w:t>
      </w:r>
      <w:r w:rsidRPr="00DF2D47">
        <w:rPr>
          <w:rFonts w:ascii="宋体" w:hAnsi="宋体" w:hint="eastAsia"/>
        </w:rPr>
        <w:t>为某个四冲程内燃机工作过程中某一冲程的示意图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从图上可以看出这种内燃机是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在这一冲程中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能转化为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能。 </w:t>
      </w:r>
    </w:p>
    <w:p w:rsidR="00037F35" w:rsidRPr="00DF2D47" w:rsidP="00037F35" w14:paraId="6E4ACB55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1261800" cy="960120"/>
            <wp:effectExtent l="0" t="0" r="0" b="0"/>
            <wp:docPr id="34" name="21HZW1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282686" name="Image0015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80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466769B9" w14:textId="688B4403">
      <w:pPr>
        <w:spacing w:line="360" w:lineRule="auto"/>
        <w:jc w:val="center"/>
        <w:rPr>
          <w:rFonts w:ascii="宋体" w:hAnsi="宋体"/>
        </w:rPr>
      </w:pPr>
    </w:p>
    <w:p w:rsidR="00037F35" w:rsidRPr="00DF2D47" w:rsidP="00037F35" w14:paraId="084FC324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汽车急刹车时轮胎与地面摩擦常有冒烟现象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在路面上留下长长的黑色痕迹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在此过程中</w:t>
      </w:r>
      <w:r w:rsidRPr="00DF2D47">
        <w:rPr>
          <w:rFonts w:ascii="宋体" w:hAnsi="宋体"/>
        </w:rPr>
        <w:t>_________</w:t>
      </w:r>
      <w:r w:rsidRPr="00DF2D47">
        <w:rPr>
          <w:rFonts w:ascii="宋体" w:hAnsi="宋体" w:hint="eastAsia"/>
        </w:rPr>
        <w:t>能转化为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能。 </w:t>
      </w:r>
    </w:p>
    <w:p w:rsidR="00037F35" w:rsidRPr="00DF2D47" w:rsidP="00037F35" w14:paraId="76FDE2E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15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火箭常以液态氢作为燃料提供动力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原因是液态氢的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比较大。火箭升空时将</w:t>
      </w:r>
      <w:r w:rsidRPr="00DF2D47">
        <w:rPr>
          <w:rFonts w:ascii="宋体" w:hAnsi="宋体"/>
        </w:rPr>
        <w:t>_________</w:t>
      </w:r>
      <w:r w:rsidRPr="00DF2D47">
        <w:rPr>
          <w:rFonts w:ascii="宋体" w:hAnsi="宋体" w:hint="eastAsia"/>
        </w:rPr>
        <w:t>能转化为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能。 </w:t>
      </w:r>
    </w:p>
    <w:p w:rsidR="00037F35" w:rsidRPr="00DF2D47" w:rsidP="00037F35" w14:paraId="04F6221E" w14:textId="0E7209E8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16</w:t>
      </w:r>
      <w:r w:rsidRPr="00DF2D47">
        <w:rPr>
          <w:rFonts w:ascii="宋体" w:hAnsi="宋体"/>
          <w:i/>
        </w:rPr>
        <w:t>.</w:t>
      </w:r>
      <w:r w:rsidR="0081468F">
        <w:rPr>
          <w:rFonts w:ascii="宋体" w:hAnsi="宋体" w:hint="eastAsia"/>
        </w:rPr>
        <w:t>如图所示</w:t>
      </w:r>
      <w:r w:rsidRPr="00DF2D47">
        <w:rPr>
          <w:rFonts w:ascii="宋体" w:hAnsi="宋体" w:hint="eastAsia"/>
        </w:rPr>
        <w:t>是道路维修时常用的路面钻机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俗称“啄木鸟”</w:t>
      </w:r>
      <w:r w:rsidRPr="00DF2D47">
        <w:rPr>
          <w:rFonts w:ascii="宋体" w:hAnsi="宋体"/>
        </w:rPr>
        <w:t>),</w:t>
      </w:r>
      <w:r w:rsidRPr="00DF2D47">
        <w:rPr>
          <w:rFonts w:ascii="宋体" w:hAnsi="宋体" w:hint="eastAsia"/>
        </w:rPr>
        <w:t>该机械利用压缩气体推动活塞将钻头打入路面。气体推动活塞时是将气体的内能转化为活塞的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能</w:t>
      </w:r>
      <w:r w:rsidRPr="00DF2D47">
        <w:rPr>
          <w:rFonts w:ascii="宋体" w:hAnsi="宋体"/>
        </w:rPr>
        <w:t>;</w:t>
      </w:r>
      <w:r w:rsidRPr="00DF2D47">
        <w:rPr>
          <w:rFonts w:ascii="宋体" w:hAnsi="宋体" w:hint="eastAsia"/>
        </w:rPr>
        <w:t>“啄木鸟”中用到了柴油机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若其机械效率是</w:t>
      </w:r>
      <w:r w:rsidRPr="00DF2D47">
        <w:rPr>
          <w:rFonts w:ascii="宋体" w:hAnsi="宋体"/>
        </w:rPr>
        <w:t>40%,</w:t>
      </w:r>
      <w:r w:rsidRPr="00DF2D47">
        <w:rPr>
          <w:rFonts w:ascii="宋体" w:hAnsi="宋体" w:hint="eastAsia"/>
        </w:rPr>
        <w:t>则完全燃烧</w:t>
      </w:r>
      <w:r w:rsidRPr="00DF2D47">
        <w:rPr>
          <w:rFonts w:ascii="宋体" w:hAnsi="宋体"/>
        </w:rPr>
        <w:t>50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 w:hint="eastAsia"/>
        </w:rPr>
        <w:t>柴油对外做的有用功是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/>
        </w:rPr>
        <w:t>J</w:t>
      </w:r>
      <w:r w:rsidRPr="00DF2D47">
        <w:rPr>
          <w:rFonts w:ascii="宋体" w:hAnsi="宋体" w:hint="eastAsia"/>
        </w:rPr>
        <w:t>。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柴油的热值是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7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J/kg) </w:t>
      </w:r>
    </w:p>
    <w:p w:rsidR="00037F35" w:rsidRPr="00DF2D47" w:rsidP="00037F35" w14:paraId="718791EB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756000" cy="874800"/>
            <wp:effectExtent l="0" t="0" r="0" b="0"/>
            <wp:docPr id="66" name="21HZW1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283233" name="Image0016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78F5C6F9" w14:textId="0E68B324">
      <w:pPr>
        <w:spacing w:line="360" w:lineRule="auto"/>
        <w:jc w:val="center"/>
        <w:rPr>
          <w:rFonts w:ascii="宋体" w:hAnsi="宋体"/>
        </w:rPr>
      </w:pPr>
    </w:p>
    <w:p w:rsidR="00037F35" w:rsidRPr="00DF2D47" w:rsidP="00037F35" w14:paraId="07DF4029" w14:textId="49E0A660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17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永动机真的存在吗</w:t>
      </w:r>
      <w:r w:rsidRPr="00DF2D47">
        <w:rPr>
          <w:rFonts w:ascii="宋体" w:hAnsi="宋体"/>
        </w:rPr>
        <w:t>?</w:t>
      </w:r>
      <w:r w:rsidRPr="00DF2D47">
        <w:rPr>
          <w:rFonts w:ascii="宋体" w:hAnsi="宋体" w:hint="eastAsia"/>
        </w:rPr>
        <w:t>有人设计出</w:t>
      </w:r>
      <w:r w:rsidR="0081468F">
        <w:rPr>
          <w:rFonts w:ascii="宋体" w:hAnsi="宋体" w:hint="eastAsia"/>
        </w:rPr>
        <w:t>如图所示</w:t>
      </w:r>
      <w:r w:rsidRPr="00DF2D47">
        <w:rPr>
          <w:rFonts w:ascii="宋体" w:hAnsi="宋体" w:hint="eastAsia"/>
        </w:rPr>
        <w:t>的“永动机”。实际上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这种永动机</w:t>
      </w:r>
      <w:r w:rsidRPr="00DF2D47">
        <w:rPr>
          <w:rFonts w:ascii="宋体" w:hAnsi="宋体"/>
        </w:rPr>
        <w:t>_________ (</w:t>
      </w:r>
      <w:r w:rsidRPr="00DF2D47">
        <w:rPr>
          <w:rFonts w:ascii="宋体" w:hAnsi="宋体" w:hint="eastAsia"/>
        </w:rPr>
        <w:t>选填“能够”或“不能够”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永远工作下去。因为能量既不会凭空消灭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也不会凭空产生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它只会从一种形式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为其他形式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或者从一个物体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到其他物体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而在这两个过程中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能量的总量保持不变。 </w:t>
      </w:r>
    </w:p>
    <w:p w:rsidR="00037F35" w:rsidRPr="00DF2D47" w:rsidP="00037F35" w14:paraId="1AAD288F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795600" cy="795600"/>
            <wp:effectExtent l="0" t="0" r="0" b="0"/>
            <wp:docPr id="35" name="21HZW1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500814" name="Image0017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7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7FF9AA3F" w14:textId="49418086">
      <w:pPr>
        <w:spacing w:line="360" w:lineRule="auto"/>
        <w:jc w:val="center"/>
        <w:rPr>
          <w:rFonts w:ascii="宋体" w:hAnsi="宋体"/>
        </w:rPr>
      </w:pPr>
    </w:p>
    <w:p w:rsidR="00037F35" w:rsidRPr="00DF2D47" w:rsidP="00037F35" w14:paraId="28052AD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三、实验探究题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共</w:t>
      </w:r>
      <w:r w:rsidRPr="00DF2D47">
        <w:rPr>
          <w:rFonts w:ascii="宋体" w:hAnsi="宋体"/>
        </w:rPr>
        <w:t>25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</w:p>
    <w:p w:rsidR="00037F35" w:rsidRPr="00DF2D47" w:rsidP="00037F35" w14:paraId="69499953" w14:textId="3691ACE2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18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(7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小红同学学习了燃料的热值后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自己设计了一个实验来探究煤油和菜籽油的热值大小关系。他实验时组装了</w:t>
      </w:r>
      <w:r w:rsidR="0081468F">
        <w:rPr>
          <w:rFonts w:ascii="宋体" w:hAnsi="宋体" w:hint="eastAsia"/>
        </w:rPr>
        <w:t>如图所示</w:t>
      </w:r>
      <w:r w:rsidRPr="00DF2D47">
        <w:rPr>
          <w:rFonts w:ascii="宋体" w:hAnsi="宋体" w:hint="eastAsia"/>
        </w:rPr>
        <w:t>的两套规格完全相同的装置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并每隔</w:t>
      </w:r>
      <w:r w:rsidRPr="00DF2D47">
        <w:rPr>
          <w:rFonts w:ascii="宋体" w:hAnsi="宋体"/>
        </w:rPr>
        <w:t>1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min</w:t>
      </w:r>
      <w:r w:rsidRPr="00DF2D47">
        <w:rPr>
          <w:rFonts w:ascii="宋体" w:hAnsi="宋体" w:hint="eastAsia"/>
        </w:rPr>
        <w:t>记录杯中水的温度。</w:t>
      </w:r>
    </w:p>
    <w:p w:rsidR="00037F35" w:rsidRPr="00DF2D47" w:rsidP="00037F35" w14:paraId="478C04D4" w14:textId="77777777">
      <w:pPr>
        <w:spacing w:line="360" w:lineRule="auto"/>
        <w:jc w:val="center"/>
        <w:rPr>
          <w:rFonts w:ascii="宋体" w:hAnsi="宋体"/>
          <w:sz w:val="18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2682360" cy="1027080"/>
            <wp:effectExtent l="0" t="0" r="0" b="0"/>
            <wp:docPr id="36" name="21HZW1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154944" name="Image0018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360" cy="10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61A226A2" w14:textId="3C6972AF">
      <w:pPr>
        <w:spacing w:line="360" w:lineRule="auto"/>
        <w:jc w:val="center"/>
        <w:rPr>
          <w:rFonts w:ascii="宋体" w:hAnsi="宋体"/>
        </w:rPr>
      </w:pPr>
    </w:p>
    <w:tbl>
      <w:tblPr>
        <w:tblW w:w="3280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2082"/>
        <w:gridCol w:w="683"/>
        <w:gridCol w:w="683"/>
        <w:gridCol w:w="679"/>
        <w:gridCol w:w="679"/>
        <w:gridCol w:w="679"/>
        <w:gridCol w:w="679"/>
        <w:gridCol w:w="679"/>
      </w:tblGrid>
      <w:tr w14:paraId="46C76F1E" w14:textId="77777777" w:rsidTr="00523A99">
        <w:tblPrEx>
          <w:tblW w:w="3280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trHeight w:val="721"/>
          <w:jc w:val="center"/>
        </w:trPr>
        <w:tc>
          <w:tcPr>
            <w:tcW w:w="167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24B10B17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 w:hint="eastAsia"/>
                <w:sz w:val="18"/>
              </w:rPr>
              <w:t>加热时间</w:t>
            </w:r>
            <w:r w:rsidRPr="00DF2D47">
              <w:rPr>
                <w:rFonts w:ascii="宋体" w:hAnsi="宋体"/>
                <w:i/>
                <w:sz w:val="18"/>
              </w:rPr>
              <w:t>/</w:t>
            </w:r>
            <w:r w:rsidRPr="00DF2D47">
              <w:rPr>
                <w:rFonts w:ascii="宋体" w:hAnsi="宋体"/>
                <w:sz w:val="18"/>
              </w:rPr>
              <w:t>min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37033CF6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0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12466769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1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31F9E9E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5B8F3D0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2125F869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4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8B7A212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5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7D162C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6</w:t>
            </w:r>
          </w:p>
        </w:tc>
      </w:tr>
      <w:tr w14:paraId="5CABC252" w14:textId="77777777" w:rsidTr="00523A99">
        <w:tblPrEx>
          <w:tblW w:w="3280" w:type="pct"/>
          <w:jc w:val="center"/>
          <w:tblLayout w:type="fixed"/>
          <w:tblLook w:val="04A0"/>
        </w:tblPrEx>
        <w:trPr>
          <w:trHeight w:val="721"/>
          <w:jc w:val="center"/>
        </w:trPr>
        <w:tc>
          <w:tcPr>
            <w:tcW w:w="167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BFEB14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 w:hint="eastAsia"/>
                <w:sz w:val="18"/>
              </w:rPr>
              <w:t>甲中水温</w:t>
            </w:r>
            <w:r w:rsidRPr="00DF2D47">
              <w:rPr>
                <w:rFonts w:ascii="宋体" w:hAnsi="宋体"/>
                <w:i/>
                <w:sz w:val="18"/>
              </w:rPr>
              <w:t>/</w:t>
            </w:r>
            <w:r w:rsidRPr="00DF2D47">
              <w:rPr>
                <w:rFonts w:ascii="宋体" w:hAnsi="宋体"/>
                <w:sz w:val="18"/>
              </w:rPr>
              <w:t>℃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24E3F9C4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25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58F1892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27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5286D4C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29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3AF5D04E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32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0345160F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34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0C6BE92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36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22DB9339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38</w:t>
            </w:r>
          </w:p>
        </w:tc>
      </w:tr>
      <w:tr w14:paraId="59B3292B" w14:textId="77777777" w:rsidTr="00523A99">
        <w:tblPrEx>
          <w:tblW w:w="3280" w:type="pct"/>
          <w:jc w:val="center"/>
          <w:tblLayout w:type="fixed"/>
          <w:tblLook w:val="04A0"/>
        </w:tblPrEx>
        <w:trPr>
          <w:trHeight w:val="721"/>
          <w:jc w:val="center"/>
        </w:trPr>
        <w:tc>
          <w:tcPr>
            <w:tcW w:w="167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44A9F77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 w:hint="eastAsia"/>
                <w:sz w:val="18"/>
              </w:rPr>
              <w:t>乙中水温</w:t>
            </w:r>
            <w:r w:rsidRPr="00DF2D47">
              <w:rPr>
                <w:rFonts w:ascii="宋体" w:hAnsi="宋体"/>
                <w:i/>
                <w:sz w:val="18"/>
              </w:rPr>
              <w:t>/</w:t>
            </w:r>
            <w:r w:rsidRPr="00DF2D47">
              <w:rPr>
                <w:rFonts w:ascii="宋体" w:hAnsi="宋体"/>
                <w:sz w:val="18"/>
              </w:rPr>
              <w:t>℃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7DD467F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25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58A4DFAB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26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8258FD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27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40C1A72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28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3F5F847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29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E69CF80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30</w:t>
            </w:r>
          </w:p>
        </w:tc>
        <w:tc>
          <w:tcPr>
            <w:tcW w:w="547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C4A4E85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31</w:t>
            </w:r>
          </w:p>
        </w:tc>
      </w:tr>
    </w:tbl>
    <w:p w:rsidR="00037F35" w:rsidRPr="00DF2D47" w:rsidP="00037F35" w14:paraId="493F4331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在安装、调整图甲中实验器材时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科学合理的顺序是</w:t>
      </w:r>
      <w:r w:rsidRPr="00DF2D47">
        <w:rPr>
          <w:rFonts w:ascii="宋体" w:hAnsi="宋体"/>
        </w:rPr>
        <w:t>:</w:t>
      </w:r>
      <w:r w:rsidRPr="00DF2D47">
        <w:rPr>
          <w:rFonts w:ascii="宋体" w:hAnsi="宋体" w:hint="eastAsia"/>
        </w:rPr>
        <w:t>先固定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的位置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再调整固定</w:t>
      </w:r>
      <w:r w:rsidRPr="00DF2D47">
        <w:rPr>
          <w:rFonts w:ascii="宋体" w:hAnsi="宋体"/>
        </w:rPr>
        <w:t>_________</w:t>
      </w:r>
      <w:r w:rsidRPr="00DF2D47">
        <w:rPr>
          <w:rFonts w:ascii="宋体" w:hAnsi="宋体" w:hint="eastAsia"/>
        </w:rPr>
        <w:t>的位置。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均填字母</w:t>
      </w:r>
      <w:r w:rsidRPr="00DF2D47">
        <w:rPr>
          <w:rFonts w:ascii="宋体" w:hAnsi="宋体"/>
        </w:rPr>
        <w:t>) </w:t>
      </w:r>
    </w:p>
    <w:p w:rsidR="00037F35" w:rsidRPr="00DF2D47" w:rsidP="00037F35" w14:paraId="1B01903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为保证实验结论的可靠性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实验时应控制两套装置中相同的量有</w:t>
      </w:r>
      <w:r w:rsidRPr="00DF2D47">
        <w:rPr>
          <w:rFonts w:ascii="宋体" w:hAnsi="宋体"/>
        </w:rPr>
        <w:t>:</w:t>
      </w:r>
      <w:r w:rsidRPr="00DF2D47">
        <w:rPr>
          <w:rFonts w:ascii="宋体" w:hAnsi="宋体" w:hint="eastAsia"/>
        </w:rPr>
        <w:t>加热时间和水的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、</w:t>
      </w:r>
      <w:r w:rsidRPr="00DF2D47">
        <w:rPr>
          <w:rFonts w:ascii="宋体" w:hAnsi="宋体"/>
        </w:rPr>
        <w:t>___________________________</w:t>
      </w:r>
      <w:r w:rsidRPr="00DF2D47">
        <w:rPr>
          <w:rFonts w:ascii="宋体" w:hAnsi="宋体" w:hint="eastAsia"/>
        </w:rPr>
        <w:t>。 </w:t>
      </w:r>
    </w:p>
    <w:p w:rsidR="00037F35" w:rsidRPr="00DF2D47" w:rsidP="00037F35" w14:paraId="26062031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</w:t>
      </w:r>
      <w:r w:rsidRPr="00DF2D47">
        <w:rPr>
          <w:rFonts w:ascii="宋体" w:hAnsi="宋体" w:hint="eastAsia"/>
        </w:rPr>
        <w:t>通过表中记录的数据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你认为煤油和菜籽油两种燃料中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热值较大的是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/>
        </w:rPr>
        <w:t>;</w:t>
      </w:r>
      <w:r w:rsidRPr="00DF2D47">
        <w:rPr>
          <w:rFonts w:ascii="宋体" w:hAnsi="宋体" w:hint="eastAsia"/>
        </w:rPr>
        <w:t>理由是</w:t>
      </w:r>
      <w:r w:rsidRPr="00DF2D47">
        <w:rPr>
          <w:rFonts w:ascii="宋体" w:hAnsi="宋体"/>
        </w:rPr>
        <w:t>___________________________</w:t>
      </w:r>
      <w:r w:rsidRPr="00DF2D47">
        <w:rPr>
          <w:rFonts w:ascii="宋体" w:hAnsi="宋体" w:hint="eastAsia"/>
        </w:rPr>
        <w:t>。 </w:t>
      </w:r>
    </w:p>
    <w:p w:rsidR="00037F35" w:rsidRPr="00DF2D47" w:rsidP="00037F35" w14:paraId="540DB098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(4)</w:t>
      </w:r>
      <w:r w:rsidRPr="00DF2D47">
        <w:rPr>
          <w:rFonts w:ascii="宋体" w:hAnsi="宋体" w:hint="eastAsia"/>
        </w:rPr>
        <w:t>如图丙所示是两种燃料完全燃烧后放出的热量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</w:rPr>
        <w:t>与其质量</w:t>
      </w:r>
      <w:r w:rsidRPr="00DF2D47">
        <w:rPr>
          <w:rFonts w:ascii="宋体" w:hAnsi="宋体"/>
          <w:i/>
        </w:rPr>
        <w:t>m</w:t>
      </w:r>
      <w:r w:rsidRPr="00DF2D47">
        <w:rPr>
          <w:rFonts w:ascii="宋体" w:hAnsi="宋体" w:hint="eastAsia"/>
        </w:rPr>
        <w:t>的关系图象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其中物质</w:t>
      </w:r>
      <w:r w:rsidRPr="00DF2D47">
        <w:rPr>
          <w:rFonts w:ascii="宋体" w:hAnsi="宋体"/>
        </w:rPr>
        <w:t>_________ (</w:t>
      </w:r>
      <w:r w:rsidRPr="00DF2D47">
        <w:rPr>
          <w:rFonts w:ascii="宋体" w:hAnsi="宋体" w:hint="eastAsia"/>
        </w:rPr>
        <w:t>选填“</w:t>
      </w:r>
      <w:r w:rsidRPr="00DF2D47">
        <w:rPr>
          <w:rFonts w:ascii="宋体" w:hAnsi="宋体"/>
          <w:i/>
        </w:rPr>
        <w:t>a</w:t>
      </w:r>
      <w:r w:rsidRPr="00DF2D47">
        <w:rPr>
          <w:rFonts w:ascii="宋体" w:hAnsi="宋体" w:hint="eastAsia"/>
        </w:rPr>
        <w:t>”或“</w:t>
      </w:r>
      <w:r w:rsidRPr="00DF2D47">
        <w:rPr>
          <w:rFonts w:ascii="宋体" w:hAnsi="宋体"/>
          <w:i/>
        </w:rPr>
        <w:t>b</w:t>
      </w:r>
      <w:r w:rsidRPr="00DF2D47">
        <w:rPr>
          <w:rFonts w:ascii="宋体" w:hAnsi="宋体" w:hint="eastAsia"/>
        </w:rPr>
        <w:t>”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是煤油。 </w:t>
      </w:r>
    </w:p>
    <w:p w:rsidR="00037F35" w:rsidRPr="00DF2D47" w:rsidP="00037F35" w14:paraId="2C3CAB4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19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(8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现代生活越来越离不开热机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因此全面了解和认清热机的结构及工作过程对我们的生活至关重要。请你回答下面围绕“热机”展开的一些问题</w:t>
      </w:r>
      <w:r w:rsidRPr="00DF2D47">
        <w:rPr>
          <w:rFonts w:ascii="宋体" w:hAnsi="宋体"/>
        </w:rPr>
        <w:t>:</w:t>
      </w:r>
    </w:p>
    <w:p w:rsidR="00037F35" w:rsidRPr="00DF2D47" w:rsidP="00037F35" w14:paraId="2E83D0DC" w14:textId="22959764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(1)</w:t>
      </w:r>
      <w:r w:rsidR="0081468F">
        <w:rPr>
          <w:rFonts w:ascii="宋体" w:hAnsi="宋体" w:hint="eastAsia"/>
        </w:rPr>
        <w:t>如图所示</w:t>
      </w:r>
      <w:r w:rsidRPr="00DF2D47">
        <w:rPr>
          <w:rFonts w:ascii="宋体" w:hAnsi="宋体" w:hint="eastAsia"/>
        </w:rPr>
        <w:t>是热机完成一个工作循环及相应主要能量转化情况的流程图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请你补充完整。</w:t>
      </w:r>
    </w:p>
    <w:p w:rsidR="00037F35" w:rsidRPr="00DF2D47" w:rsidP="00037F35" w14:paraId="11F04A63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3169800" cy="286560"/>
            <wp:effectExtent l="0" t="0" r="0" b="0"/>
            <wp:docPr id="37" name="21RJ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15324" name="Image0019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800" cy="28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4A626FDC" w14:textId="1926B36D">
      <w:pPr>
        <w:spacing w:line="360" w:lineRule="auto"/>
        <w:jc w:val="center"/>
        <w:rPr>
          <w:rFonts w:ascii="宋体" w:hAnsi="宋体"/>
        </w:rPr>
      </w:pPr>
    </w:p>
    <w:p w:rsidR="00037F35" w:rsidRPr="00DF2D47" w:rsidP="00037F35" w14:paraId="3D6A3818" w14:textId="50E0B57B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 xml:space="preserve"> (2)</w:t>
      </w:r>
      <w:r w:rsidR="0081468F">
        <w:rPr>
          <w:rFonts w:ascii="宋体" w:hAnsi="宋体" w:hint="eastAsia"/>
        </w:rPr>
        <w:t>如图所示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在试管中装一些水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用橡皮塞塞住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加热使水沸腾后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水蒸气把橡皮塞冲出的过程中将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能转化为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能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图中情景可用来演示四冲程汽油机工作过程中的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冲程。 </w:t>
      </w:r>
    </w:p>
    <w:p w:rsidR="00037F35" w:rsidRPr="00DF2D47" w:rsidP="00037F35" w14:paraId="2EF6BD26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673560" cy="762120"/>
            <wp:effectExtent l="0" t="0" r="0" b="0"/>
            <wp:docPr id="38" name="21RJ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336615" name="Image0020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56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4AC318C5" w14:textId="25279BCC">
      <w:pPr>
        <w:spacing w:line="360" w:lineRule="auto"/>
        <w:jc w:val="center"/>
        <w:rPr>
          <w:rFonts w:ascii="宋体" w:hAnsi="宋体"/>
        </w:rPr>
      </w:pPr>
    </w:p>
    <w:p w:rsidR="00037F35" w:rsidRPr="00DF2D47" w:rsidP="00037F35" w14:paraId="399A1FB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</w:t>
      </w:r>
      <w:r w:rsidRPr="00DF2D47">
        <w:rPr>
          <w:rFonts w:ascii="宋体" w:hAnsi="宋体" w:hint="eastAsia"/>
        </w:rPr>
        <w:t>四冲程汽油机工作时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有些冲程是辅助冲程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要靠安装在曲轴上的飞轮的惯性来完成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只有一个冲程不用靠飞轮的惯性来完成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这个冲程是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冲程。 </w:t>
      </w:r>
    </w:p>
    <w:p w:rsidR="00037F35" w:rsidRPr="00DF2D47" w:rsidP="00037F35" w14:paraId="68BFD41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(4)</w:t>
      </w:r>
      <w:r w:rsidRPr="00DF2D47">
        <w:rPr>
          <w:rFonts w:ascii="宋体" w:hAnsi="宋体" w:hint="eastAsia"/>
        </w:rPr>
        <w:t>某热机在工作过程中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它的能量损失所占的百分比分别是废气内能</w:t>
      </w:r>
      <w:r w:rsidRPr="00DF2D47">
        <w:rPr>
          <w:rFonts w:ascii="宋体" w:hAnsi="宋体"/>
        </w:rPr>
        <w:t>35%</w:t>
      </w:r>
      <w:r w:rsidRPr="00DF2D47">
        <w:rPr>
          <w:rFonts w:ascii="宋体" w:hAnsi="宋体" w:hint="eastAsia"/>
        </w:rPr>
        <w:t>、散热损失</w:t>
      </w:r>
      <w:r w:rsidRPr="00DF2D47">
        <w:rPr>
          <w:rFonts w:ascii="宋体" w:hAnsi="宋体"/>
        </w:rPr>
        <w:t>30%</w:t>
      </w:r>
      <w:r w:rsidRPr="00DF2D47">
        <w:rPr>
          <w:rFonts w:ascii="宋体" w:hAnsi="宋体" w:hint="eastAsia"/>
        </w:rPr>
        <w:t>、机械损失</w:t>
      </w:r>
      <w:r w:rsidRPr="00DF2D47">
        <w:rPr>
          <w:rFonts w:ascii="宋体" w:hAnsi="宋体"/>
        </w:rPr>
        <w:t>10%,</w:t>
      </w:r>
      <w:r w:rsidRPr="00DF2D47">
        <w:rPr>
          <w:rFonts w:ascii="宋体" w:hAnsi="宋体" w:hint="eastAsia"/>
        </w:rPr>
        <w:t>则该热机的效率是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。当燃料在某热机内燃烧不充分时会冒“黑烟”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这时热机的效率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选填“升高”“不变”</w:t>
      </w:r>
      <w:r w:rsidRPr="00DF2D47">
        <w:rPr>
          <w:rFonts w:ascii="宋体" w:hAnsi="宋体" w:hint="eastAsia"/>
        </w:rPr>
        <w:t>或“降低”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。 </w:t>
      </w:r>
    </w:p>
    <w:p w:rsidR="00037F35" w:rsidRPr="00DF2D47" w:rsidP="00037F35" w14:paraId="22389F65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(10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木柴、焦炭、木炭等都是常用的燃料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对它们取不同质量进行完全燃烧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得到了下表所示的数据。</w:t>
      </w:r>
    </w:p>
    <w:tbl>
      <w:tblPr>
        <w:tblW w:w="3051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1097"/>
        <w:gridCol w:w="885"/>
        <w:gridCol w:w="1096"/>
        <w:gridCol w:w="1096"/>
        <w:gridCol w:w="1096"/>
        <w:gridCol w:w="1096"/>
      </w:tblGrid>
      <w:tr w14:paraId="7DBB80CB" w14:textId="77777777" w:rsidTr="00523A99">
        <w:tblPrEx>
          <w:tblW w:w="3051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trHeight w:val="685"/>
          <w:jc w:val="center"/>
        </w:trPr>
        <w:tc>
          <w:tcPr>
            <w:tcW w:w="1595" w:type="dxa"/>
            <w:gridSpan w:val="2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7147B72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 w:hint="eastAsia"/>
                <w:sz w:val="18"/>
              </w:rPr>
              <w:t>燃料的质量</w:t>
            </w:r>
            <w:r w:rsidRPr="00DF2D47">
              <w:rPr>
                <w:rFonts w:ascii="宋体" w:hAnsi="宋体"/>
                <w:i/>
                <w:sz w:val="18"/>
              </w:rPr>
              <w:t>/</w:t>
            </w:r>
            <w:r w:rsidRPr="00DF2D47">
              <w:rPr>
                <w:rFonts w:ascii="宋体" w:hAnsi="宋体"/>
                <w:sz w:val="18"/>
              </w:rPr>
              <w:t>g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749A48F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100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0F3B030E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200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5F0E249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300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525FF2E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400</w:t>
            </w:r>
          </w:p>
        </w:tc>
      </w:tr>
      <w:tr w14:paraId="36B5D796" w14:textId="77777777" w:rsidTr="00523A99">
        <w:tblPrEx>
          <w:tblW w:w="3051" w:type="pct"/>
          <w:jc w:val="center"/>
          <w:tblLayout w:type="fixed"/>
          <w:tblLook w:val="04A0"/>
        </w:tblPrEx>
        <w:trPr>
          <w:trHeight w:val="685"/>
          <w:jc w:val="center"/>
        </w:trPr>
        <w:tc>
          <w:tcPr>
            <w:tcW w:w="883" w:type="dxa"/>
            <w:vMerge w:val="restart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1D48D9F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 w:hint="eastAsia"/>
                <w:sz w:val="18"/>
              </w:rPr>
              <w:t>燃料完全</w:t>
            </w:r>
          </w:p>
          <w:p w:rsidR="00037F35" w:rsidRPr="00DF2D47" w:rsidP="00523A99" w14:paraId="0EDEBA11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 w:hint="eastAsia"/>
                <w:sz w:val="18"/>
              </w:rPr>
              <w:t>燃烧放出</w:t>
            </w:r>
          </w:p>
          <w:p w:rsidR="00037F35" w:rsidRPr="00DF2D47" w:rsidP="00523A99" w14:paraId="1194CFC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 w:hint="eastAsia"/>
                <w:sz w:val="18"/>
              </w:rPr>
              <w:t>的热量</w:t>
            </w: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14F3E89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i/>
                <w:sz w:val="18"/>
              </w:rPr>
              <w:t>Q</w:t>
            </w:r>
            <w:r w:rsidRPr="00DF2D47">
              <w:rPr>
                <w:rFonts w:ascii="宋体" w:hAnsi="宋体" w:hint="eastAsia"/>
                <w:sz w:val="18"/>
                <w:vertAlign w:val="subscript"/>
              </w:rPr>
              <w:t>木柴</w:t>
            </w:r>
            <w:r w:rsidRPr="00DF2D47">
              <w:rPr>
                <w:rFonts w:ascii="宋体" w:hAnsi="宋体"/>
                <w:i/>
                <w:sz w:val="18"/>
              </w:rPr>
              <w:t>/</w:t>
            </w:r>
            <w:r w:rsidRPr="00DF2D47">
              <w:rPr>
                <w:rFonts w:ascii="宋体" w:hAnsi="宋体"/>
                <w:sz w:val="18"/>
              </w:rPr>
              <w:t>J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C2E1CBA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1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3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010F6CB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2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6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5D8A0E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9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2A107D2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5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2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</w:tr>
      <w:tr w14:paraId="23B15B2D" w14:textId="77777777" w:rsidTr="00523A99">
        <w:tblPrEx>
          <w:tblW w:w="3051" w:type="pct"/>
          <w:jc w:val="center"/>
          <w:tblLayout w:type="fixed"/>
          <w:tblLook w:val="04A0"/>
        </w:tblPrEx>
        <w:trPr>
          <w:trHeight w:val="80"/>
          <w:jc w:val="center"/>
        </w:trPr>
        <w:tc>
          <w:tcPr>
            <w:tcW w:w="883" w:type="dxa"/>
            <w:vMerge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791C563A" w14:textId="77777777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F24ECE0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i/>
                <w:sz w:val="18"/>
              </w:rPr>
              <w:t>Q</w:t>
            </w:r>
            <w:r w:rsidRPr="00DF2D47">
              <w:rPr>
                <w:rFonts w:ascii="宋体" w:hAnsi="宋体" w:hint="eastAsia"/>
                <w:sz w:val="18"/>
                <w:vertAlign w:val="subscript"/>
              </w:rPr>
              <w:t>焦炭</w:t>
            </w:r>
            <w:r w:rsidRPr="00DF2D47">
              <w:rPr>
                <w:rFonts w:ascii="宋体" w:hAnsi="宋体"/>
                <w:i/>
                <w:sz w:val="18"/>
              </w:rPr>
              <w:t>/</w:t>
            </w:r>
            <w:r w:rsidRPr="00DF2D47">
              <w:rPr>
                <w:rFonts w:ascii="宋体" w:hAnsi="宋体"/>
                <w:sz w:val="18"/>
              </w:rPr>
              <w:t>J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56A02650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0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58EABC34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6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0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042FB5F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9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0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4B2353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12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0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</w:tr>
      <w:tr w14:paraId="38F1537E" w14:textId="77777777" w:rsidTr="00523A99">
        <w:tblPrEx>
          <w:tblW w:w="3051" w:type="pct"/>
          <w:jc w:val="center"/>
          <w:tblLayout w:type="fixed"/>
          <w:tblLook w:val="04A0"/>
        </w:tblPrEx>
        <w:trPr>
          <w:trHeight w:val="80"/>
          <w:jc w:val="center"/>
        </w:trPr>
        <w:tc>
          <w:tcPr>
            <w:tcW w:w="883" w:type="dxa"/>
            <w:vMerge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6603840B" w14:textId="77777777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2FED8AC4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i/>
                <w:sz w:val="18"/>
              </w:rPr>
              <w:t>Q</w:t>
            </w:r>
            <w:r w:rsidRPr="00DF2D47">
              <w:rPr>
                <w:rFonts w:ascii="宋体" w:hAnsi="宋体" w:hint="eastAsia"/>
                <w:sz w:val="18"/>
                <w:vertAlign w:val="subscript"/>
              </w:rPr>
              <w:t>木炭</w:t>
            </w:r>
            <w:r w:rsidRPr="00DF2D47">
              <w:rPr>
                <w:rFonts w:ascii="宋体" w:hAnsi="宋体"/>
                <w:i/>
                <w:sz w:val="18"/>
              </w:rPr>
              <w:t>/</w:t>
            </w:r>
            <w:r w:rsidRPr="00DF2D47">
              <w:rPr>
                <w:rFonts w:ascii="宋体" w:hAnsi="宋体"/>
                <w:sz w:val="18"/>
              </w:rPr>
              <w:t>J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46F142D7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3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4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309E1071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6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8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3AE98CD4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2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 w:rsidR="00037F35" w:rsidRPr="00DF2D47" w:rsidP="00523A99" w14:paraId="2CCC695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DF2D47">
              <w:rPr>
                <w:rFonts w:ascii="宋体" w:hAnsi="宋体"/>
                <w:sz w:val="18"/>
              </w:rPr>
              <w:t>13</w:t>
            </w:r>
            <w:r w:rsidRPr="00DF2D47">
              <w:rPr>
                <w:rFonts w:ascii="宋体" w:hAnsi="宋体"/>
                <w:i/>
                <w:sz w:val="18"/>
              </w:rPr>
              <w:t>.</w:t>
            </w:r>
            <w:r w:rsidRPr="00DF2D47">
              <w:rPr>
                <w:rFonts w:ascii="宋体" w:hAnsi="宋体"/>
                <w:sz w:val="18"/>
              </w:rPr>
              <w:t>6</w:t>
            </w:r>
            <w:r w:rsidRPr="00DF2D47">
              <w:rPr>
                <w:rFonts w:ascii="宋体" w:hAnsi="宋体"/>
                <w:i/>
                <w:sz w:val="18"/>
              </w:rPr>
              <w:t>×</w:t>
            </w:r>
            <w:r w:rsidRPr="00DF2D47">
              <w:rPr>
                <w:rFonts w:ascii="宋体" w:hAnsi="宋体"/>
                <w:sz w:val="18"/>
              </w:rPr>
              <w:t>10</w:t>
            </w:r>
            <w:r w:rsidRPr="00DF2D47">
              <w:rPr>
                <w:rFonts w:ascii="宋体" w:hAnsi="宋体"/>
                <w:sz w:val="18"/>
                <w:vertAlign w:val="superscript"/>
              </w:rPr>
              <w:t>6</w:t>
            </w:r>
          </w:p>
        </w:tc>
      </w:tr>
    </w:tbl>
    <w:p w:rsidR="00037F35" w:rsidRPr="00DF2D47" w:rsidP="00037F35" w14:paraId="1D1CE76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分析表中的数据可得到结论</w:t>
      </w:r>
      <w:r w:rsidRPr="00DF2D47">
        <w:rPr>
          <w:rFonts w:ascii="宋体" w:hAnsi="宋体"/>
        </w:rPr>
        <w:t>:</w:t>
      </w:r>
      <w:r w:rsidRPr="00DF2D47">
        <w:rPr>
          <w:rFonts w:ascii="宋体" w:hAnsi="宋体" w:hint="eastAsia"/>
        </w:rPr>
        <w:t>相同质量的不同燃料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它们完全燃烧所释放的热量是</w:t>
      </w:r>
      <w:r w:rsidRPr="00DF2D47">
        <w:rPr>
          <w:rFonts w:ascii="宋体" w:hAnsi="宋体"/>
        </w:rPr>
        <w:t>_________</w:t>
      </w:r>
      <w:r w:rsidRPr="00DF2D47">
        <w:rPr>
          <w:rFonts w:ascii="宋体" w:hAnsi="宋体" w:hint="eastAsia"/>
        </w:rPr>
        <w:t>的</w:t>
      </w:r>
      <w:r w:rsidRPr="00DF2D47">
        <w:rPr>
          <w:rFonts w:ascii="宋体" w:hAnsi="宋体"/>
        </w:rPr>
        <w:t>;</w:t>
      </w:r>
      <w:r w:rsidRPr="00DF2D47">
        <w:rPr>
          <w:rFonts w:ascii="宋体" w:hAnsi="宋体" w:hint="eastAsia"/>
        </w:rPr>
        <w:t>对于同一种燃料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质量越大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完全燃烧所释放的热量越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。 </w:t>
      </w:r>
    </w:p>
    <w:p w:rsidR="00037F35" w:rsidRPr="00DF2D47" w:rsidP="00037F35" w14:paraId="78E66A6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从表中的数据还可以看出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对于同一种燃料</w:t>
      </w:r>
      <w:r w:rsidRPr="00DF2D47">
        <w:rPr>
          <w:rFonts w:ascii="宋体" w:hAnsi="宋体"/>
        </w:rPr>
        <w:t>,</w:t>
      </w:r>
      <w:r w:rsidRPr="00DF2D47">
        <w:rPr>
          <w:rFonts w:ascii="宋体" w:hAnsi="宋体"/>
          <w:i/>
          <w:u w:val="single" w:color="000000"/>
        </w:rPr>
        <w:t>　　　　　　　　　　　</w:t>
      </w:r>
      <w:r w:rsidRPr="00DF2D47">
        <w:rPr>
          <w:rFonts w:ascii="宋体" w:hAnsi="宋体" w:hint="eastAsia"/>
        </w:rPr>
        <w:t>和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的比值是不变的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这个不变的比值反映了燃料本身的一种性质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物理学中把它称为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它是用来描述燃料完全燃烧时释放热量的能力大小的物理量。 </w:t>
      </w:r>
    </w:p>
    <w:p w:rsidR="00037F35" w:rsidRPr="00DF2D47" w:rsidP="00037F35" w14:paraId="3A8DDC25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</w:t>
      </w:r>
      <w:r w:rsidRPr="00DF2D47">
        <w:rPr>
          <w:rFonts w:ascii="宋体" w:hAnsi="宋体" w:hint="eastAsia"/>
        </w:rPr>
        <w:t>完全燃烧</w:t>
      </w:r>
      <w:r w:rsidRPr="00DF2D47">
        <w:rPr>
          <w:rFonts w:ascii="宋体" w:hAnsi="宋体"/>
        </w:rPr>
        <w:t>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01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m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>的天然气放出的热量是</w:t>
      </w:r>
      <w:r w:rsidRPr="00DF2D47">
        <w:rPr>
          <w:rFonts w:ascii="宋体" w:hAnsi="宋体"/>
          <w:i/>
          <w:u w:val="single" w:color="000000"/>
        </w:rPr>
        <w:t>　　　　　　</w:t>
      </w:r>
      <w:r w:rsidRPr="00DF2D47">
        <w:rPr>
          <w:rFonts w:ascii="宋体" w:hAnsi="宋体"/>
        </w:rPr>
        <w:t>J;</w:t>
      </w:r>
      <w:r w:rsidRPr="00DF2D47">
        <w:rPr>
          <w:rFonts w:ascii="宋体" w:hAnsi="宋体" w:hint="eastAsia"/>
        </w:rPr>
        <w:t>如果这些热量完全用于加热水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可使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/>
        </w:rPr>
        <w:t>kg</w:t>
      </w:r>
      <w:r w:rsidRPr="00DF2D47">
        <w:rPr>
          <w:rFonts w:ascii="宋体" w:hAnsi="宋体" w:hint="eastAsia"/>
        </w:rPr>
        <w:t>的水温度升高</w:t>
      </w:r>
      <w:r w:rsidRPr="00DF2D47">
        <w:rPr>
          <w:rFonts w:ascii="宋体" w:hAnsi="宋体"/>
        </w:rPr>
        <w:t>10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℃;</w:t>
      </w:r>
      <w:r w:rsidRPr="00DF2D47">
        <w:rPr>
          <w:rFonts w:ascii="宋体" w:hAnsi="宋体" w:hint="eastAsia"/>
        </w:rPr>
        <w:t>实际加热这些水所燃烧的天然气比上述要多许多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原因是用燃气灶烧水时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除了水吸收的热量外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一部分热量传给了盛水的容器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另外一部分热量传给了</w:t>
      </w:r>
      <w:r w:rsidRPr="00DF2D47">
        <w:rPr>
          <w:rFonts w:ascii="宋体" w:hAnsi="宋体"/>
        </w:rPr>
        <w:t>_________ (</w:t>
      </w:r>
      <w:r w:rsidRPr="00DF2D47">
        <w:rPr>
          <w:rFonts w:ascii="宋体" w:hAnsi="宋体" w:hint="eastAsia"/>
        </w:rPr>
        <w:t>答一个即可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。</w:t>
      </w:r>
      <w:r w:rsidRPr="00DF2D47">
        <w:rPr>
          <w:rFonts w:ascii="宋体" w:hAnsi="宋体"/>
        </w:rPr>
        <w:t>[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天然气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7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J/m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/>
        </w:rPr>
        <w:t>,</w:t>
      </w:r>
      <w:r w:rsidRPr="00DF2D47">
        <w:rPr>
          <w:rFonts w:ascii="宋体" w:hAnsi="宋体"/>
          <w:i/>
        </w:rPr>
        <w:t>c</w:t>
      </w:r>
      <w:r w:rsidRPr="00DF2D47">
        <w:rPr>
          <w:rFonts w:ascii="宋体" w:hAnsi="宋体" w:hint="eastAsia"/>
          <w:vertAlign w:val="subscript"/>
        </w:rPr>
        <w:t>水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/>
          <w:i/>
        </w:rPr>
        <w:t>/</w:t>
      </w:r>
      <w:r w:rsidRPr="00DF2D47">
        <w:rPr>
          <w:rFonts w:ascii="宋体" w:hAnsi="宋体"/>
        </w:rPr>
        <w:t>(kg</w:t>
      </w:r>
      <w:r w:rsidRPr="00DF2D47">
        <w:rPr>
          <w:rFonts w:ascii="宋体" w:hAnsi="宋体" w:hint="eastAsia"/>
        </w:rPr>
        <w:t>·</w:t>
      </w:r>
      <w:r w:rsidRPr="00DF2D47">
        <w:rPr>
          <w:rFonts w:ascii="宋体" w:hAnsi="宋体"/>
        </w:rPr>
        <w:t>℃)] </w:t>
      </w:r>
    </w:p>
    <w:p w:rsidR="00037F35" w:rsidRPr="00DF2D47" w:rsidP="00037F35" w14:paraId="6F435DB7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(4)</w:t>
      </w:r>
      <w:r w:rsidRPr="00DF2D47">
        <w:rPr>
          <w:rFonts w:ascii="宋体" w:hAnsi="宋体" w:hint="eastAsia"/>
        </w:rPr>
        <w:t>在烧水过程中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人们关心的是燃烧天然气所放出的热量中有多少被水吸收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为了衡量水吸收的热量在完全燃烧天然气放出的热量中所占比例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物理学中引入了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来描述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我们总是希望它的值越</w:t>
      </w:r>
      <w:r w:rsidRPr="00DF2D47">
        <w:rPr>
          <w:rFonts w:ascii="宋体" w:hAnsi="宋体"/>
          <w:i/>
          <w:u w:val="single" w:color="000000"/>
        </w:rPr>
        <w:t>　　　　</w:t>
      </w:r>
      <w:r w:rsidRPr="00DF2D47">
        <w:rPr>
          <w:rFonts w:ascii="宋体" w:hAnsi="宋体" w:hint="eastAsia"/>
        </w:rPr>
        <w:t>越好。 </w:t>
      </w:r>
    </w:p>
    <w:p w:rsidR="00037F35" w:rsidRPr="00DF2D47" w:rsidP="00037F35" w14:paraId="066F335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四、计算题</w:t>
      </w:r>
      <w:r w:rsidRPr="00DF2D47">
        <w:rPr>
          <w:rFonts w:ascii="宋体" w:hAnsi="宋体"/>
        </w:rPr>
        <w:t>(</w:t>
      </w:r>
      <w:r w:rsidRPr="00DF2D47">
        <w:rPr>
          <w:rFonts w:ascii="宋体" w:hAnsi="宋体" w:hint="eastAsia"/>
        </w:rPr>
        <w:t>共</w:t>
      </w:r>
      <w:r w:rsidRPr="00DF2D47">
        <w:rPr>
          <w:rFonts w:ascii="宋体" w:hAnsi="宋体"/>
        </w:rPr>
        <w:t>13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</w:p>
    <w:p w:rsidR="00037F35" w:rsidRPr="00DF2D47" w:rsidP="00037F35" w14:paraId="73123041" w14:textId="7B90A4C4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(6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现有</w:t>
      </w:r>
      <w:r w:rsidRPr="00DF2D47">
        <w:rPr>
          <w:rFonts w:ascii="宋体" w:hAnsi="宋体"/>
          <w:i/>
        </w:rPr>
        <w:t>A</w:t>
      </w:r>
      <w:r w:rsidRPr="00DF2D47">
        <w:rPr>
          <w:rFonts w:ascii="宋体" w:hAnsi="宋体" w:hint="eastAsia"/>
        </w:rPr>
        <w:t>、</w:t>
      </w:r>
      <w:r w:rsidRPr="00DF2D47">
        <w:rPr>
          <w:rFonts w:ascii="宋体" w:hAnsi="宋体"/>
          <w:i/>
        </w:rPr>
        <w:t>B</w:t>
      </w:r>
      <w:r w:rsidRPr="00DF2D47">
        <w:rPr>
          <w:rFonts w:ascii="宋体" w:hAnsi="宋体" w:hint="eastAsia"/>
        </w:rPr>
        <w:t>两物体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它们吸收的热量如甲所示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其中物体</w:t>
      </w:r>
      <w:r w:rsidRPr="00DF2D47">
        <w:rPr>
          <w:rFonts w:ascii="宋体" w:hAnsi="宋体"/>
          <w:i/>
        </w:rPr>
        <w:t>A</w:t>
      </w:r>
      <w:r w:rsidRPr="00DF2D47">
        <w:rPr>
          <w:rFonts w:ascii="宋体" w:hAnsi="宋体" w:hint="eastAsia"/>
        </w:rPr>
        <w:t>是用酒精灯来加热的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酒精完全燃烧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实验中共用了</w:t>
      </w:r>
      <w:r w:rsidRPr="00DF2D47">
        <w:rPr>
          <w:rFonts w:ascii="宋体" w:hAnsi="宋体"/>
        </w:rPr>
        <w:t>25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g</w:t>
      </w:r>
      <w:r w:rsidRPr="00DF2D47">
        <w:rPr>
          <w:rFonts w:ascii="宋体" w:hAnsi="宋体" w:hint="eastAsia"/>
        </w:rPr>
        <w:t>酒精</w:t>
      </w:r>
      <w:r w:rsidRPr="00DF2D47">
        <w:rPr>
          <w:rFonts w:ascii="宋体" w:hAnsi="宋体"/>
        </w:rPr>
        <w:t>;</w:t>
      </w:r>
      <w:r w:rsidRPr="00DF2D47">
        <w:rPr>
          <w:rFonts w:ascii="宋体" w:hAnsi="宋体" w:hint="eastAsia"/>
        </w:rPr>
        <w:t>物体</w:t>
      </w:r>
      <w:r w:rsidRPr="00DF2D47">
        <w:rPr>
          <w:rFonts w:ascii="宋体" w:hAnsi="宋体"/>
          <w:i/>
        </w:rPr>
        <w:t>B</w:t>
      </w:r>
      <w:r w:rsidRPr="00DF2D47">
        <w:rPr>
          <w:rFonts w:ascii="宋体" w:hAnsi="宋体" w:hint="eastAsia"/>
        </w:rPr>
        <w:t>的质量为</w:t>
      </w:r>
      <w:r w:rsidRPr="00DF2D47">
        <w:rPr>
          <w:rFonts w:ascii="宋体" w:hAnsi="宋体"/>
        </w:rPr>
        <w:t>12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kg,</w:t>
      </w:r>
      <w:r w:rsidRPr="00DF2D47">
        <w:rPr>
          <w:rFonts w:ascii="宋体" w:hAnsi="宋体" w:hint="eastAsia"/>
        </w:rPr>
        <w:t>它吸收热量后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其温度变化如图乙所示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求</w:t>
      </w:r>
      <w:r w:rsidRPr="00DF2D47">
        <w:rPr>
          <w:rFonts w:ascii="宋体" w:hAnsi="宋体"/>
        </w:rPr>
        <w:t>:(</w:t>
      </w:r>
      <w:r w:rsidRPr="00DF2D47">
        <w:rPr>
          <w:rFonts w:ascii="宋体" w:hAnsi="宋体" w:hint="eastAsia"/>
        </w:rPr>
        <w:t>酒精的热值为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7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J/kg)</w:t>
      </w:r>
    </w:p>
    <w:p w:rsidR="00037F35" w:rsidRPr="00DF2D47" w:rsidP="00037F35" w14:paraId="1BD213AB" w14:textId="77777777">
      <w:pPr>
        <w:spacing w:line="360" w:lineRule="auto"/>
        <w:jc w:val="center"/>
        <w:rPr>
          <w:rFonts w:ascii="宋体" w:hAnsi="宋体"/>
        </w:rPr>
      </w:pPr>
      <w:r w:rsidRPr="00DF2D47">
        <w:rPr>
          <w:rFonts w:ascii="宋体" w:hAnsi="宋体"/>
          <w:noProof/>
        </w:rPr>
        <w:drawing>
          <wp:inline distT="0" distB="0" distL="0" distR="0">
            <wp:extent cx="2359080" cy="1121760"/>
            <wp:effectExtent l="0" t="0" r="0" b="0"/>
            <wp:docPr id="39" name="9AR4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567340" name="Image0021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08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35" w:rsidRPr="00DF2D47" w:rsidP="00037F35" w14:paraId="654949E1" w14:textId="770DF43A">
      <w:pPr>
        <w:spacing w:line="360" w:lineRule="auto"/>
        <w:jc w:val="center"/>
        <w:rPr>
          <w:rFonts w:ascii="宋体" w:hAnsi="宋体"/>
        </w:rPr>
      </w:pPr>
    </w:p>
    <w:p w:rsidR="00037F35" w:rsidRPr="00DF2D47" w:rsidP="00037F35" w14:paraId="47A436DF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用酒精灯给物体</w:t>
      </w:r>
      <w:r w:rsidRPr="00DF2D47">
        <w:rPr>
          <w:rFonts w:ascii="宋体" w:hAnsi="宋体"/>
          <w:i/>
        </w:rPr>
        <w:t>A</w:t>
      </w:r>
      <w:r w:rsidRPr="00DF2D47">
        <w:rPr>
          <w:rFonts w:ascii="宋体" w:hAnsi="宋体" w:hint="eastAsia"/>
        </w:rPr>
        <w:t>加热的效率。</w:t>
      </w:r>
    </w:p>
    <w:p w:rsidR="00037F35" w:rsidRPr="00DF2D47" w:rsidP="00037F35" w14:paraId="01D9E5B4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物体</w:t>
      </w:r>
      <w:r w:rsidRPr="00DF2D47">
        <w:rPr>
          <w:rFonts w:ascii="宋体" w:hAnsi="宋体"/>
          <w:i/>
        </w:rPr>
        <w:t>B</w:t>
      </w:r>
      <w:r w:rsidRPr="00DF2D47">
        <w:rPr>
          <w:rFonts w:ascii="宋体" w:hAnsi="宋体" w:hint="eastAsia"/>
        </w:rPr>
        <w:t>的比热容。</w:t>
      </w:r>
    </w:p>
    <w:p w:rsidR="00037F35" w:rsidRPr="00DF2D47" w:rsidP="00037F35" w14:paraId="1F4DD1F5" w14:textId="77777777">
      <w:pPr>
        <w:spacing w:line="360" w:lineRule="auto"/>
        <w:rPr>
          <w:rFonts w:ascii="宋体" w:hAnsi="宋体"/>
        </w:rPr>
      </w:pPr>
    </w:p>
    <w:p w:rsidR="00037F35" w:rsidRPr="00DF2D47" w:rsidP="00037F35" w14:paraId="077C53E4" w14:textId="77777777">
      <w:pPr>
        <w:spacing w:line="360" w:lineRule="auto"/>
        <w:rPr>
          <w:rFonts w:ascii="宋体" w:hAnsi="宋体"/>
        </w:rPr>
      </w:pPr>
    </w:p>
    <w:p w:rsidR="00037F35" w:rsidRPr="00DF2D47" w:rsidP="00037F35" w14:paraId="47AAF891" w14:textId="77777777">
      <w:pPr>
        <w:spacing w:line="360" w:lineRule="auto"/>
        <w:rPr>
          <w:rFonts w:ascii="宋体" w:hAnsi="宋体"/>
        </w:rPr>
      </w:pPr>
    </w:p>
    <w:p w:rsidR="00037F35" w:rsidRPr="00DF2D47" w:rsidP="00037F35" w14:paraId="050EA8FF" w14:textId="77777777">
      <w:pPr>
        <w:spacing w:line="360" w:lineRule="auto"/>
        <w:rPr>
          <w:rFonts w:ascii="宋体" w:hAnsi="宋体"/>
        </w:rPr>
      </w:pPr>
    </w:p>
    <w:p w:rsidR="00037F35" w:rsidRPr="00DF2D47" w:rsidP="00037F35" w14:paraId="1E75FBB5" w14:textId="77777777">
      <w:pPr>
        <w:spacing w:line="360" w:lineRule="auto"/>
        <w:rPr>
          <w:rFonts w:ascii="宋体" w:hAnsi="宋体"/>
        </w:rPr>
      </w:pPr>
    </w:p>
    <w:p w:rsidR="00037F35" w:rsidRPr="00DF2D47" w:rsidP="00037F35" w14:paraId="2F4603A8" w14:textId="77777777">
      <w:pPr>
        <w:spacing w:line="360" w:lineRule="auto"/>
        <w:rPr>
          <w:rFonts w:ascii="宋体" w:hAnsi="宋体"/>
        </w:rPr>
      </w:pPr>
    </w:p>
    <w:p w:rsidR="00037F35" w:rsidRPr="00DF2D47" w:rsidP="00037F35" w14:paraId="2C0700A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(7</w:t>
      </w:r>
      <w:r w:rsidRPr="00DF2D47">
        <w:rPr>
          <w:rFonts w:ascii="宋体" w:hAnsi="宋体" w:hint="eastAsia"/>
        </w:rPr>
        <w:t>分</w:t>
      </w:r>
      <w:r w:rsidRPr="00DF2D47">
        <w:rPr>
          <w:rFonts w:ascii="宋体" w:hAnsi="宋体"/>
        </w:rPr>
        <w:t>)</w:t>
      </w:r>
      <w:r w:rsidRPr="00DF2D47">
        <w:rPr>
          <w:rFonts w:ascii="宋体" w:hAnsi="宋体" w:hint="eastAsia"/>
        </w:rPr>
        <w:t>五一期间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小明爸爸利用家中汽车进行了自驾旅游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小汽车以</w:t>
      </w:r>
      <w:r w:rsidRPr="00DF2D47">
        <w:rPr>
          <w:rFonts w:ascii="宋体" w:hAnsi="宋体"/>
        </w:rPr>
        <w:t>120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km/h</w:t>
      </w:r>
      <w:r w:rsidRPr="00DF2D47">
        <w:rPr>
          <w:rFonts w:ascii="宋体" w:hAnsi="宋体" w:hint="eastAsia"/>
        </w:rPr>
        <w:t>的速度行驶了</w:t>
      </w:r>
      <w:r w:rsidRPr="00DF2D47">
        <w:rPr>
          <w:rFonts w:ascii="宋体" w:hAnsi="宋体"/>
        </w:rPr>
        <w:t>2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h,</w:t>
      </w:r>
      <w:r w:rsidRPr="00DF2D47">
        <w:rPr>
          <w:rFonts w:ascii="宋体" w:hAnsi="宋体" w:hint="eastAsia"/>
        </w:rPr>
        <w:t>消耗汽油约</w:t>
      </w:r>
      <w:r w:rsidRPr="00DF2D47">
        <w:rPr>
          <w:rFonts w:ascii="宋体" w:hAnsi="宋体"/>
        </w:rPr>
        <w:t>16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L</w:t>
      </w:r>
      <w:r w:rsidRPr="00DF2D47">
        <w:rPr>
          <w:rFonts w:ascii="宋体" w:hAnsi="宋体" w:hint="eastAsia"/>
        </w:rPr>
        <w:t>。汽油的密度</w:t>
      </w:r>
      <w:r w:rsidRPr="00DF2D47">
        <w:rPr>
          <w:rFonts w:ascii="宋体" w:hAnsi="宋体"/>
          <w:i/>
        </w:rPr>
        <w:t>ρ=</w:t>
      </w:r>
      <w:r w:rsidRPr="00DF2D47">
        <w:rPr>
          <w:rFonts w:ascii="宋体" w:hAnsi="宋体"/>
        </w:rPr>
        <w:t>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75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kg/m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汽油的热值</w:t>
      </w:r>
      <w:r w:rsidRPr="00DF2D47">
        <w:rPr>
          <w:rFonts w:ascii="宋体" w:hAnsi="宋体"/>
          <w:i/>
        </w:rPr>
        <w:t>q=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7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J/kg</w:t>
      </w:r>
      <w:r w:rsidRPr="00DF2D47">
        <w:rPr>
          <w:rFonts w:ascii="宋体" w:hAnsi="宋体" w:hint="eastAsia"/>
        </w:rPr>
        <w:t>。小明从物理书上了解到汽油机的效率约为</w:t>
      </w:r>
      <w:r w:rsidRPr="00DF2D47">
        <w:rPr>
          <w:rFonts w:ascii="宋体" w:hAnsi="宋体"/>
        </w:rPr>
        <w:t>30%</w:t>
      </w:r>
      <w:r w:rsidRPr="00DF2D47">
        <w:rPr>
          <w:rFonts w:ascii="宋体" w:hAnsi="宋体" w:hint="eastAsia"/>
        </w:rPr>
        <w:t>。求</w:t>
      </w:r>
      <w:r w:rsidRPr="00DF2D47">
        <w:rPr>
          <w:rFonts w:ascii="宋体" w:hAnsi="宋体"/>
        </w:rPr>
        <w:t>:</w:t>
      </w:r>
    </w:p>
    <w:p w:rsidR="00037F35" w:rsidRPr="00DF2D47" w:rsidP="00037F35" w14:paraId="23B0B81F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(1)16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L</w:t>
      </w:r>
      <w:r w:rsidRPr="00DF2D47">
        <w:rPr>
          <w:rFonts w:ascii="宋体" w:hAnsi="宋体" w:hint="eastAsia"/>
        </w:rPr>
        <w:t>汽油完全燃烧放出的热量。</w:t>
      </w:r>
    </w:p>
    <w:p w:rsidR="00037F35" w:rsidRPr="00DF2D47" w:rsidP="00037F35" w14:paraId="4D94529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汽车发动机输出的有用功。</w:t>
      </w:r>
    </w:p>
    <w:p w:rsidR="00037F35" w:rsidRPr="00DF2D47" w:rsidP="00037F35" w14:paraId="4E31D9E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</w:t>
      </w:r>
      <w:r w:rsidRPr="00DF2D47">
        <w:rPr>
          <w:rFonts w:ascii="宋体" w:hAnsi="宋体" w:hint="eastAsia"/>
        </w:rPr>
        <w:t>汽车匀速行驶过程中所受的阻力。</w:t>
      </w:r>
    </w:p>
    <w:p w:rsidR="00B10763" w:rsidRPr="00DF2D47" w14:paraId="698050D9" w14:textId="77777777">
      <w:pPr>
        <w:widowControl/>
        <w:jc w:val="left"/>
        <w:rPr>
          <w:rFonts w:ascii="宋体" w:hAnsi="宋体" w:cs="黑体"/>
          <w:sz w:val="30"/>
          <w:szCs w:val="30"/>
        </w:rPr>
      </w:pPr>
      <w:r w:rsidRPr="00DF2D47">
        <w:rPr>
          <w:rFonts w:ascii="宋体" w:hAnsi="宋体" w:cs="黑体"/>
          <w:sz w:val="30"/>
          <w:szCs w:val="30"/>
        </w:rPr>
        <w:br w:type="page"/>
      </w:r>
    </w:p>
    <w:p w:rsidR="00B10763" w:rsidRPr="00DF2D47" w:rsidP="00557EE5" w14:paraId="7AAA72F0" w14:textId="35F10368">
      <w:pPr>
        <w:pStyle w:val="PlainText"/>
        <w:jc w:val="center"/>
        <w:rPr>
          <w:rFonts w:hAnsi="宋体" w:cs="黑体"/>
          <w:b/>
          <w:sz w:val="30"/>
          <w:szCs w:val="30"/>
        </w:rPr>
      </w:pPr>
      <w:r w:rsidRPr="00DF2D47">
        <w:rPr>
          <w:rFonts w:hAnsi="宋体" w:cs="黑体" w:hint="eastAsia"/>
          <w:b/>
          <w:sz w:val="30"/>
          <w:szCs w:val="30"/>
        </w:rPr>
        <w:t>参考答案</w:t>
      </w:r>
    </w:p>
    <w:p w:rsidR="00037F35" w:rsidRPr="00DF2D47" w:rsidP="00037F35" w14:paraId="780866C8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C</w:t>
      </w:r>
      <w:r w:rsidRPr="00DF2D47">
        <w:rPr>
          <w:rFonts w:ascii="宋体" w:hAnsi="宋体"/>
          <w:i/>
        </w:rPr>
        <w:t>　</w:t>
      </w:r>
    </w:p>
    <w:p w:rsidR="00037F35" w:rsidRPr="00DF2D47" w:rsidP="00037F35" w14:paraId="755C01C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　</w:t>
      </w:r>
    </w:p>
    <w:p w:rsidR="00037F35" w:rsidRPr="00DF2D47" w:rsidP="00037F35" w14:paraId="65BC807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[</w:t>
      </w:r>
      <w:r w:rsidRPr="00DF2D47">
        <w:rPr>
          <w:rFonts w:ascii="宋体" w:hAnsi="宋体" w:hint="eastAsia"/>
        </w:rPr>
        <w:t>解析</w:t>
      </w:r>
      <w:r w:rsidRPr="00DF2D47">
        <w:rPr>
          <w:rFonts w:ascii="宋体" w:hAnsi="宋体"/>
        </w:rPr>
        <w:t>]</w:t>
      </w:r>
      <w:r w:rsidRPr="00DF2D47">
        <w:rPr>
          <w:rFonts w:ascii="宋体" w:hAnsi="宋体" w:hint="eastAsia"/>
        </w:rPr>
        <w:t xml:space="preserve"> 热值是燃料的一种特性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仅与燃料的种类有关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而与燃料的燃烧程度、质量等无关</w:t>
      </w:r>
      <w:r w:rsidRPr="00DF2D47">
        <w:rPr>
          <w:rFonts w:ascii="宋体" w:hAnsi="宋体"/>
        </w:rPr>
        <w:t>,A</w:t>
      </w:r>
      <w:r w:rsidRPr="00DF2D47">
        <w:rPr>
          <w:rFonts w:ascii="宋体" w:hAnsi="宋体" w:hint="eastAsia"/>
        </w:rPr>
        <w:t>、</w:t>
      </w:r>
      <w:r w:rsidRPr="00DF2D47">
        <w:rPr>
          <w:rFonts w:ascii="宋体" w:hAnsi="宋体"/>
        </w:rPr>
        <w:t>B</w:t>
      </w:r>
      <w:r w:rsidRPr="00DF2D47">
        <w:rPr>
          <w:rFonts w:ascii="宋体" w:hAnsi="宋体" w:hint="eastAsia"/>
        </w:rPr>
        <w:t>错误</w:t>
      </w:r>
      <w:r w:rsidRPr="00DF2D47">
        <w:rPr>
          <w:rFonts w:ascii="宋体" w:hAnsi="宋体"/>
        </w:rPr>
        <w:t>,D</w:t>
      </w:r>
      <w:r w:rsidRPr="00DF2D47">
        <w:rPr>
          <w:rFonts w:ascii="宋体" w:hAnsi="宋体" w:hint="eastAsia"/>
        </w:rPr>
        <w:t>正确。</w:t>
      </w:r>
      <w:r w:rsidRPr="00DF2D47">
        <w:rPr>
          <w:rFonts w:ascii="宋体" w:hAnsi="宋体"/>
        </w:rPr>
        <w:t>1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 w:hint="eastAsia"/>
        </w:rPr>
        <w:t>煤燃烧放出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 w:hint="eastAsia"/>
        </w:rPr>
        <w:t>的热量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由于不确定煤是否完全燃烧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故不能计算煤的热值</w:t>
      </w:r>
      <w:r w:rsidRPr="00DF2D47">
        <w:rPr>
          <w:rFonts w:ascii="宋体" w:hAnsi="宋体"/>
        </w:rPr>
        <w:t>,C</w:t>
      </w:r>
      <w:r w:rsidRPr="00DF2D47">
        <w:rPr>
          <w:rFonts w:ascii="宋体" w:hAnsi="宋体" w:hint="eastAsia"/>
        </w:rPr>
        <w:t>错误。</w:t>
      </w:r>
    </w:p>
    <w:p w:rsidR="00037F35" w:rsidRPr="00DF2D47" w:rsidP="00037F35" w14:paraId="0B991AFE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6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B</w:t>
      </w:r>
    </w:p>
    <w:p w:rsidR="00037F35" w:rsidRPr="00DF2D47" w:rsidP="00037F35" w14:paraId="0BAD39E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7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A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[</w:t>
      </w:r>
      <w:r w:rsidRPr="00DF2D47">
        <w:rPr>
          <w:rFonts w:ascii="宋体" w:hAnsi="宋体" w:hint="eastAsia"/>
        </w:rPr>
        <w:t>解析</w:t>
      </w:r>
      <w:r w:rsidRPr="00DF2D47">
        <w:rPr>
          <w:rFonts w:ascii="宋体" w:hAnsi="宋体"/>
        </w:rPr>
        <w:t>]</w:t>
      </w:r>
      <w:r w:rsidRPr="00DF2D47">
        <w:rPr>
          <w:rFonts w:ascii="宋体" w:hAnsi="宋体" w:hint="eastAsia"/>
        </w:rPr>
        <w:t xml:space="preserve"> 由题意可知</w:t>
      </w:r>
      <w:r w:rsidRPr="00DF2D47">
        <w:rPr>
          <w:rFonts w:ascii="宋体" w:hAnsi="宋体"/>
        </w:rPr>
        <w:t>,</w:t>
      </w:r>
      <w:r w:rsidRPr="00DF2D47">
        <w:rPr>
          <w:rFonts w:ascii="宋体" w:hAnsi="宋体"/>
          <w:i/>
        </w:rPr>
        <w:t>m</w:t>
      </w:r>
      <w:r w:rsidRPr="00DF2D47">
        <w:rPr>
          <w:rFonts w:ascii="宋体" w:hAnsi="宋体" w:hint="eastAsia"/>
          <w:vertAlign w:val="subscript"/>
        </w:rPr>
        <w:t>甲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m</w:t>
      </w:r>
      <w:r w:rsidRPr="00DF2D47">
        <w:rPr>
          <w:rFonts w:ascii="宋体" w:hAnsi="宋体" w:hint="eastAsia"/>
          <w:vertAlign w:val="subscript"/>
        </w:rPr>
        <w:t>乙</w:t>
      </w:r>
      <w:r w:rsidRPr="00DF2D47">
        <w:rPr>
          <w:rFonts w:ascii="宋体" w:hAnsi="宋体"/>
        </w:rPr>
        <w:t>,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甲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乙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乙</m:t>
                </m:r>
              </m:sub>
            </m:sSub>
          </m:den>
        </m:f>
      </m:oMath>
      <w:r w:rsidRPr="00DF2D47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m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甲</m:t>
                </m:r>
              </m:sub>
            </m:sSub>
          </m:den>
        </m:f>
      </m:oMath>
      <w:r w:rsidRPr="00DF2D47">
        <w:rPr>
          <w:rFonts w:ascii="宋体" w:hAnsi="宋体"/>
          <w:i/>
        </w:rPr>
        <w:t>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m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乙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乙</m:t>
                </m:r>
              </m:sub>
            </m:sSub>
          </m:den>
        </m:f>
      </m:oMath>
      <w:r w:rsidRPr="00DF2D47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1</m:t>
            </m:r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5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乙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乙</m:t>
                </m:r>
              </m:sub>
            </m:sSub>
          </m:den>
        </m:f>
      </m:oMath>
      <w:r w:rsidRPr="00DF2D47">
        <w:rPr>
          <w:rFonts w:ascii="宋体" w:hAnsi="宋体"/>
          <w:i/>
        </w:rPr>
        <w:t>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m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乙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2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m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乙</m:t>
                </m:r>
              </m:sub>
            </m:sSub>
          </m:den>
        </m:f>
      </m:oMath>
      <w:r w:rsidRPr="00DF2D47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 w:rsidRPr="00DF2D47">
        <w:rPr>
          <w:rFonts w:ascii="宋体" w:hAnsi="宋体" w:hint="eastAsia"/>
        </w:rPr>
        <w:t>。</w:t>
      </w:r>
    </w:p>
    <w:p w:rsidR="00037F35" w:rsidRPr="00DF2D47" w:rsidP="00037F35" w14:paraId="0F91F15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8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B</w:t>
      </w:r>
      <w:r w:rsidRPr="00DF2D47">
        <w:rPr>
          <w:rFonts w:ascii="宋体" w:hAnsi="宋体"/>
          <w:i/>
        </w:rPr>
        <w:t>　</w:t>
      </w:r>
    </w:p>
    <w:p w:rsidR="00037F35" w:rsidRPr="00DF2D47" w:rsidP="00037F35" w14:paraId="6CE3409C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9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D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[</w:t>
      </w:r>
      <w:r w:rsidRPr="00DF2D47">
        <w:rPr>
          <w:rFonts w:ascii="宋体" w:hAnsi="宋体" w:hint="eastAsia"/>
        </w:rPr>
        <w:t>解析</w:t>
      </w:r>
      <w:r w:rsidRPr="00DF2D47">
        <w:rPr>
          <w:rFonts w:ascii="宋体" w:hAnsi="宋体"/>
        </w:rPr>
        <w:t>]</w:t>
      </w:r>
      <w:r w:rsidRPr="00DF2D47">
        <w:rPr>
          <w:rFonts w:ascii="宋体" w:hAnsi="宋体" w:hint="eastAsia"/>
        </w:rPr>
        <w:t xml:space="preserve"> 可燃物要架空一些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才能燃烧更旺。“火要虚”的目的是增大了可燃物与空气的接触面积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燃烧更旺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提高了可燃物的利用率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故</w:t>
      </w:r>
      <w:r w:rsidRPr="00DF2D47">
        <w:rPr>
          <w:rFonts w:ascii="宋体" w:hAnsi="宋体"/>
        </w:rPr>
        <w:t>D</w:t>
      </w:r>
      <w:r w:rsidRPr="00DF2D47">
        <w:rPr>
          <w:rFonts w:ascii="宋体" w:hAnsi="宋体" w:hint="eastAsia"/>
        </w:rPr>
        <w:t>正确。</w:t>
      </w:r>
    </w:p>
    <w:p w:rsidR="00037F35" w:rsidRPr="00DF2D47" w:rsidP="00037F35" w14:paraId="6532838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A</w:t>
      </w:r>
    </w:p>
    <w:p w:rsidR="00037F35" w:rsidRPr="00DF2D47" w:rsidP="00037F35" w14:paraId="5DEBB5D1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ACD</w:t>
      </w:r>
    </w:p>
    <w:p w:rsidR="00037F35" w:rsidRPr="00DF2D47" w:rsidP="00037F35" w14:paraId="36AAF77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ACD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[</w:t>
      </w:r>
      <w:r w:rsidRPr="00DF2D47">
        <w:rPr>
          <w:rFonts w:ascii="宋体" w:hAnsi="宋体" w:hint="eastAsia"/>
        </w:rPr>
        <w:t>解析</w:t>
      </w:r>
      <w:r w:rsidRPr="00DF2D47">
        <w:rPr>
          <w:rFonts w:ascii="宋体" w:hAnsi="宋体"/>
        </w:rPr>
        <w:t>]</w:t>
      </w:r>
      <w:r w:rsidRPr="00DF2D47">
        <w:rPr>
          <w:rFonts w:ascii="宋体" w:hAnsi="宋体" w:hint="eastAsia"/>
        </w:rPr>
        <w:t xml:space="preserve"> 通过技术改造只能提高热机的效率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但不可能达到</w:t>
      </w:r>
      <w:r w:rsidRPr="00DF2D47">
        <w:rPr>
          <w:rFonts w:ascii="宋体" w:hAnsi="宋体"/>
        </w:rPr>
        <w:t>100%,</w:t>
      </w:r>
      <w:r w:rsidRPr="00DF2D47">
        <w:rPr>
          <w:rFonts w:ascii="宋体" w:hAnsi="宋体" w:hint="eastAsia"/>
        </w:rPr>
        <w:t>故</w:t>
      </w:r>
      <w:r w:rsidRPr="00DF2D47">
        <w:rPr>
          <w:rFonts w:ascii="宋体" w:hAnsi="宋体"/>
        </w:rPr>
        <w:t>A</w:t>
      </w:r>
      <w:r w:rsidRPr="00DF2D47">
        <w:rPr>
          <w:rFonts w:ascii="宋体" w:hAnsi="宋体" w:hint="eastAsia"/>
        </w:rPr>
        <w:t>说法不正确。压缩冲程是进气门和排气门都关闭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活塞向上运动。做功冲程是在压缩冲程结束时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火花塞产生电火花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燃料剧烈燃烧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高温高压的气体推动活塞向下运动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对外做功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此时进气门和排气门都关闭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故</w:t>
      </w:r>
      <w:r w:rsidRPr="00DF2D47">
        <w:rPr>
          <w:rFonts w:ascii="宋体" w:hAnsi="宋体"/>
        </w:rPr>
        <w:t>B</w:t>
      </w:r>
      <w:r w:rsidRPr="00DF2D47">
        <w:rPr>
          <w:rFonts w:ascii="宋体" w:hAnsi="宋体" w:hint="eastAsia"/>
        </w:rPr>
        <w:t>说法正确。飞轮旋转产生的惯性带动曲轴旋转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从而产生更大的动力和节省能源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不是为了提高效率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故</w:t>
      </w:r>
      <w:r w:rsidRPr="00DF2D47">
        <w:rPr>
          <w:rFonts w:ascii="宋体" w:hAnsi="宋体"/>
        </w:rPr>
        <w:t>C</w:t>
      </w:r>
      <w:r w:rsidRPr="00DF2D47">
        <w:rPr>
          <w:rFonts w:ascii="宋体" w:hAnsi="宋体" w:hint="eastAsia"/>
        </w:rPr>
        <w:t>说法不正确。柴油机的效率比汽油机的高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主要是因为柴油机为压燃式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压缩的程度更高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汽缸内的温度更高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能量转化的程度更高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和热值无关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故</w:t>
      </w:r>
      <w:r w:rsidRPr="00DF2D47">
        <w:rPr>
          <w:rFonts w:ascii="宋体" w:hAnsi="宋体"/>
        </w:rPr>
        <w:t>D</w:t>
      </w:r>
      <w:r w:rsidRPr="00DF2D47">
        <w:rPr>
          <w:rFonts w:ascii="宋体" w:hAnsi="宋体" w:hint="eastAsia"/>
        </w:rPr>
        <w:t>说法不正确。</w:t>
      </w:r>
    </w:p>
    <w:p w:rsidR="00037F35" w:rsidRPr="00DF2D47" w:rsidP="00037F35" w14:paraId="57E4FA61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13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柴油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内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机械</w:t>
      </w:r>
    </w:p>
    <w:p w:rsidR="00037F35" w:rsidRPr="00DF2D47" w:rsidP="00037F35" w14:paraId="06664D22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机械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内</w:t>
      </w:r>
    </w:p>
    <w:p w:rsidR="00037F35" w:rsidRPr="00DF2D47" w:rsidP="00037F35" w14:paraId="1DA9C86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15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热值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内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机械</w:t>
      </w:r>
    </w:p>
    <w:p w:rsidR="00037F35" w:rsidRPr="00DF2D47" w:rsidP="00037F35" w14:paraId="157AC47C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16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机械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8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6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8</w:t>
      </w:r>
    </w:p>
    <w:p w:rsidR="00037F35" w:rsidRPr="00DF2D47" w:rsidP="00037F35" w14:paraId="21D07615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[</w:t>
      </w:r>
      <w:r w:rsidRPr="00DF2D47">
        <w:rPr>
          <w:rFonts w:ascii="宋体" w:hAnsi="宋体" w:hint="eastAsia"/>
        </w:rPr>
        <w:t>解析</w:t>
      </w:r>
      <w:r w:rsidRPr="00DF2D47">
        <w:rPr>
          <w:rFonts w:ascii="宋体" w:hAnsi="宋体"/>
        </w:rPr>
        <w:t>]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气体推动活塞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气体对活塞做功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气体的内能转化为活塞的机械能。</w:t>
      </w:r>
    </w:p>
    <w:p w:rsidR="00037F35" w:rsidRPr="00DF2D47" w:rsidP="00037F35" w14:paraId="554EBD7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完全燃烧</w:t>
      </w:r>
      <w:r w:rsidRPr="00DF2D47">
        <w:rPr>
          <w:rFonts w:ascii="宋体" w:hAnsi="宋体"/>
        </w:rPr>
        <w:t>50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 w:hint="eastAsia"/>
        </w:rPr>
        <w:t>柴油产生的热量</w:t>
      </w:r>
      <w:r w:rsidRPr="00DF2D47">
        <w:rPr>
          <w:rFonts w:ascii="宋体" w:hAnsi="宋体"/>
        </w:rPr>
        <w:t>: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放</w:t>
      </w:r>
      <w:r w:rsidRPr="00DF2D47">
        <w:rPr>
          <w:rFonts w:ascii="宋体" w:hAnsi="宋体"/>
          <w:i/>
        </w:rPr>
        <w:t>=qm=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7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J/kg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50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15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9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J;</w:t>
      </w:r>
    </w:p>
    <w:p w:rsidR="00037F35" w:rsidRPr="00DF2D47" w:rsidP="00037F35" w14:paraId="48C7AD7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由</w:t>
      </w:r>
      <w:r w:rsidRPr="00DF2D47">
        <w:rPr>
          <w:rFonts w:ascii="宋体" w:hAnsi="宋体"/>
          <w:i/>
        </w:rPr>
        <w:t>η=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W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有用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放</m:t>
                </m:r>
              </m:sub>
            </m:sSub>
          </m:den>
        </m:f>
      </m:oMath>
      <w:r w:rsidRPr="00DF2D47">
        <w:rPr>
          <w:rFonts w:ascii="宋体" w:hAnsi="宋体" w:hint="eastAsia"/>
        </w:rPr>
        <w:t>可得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柴油对外做的有用功</w:t>
      </w:r>
      <w:r w:rsidRPr="00DF2D47">
        <w:rPr>
          <w:rFonts w:ascii="宋体" w:hAnsi="宋体"/>
        </w:rPr>
        <w:t>:</w:t>
      </w:r>
    </w:p>
    <w:p w:rsidR="00037F35" w:rsidRPr="00DF2D47" w:rsidP="00037F35" w14:paraId="2F5768C8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W</w:t>
      </w:r>
      <w:r w:rsidRPr="00DF2D47">
        <w:rPr>
          <w:rFonts w:ascii="宋体" w:hAnsi="宋体" w:hint="eastAsia"/>
          <w:vertAlign w:val="subscript"/>
        </w:rPr>
        <w:t>有用</w:t>
      </w:r>
      <w:r w:rsidRPr="00DF2D47">
        <w:rPr>
          <w:rFonts w:ascii="宋体" w:hAnsi="宋体"/>
          <w:i/>
        </w:rPr>
        <w:t>=Q</w:t>
      </w:r>
      <w:r w:rsidRPr="00DF2D47">
        <w:rPr>
          <w:rFonts w:ascii="宋体" w:hAnsi="宋体" w:hint="eastAsia"/>
          <w:vertAlign w:val="subscript"/>
        </w:rPr>
        <w:t>放</w:t>
      </w:r>
      <w:r w:rsidRPr="00DF2D47">
        <w:rPr>
          <w:rFonts w:ascii="宋体" w:hAnsi="宋体"/>
          <w:i/>
        </w:rPr>
        <w:t>η=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15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9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40%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8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6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8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 w:hint="eastAsia"/>
        </w:rPr>
        <w:t>。</w:t>
      </w:r>
    </w:p>
    <w:p w:rsidR="00037F35" w:rsidRPr="00DF2D47" w:rsidP="00037F35" w14:paraId="475B885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17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 w:hint="eastAsia"/>
        </w:rPr>
        <w:t>不能够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转化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转移</w:t>
      </w:r>
    </w:p>
    <w:p w:rsidR="00037F35" w:rsidRPr="00DF2D47" w:rsidP="00037F35" w14:paraId="1D8B2B1C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18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(1)</w:t>
      </w:r>
      <w:r w:rsidRPr="00DF2D47">
        <w:rPr>
          <w:rFonts w:ascii="宋体" w:hAnsi="宋体"/>
          <w:i/>
        </w:rPr>
        <w:t>B　A　</w:t>
      </w: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质量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初温</w:t>
      </w:r>
      <w:r w:rsidRPr="00DF2D47">
        <w:rPr>
          <w:rFonts w:ascii="宋体" w:hAnsi="宋体"/>
          <w:i/>
        </w:rPr>
        <w:t>　</w:t>
      </w:r>
    </w:p>
    <w:p w:rsidR="00037F35" w:rsidRPr="00DF2D47" w:rsidP="00037F35" w14:paraId="7F01840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</w:t>
      </w:r>
      <w:r w:rsidRPr="00DF2D47">
        <w:rPr>
          <w:rFonts w:ascii="宋体" w:hAnsi="宋体" w:hint="eastAsia"/>
        </w:rPr>
        <w:t>煤油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甲中水温升高得多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(4)</w:t>
      </w:r>
      <w:r w:rsidRPr="00DF2D47">
        <w:rPr>
          <w:rFonts w:ascii="宋体" w:hAnsi="宋体"/>
          <w:i/>
        </w:rPr>
        <w:t>a</w:t>
      </w:r>
    </w:p>
    <w:p w:rsidR="00037F35" w:rsidRPr="00DF2D47" w:rsidP="00037F35" w14:paraId="7833A702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19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做功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机械能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内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机械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做功</w:t>
      </w:r>
    </w:p>
    <w:p w:rsidR="00037F35" w:rsidRPr="00DF2D47" w:rsidP="00037F35" w14:paraId="709AF23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</w:t>
      </w:r>
      <w:r w:rsidRPr="00DF2D47">
        <w:rPr>
          <w:rFonts w:ascii="宋体" w:hAnsi="宋体" w:hint="eastAsia"/>
        </w:rPr>
        <w:t>做功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(4)25%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降低</w:t>
      </w:r>
    </w:p>
    <w:p w:rsidR="00037F35" w:rsidRPr="00DF2D47" w:rsidP="00037F35" w14:paraId="034BC10A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不同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多</w:t>
      </w:r>
    </w:p>
    <w:p w:rsidR="00037F35" w:rsidRPr="00DF2D47" w:rsidP="00037F35" w14:paraId="0C395D00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完全燃烧放出的热量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质量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热值</w:t>
      </w:r>
    </w:p>
    <w:p w:rsidR="00037F35" w:rsidRPr="00DF2D47" w:rsidP="00037F35" w14:paraId="0FB17D9B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空气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/>
        </w:rPr>
        <w:t>(4)</w:t>
      </w:r>
      <w:r w:rsidRPr="00DF2D47">
        <w:rPr>
          <w:rFonts w:ascii="宋体" w:hAnsi="宋体" w:hint="eastAsia"/>
        </w:rPr>
        <w:t>效率</w:t>
      </w:r>
      <w:r w:rsidRPr="00DF2D47">
        <w:rPr>
          <w:rFonts w:ascii="宋体" w:hAnsi="宋体"/>
          <w:i/>
        </w:rPr>
        <w:t>　</w:t>
      </w:r>
      <w:r w:rsidRPr="00DF2D47">
        <w:rPr>
          <w:rFonts w:ascii="宋体" w:hAnsi="宋体" w:hint="eastAsia"/>
        </w:rPr>
        <w:t>大</w:t>
      </w:r>
    </w:p>
    <w:p w:rsidR="00037F35" w:rsidRPr="00DF2D47" w:rsidP="00037F35" w14:paraId="272C5B0C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由图甲可知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物体</w:t>
      </w:r>
      <w:r w:rsidRPr="00DF2D47">
        <w:rPr>
          <w:rFonts w:ascii="宋体" w:hAnsi="宋体"/>
          <w:i/>
        </w:rPr>
        <w:t>A</w:t>
      </w:r>
      <w:r w:rsidRPr="00DF2D47">
        <w:rPr>
          <w:rFonts w:ascii="宋体" w:hAnsi="宋体" w:hint="eastAsia"/>
        </w:rPr>
        <w:t>吸收的热量为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吸</w:t>
      </w:r>
      <w:r w:rsidRPr="00DF2D47">
        <w:rPr>
          <w:rFonts w:ascii="宋体" w:hAnsi="宋体"/>
          <w:i/>
          <w:vertAlign w:val="subscript"/>
        </w:rPr>
        <w:t>A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J,</w:t>
      </w:r>
    </w:p>
    <w:p w:rsidR="00037F35" w:rsidRPr="00DF2D47" w:rsidP="00037F35" w14:paraId="6BADAB58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酒精完全燃烧放出的热量</w:t>
      </w:r>
      <w:r w:rsidRPr="00DF2D47">
        <w:rPr>
          <w:rFonts w:ascii="宋体" w:hAnsi="宋体"/>
        </w:rPr>
        <w:t>: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放</w:t>
      </w:r>
      <w:r w:rsidRPr="00DF2D47">
        <w:rPr>
          <w:rFonts w:ascii="宋体" w:hAnsi="宋体"/>
          <w:i/>
        </w:rPr>
        <w:t>=m</w:t>
      </w:r>
      <w:r w:rsidRPr="00DF2D47">
        <w:rPr>
          <w:rFonts w:ascii="宋体" w:hAnsi="宋体" w:hint="eastAsia"/>
          <w:vertAlign w:val="subscript"/>
        </w:rPr>
        <w:t>酒精</w:t>
      </w:r>
      <w:r w:rsidRPr="00DF2D47">
        <w:rPr>
          <w:rFonts w:ascii="宋体" w:hAnsi="宋体"/>
          <w:i/>
        </w:rPr>
        <w:t>q=</w:t>
      </w:r>
      <w:r w:rsidRPr="00DF2D47">
        <w:rPr>
          <w:rFonts w:ascii="宋体" w:hAnsi="宋体"/>
        </w:rPr>
        <w:t>25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i/>
          <w:vertAlign w:val="superscript"/>
        </w:rPr>
        <w:t>-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7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J/kg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7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J,</w:t>
      </w:r>
    </w:p>
    <w:p w:rsidR="00037F35" w:rsidRPr="00DF2D47" w:rsidP="00037F35" w14:paraId="0093383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用酒精灯给物体</w:t>
      </w:r>
      <w:r w:rsidRPr="00DF2D47">
        <w:rPr>
          <w:rFonts w:ascii="宋体" w:hAnsi="宋体"/>
          <w:i/>
        </w:rPr>
        <w:t>A</w:t>
      </w:r>
      <w:r w:rsidRPr="00DF2D47">
        <w:rPr>
          <w:rFonts w:ascii="宋体" w:hAnsi="宋体" w:hint="eastAsia"/>
        </w:rPr>
        <w:t>加热的效率</w:t>
      </w:r>
      <w:r w:rsidRPr="00DF2D47">
        <w:rPr>
          <w:rFonts w:ascii="宋体" w:hAnsi="宋体"/>
        </w:rPr>
        <w:t>:</w:t>
      </w:r>
    </w:p>
    <w:p w:rsidR="00037F35" w:rsidRPr="00DF2D47" w:rsidP="00037F35" w14:paraId="2AE01469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η=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吸</m:t>
                </m:r>
                <m:r>
                  <w:rPr>
                    <w:rFonts w:ascii="Cambria Math" w:hAnsi="Cambria Math"/>
                    <w:sz w:val="23"/>
                    <w:szCs w:val="23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放</m:t>
                </m:r>
              </m:sub>
            </m:sSub>
          </m:den>
        </m:f>
      </m:oMath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100%</w:t>
      </w:r>
      <w:r w:rsidRPr="00DF2D47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3×1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5</m:t>
                </m:r>
              </m:sup>
            </m:sSup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7</m:t>
            </m:r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5×1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5</m:t>
                </m:r>
              </m:sup>
            </m:sSup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J</m:t>
            </m:r>
          </m:den>
        </m:f>
      </m:oMath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100%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40%</w:t>
      </w:r>
      <w:r w:rsidRPr="00DF2D47">
        <w:rPr>
          <w:rFonts w:ascii="宋体" w:hAnsi="宋体" w:hint="eastAsia"/>
        </w:rPr>
        <w:t>。</w:t>
      </w:r>
    </w:p>
    <w:p w:rsidR="00037F35" w:rsidRPr="00DF2D47" w:rsidP="00037F35" w14:paraId="717BBABD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由图甲可知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物体</w:t>
      </w:r>
      <w:r w:rsidRPr="00DF2D47">
        <w:rPr>
          <w:rFonts w:ascii="宋体" w:hAnsi="宋体"/>
          <w:i/>
        </w:rPr>
        <w:t>B</w:t>
      </w:r>
      <w:r w:rsidRPr="00DF2D47">
        <w:rPr>
          <w:rFonts w:ascii="宋体" w:hAnsi="宋体" w:hint="eastAsia"/>
        </w:rPr>
        <w:t>吸收的热量为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吸</w:t>
      </w:r>
      <w:r w:rsidRPr="00DF2D47">
        <w:rPr>
          <w:rFonts w:ascii="宋体" w:hAnsi="宋体"/>
          <w:i/>
          <w:vertAlign w:val="subscript"/>
        </w:rPr>
        <w:t>B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J,</w:t>
      </w:r>
    </w:p>
    <w:p w:rsidR="00037F35" w:rsidRPr="00DF2D47" w:rsidP="00037F35" w14:paraId="32B7CBA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由图乙可知物体</w:t>
      </w:r>
      <w:r w:rsidRPr="00DF2D47">
        <w:rPr>
          <w:rFonts w:ascii="宋体" w:hAnsi="宋体"/>
          <w:i/>
        </w:rPr>
        <w:t>B</w:t>
      </w:r>
      <w:r w:rsidRPr="00DF2D47">
        <w:rPr>
          <w:rFonts w:ascii="宋体" w:hAnsi="宋体" w:hint="eastAsia"/>
        </w:rPr>
        <w:t>的温度变化量为</w:t>
      </w:r>
      <w:r w:rsidRPr="00DF2D47">
        <w:rPr>
          <w:rFonts w:ascii="宋体" w:hAnsi="宋体"/>
        </w:rPr>
        <w:t>Δ</w:t>
      </w:r>
      <w:r w:rsidRPr="00DF2D47">
        <w:rPr>
          <w:rFonts w:ascii="宋体" w:hAnsi="宋体"/>
          <w:i/>
        </w:rPr>
        <w:t>t=</w:t>
      </w:r>
      <w:r w:rsidRPr="00DF2D47">
        <w:rPr>
          <w:rFonts w:ascii="宋体" w:hAnsi="宋体"/>
        </w:rPr>
        <w:t>40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℃</w:t>
      </w:r>
      <w:r w:rsidRPr="00DF2D47">
        <w:rPr>
          <w:rFonts w:ascii="宋体" w:hAnsi="宋体"/>
          <w:i/>
        </w:rPr>
        <w:t>-</w:t>
      </w:r>
      <w:r w:rsidRPr="00DF2D47">
        <w:rPr>
          <w:rFonts w:ascii="宋体" w:hAnsi="宋体"/>
        </w:rPr>
        <w:t>20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℃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20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℃,</w:t>
      </w:r>
      <w:r w:rsidRPr="00DF2D47">
        <w:rPr>
          <w:rFonts w:ascii="宋体" w:hAnsi="宋体" w:hint="eastAsia"/>
        </w:rPr>
        <w:t>由</w:t>
      </w:r>
      <w:r w:rsidRPr="00DF2D47">
        <w:rPr>
          <w:rFonts w:ascii="宋体" w:hAnsi="宋体"/>
          <w:i/>
        </w:rPr>
        <w:t>Q=cm</w:t>
      </w:r>
      <w:r w:rsidRPr="00DF2D47">
        <w:rPr>
          <w:rFonts w:ascii="宋体" w:hAnsi="宋体"/>
        </w:rPr>
        <w:t>Δ</w:t>
      </w:r>
      <w:r w:rsidRPr="00DF2D47">
        <w:rPr>
          <w:rFonts w:ascii="宋体" w:hAnsi="宋体"/>
          <w:i/>
        </w:rPr>
        <w:t>t</w:t>
      </w:r>
      <w:r w:rsidRPr="00DF2D47">
        <w:rPr>
          <w:rFonts w:ascii="宋体" w:hAnsi="宋体" w:hint="eastAsia"/>
        </w:rPr>
        <w:t>得物体</w:t>
      </w:r>
      <w:r w:rsidRPr="00DF2D47">
        <w:rPr>
          <w:rFonts w:ascii="宋体" w:hAnsi="宋体"/>
          <w:i/>
        </w:rPr>
        <w:t>B</w:t>
      </w:r>
      <w:r w:rsidRPr="00DF2D47">
        <w:rPr>
          <w:rFonts w:ascii="宋体" w:hAnsi="宋体" w:hint="eastAsia"/>
        </w:rPr>
        <w:t>的比热容</w:t>
      </w:r>
      <w:r w:rsidRPr="00DF2D47">
        <w:rPr>
          <w:rFonts w:ascii="宋体" w:hAnsi="宋体"/>
        </w:rPr>
        <w:t>:</w:t>
      </w:r>
    </w:p>
    <w:p w:rsidR="00037F35" w:rsidRPr="00DF2D47" w:rsidP="00037F35" w14:paraId="500C7F9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c</w:t>
      </w:r>
      <w:r w:rsidRPr="00DF2D47">
        <w:rPr>
          <w:rFonts w:ascii="宋体" w:hAnsi="宋体"/>
          <w:i/>
          <w:vertAlign w:val="subscript"/>
        </w:rPr>
        <w:t>B</w:t>
      </w:r>
      <w:r w:rsidRPr="00DF2D47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吸</m:t>
                </m:r>
                <m:r>
                  <w:rPr>
                    <w:rFonts w:ascii="Cambria Math" w:hAnsi="Cambria Math"/>
                    <w:sz w:val="23"/>
                    <w:szCs w:val="23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</w:rPr>
                  <m:t>B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Δ</m:t>
            </m:r>
            <m:r>
              <w:rPr>
                <w:rFonts w:ascii="Cambria Math" w:hAnsi="Cambria Math"/>
                <w:sz w:val="23"/>
                <w:szCs w:val="23"/>
              </w:rPr>
              <m:t>t</m:t>
            </m:r>
          </m:den>
        </m:f>
      </m:oMath>
      <w:r w:rsidRPr="00DF2D47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2×1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5</m:t>
                </m:r>
              </m:sup>
            </m:sSup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12</m:t>
            </m:r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5kg×20</m:t>
            </m:r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>℃</m:t>
            </m:r>
          </m:den>
        </m:f>
      </m:oMath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8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J/(kg</w:t>
      </w:r>
      <w:r w:rsidRPr="00DF2D47">
        <w:rPr>
          <w:rFonts w:ascii="宋体" w:hAnsi="宋体" w:hint="eastAsia"/>
        </w:rPr>
        <w:t>·</w:t>
      </w:r>
      <w:r w:rsidRPr="00DF2D47">
        <w:rPr>
          <w:rFonts w:ascii="宋体" w:hAnsi="宋体"/>
        </w:rPr>
        <w:t>℃)</w:t>
      </w:r>
      <w:r w:rsidRPr="00DF2D47">
        <w:rPr>
          <w:rFonts w:ascii="宋体" w:hAnsi="宋体" w:hint="eastAsia"/>
        </w:rPr>
        <w:t>。</w:t>
      </w:r>
    </w:p>
    <w:p w:rsidR="00037F35" w:rsidRPr="00DF2D47" w:rsidP="00037F35" w14:paraId="0A8786FF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22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(1)</w:t>
      </w:r>
      <w:r w:rsidRPr="00DF2D47">
        <w:rPr>
          <w:rFonts w:ascii="宋体" w:hAnsi="宋体" w:hint="eastAsia"/>
        </w:rPr>
        <w:t>消耗的汽油体积</w:t>
      </w:r>
      <w:r w:rsidRPr="00DF2D47">
        <w:rPr>
          <w:rFonts w:ascii="宋体" w:hAnsi="宋体"/>
        </w:rPr>
        <w:t>:</w:t>
      </w:r>
    </w:p>
    <w:p w:rsidR="00037F35" w:rsidRPr="00DF2D47" w:rsidP="00037F35" w14:paraId="0C528E86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V=</w:t>
      </w:r>
      <w:r w:rsidRPr="00DF2D47">
        <w:rPr>
          <w:rFonts w:ascii="宋体" w:hAnsi="宋体"/>
        </w:rPr>
        <w:t>16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dm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16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i/>
          <w:vertAlign w:val="superscript"/>
        </w:rPr>
        <w:t>-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m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/>
        </w:rPr>
        <w:t>,</w:t>
      </w:r>
    </w:p>
    <w:p w:rsidR="00037F35" w:rsidRPr="00DF2D47" w:rsidP="00037F35" w14:paraId="563272C2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汽油质量</w:t>
      </w:r>
      <w:r w:rsidRPr="00DF2D47">
        <w:rPr>
          <w:rFonts w:ascii="宋体" w:hAnsi="宋体"/>
        </w:rPr>
        <w:t>:</w:t>
      </w:r>
      <w:r w:rsidRPr="00DF2D47">
        <w:rPr>
          <w:rFonts w:ascii="宋体" w:hAnsi="宋体"/>
          <w:i/>
        </w:rPr>
        <w:t>m=ρV=</w:t>
      </w:r>
      <w:r w:rsidRPr="00DF2D47">
        <w:rPr>
          <w:rFonts w:ascii="宋体" w:hAnsi="宋体"/>
        </w:rPr>
        <w:t>0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75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kg/m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16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i/>
          <w:vertAlign w:val="superscript"/>
        </w:rPr>
        <w:t>-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m</w:t>
      </w:r>
      <w:r w:rsidRPr="00DF2D47">
        <w:rPr>
          <w:rFonts w:ascii="宋体" w:hAnsi="宋体"/>
          <w:vertAlign w:val="superscript"/>
        </w:rPr>
        <w:t>3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12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kg,</w:t>
      </w:r>
    </w:p>
    <w:p w:rsidR="00037F35" w:rsidRPr="00DF2D47" w:rsidP="00037F35" w14:paraId="686972A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汽油完全燃烧释放的热量</w:t>
      </w:r>
      <w:r w:rsidRPr="00DF2D47">
        <w:rPr>
          <w:rFonts w:ascii="宋体" w:hAnsi="宋体"/>
        </w:rPr>
        <w:t>:</w:t>
      </w:r>
      <w:r w:rsidRPr="00DF2D47">
        <w:rPr>
          <w:rFonts w:ascii="宋体" w:hAnsi="宋体"/>
          <w:i/>
        </w:rPr>
        <w:t>Q</w:t>
      </w:r>
      <w:r w:rsidRPr="00DF2D47">
        <w:rPr>
          <w:rFonts w:ascii="宋体" w:hAnsi="宋体" w:hint="eastAsia"/>
          <w:vertAlign w:val="subscript"/>
        </w:rPr>
        <w:t>放</w:t>
      </w:r>
      <w:r w:rsidRPr="00DF2D47">
        <w:rPr>
          <w:rFonts w:ascii="宋体" w:hAnsi="宋体"/>
          <w:i/>
        </w:rPr>
        <w:t>=mq=</w:t>
      </w:r>
      <w:r w:rsidRPr="00DF2D47">
        <w:rPr>
          <w:rFonts w:ascii="宋体" w:hAnsi="宋体"/>
        </w:rPr>
        <w:t>12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kg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7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J/kg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8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 w:hint="eastAsia"/>
        </w:rPr>
        <w:t>。</w:t>
      </w:r>
    </w:p>
    <w:p w:rsidR="00037F35" w:rsidRPr="00DF2D47" w:rsidP="00037F35" w14:paraId="305FC237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(2)</w:t>
      </w:r>
      <w:r w:rsidRPr="00DF2D47">
        <w:rPr>
          <w:rFonts w:ascii="宋体" w:hAnsi="宋体" w:hint="eastAsia"/>
        </w:rPr>
        <w:t>发动机的效率为</w:t>
      </w:r>
      <w:r w:rsidRPr="00DF2D47">
        <w:rPr>
          <w:rFonts w:ascii="宋体" w:hAnsi="宋体"/>
        </w:rPr>
        <w:t>30%,</w:t>
      </w:r>
      <w:r w:rsidRPr="00DF2D47">
        <w:rPr>
          <w:rFonts w:ascii="宋体" w:hAnsi="宋体" w:hint="eastAsia"/>
        </w:rPr>
        <w:t>由</w:t>
      </w:r>
      <w:r w:rsidRPr="00DF2D47">
        <w:rPr>
          <w:rFonts w:ascii="宋体" w:hAnsi="宋体"/>
          <w:i/>
        </w:rPr>
        <w:t>η=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W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有用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hAnsi="宋体"/>
                    <w:sz w:val="23"/>
                    <w:szCs w:val="23"/>
                  </w:rPr>
                  <m:t>放</m:t>
                </m:r>
              </m:sub>
            </m:sSub>
          </m:den>
        </m:f>
      </m:oMath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100%</w:t>
      </w:r>
      <w:r w:rsidRPr="00DF2D47">
        <w:rPr>
          <w:rFonts w:ascii="宋体" w:hAnsi="宋体" w:hint="eastAsia"/>
        </w:rPr>
        <w:t>得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发动机输出的有用功</w:t>
      </w:r>
      <w:r w:rsidRPr="00DF2D47">
        <w:rPr>
          <w:rFonts w:ascii="宋体" w:hAnsi="宋体"/>
        </w:rPr>
        <w:t>:</w:t>
      </w:r>
    </w:p>
    <w:p w:rsidR="00037F35" w:rsidRPr="00DF2D47" w:rsidP="00037F35" w14:paraId="64AA7A24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  <w:i/>
        </w:rPr>
        <w:t>W</w:t>
      </w:r>
      <w:r w:rsidRPr="00DF2D47">
        <w:rPr>
          <w:rFonts w:ascii="宋体" w:hAnsi="宋体" w:hint="eastAsia"/>
          <w:vertAlign w:val="subscript"/>
        </w:rPr>
        <w:t>有用</w:t>
      </w:r>
      <w:r w:rsidRPr="00DF2D47">
        <w:rPr>
          <w:rFonts w:ascii="宋体" w:hAnsi="宋体"/>
          <w:i/>
        </w:rPr>
        <w:t>=ηQ</w:t>
      </w:r>
      <w:r w:rsidRPr="00DF2D47">
        <w:rPr>
          <w:rFonts w:ascii="宋体" w:hAnsi="宋体" w:hint="eastAsia"/>
          <w:vertAlign w:val="subscript"/>
        </w:rPr>
        <w:t>放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30%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5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8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1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62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8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J</w:t>
      </w:r>
      <w:r w:rsidRPr="00DF2D47">
        <w:rPr>
          <w:rFonts w:ascii="宋体" w:hAnsi="宋体" w:hint="eastAsia"/>
        </w:rPr>
        <w:t>。</w:t>
      </w:r>
    </w:p>
    <w:p w:rsidR="00037F35" w:rsidRPr="00DF2D47" w:rsidP="00037F35" w14:paraId="7B1C9FD3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/>
        </w:rPr>
        <w:t>(3)</w:t>
      </w:r>
      <w:r w:rsidRPr="00DF2D47">
        <w:rPr>
          <w:rFonts w:ascii="宋体" w:hAnsi="宋体" w:hint="eastAsia"/>
        </w:rPr>
        <w:t>汽车行驶的路程</w:t>
      </w:r>
      <w:r w:rsidRPr="00DF2D47">
        <w:rPr>
          <w:rFonts w:ascii="宋体" w:hAnsi="宋体"/>
        </w:rPr>
        <w:t>:</w:t>
      </w:r>
      <w:r w:rsidRPr="00DF2D47">
        <w:rPr>
          <w:rFonts w:ascii="宋体" w:hAnsi="宋体"/>
          <w:i/>
        </w:rPr>
        <w:t>s=vt=</w:t>
      </w:r>
      <w:r w:rsidRPr="00DF2D47">
        <w:rPr>
          <w:rFonts w:ascii="宋体" w:hAnsi="宋体"/>
        </w:rPr>
        <w:t>120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km/h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2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h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240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km</w:t>
      </w:r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2</w:t>
      </w:r>
      <w:r w:rsidRPr="00DF2D47">
        <w:rPr>
          <w:rFonts w:ascii="宋体" w:hAnsi="宋体"/>
          <w:i/>
        </w:rPr>
        <w:t>.</w:t>
      </w:r>
      <w:r w:rsidRPr="00DF2D47">
        <w:rPr>
          <w:rFonts w:ascii="宋体" w:hAnsi="宋体"/>
        </w:rPr>
        <w:t>4</w:t>
      </w:r>
      <w:r w:rsidRPr="00DF2D47">
        <w:rPr>
          <w:rFonts w:ascii="宋体" w:hAnsi="宋体"/>
          <w:i/>
        </w:rPr>
        <w:t>×</w:t>
      </w:r>
      <w:r w:rsidRPr="00DF2D47">
        <w:rPr>
          <w:rFonts w:ascii="宋体" w:hAnsi="宋体"/>
        </w:rPr>
        <w:t>10</w:t>
      </w:r>
      <w:r w:rsidRPr="00DF2D47">
        <w:rPr>
          <w:rFonts w:ascii="宋体" w:hAnsi="宋体"/>
          <w:vertAlign w:val="superscript"/>
        </w:rPr>
        <w:t>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m,</w:t>
      </w:r>
    </w:p>
    <w:p w:rsidR="00037F35" w:rsidRPr="00DF2D47" w:rsidP="00037F35" w14:paraId="142C5F4F" w14:textId="77777777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由</w:t>
      </w:r>
      <w:r w:rsidRPr="00DF2D47">
        <w:rPr>
          <w:rFonts w:ascii="宋体" w:hAnsi="宋体"/>
          <w:i/>
        </w:rPr>
        <w:t>W=Fs</w:t>
      </w:r>
      <w:r w:rsidRPr="00DF2D47">
        <w:rPr>
          <w:rFonts w:ascii="宋体" w:hAnsi="宋体" w:hint="eastAsia"/>
        </w:rPr>
        <w:t>可知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汽车的牵引力</w:t>
      </w:r>
      <w:r w:rsidRPr="00DF2D47">
        <w:rPr>
          <w:rFonts w:ascii="宋体" w:hAnsi="宋体"/>
        </w:rPr>
        <w:t>:</w:t>
      </w:r>
      <w:r w:rsidRPr="00DF2D47">
        <w:rPr>
          <w:rFonts w:ascii="宋体" w:hAnsi="宋体"/>
          <w:i/>
        </w:rPr>
        <w:t>F=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W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s</m:t>
            </m:r>
          </m:den>
        </m:f>
      </m:oMath>
      <w:r w:rsidRPr="00DF2D47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1</m:t>
            </m:r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62×1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8</m:t>
                </m:r>
              </m:sup>
            </m:sSup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2</m:t>
            </m:r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4×1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</w:rPr>
                  <m:t>5</m:t>
                </m:r>
              </m:sup>
            </m:sSup>
            <m:r>
              <m:rPr>
                <m:nor/>
              </m:rPr>
              <w:rPr>
                <w:rFonts w:ascii="宋体" w:hAnsi="宋体"/>
                <w:sz w:val="23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m</m:t>
            </m:r>
          </m:den>
        </m:f>
      </m:oMath>
      <w:r w:rsidRPr="00DF2D47">
        <w:rPr>
          <w:rFonts w:ascii="宋体" w:hAnsi="宋体"/>
          <w:i/>
        </w:rPr>
        <w:t>=</w:t>
      </w:r>
      <w:r w:rsidRPr="00DF2D47">
        <w:rPr>
          <w:rFonts w:ascii="宋体" w:hAnsi="宋体"/>
        </w:rPr>
        <w:t>675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N,</w:t>
      </w:r>
    </w:p>
    <w:p w:rsidR="00037F35" w:rsidRPr="00DF2D47" w:rsidP="00037F35" w14:paraId="055124B5" w14:textId="154AF55D">
      <w:pPr>
        <w:spacing w:line="360" w:lineRule="auto"/>
        <w:rPr>
          <w:rFonts w:ascii="宋体" w:hAnsi="宋体"/>
        </w:rPr>
      </w:pPr>
      <w:r w:rsidRPr="00DF2D47">
        <w:rPr>
          <w:rFonts w:ascii="宋体" w:hAnsi="宋体" w:hint="eastAsia"/>
        </w:rPr>
        <w:t>因汽车匀速行驶</w:t>
      </w:r>
      <w:r w:rsidRPr="00DF2D47">
        <w:rPr>
          <w:rFonts w:ascii="宋体" w:hAnsi="宋体"/>
        </w:rPr>
        <w:t>,</w:t>
      </w:r>
      <w:r w:rsidRPr="00DF2D47">
        <w:rPr>
          <w:rFonts w:ascii="宋体" w:hAnsi="宋体" w:hint="eastAsia"/>
        </w:rPr>
        <w:t>所受的阻力</w:t>
      </w:r>
      <w:r w:rsidRPr="00DF2D47">
        <w:rPr>
          <w:rFonts w:ascii="宋体" w:hAnsi="宋体"/>
        </w:rPr>
        <w:t>:</w:t>
      </w:r>
      <w:r w:rsidRPr="00DF2D47">
        <w:rPr>
          <w:rFonts w:ascii="宋体" w:hAnsi="宋体"/>
          <w:i/>
        </w:rPr>
        <w:t>f=F=</w:t>
      </w:r>
      <w:r w:rsidRPr="00DF2D47">
        <w:rPr>
          <w:rFonts w:ascii="宋体" w:hAnsi="宋体"/>
        </w:rPr>
        <w:t>675</w:t>
      </w:r>
      <w:r w:rsidRPr="00DF2D47">
        <w:rPr>
          <w:rFonts w:ascii="宋体" w:hAnsi="宋体" w:hint="eastAsia"/>
        </w:rPr>
        <w:t xml:space="preserve"> </w:t>
      </w:r>
      <w:r w:rsidRPr="00DF2D47">
        <w:rPr>
          <w:rFonts w:ascii="宋体" w:hAnsi="宋体"/>
        </w:rPr>
        <w:t>N</w:t>
      </w:r>
      <w:r w:rsidRPr="00DF2D47">
        <w:rPr>
          <w:rFonts w:ascii="宋体" w:hAnsi="宋体" w:hint="eastAsia"/>
        </w:rPr>
        <w:t>。</w:t>
      </w:r>
    </w:p>
    <w:sectPr w:rsidSect="00146EF2">
      <w:pgSz w:w="11906" w:h="16838"/>
      <w:pgMar w:top="737" w:right="737" w:bottom="737" w:left="73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品尚中黑简体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35AF"/>
    <w:rsid w:val="0001703F"/>
    <w:rsid w:val="00024641"/>
    <w:rsid w:val="00037F35"/>
    <w:rsid w:val="000412A8"/>
    <w:rsid w:val="00054B75"/>
    <w:rsid w:val="000555F1"/>
    <w:rsid w:val="000668BB"/>
    <w:rsid w:val="00080072"/>
    <w:rsid w:val="000B45A7"/>
    <w:rsid w:val="000C112D"/>
    <w:rsid w:val="000E3BFB"/>
    <w:rsid w:val="000F0C5F"/>
    <w:rsid w:val="000F63C2"/>
    <w:rsid w:val="001167AB"/>
    <w:rsid w:val="00134C2D"/>
    <w:rsid w:val="00146EF2"/>
    <w:rsid w:val="00155A76"/>
    <w:rsid w:val="001841E6"/>
    <w:rsid w:val="00184E85"/>
    <w:rsid w:val="001B03A8"/>
    <w:rsid w:val="001B65AC"/>
    <w:rsid w:val="001C48FB"/>
    <w:rsid w:val="001F5CCB"/>
    <w:rsid w:val="001F76ED"/>
    <w:rsid w:val="00216F0C"/>
    <w:rsid w:val="00225CE2"/>
    <w:rsid w:val="00255894"/>
    <w:rsid w:val="002615CC"/>
    <w:rsid w:val="0029050A"/>
    <w:rsid w:val="002B7E2A"/>
    <w:rsid w:val="002D612B"/>
    <w:rsid w:val="0030455B"/>
    <w:rsid w:val="003056A9"/>
    <w:rsid w:val="00310E43"/>
    <w:rsid w:val="0033685E"/>
    <w:rsid w:val="003461F1"/>
    <w:rsid w:val="00362828"/>
    <w:rsid w:val="003714D7"/>
    <w:rsid w:val="003717A1"/>
    <w:rsid w:val="003962D9"/>
    <w:rsid w:val="003B6C29"/>
    <w:rsid w:val="003B7A9C"/>
    <w:rsid w:val="003C7083"/>
    <w:rsid w:val="003E6B4D"/>
    <w:rsid w:val="004157FF"/>
    <w:rsid w:val="00453961"/>
    <w:rsid w:val="00465B94"/>
    <w:rsid w:val="00495861"/>
    <w:rsid w:val="004D1A97"/>
    <w:rsid w:val="004D6D78"/>
    <w:rsid w:val="00515ACD"/>
    <w:rsid w:val="005219BA"/>
    <w:rsid w:val="00523A99"/>
    <w:rsid w:val="005579ED"/>
    <w:rsid w:val="00557EE5"/>
    <w:rsid w:val="0056308A"/>
    <w:rsid w:val="00586937"/>
    <w:rsid w:val="005C2269"/>
    <w:rsid w:val="005D40F4"/>
    <w:rsid w:val="006063CB"/>
    <w:rsid w:val="006156ED"/>
    <w:rsid w:val="00625636"/>
    <w:rsid w:val="00635667"/>
    <w:rsid w:val="00635A30"/>
    <w:rsid w:val="006405B2"/>
    <w:rsid w:val="00681A79"/>
    <w:rsid w:val="00691A98"/>
    <w:rsid w:val="006925B6"/>
    <w:rsid w:val="006A21B0"/>
    <w:rsid w:val="006A4DFF"/>
    <w:rsid w:val="006B4703"/>
    <w:rsid w:val="006D4F4F"/>
    <w:rsid w:val="006E2C99"/>
    <w:rsid w:val="006F40CF"/>
    <w:rsid w:val="00715218"/>
    <w:rsid w:val="00716FF1"/>
    <w:rsid w:val="00733B05"/>
    <w:rsid w:val="0075172A"/>
    <w:rsid w:val="007606F4"/>
    <w:rsid w:val="00770F83"/>
    <w:rsid w:val="007737E7"/>
    <w:rsid w:val="007A1FDD"/>
    <w:rsid w:val="007B0BA9"/>
    <w:rsid w:val="007B62C1"/>
    <w:rsid w:val="007C24A1"/>
    <w:rsid w:val="007D2A5F"/>
    <w:rsid w:val="007E0C00"/>
    <w:rsid w:val="007E3A5A"/>
    <w:rsid w:val="007E4606"/>
    <w:rsid w:val="00810672"/>
    <w:rsid w:val="008117D2"/>
    <w:rsid w:val="008138B3"/>
    <w:rsid w:val="0081468F"/>
    <w:rsid w:val="00817757"/>
    <w:rsid w:val="00824DEA"/>
    <w:rsid w:val="00845B41"/>
    <w:rsid w:val="008477EB"/>
    <w:rsid w:val="008542ED"/>
    <w:rsid w:val="00855066"/>
    <w:rsid w:val="00857444"/>
    <w:rsid w:val="008616AC"/>
    <w:rsid w:val="008624C9"/>
    <w:rsid w:val="00880157"/>
    <w:rsid w:val="00887875"/>
    <w:rsid w:val="008A03D0"/>
    <w:rsid w:val="008B0716"/>
    <w:rsid w:val="008C7370"/>
    <w:rsid w:val="008E55F4"/>
    <w:rsid w:val="008E7B48"/>
    <w:rsid w:val="008F00DD"/>
    <w:rsid w:val="008F2305"/>
    <w:rsid w:val="008F57D6"/>
    <w:rsid w:val="00903BA9"/>
    <w:rsid w:val="00914832"/>
    <w:rsid w:val="00917D0F"/>
    <w:rsid w:val="00920D56"/>
    <w:rsid w:val="00925343"/>
    <w:rsid w:val="009571D8"/>
    <w:rsid w:val="009671F5"/>
    <w:rsid w:val="00993E41"/>
    <w:rsid w:val="009D4B9F"/>
    <w:rsid w:val="009D7AE0"/>
    <w:rsid w:val="009E14E7"/>
    <w:rsid w:val="009E6C7F"/>
    <w:rsid w:val="00A124EE"/>
    <w:rsid w:val="00A311B3"/>
    <w:rsid w:val="00A329DD"/>
    <w:rsid w:val="00A33244"/>
    <w:rsid w:val="00A669B0"/>
    <w:rsid w:val="00A72737"/>
    <w:rsid w:val="00A95869"/>
    <w:rsid w:val="00AA125A"/>
    <w:rsid w:val="00AA1A62"/>
    <w:rsid w:val="00AC055F"/>
    <w:rsid w:val="00AC2A17"/>
    <w:rsid w:val="00AC2E37"/>
    <w:rsid w:val="00AE2FE9"/>
    <w:rsid w:val="00AF24A1"/>
    <w:rsid w:val="00AF7393"/>
    <w:rsid w:val="00AF7B26"/>
    <w:rsid w:val="00B10763"/>
    <w:rsid w:val="00B151F6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7369"/>
    <w:rsid w:val="00BD0EDE"/>
    <w:rsid w:val="00BD5E02"/>
    <w:rsid w:val="00C029B4"/>
    <w:rsid w:val="00C223D9"/>
    <w:rsid w:val="00C9478F"/>
    <w:rsid w:val="00CA0316"/>
    <w:rsid w:val="00CC1441"/>
    <w:rsid w:val="00CE5DEB"/>
    <w:rsid w:val="00CE659E"/>
    <w:rsid w:val="00CE7EBF"/>
    <w:rsid w:val="00CF27B9"/>
    <w:rsid w:val="00D00545"/>
    <w:rsid w:val="00D136FA"/>
    <w:rsid w:val="00D22EF3"/>
    <w:rsid w:val="00D23593"/>
    <w:rsid w:val="00D34A17"/>
    <w:rsid w:val="00D35850"/>
    <w:rsid w:val="00D4546A"/>
    <w:rsid w:val="00D51B56"/>
    <w:rsid w:val="00D90D0A"/>
    <w:rsid w:val="00DA57A2"/>
    <w:rsid w:val="00DB464A"/>
    <w:rsid w:val="00DC15D6"/>
    <w:rsid w:val="00DE2D39"/>
    <w:rsid w:val="00DE2E9B"/>
    <w:rsid w:val="00DE44FF"/>
    <w:rsid w:val="00DE78E7"/>
    <w:rsid w:val="00DF2D47"/>
    <w:rsid w:val="00DF5360"/>
    <w:rsid w:val="00E03545"/>
    <w:rsid w:val="00E06345"/>
    <w:rsid w:val="00E174FC"/>
    <w:rsid w:val="00E17727"/>
    <w:rsid w:val="00E21291"/>
    <w:rsid w:val="00E6767D"/>
    <w:rsid w:val="00E9328B"/>
    <w:rsid w:val="00EA0E95"/>
    <w:rsid w:val="00EB3184"/>
    <w:rsid w:val="00EC3B8E"/>
    <w:rsid w:val="00EC71FC"/>
    <w:rsid w:val="00ED7EBF"/>
    <w:rsid w:val="00EE15A5"/>
    <w:rsid w:val="00F07056"/>
    <w:rsid w:val="00F15AE9"/>
    <w:rsid w:val="00F32F4A"/>
    <w:rsid w:val="00F3779D"/>
    <w:rsid w:val="00F7776A"/>
    <w:rsid w:val="00F80729"/>
    <w:rsid w:val="00F84791"/>
    <w:rsid w:val="00F930C7"/>
    <w:rsid w:val="00F951D7"/>
    <w:rsid w:val="00FB0723"/>
    <w:rsid w:val="00FB1998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BC400E0-B04E-48F4-BDC1-504D24BC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763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"/>
    <w:uiPriority w:val="9"/>
    <w:qFormat/>
    <w:rsid w:val="00B10763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1"/>
    <w:uiPriority w:val="99"/>
    <w:qFormat/>
    <w:rsid w:val="00B10763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2"/>
    <w:qFormat/>
    <w:rsid w:val="00B10763"/>
    <w:rPr>
      <w:sz w:val="18"/>
      <w:szCs w:val="18"/>
    </w:rPr>
  </w:style>
  <w:style w:type="paragraph" w:styleId="Footer">
    <w:name w:val="footer"/>
    <w:basedOn w:val="Normal"/>
    <w:link w:val="a0"/>
    <w:qFormat/>
    <w:rsid w:val="00B10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rsid w:val="00B10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qFormat/>
    <w:rsid w:val="00B10763"/>
    <w:rPr>
      <w:rFonts w:cs="Times New Roman"/>
      <w:b/>
      <w:bCs/>
    </w:rPr>
  </w:style>
  <w:style w:type="character" w:customStyle="1" w:styleId="a">
    <w:name w:val="页眉 字符"/>
    <w:basedOn w:val="DefaultParagraphFont"/>
    <w:link w:val="Header"/>
    <w:qFormat/>
    <w:rsid w:val="00B1076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0">
    <w:name w:val="页脚 字符"/>
    <w:basedOn w:val="DefaultParagraphFont"/>
    <w:link w:val="Footer"/>
    <w:qFormat/>
    <w:rsid w:val="00B1076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1">
    <w:name w:val="纯文本 字符"/>
    <w:basedOn w:val="DefaultParagraphFont"/>
    <w:link w:val="PlainText"/>
    <w:uiPriority w:val="99"/>
    <w:qFormat/>
    <w:rsid w:val="00B1076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">
    <w:name w:val="标题 1 字符"/>
    <w:basedOn w:val="DefaultParagraphFont"/>
    <w:link w:val="Heading1"/>
    <w:uiPriority w:val="9"/>
    <w:qFormat/>
    <w:rsid w:val="00B1076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2">
    <w:name w:val="批注框文本 字符"/>
    <w:basedOn w:val="DefaultParagraphFont"/>
    <w:link w:val="BalloonText"/>
    <w:qFormat/>
    <w:rsid w:val="00B10763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2620B6F-8630-469D-9593-7A9E47F347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29</cp:revision>
  <dcterms:created xsi:type="dcterms:W3CDTF">2018-11-16T05:07:00Z</dcterms:created>
  <dcterms:modified xsi:type="dcterms:W3CDTF">2020-07-29T01:30:00Z</dcterms:modified>
</cp:coreProperties>
</file>