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36D85" w:rsidP="00036D85" w14:paraId="605CF343" w14:textId="25C78A78">
      <w:pPr>
        <w:spacing w:line="360" w:lineRule="auto"/>
        <w:jc w:val="center"/>
      </w:pPr>
      <w:r>
        <w:rPr>
          <w:rFonts w:eastAsia="方正品尚中黑简体" w:hint="eastAsia"/>
          <w:sz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1pt;margin-top:812pt;margin-left:824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eastAsia="方正品尚中黑简体" w:hint="eastAsia"/>
          <w:sz w:val="38"/>
        </w:rPr>
        <w:t>人教版九年级物理第十</w:t>
      </w:r>
      <w:r>
        <w:rPr>
          <w:rFonts w:eastAsia="方正品尚中黑简体" w:hint="eastAsia"/>
          <w:sz w:val="38"/>
        </w:rPr>
        <w:t>五</w:t>
      </w:r>
      <w:r>
        <w:rPr>
          <w:rFonts w:eastAsia="方正品尚中黑简体" w:hint="eastAsia"/>
          <w:sz w:val="38"/>
        </w:rPr>
        <w:t>章检测题</w:t>
      </w:r>
    </w:p>
    <w:p w:rsidR="003B1D88" w:rsidRPr="00036D85" w:rsidP="003B1D88" w14:paraId="47660541" w14:textId="3CA4E512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2FE46143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sz w:val="20"/>
        </w:rPr>
        <w:t>[</w:t>
      </w:r>
      <w:r w:rsidRPr="00EA45C4">
        <w:rPr>
          <w:rFonts w:ascii="宋体" w:hAnsi="宋体" w:hint="eastAsia"/>
          <w:sz w:val="20"/>
        </w:rPr>
        <w:t>测试范围</w:t>
      </w:r>
      <w:r w:rsidRPr="00EA45C4">
        <w:rPr>
          <w:rFonts w:ascii="宋体" w:hAnsi="宋体"/>
          <w:sz w:val="20"/>
        </w:rPr>
        <w:t>:</w:t>
      </w:r>
      <w:r w:rsidRPr="00EA45C4">
        <w:rPr>
          <w:rFonts w:ascii="宋体" w:hAnsi="宋体" w:hint="eastAsia"/>
          <w:sz w:val="20"/>
        </w:rPr>
        <w:t>第十五章</w:t>
      </w:r>
      <w:r w:rsidRPr="00EA45C4">
        <w:rPr>
          <w:rFonts w:ascii="宋体" w:hAnsi="宋体"/>
          <w:sz w:val="20"/>
        </w:rPr>
        <w:t>　</w:t>
      </w:r>
      <w:r w:rsidRPr="00EA45C4">
        <w:rPr>
          <w:rFonts w:ascii="宋体" w:hAnsi="宋体" w:hint="eastAsia"/>
          <w:sz w:val="20"/>
        </w:rPr>
        <w:t>时间</w:t>
      </w:r>
      <w:r w:rsidRPr="00EA45C4">
        <w:rPr>
          <w:rFonts w:ascii="宋体" w:hAnsi="宋体"/>
          <w:sz w:val="20"/>
        </w:rPr>
        <w:t>:45</w:t>
      </w:r>
      <w:r w:rsidRPr="00EA45C4">
        <w:rPr>
          <w:rFonts w:ascii="宋体" w:hAnsi="宋体" w:hint="eastAsia"/>
          <w:sz w:val="20"/>
        </w:rPr>
        <w:t>分钟</w:t>
      </w:r>
      <w:r w:rsidRPr="00EA45C4">
        <w:rPr>
          <w:rFonts w:ascii="宋体" w:hAnsi="宋体"/>
          <w:sz w:val="20"/>
        </w:rPr>
        <w:t>　</w:t>
      </w:r>
      <w:r w:rsidRPr="00EA45C4">
        <w:rPr>
          <w:rFonts w:ascii="宋体" w:hAnsi="宋体" w:hint="eastAsia"/>
          <w:sz w:val="20"/>
        </w:rPr>
        <w:t>分值</w:t>
      </w:r>
      <w:r w:rsidRPr="00EA45C4">
        <w:rPr>
          <w:rFonts w:ascii="宋体" w:hAnsi="宋体"/>
          <w:sz w:val="20"/>
        </w:rPr>
        <w:t>:100</w:t>
      </w:r>
      <w:r w:rsidRPr="00EA45C4">
        <w:rPr>
          <w:rFonts w:ascii="宋体" w:hAnsi="宋体" w:hint="eastAsia"/>
          <w:sz w:val="20"/>
        </w:rPr>
        <w:t>分</w:t>
      </w:r>
      <w:r w:rsidRPr="00EA45C4">
        <w:rPr>
          <w:rFonts w:ascii="宋体" w:hAnsi="宋体"/>
          <w:sz w:val="20"/>
        </w:rPr>
        <w:t>]</w:t>
      </w:r>
    </w:p>
    <w:p w:rsidR="003B1D88" w:rsidRPr="00EA45C4" w:rsidP="003B1D88" w14:paraId="6774083A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 w:hint="eastAsia"/>
        </w:rPr>
        <w:t>一、选择题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每题</w:t>
      </w:r>
      <w:r w:rsidRPr="00EA45C4">
        <w:rPr>
          <w:rFonts w:ascii="宋体" w:hAnsi="宋体"/>
        </w:rPr>
        <w:t>3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共</w:t>
      </w:r>
      <w:r w:rsidRPr="00EA45C4">
        <w:rPr>
          <w:rFonts w:ascii="宋体" w:hAnsi="宋体"/>
        </w:rPr>
        <w:t>36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)</w:t>
      </w:r>
    </w:p>
    <w:p w:rsidR="003B1D88" w:rsidRPr="00EA45C4" w:rsidP="003B1D88" w14:paraId="696C7E72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通常情况下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下列都属于导体的一组物质是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023BD267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铁、铜、大地、食盐水</w:t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铝、石墨、陶瓷、铅</w:t>
      </w:r>
    </w:p>
    <w:p w:rsidR="003B1D88" w:rsidRPr="00EA45C4" w:rsidP="003B1D88" w14:paraId="4C037DFA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水银、锡箔、橡胶、镍</w:t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铜、塑料、人体、黄金</w:t>
      </w:r>
    </w:p>
    <w:p w:rsidR="003B1D88" w:rsidRPr="00EA45C4" w:rsidP="003B1D88" w14:paraId="3D04C161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2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关于电荷的说法中正确的是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7A7B83BF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摩擦起电的过程是正、负电荷分开的过程</w:t>
      </w:r>
    </w:p>
    <w:p w:rsidR="003B1D88" w:rsidRPr="00EA45C4" w:rsidP="003B1D88" w14:paraId="6F7A2A99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物体带负电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说明它失去了电子</w:t>
      </w:r>
    </w:p>
    <w:p w:rsidR="003B1D88" w:rsidRPr="00EA45C4" w:rsidP="003B1D88" w14:paraId="3CC1254B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用干燥的毛皮摩擦橡胶棒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毛皮上一定带负电荷</w:t>
      </w:r>
    </w:p>
    <w:p w:rsidR="003B1D88" w:rsidRPr="00EA45C4" w:rsidP="003B1D88" w14:paraId="58C095DF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用干燥的丝绸摩擦玻璃棒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丝绸上一定带正电荷</w:t>
      </w:r>
    </w:p>
    <w:p w:rsidR="003B1D88" w:rsidRPr="00EA45C4" w:rsidP="003B1D88" w14:paraId="6F426DDE" w14:textId="51C39B82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3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用两根绝缘细线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分别将甲、乙两个相同的轻质小球悬挂起来。甲带正电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乙不带电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在将乙球慢慢靠近甲球时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会出现的情形是</w:t>
      </w:r>
      <w:r w:rsidR="00381A7C">
        <w:rPr>
          <w:rFonts w:ascii="宋体" w:hAnsi="宋体" w:hint="eastAsia"/>
        </w:rPr>
        <w:t>图</w:t>
      </w:r>
      <w:r w:rsidRPr="00EA45C4">
        <w:rPr>
          <w:rFonts w:ascii="宋体" w:hAnsi="宋体" w:hint="eastAsia"/>
        </w:rPr>
        <w:t>中的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627DC007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3249000" cy="874800"/>
            <wp:effectExtent l="0" t="0" r="0" b="0"/>
            <wp:docPr id="195" name="21HZW7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297723" name="Image0022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9000" cy="8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0D3CB96B" w14:textId="5831AA0F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6DA1EE6C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4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一个带正电的物体接触验电器的金属球后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验电器的金属箔张开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这是因为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78449A0B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带正电的物体的电子发生了转移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使金属箔有了多余的电子</w:t>
      </w:r>
    </w:p>
    <w:p w:rsidR="003B1D88" w:rsidRPr="00EA45C4" w:rsidP="003B1D88" w14:paraId="7AD69F17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带正电的物体的原子核发生了转移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使金属箔有了多余的原子核</w:t>
      </w:r>
    </w:p>
    <w:p w:rsidR="003B1D88" w:rsidRPr="00EA45C4" w:rsidP="003B1D88" w14:paraId="16A22261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金属箔上的电子发生了转移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使金属箔缺少电子</w:t>
      </w:r>
    </w:p>
    <w:p w:rsidR="003B1D88" w:rsidRPr="00EA45C4" w:rsidP="003B1D88" w14:paraId="650DA1CD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金属箔上的原子核发生了转移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使金属箔有了多余的电子</w:t>
      </w:r>
    </w:p>
    <w:p w:rsidR="003B1D88" w:rsidRPr="00EA45C4" w:rsidP="003B1D88" w14:paraId="57052903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5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关于电流和电源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下列说法中正确的是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7C03355F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电路中只要有电源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就一定产生电流</w:t>
      </w:r>
    </w:p>
    <w:p w:rsidR="003B1D88" w:rsidRPr="00EA45C4" w:rsidP="003B1D88" w14:paraId="22238330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电路中电荷只要运动就能产生电流</w:t>
      </w:r>
    </w:p>
    <w:p w:rsidR="003B1D88" w:rsidRPr="00EA45C4" w:rsidP="003B1D88" w14:paraId="476C7DB6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电流的方向跟电荷定向移动的方向相反</w:t>
      </w:r>
    </w:p>
    <w:p w:rsidR="003B1D88" w:rsidRPr="00EA45C4" w:rsidP="003B1D88" w14:paraId="281F8E94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在电源外部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电流的方向是从电源的正极经过用电器流向负极</w:t>
      </w:r>
    </w:p>
    <w:p w:rsidR="003B1D88" w:rsidRPr="00EA45C4" w:rsidP="003B1D88" w14:paraId="5DAD86FA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6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在同一个电路中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通过两个灯泡的电流相等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则这两个灯泡的连接方式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651FFC09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一定是串联</w:t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一定是并联</w:t>
      </w:r>
    </w:p>
    <w:p w:rsidR="003B1D88" w:rsidRPr="00EA45C4" w:rsidP="003B1D88" w14:paraId="1714CF98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串联、并联都有可能</w:t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/>
          <w:i/>
        </w:rPr>
        <w:t>　　　　</w:t>
      </w: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一定不是并联</w:t>
      </w:r>
    </w:p>
    <w:p w:rsidR="003B1D88" w:rsidRPr="00EA45C4" w:rsidP="003B1D88" w14:paraId="146CCA65" w14:textId="294C1A6F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7</w:t>
      </w:r>
      <w:r w:rsidRPr="00EA45C4">
        <w:rPr>
          <w:rFonts w:ascii="宋体" w:hAnsi="宋体"/>
          <w:i/>
        </w:rPr>
        <w:t>.</w:t>
      </w:r>
      <w:r w:rsidR="00381A7C">
        <w:rPr>
          <w:rFonts w:ascii="宋体" w:hAnsi="宋体" w:hint="eastAsia"/>
        </w:rPr>
        <w:t>如图所示</w:t>
      </w:r>
      <w:r w:rsidRPr="00EA45C4">
        <w:rPr>
          <w:rFonts w:ascii="宋体" w:hAnsi="宋体" w:hint="eastAsia"/>
        </w:rPr>
        <w:t>的电路中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当开关闭合时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的示数为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5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的示数为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2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则下列说法中正确的是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2C9D45CE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225440" cy="765000"/>
            <wp:effectExtent l="0" t="0" r="0" b="0"/>
            <wp:docPr id="207" name="9AR13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077152" name="Image0023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440" cy="76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288BC3C2" w14:textId="6E9F0279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14E1ADBD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通过灯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的电流为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5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通过灯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的电流为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3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</w:p>
    <w:p w:rsidR="003B1D88" w:rsidRPr="00EA45C4" w:rsidP="003B1D88" w14:paraId="30D2F158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通过灯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的电流为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7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通过灯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的电流为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3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</w:p>
    <w:p w:rsidR="003B1D88" w:rsidRPr="00EA45C4" w:rsidP="003B1D88" w14:paraId="278193F6" w14:textId="526C493F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8</w:t>
      </w:r>
      <w:r w:rsidRPr="00EA45C4">
        <w:rPr>
          <w:rFonts w:ascii="宋体" w:hAnsi="宋体"/>
          <w:i/>
        </w:rPr>
        <w:t>.</w:t>
      </w:r>
      <w:r w:rsidR="00381A7C">
        <w:rPr>
          <w:rFonts w:ascii="宋体" w:hAnsi="宋体" w:hint="eastAsia"/>
        </w:rPr>
        <w:t>如图所示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闭合开关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 w:hint="eastAsia"/>
        </w:rPr>
        <w:t>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灯泡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都不亮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用一根导线的两端接触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两点时两灯仍不亮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接触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  <w:i/>
        </w:rPr>
        <w:t>c</w:t>
      </w:r>
      <w:r w:rsidRPr="00EA45C4">
        <w:rPr>
          <w:rFonts w:ascii="宋体" w:hAnsi="宋体" w:hint="eastAsia"/>
        </w:rPr>
        <w:t>两点时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两灯也不亮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接触</w:t>
      </w:r>
      <w:r w:rsidRPr="00EA45C4">
        <w:rPr>
          <w:rFonts w:ascii="宋体" w:hAnsi="宋体"/>
          <w:i/>
        </w:rPr>
        <w:t>c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  <w:i/>
        </w:rPr>
        <w:t>d</w:t>
      </w:r>
      <w:r w:rsidRPr="00EA45C4">
        <w:rPr>
          <w:rFonts w:ascii="宋体" w:hAnsi="宋体" w:hint="eastAsia"/>
        </w:rPr>
        <w:t>两点时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两灯都亮。则下列分析中正确的是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311619C9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069920" cy="646200"/>
            <wp:effectExtent l="0" t="0" r="0" b="0"/>
            <wp:docPr id="211" name="21HZW7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196045" name="Image0024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920" cy="64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37E8108F" w14:textId="4EC16519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5CCFFDF0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断路</w:t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断路</w:t>
      </w:r>
    </w:p>
    <w:p w:rsidR="003B1D88" w:rsidRPr="00EA45C4" w:rsidP="003B1D88" w14:paraId="324DBEAC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 w:hint="eastAsia"/>
        </w:rPr>
        <w:t>断路</w:t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上述分析均不对</w:t>
      </w:r>
    </w:p>
    <w:p w:rsidR="003B1D88" w:rsidRPr="00EA45C4" w:rsidP="003B1D88" w14:paraId="6B98A832" w14:textId="61C31D42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9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某品牌手持式电动螺丝刀</w:t>
      </w:r>
      <w:r w:rsidR="00381A7C">
        <w:rPr>
          <w:rFonts w:ascii="宋体" w:hAnsi="宋体" w:hint="eastAsia"/>
        </w:rPr>
        <w:t>如图所示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它有两个开关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其中开关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 w:hint="eastAsia"/>
        </w:rPr>
        <w:t>控制照明灯和电动机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只控制照明灯</w:t>
      </w:r>
      <w:r w:rsidRPr="00EA45C4">
        <w:rPr>
          <w:rFonts w:ascii="宋体" w:hAnsi="宋体"/>
        </w:rPr>
        <w:t>,</w:t>
      </w:r>
      <w:r w:rsidR="00381A7C">
        <w:rPr>
          <w:rFonts w:ascii="宋体" w:hAnsi="宋体" w:hint="eastAsia"/>
        </w:rPr>
        <w:t>图</w:t>
      </w:r>
      <w:r w:rsidRPr="00EA45C4">
        <w:rPr>
          <w:rFonts w:ascii="宋体" w:hAnsi="宋体" w:hint="eastAsia"/>
        </w:rPr>
        <w:t>中符合要求的电路图是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5A796C97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588240" cy="557640"/>
            <wp:effectExtent l="0" t="0" r="0" b="0"/>
            <wp:docPr id="215" name="8RD103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870990" name="Image0025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240" cy="55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7F47C261" w14:textId="1E09EBBA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7EF90828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3371040" cy="774360"/>
            <wp:effectExtent l="0" t="0" r="0" b="0"/>
            <wp:docPr id="217" name="8RD103B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134814" name="Image0026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104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32BAEFBA" w14:textId="7DA4FACF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488B7C86" w14:textId="452B852F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10</w:t>
      </w:r>
      <w:r w:rsidRPr="00EA45C4">
        <w:rPr>
          <w:rFonts w:ascii="宋体" w:hAnsi="宋体"/>
          <w:i/>
        </w:rPr>
        <w:t>.</w:t>
      </w:r>
      <w:r w:rsidR="00381A7C">
        <w:rPr>
          <w:rFonts w:ascii="宋体" w:hAnsi="宋体" w:hint="eastAsia"/>
        </w:rPr>
        <w:t>如图所示</w:t>
      </w:r>
      <w:r w:rsidRPr="00EA45C4">
        <w:rPr>
          <w:rFonts w:ascii="宋体" w:hAnsi="宋体" w:hint="eastAsia"/>
        </w:rPr>
        <w:t>电路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闭合开关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下列对电路的分析中正确的是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2A35053C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与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串联</w:t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测通过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的电流</w:t>
      </w:r>
    </w:p>
    <w:p w:rsidR="003B1D88" w:rsidRPr="00EA45C4" w:rsidP="003B1D88" w14:paraId="4F169F7E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当开关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断开时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通过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的电流变小</w:t>
      </w:r>
      <w:r w:rsidRPr="00EA45C4">
        <w:rPr>
          <w:rFonts w:ascii="宋体" w:hAnsi="宋体" w:hint="eastAsia"/>
        </w:rPr>
        <w:tab/>
      </w: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当开关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断开时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的示数变小</w:t>
      </w:r>
    </w:p>
    <w:p w:rsidR="003B1D88" w:rsidRPr="00EA45C4" w:rsidP="003B1D88" w14:paraId="31F196AA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386720" cy="914400"/>
            <wp:effectExtent l="0" t="0" r="0" b="0"/>
            <wp:docPr id="218" name="HM7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244203" name="Image0027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7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1C2DD532" w14:textId="7C2BD993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2558A60C" w14:textId="3946DD6E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11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多选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取两个相同的验电器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和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使验电器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带上负电荷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用橡胶棒把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和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连接起来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如</w:t>
      </w:r>
      <w:r w:rsidR="00381A7C">
        <w:rPr>
          <w:rFonts w:ascii="宋体" w:hAnsi="宋体" w:hint="eastAsia"/>
        </w:rPr>
        <w:t>图</w:t>
      </w:r>
      <w:r w:rsidRPr="00EA45C4">
        <w:rPr>
          <w:rFonts w:ascii="宋体" w:hAnsi="宋体" w:hint="eastAsia"/>
        </w:rPr>
        <w:t>甲所示</w:t>
      </w:r>
      <w:r w:rsidRPr="00EA45C4">
        <w:rPr>
          <w:rFonts w:ascii="宋体" w:hAnsi="宋体"/>
        </w:rPr>
        <w:t>);</w:t>
      </w:r>
      <w:r w:rsidRPr="00EA45C4">
        <w:rPr>
          <w:rFonts w:ascii="宋体" w:hAnsi="宋体" w:hint="eastAsia"/>
        </w:rPr>
        <w:t>再次使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带正电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不带电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用带有绝缘柄的金属棒把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和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连接起来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如图乙所示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。则下列说法中不正确的是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54E6EDC1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2410920" cy="1051560"/>
            <wp:effectExtent l="0" t="0" r="0" b="0"/>
            <wp:docPr id="221" name="21HZW7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124532" name="Image0028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0920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3A3BE552" w14:textId="6EA996B5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26D95D52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图甲中验电器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金属箔没有张开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说明橡胶棒中没有电荷</w:t>
      </w:r>
    </w:p>
    <w:p w:rsidR="003B1D88" w:rsidRPr="00EA45C4" w:rsidP="003B1D88" w14:paraId="7BDDE728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图乙中验电器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金属箔张开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瞬间电流方向是从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到</w:t>
      </w:r>
      <w:r w:rsidRPr="00EA45C4">
        <w:rPr>
          <w:rFonts w:ascii="宋体" w:hAnsi="宋体"/>
          <w:i/>
        </w:rPr>
        <w:t>A</w:t>
      </w:r>
    </w:p>
    <w:p w:rsidR="003B1D88" w:rsidRPr="00EA45C4" w:rsidP="003B1D88" w14:paraId="0AF9D79B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对比两次实验说明绝缘体不容易导电</w:t>
      </w:r>
    </w:p>
    <w:p w:rsidR="003B1D88" w:rsidRPr="00EA45C4" w:rsidP="003B1D88" w14:paraId="2DD10258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图乙金属棒中的电子由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移动到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是因为异种电荷相互吸引</w:t>
      </w:r>
    </w:p>
    <w:p w:rsidR="003B1D88" w:rsidRPr="00EA45C4" w:rsidP="003B1D88" w14:paraId="4653A3D0" w14:textId="0EC0F92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12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多选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关于</w:t>
      </w:r>
      <w:r w:rsidR="00381A7C">
        <w:rPr>
          <w:rFonts w:ascii="宋体" w:hAnsi="宋体" w:hint="eastAsia"/>
        </w:rPr>
        <w:t>如图所示</w:t>
      </w:r>
      <w:r w:rsidRPr="00EA45C4">
        <w:rPr>
          <w:rFonts w:ascii="宋体" w:hAnsi="宋体" w:hint="eastAsia"/>
        </w:rPr>
        <w:t>的电路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下列说法中正确的是</w:t>
      </w:r>
      <w:r w:rsidRPr="00EA45C4">
        <w:rPr>
          <w:rFonts w:ascii="宋体" w:hAnsi="宋体"/>
        </w:rPr>
        <w:tab/>
        <w:t>(</w:t>
      </w:r>
      <w:r w:rsidRPr="00EA45C4">
        <w:rPr>
          <w:rFonts w:ascii="宋体" w:hAnsi="宋体"/>
          <w:i/>
        </w:rPr>
        <w:t>　　</w:t>
      </w:r>
      <w:r w:rsidRPr="00EA45C4">
        <w:rPr>
          <w:rFonts w:ascii="宋体" w:hAnsi="宋体"/>
        </w:rPr>
        <w:t>)</w:t>
      </w:r>
    </w:p>
    <w:p w:rsidR="003B1D88" w:rsidRPr="00EA45C4" w:rsidP="003B1D88" w14:paraId="11C04519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145880" cy="908280"/>
            <wp:effectExtent l="0" t="0" r="0" b="0"/>
            <wp:docPr id="264" name="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626599" name="Image0029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880" cy="9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18277E17" w14:textId="697DE8C9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3E1D0010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 w:hint="eastAsia"/>
        </w:rPr>
        <w:t>闭合后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并联且都能发光</w:t>
      </w:r>
    </w:p>
    <w:p w:rsidR="003B1D88" w:rsidRPr="00EA45C4" w:rsidP="003B1D88" w14:paraId="79983921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 w:hint="eastAsia"/>
        </w:rPr>
        <w:t>闭合后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电路将发生短路</w:t>
      </w:r>
    </w:p>
    <w:p w:rsidR="003B1D88" w:rsidRPr="00EA45C4" w:rsidP="003B1D88" w14:paraId="5FD4A697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要使灯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串联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可去掉导线</w:t>
      </w:r>
      <w:r w:rsidRPr="00EA45C4">
        <w:rPr>
          <w:rFonts w:ascii="宋体" w:hAnsi="宋体"/>
          <w:i/>
        </w:rPr>
        <w:t>a</w:t>
      </w:r>
    </w:p>
    <w:p w:rsidR="003B1D88" w:rsidRPr="00EA45C4" w:rsidP="003B1D88" w14:paraId="7C07D594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若将导线</w:t>
      </w:r>
      <w:r w:rsidRPr="00EA45C4">
        <w:rPr>
          <w:rFonts w:ascii="宋体" w:hAnsi="宋体"/>
          <w:i/>
        </w:rPr>
        <w:t>m</w:t>
      </w:r>
      <w:r w:rsidRPr="00EA45C4">
        <w:rPr>
          <w:rFonts w:ascii="宋体" w:hAnsi="宋体" w:hint="eastAsia"/>
        </w:rPr>
        <w:t>从接线柱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改接到接线柱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上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并联</w:t>
      </w:r>
    </w:p>
    <w:p w:rsidR="003B1D88" w:rsidRPr="00EA45C4" w:rsidP="003B1D88" w14:paraId="53999017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 w:hint="eastAsia"/>
        </w:rPr>
        <w:t>二、填空题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每空</w:t>
      </w:r>
      <w:r w:rsidRPr="00EA45C4">
        <w:rPr>
          <w:rFonts w:ascii="宋体" w:hAnsi="宋体"/>
        </w:rPr>
        <w:t>2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共</w:t>
      </w:r>
      <w:r w:rsidRPr="00EA45C4">
        <w:rPr>
          <w:rFonts w:ascii="宋体" w:hAnsi="宋体"/>
        </w:rPr>
        <w:t>28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)</w:t>
      </w:r>
    </w:p>
    <w:p w:rsidR="003B1D88" w:rsidRPr="00EA45C4" w:rsidP="003B1D88" w14:paraId="4539AFFA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13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两盏完全相同的灯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接在电源上都能发光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现要判断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的连接方式。</w:t>
      </w:r>
    </w:p>
    <w:tbl>
      <w:tblPr>
        <w:tblW w:w="3370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941"/>
        <w:gridCol w:w="4184"/>
        <w:gridCol w:w="1906"/>
      </w:tblGrid>
      <w:tr w14:paraId="77530AEE" w14:textId="77777777" w:rsidTr="00523A99">
        <w:tblPrEx>
          <w:tblW w:w="3370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trHeight w:val="878"/>
          <w:jc w:val="center"/>
        </w:trPr>
        <w:tc>
          <w:tcPr>
            <w:tcW w:w="758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5120D9B1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 w:hint="eastAsia"/>
                <w:sz w:val="18"/>
              </w:rPr>
              <w:t>条件</w:t>
            </w:r>
          </w:p>
        </w:tc>
        <w:tc>
          <w:tcPr>
            <w:tcW w:w="3370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744C4D44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 w:hint="eastAsia"/>
                <w:sz w:val="18"/>
              </w:rPr>
              <w:t>判断方法</w:t>
            </w:r>
          </w:p>
        </w:tc>
        <w:tc>
          <w:tcPr>
            <w:tcW w:w="1535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2E3D0E1C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/>
                <w:sz w:val="18"/>
              </w:rPr>
              <w:t>L</w:t>
            </w:r>
            <w:r w:rsidRPr="00EA45C4">
              <w:rPr>
                <w:rFonts w:ascii="宋体" w:hAnsi="宋体"/>
                <w:sz w:val="18"/>
                <w:vertAlign w:val="subscript"/>
              </w:rPr>
              <w:t>1</w:t>
            </w:r>
            <w:r w:rsidRPr="00EA45C4">
              <w:rPr>
                <w:rFonts w:ascii="宋体" w:hAnsi="宋体" w:hint="eastAsia"/>
                <w:sz w:val="18"/>
              </w:rPr>
              <w:t>、</w:t>
            </w:r>
            <w:r w:rsidRPr="00EA45C4">
              <w:rPr>
                <w:rFonts w:ascii="宋体" w:hAnsi="宋体"/>
                <w:sz w:val="18"/>
              </w:rPr>
              <w:t>L</w:t>
            </w:r>
            <w:r w:rsidRPr="00EA45C4">
              <w:rPr>
                <w:rFonts w:ascii="宋体" w:hAnsi="宋体"/>
                <w:sz w:val="18"/>
                <w:vertAlign w:val="subscript"/>
              </w:rPr>
              <w:t>2</w:t>
            </w:r>
            <w:r w:rsidRPr="00EA45C4">
              <w:rPr>
                <w:rFonts w:ascii="宋体" w:hAnsi="宋体" w:hint="eastAsia"/>
                <w:sz w:val="18"/>
              </w:rPr>
              <w:t>的连接方式</w:t>
            </w:r>
          </w:p>
        </w:tc>
      </w:tr>
      <w:tr w14:paraId="6ACBFE47" w14:textId="77777777" w:rsidTr="00523A99">
        <w:tblPrEx>
          <w:tblW w:w="3370" w:type="pct"/>
          <w:jc w:val="center"/>
          <w:tblLayout w:type="fixed"/>
          <w:tblLook w:val="04A0"/>
        </w:tblPrEx>
        <w:trPr>
          <w:trHeight w:val="428"/>
          <w:jc w:val="center"/>
        </w:trPr>
        <w:tc>
          <w:tcPr>
            <w:tcW w:w="758" w:type="dxa"/>
            <w:vMerge w:val="restart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47D7469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 w:hint="eastAsia"/>
                <w:sz w:val="18"/>
              </w:rPr>
              <w:t>不使用任何仪器</w:t>
            </w:r>
          </w:p>
        </w:tc>
        <w:tc>
          <w:tcPr>
            <w:tcW w:w="3370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28BC120F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 w:hint="eastAsia"/>
                <w:sz w:val="18"/>
              </w:rPr>
              <w:t>方法一</w:t>
            </w:r>
            <w:r w:rsidRPr="00EA45C4">
              <w:rPr>
                <w:rFonts w:ascii="宋体" w:hAnsi="宋体"/>
                <w:sz w:val="18"/>
              </w:rPr>
              <w:t>:</w:t>
            </w:r>
            <w:r w:rsidRPr="00EA45C4">
              <w:rPr>
                <w:rFonts w:ascii="宋体" w:hAnsi="宋体" w:hint="eastAsia"/>
                <w:sz w:val="18"/>
              </w:rPr>
              <w:t>取下一盏灯</w:t>
            </w:r>
            <w:r w:rsidRPr="00EA45C4">
              <w:rPr>
                <w:rFonts w:ascii="宋体" w:hAnsi="宋体"/>
                <w:sz w:val="18"/>
              </w:rPr>
              <w:t>,</w:t>
            </w:r>
            <w:r w:rsidRPr="00EA45C4">
              <w:rPr>
                <w:rFonts w:ascii="宋体" w:hAnsi="宋体" w:hint="eastAsia"/>
                <w:sz w:val="18"/>
              </w:rPr>
              <w:t>若另一盏灯仍能发光</w:t>
            </w:r>
          </w:p>
        </w:tc>
        <w:tc>
          <w:tcPr>
            <w:tcW w:w="1535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520D7EF2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/>
                <w:i/>
                <w:sz w:val="18"/>
                <w:u w:val="single" w:color="000000"/>
              </w:rPr>
              <w:t>　　　　</w:t>
            </w:r>
            <w:r w:rsidRPr="00EA45C4">
              <w:rPr>
                <w:rFonts w:ascii="宋体" w:hAnsi="宋体" w:hint="eastAsia"/>
                <w:sz w:val="18"/>
              </w:rPr>
              <w:t>联 </w:t>
            </w:r>
          </w:p>
        </w:tc>
      </w:tr>
      <w:tr w14:paraId="7475B6E3" w14:textId="77777777" w:rsidTr="00523A99">
        <w:tblPrEx>
          <w:tblW w:w="3370" w:type="pct"/>
          <w:jc w:val="center"/>
          <w:tblLayout w:type="fixed"/>
          <w:tblLook w:val="04A0"/>
        </w:tblPrEx>
        <w:trPr>
          <w:trHeight w:val="103"/>
          <w:jc w:val="center"/>
        </w:trPr>
        <w:tc>
          <w:tcPr>
            <w:tcW w:w="758" w:type="dxa"/>
            <w:vMerge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2EE6C701" w14:textId="77777777"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3370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666D49B4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 w:hint="eastAsia"/>
                <w:sz w:val="18"/>
              </w:rPr>
              <w:t>方法二</w:t>
            </w:r>
            <w:r w:rsidRPr="00EA45C4">
              <w:rPr>
                <w:rFonts w:ascii="宋体" w:hAnsi="宋体"/>
                <w:sz w:val="18"/>
              </w:rPr>
              <w:t>:</w:t>
            </w:r>
            <w:r w:rsidRPr="00EA45C4">
              <w:rPr>
                <w:rFonts w:ascii="宋体" w:hAnsi="宋体" w:hint="eastAsia"/>
                <w:sz w:val="18"/>
              </w:rPr>
              <w:t>取下一盏灯</w:t>
            </w:r>
            <w:r w:rsidRPr="00EA45C4">
              <w:rPr>
                <w:rFonts w:ascii="宋体" w:hAnsi="宋体"/>
                <w:sz w:val="18"/>
              </w:rPr>
              <w:t>,</w:t>
            </w:r>
            <w:r w:rsidRPr="00EA45C4">
              <w:rPr>
                <w:rFonts w:ascii="宋体" w:hAnsi="宋体" w:hint="eastAsia"/>
                <w:sz w:val="18"/>
              </w:rPr>
              <w:t>若另一盏灯不发光</w:t>
            </w:r>
          </w:p>
        </w:tc>
        <w:tc>
          <w:tcPr>
            <w:tcW w:w="1535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09B15E27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/>
                <w:i/>
                <w:sz w:val="18"/>
                <w:u w:val="single" w:color="000000"/>
              </w:rPr>
              <w:t>　　　　</w:t>
            </w:r>
            <w:r w:rsidRPr="00EA45C4">
              <w:rPr>
                <w:rFonts w:ascii="宋体" w:hAnsi="宋体" w:hint="eastAsia"/>
                <w:sz w:val="18"/>
              </w:rPr>
              <w:t>联 </w:t>
            </w:r>
          </w:p>
        </w:tc>
      </w:tr>
    </w:tbl>
    <w:p w:rsidR="003B1D88" w:rsidRPr="00EA45C4" w:rsidP="003B1D88" w14:paraId="62F60F8F" w14:textId="04D41784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14</w:t>
      </w:r>
      <w:r w:rsidRPr="00EA45C4">
        <w:rPr>
          <w:rFonts w:ascii="宋体" w:hAnsi="宋体"/>
          <w:i/>
        </w:rPr>
        <w:t>.</w:t>
      </w:r>
      <w:r w:rsidR="00381A7C">
        <w:rPr>
          <w:rFonts w:ascii="宋体" w:hAnsi="宋体" w:hint="eastAsia"/>
        </w:rPr>
        <w:t>如图所示</w:t>
      </w:r>
      <w:r w:rsidRPr="00EA45C4">
        <w:rPr>
          <w:rFonts w:ascii="宋体" w:hAnsi="宋体" w:hint="eastAsia"/>
        </w:rPr>
        <w:t>是电吹风的简化电路图</w:t>
      </w:r>
      <w:r w:rsidRPr="00EA45C4">
        <w:rPr>
          <w:rFonts w:ascii="宋体" w:hAnsi="宋体"/>
        </w:rPr>
        <w:t>,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是风扇的电动机</w:t>
      </w:r>
      <w:r w:rsidRPr="00EA45C4">
        <w:rPr>
          <w:rFonts w:ascii="宋体" w:hAnsi="宋体"/>
        </w:rPr>
        <w:t>,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是电热丝。要吹热风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应闭合开关</w:t>
      </w:r>
      <w:r w:rsidRPr="00EA45C4">
        <w:rPr>
          <w:rFonts w:ascii="宋体" w:hAnsi="宋体"/>
          <w:i/>
          <w:u w:val="single" w:color="000000"/>
        </w:rPr>
        <w:t>　　　　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此时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与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/>
          <w:i/>
          <w:u w:val="single" w:color="000000"/>
        </w:rPr>
        <w:t>　　　　</w:t>
      </w:r>
      <w:r w:rsidRPr="00EA45C4">
        <w:rPr>
          <w:rFonts w:ascii="宋体" w:hAnsi="宋体" w:hint="eastAsia"/>
        </w:rPr>
        <w:t>联在电路中。 </w:t>
      </w:r>
    </w:p>
    <w:p w:rsidR="003B1D88" w:rsidRPr="00EA45C4" w:rsidP="003B1D88" w14:paraId="14BFCCC6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161360" cy="679680"/>
            <wp:effectExtent l="0" t="0" r="0" b="0"/>
            <wp:docPr id="274" name="4SEM9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328895" name="Image0030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1360" cy="67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1D1F8A05" w14:textId="408846DD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5DFE9D3C" w14:textId="4FEF542B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15</w:t>
      </w:r>
      <w:r w:rsidRPr="00EA45C4">
        <w:rPr>
          <w:rFonts w:ascii="宋体" w:hAnsi="宋体"/>
          <w:i/>
        </w:rPr>
        <w:t>.</w:t>
      </w:r>
      <w:r w:rsidR="00381A7C">
        <w:rPr>
          <w:rFonts w:ascii="宋体" w:hAnsi="宋体" w:hint="eastAsia"/>
        </w:rPr>
        <w:t>如图所示</w:t>
      </w:r>
      <w:r w:rsidRPr="00EA45C4">
        <w:rPr>
          <w:rFonts w:ascii="宋体" w:hAnsi="宋体" w:hint="eastAsia"/>
        </w:rPr>
        <w:t>的电路中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只闭合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3</w:t>
      </w:r>
      <w:r w:rsidRPr="00EA45C4">
        <w:rPr>
          <w:rFonts w:ascii="宋体" w:hAnsi="宋体" w:hint="eastAsia"/>
        </w:rPr>
        <w:t>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 xml:space="preserve">能亮的灯是 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它们是</w:t>
      </w:r>
      <w:r w:rsidRPr="00EA45C4">
        <w:rPr>
          <w:rFonts w:ascii="宋体" w:hAnsi="宋体"/>
          <w:u w:val="single" w:color="000000"/>
        </w:rPr>
        <w:t>　　　　</w:t>
      </w:r>
      <w:r w:rsidRPr="00EA45C4">
        <w:rPr>
          <w:rFonts w:ascii="宋体" w:hAnsi="宋体" w:hint="eastAsia"/>
        </w:rPr>
        <w:t>联的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只闭合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和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 xml:space="preserve">能亮的灯是 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它们是</w:t>
      </w:r>
      <w:r w:rsidRPr="00EA45C4">
        <w:rPr>
          <w:rFonts w:ascii="宋体" w:hAnsi="宋体"/>
          <w:u w:val="single" w:color="000000"/>
        </w:rPr>
        <w:t>　　　　</w:t>
      </w:r>
      <w:r w:rsidRPr="00EA45C4">
        <w:rPr>
          <w:rFonts w:ascii="宋体" w:hAnsi="宋体" w:hint="eastAsia"/>
        </w:rPr>
        <w:t>联的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如果只要灯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应只闭合</w:t>
      </w:r>
      <w:r w:rsidRPr="00EA45C4">
        <w:rPr>
          <w:rFonts w:ascii="宋体" w:hAnsi="宋体"/>
          <w:i/>
          <w:u w:val="single" w:color="000000"/>
        </w:rPr>
        <w:t>　　　　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选填“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”“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”或“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3</w:t>
      </w:r>
      <w:r w:rsidRPr="00EA45C4">
        <w:rPr>
          <w:rFonts w:ascii="宋体" w:hAnsi="宋体" w:hint="eastAsia"/>
        </w:rPr>
        <w:t>”</w:t>
      </w:r>
      <w:r w:rsidRPr="00EA45C4">
        <w:rPr>
          <w:rFonts w:ascii="宋体" w:hAnsi="宋体"/>
        </w:rPr>
        <w:t>),</w:t>
      </w:r>
      <w:r w:rsidRPr="00EA45C4">
        <w:rPr>
          <w:rFonts w:ascii="宋体" w:hAnsi="宋体" w:hint="eastAsia"/>
        </w:rPr>
        <w:t>同时闭合</w:t>
      </w:r>
      <w:r w:rsidRPr="00EA45C4">
        <w:rPr>
          <w:rFonts w:ascii="宋体" w:hAnsi="宋体"/>
          <w:i/>
          <w:u w:val="single" w:color="000000"/>
        </w:rPr>
        <w:t>　　　　　　</w:t>
      </w:r>
      <w:r w:rsidRPr="00EA45C4">
        <w:rPr>
          <w:rFonts w:ascii="宋体" w:hAnsi="宋体" w:hint="eastAsia"/>
        </w:rPr>
        <w:t>是不允许的。 </w:t>
      </w:r>
    </w:p>
    <w:p w:rsidR="003B1D88" w:rsidRPr="00EA45C4" w:rsidP="003B1D88" w14:paraId="0BE2E237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124640" cy="783360"/>
            <wp:effectExtent l="0" t="0" r="0" b="0"/>
            <wp:docPr id="276" name="3sem14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095237" name="Image0031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640" cy="78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1A0CFC2C" w14:textId="4BB80886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7F32F38E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16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20</w:t>
      </w:r>
      <w:r w:rsidRPr="00EA45C4">
        <w:rPr>
          <w:rFonts w:ascii="宋体" w:hAnsi="宋体" w:hint="eastAsia"/>
        </w:rPr>
        <w:t>个小彩灯串联接入电路中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通过插头处的电流是</w:t>
      </w:r>
      <w:r w:rsidRPr="00EA45C4">
        <w:rPr>
          <w:rFonts w:ascii="宋体" w:hAnsi="宋体"/>
        </w:rPr>
        <w:t>100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mA,</w:t>
      </w:r>
      <w:r w:rsidRPr="00EA45C4">
        <w:rPr>
          <w:rFonts w:ascii="宋体" w:hAnsi="宋体" w:hint="eastAsia"/>
        </w:rPr>
        <w:t>则通过每个小彩灯的电流是</w:t>
      </w:r>
      <w:r w:rsidRPr="00EA45C4">
        <w:rPr>
          <w:rFonts w:ascii="宋体" w:hAnsi="宋体"/>
        </w:rPr>
        <w:t>_________mA;</w:t>
      </w:r>
      <w:r w:rsidRPr="00EA45C4">
        <w:rPr>
          <w:rFonts w:ascii="宋体" w:hAnsi="宋体" w:hint="eastAsia"/>
        </w:rPr>
        <w:t>若中间的一只小彩灯的灯丝断了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则从插头处流向第一只小彩灯的电流是</w:t>
      </w:r>
      <w:r w:rsidRPr="00EA45C4">
        <w:rPr>
          <w:rFonts w:ascii="宋体" w:hAnsi="宋体"/>
        </w:rPr>
        <w:t>_________A</w:t>
      </w:r>
      <w:r w:rsidRPr="00EA45C4">
        <w:rPr>
          <w:rFonts w:ascii="宋体" w:hAnsi="宋体" w:hint="eastAsia"/>
        </w:rPr>
        <w:t>。家庭电路中各用电器之间是</w:t>
      </w:r>
      <w:r w:rsidRPr="00EA45C4">
        <w:rPr>
          <w:rFonts w:ascii="宋体" w:hAnsi="宋体"/>
          <w:i/>
          <w:u w:val="single" w:color="000000"/>
        </w:rPr>
        <w:t>　　　　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选填“串联”或“并联”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的。 </w:t>
      </w:r>
    </w:p>
    <w:p w:rsidR="003B1D88" w:rsidRPr="00EA45C4" w:rsidP="003B1D88" w14:paraId="60B68B0A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100160" cy="868680"/>
            <wp:effectExtent l="0" t="0" r="0" b="0"/>
            <wp:docPr id="277" name="21HZW7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00401" name="Image0032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016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5600F398" w14:textId="6E2BE0B5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7D8DFCCF" w14:textId="6EA2AE5D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17</w:t>
      </w:r>
      <w:r w:rsidRPr="00EA45C4">
        <w:rPr>
          <w:rFonts w:ascii="宋体" w:hAnsi="宋体"/>
          <w:i/>
        </w:rPr>
        <w:t>.</w:t>
      </w:r>
      <w:r w:rsidR="00381A7C">
        <w:rPr>
          <w:rFonts w:ascii="宋体" w:hAnsi="宋体" w:hint="eastAsia"/>
        </w:rPr>
        <w:t>如图所示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闭合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的指针都在满刻度的三分之一处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则通过灯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的电流是</w:t>
      </w:r>
      <w:r w:rsidRPr="00EA45C4">
        <w:rPr>
          <w:rFonts w:ascii="宋体" w:hAnsi="宋体"/>
          <w:i/>
          <w:u w:val="single" w:color="000000"/>
        </w:rPr>
        <w:t>　　　　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通过灯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的电流是</w:t>
      </w:r>
      <w:r w:rsidRPr="00EA45C4">
        <w:rPr>
          <w:rFonts w:ascii="宋体" w:hAnsi="宋体"/>
          <w:i/>
          <w:u w:val="single" w:color="000000"/>
        </w:rPr>
        <w:t>　　　　</w:t>
      </w:r>
      <w:r w:rsidRPr="00EA45C4">
        <w:rPr>
          <w:rFonts w:ascii="宋体" w:hAnsi="宋体"/>
        </w:rPr>
        <w:t>A;</w:t>
      </w:r>
      <w:r w:rsidRPr="00EA45C4">
        <w:rPr>
          <w:rFonts w:ascii="宋体" w:hAnsi="宋体" w:hint="eastAsia"/>
        </w:rPr>
        <w:t>断开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则电流表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的示数将</w:t>
      </w:r>
      <w:r w:rsidRPr="00EA45C4">
        <w:rPr>
          <w:rFonts w:ascii="宋体" w:hAnsi="宋体"/>
        </w:rPr>
        <w:t>_________ (</w:t>
      </w:r>
      <w:r w:rsidRPr="00EA45C4">
        <w:rPr>
          <w:rFonts w:ascii="宋体" w:hAnsi="宋体" w:hint="eastAsia"/>
        </w:rPr>
        <w:t>选填“变大”“变小”或“不变”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。 </w:t>
      </w:r>
    </w:p>
    <w:p w:rsidR="003B1D88" w:rsidRPr="00EA45C4" w:rsidP="003B1D88" w14:paraId="4B28954C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 w:hint="eastAsia"/>
        </w:rPr>
        <w:t>三、作图题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共</w:t>
      </w:r>
      <w:r w:rsidRPr="00EA45C4">
        <w:rPr>
          <w:rFonts w:ascii="宋体" w:hAnsi="宋体"/>
        </w:rPr>
        <w:t>10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)</w:t>
      </w:r>
    </w:p>
    <w:p w:rsidR="003B1D88" w:rsidRPr="00EA45C4" w:rsidP="003B1D88" w14:paraId="6EF46770" w14:textId="3BE0011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18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(3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根据</w:t>
      </w:r>
      <w:r w:rsidR="00381A7C">
        <w:rPr>
          <w:rFonts w:ascii="宋体" w:hAnsi="宋体" w:hint="eastAsia"/>
        </w:rPr>
        <w:t>如图所示</w:t>
      </w:r>
      <w:r w:rsidRPr="00EA45C4">
        <w:rPr>
          <w:rFonts w:ascii="宋体" w:hAnsi="宋体" w:hint="eastAsia"/>
        </w:rPr>
        <w:t>实物电路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在虚线框内画出对应的电路图。</w:t>
      </w:r>
    </w:p>
    <w:p w:rsidR="003B1D88" w:rsidRPr="00EA45C4" w:rsidP="003B1D88" w14:paraId="313123EE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2182320" cy="820080"/>
            <wp:effectExtent l="0" t="0" r="0" b="0"/>
            <wp:docPr id="281" name="18RB16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901950" name="Image0033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2320" cy="82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453C3F32" w14:textId="08CFAF85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335143EC" w14:textId="228D3266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19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(3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按照如</w:t>
      </w:r>
      <w:r w:rsidR="00381A7C">
        <w:rPr>
          <w:rFonts w:ascii="宋体" w:hAnsi="宋体" w:hint="eastAsia"/>
        </w:rPr>
        <w:t>图</w:t>
      </w:r>
      <w:r w:rsidRPr="00EA45C4">
        <w:rPr>
          <w:rFonts w:ascii="宋体" w:hAnsi="宋体" w:hint="eastAsia"/>
        </w:rPr>
        <w:t>甲所示的电路图连接图乙中的实物电路。</w:t>
      </w:r>
    </w:p>
    <w:p w:rsidR="003B1D88" w:rsidRPr="00EA45C4" w:rsidP="003B1D88" w14:paraId="4FA777A5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2599920" cy="1255680"/>
            <wp:effectExtent l="0" t="0" r="0" b="0"/>
            <wp:docPr id="285" name="HM7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233672" name="Image0034.jpe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9920" cy="125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66A5D6A5" w14:textId="1DD3258F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032872C1" w14:textId="7EBA6B43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20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(4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请你根据所学物理知识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帮助小军同学设计家庭防盗警报器。要求</w:t>
      </w:r>
      <w:r w:rsidRPr="00EA45C4">
        <w:rPr>
          <w:rFonts w:ascii="宋体" w:hAnsi="宋体"/>
        </w:rPr>
        <w:t>:</w:t>
      </w:r>
      <w:r w:rsidRPr="00EA45C4">
        <w:rPr>
          <w:rFonts w:ascii="宋体" w:hAnsi="宋体" w:hint="eastAsia"/>
        </w:rPr>
        <w:t>当有人走到自家门口指定区域时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通过感应装置实现开关闭合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灯泡变亮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电铃不响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提示有人靠近自家家门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当有人将器具插入钥匙孔内时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触动某个装置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相当于开关闭合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电铃响起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电灯不熄灭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无人靠近家门口时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电灯不亮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电铃不响。器材</w:t>
      </w:r>
      <w:r w:rsidRPr="00EA45C4">
        <w:rPr>
          <w:rFonts w:ascii="宋体" w:hAnsi="宋体"/>
        </w:rPr>
        <w:t>:</w:t>
      </w:r>
      <w:r w:rsidRPr="00EA45C4">
        <w:rPr>
          <w:rFonts w:ascii="宋体" w:hAnsi="宋体" w:hint="eastAsia"/>
        </w:rPr>
        <w:t>干电池、导线、开关、灯泡和电铃。在</w:t>
      </w:r>
      <w:r w:rsidR="00381A7C">
        <w:rPr>
          <w:rFonts w:ascii="宋体" w:hAnsi="宋体" w:hint="eastAsia"/>
        </w:rPr>
        <w:t>如图所示</w:t>
      </w:r>
      <w:r w:rsidRPr="00EA45C4">
        <w:rPr>
          <w:rFonts w:ascii="宋体" w:hAnsi="宋体" w:hint="eastAsia"/>
        </w:rPr>
        <w:t>的虚线框内画出所设计的电路图。</w:t>
      </w:r>
    </w:p>
    <w:p w:rsidR="003B1D88" w:rsidRPr="00EA45C4" w:rsidP="003B1D88" w14:paraId="41C6FE6D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258920" cy="725400"/>
            <wp:effectExtent l="0" t="0" r="0" b="0"/>
            <wp:docPr id="286" name="9AR13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666697" name="Image0035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92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0A1B6ACE" w14:textId="71F4D513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58DD04BA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 w:hint="eastAsia"/>
        </w:rPr>
        <w:t>四、实验探究题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共</w:t>
      </w:r>
      <w:r w:rsidRPr="00EA45C4">
        <w:rPr>
          <w:rFonts w:ascii="宋体" w:hAnsi="宋体"/>
        </w:rPr>
        <w:t>20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)</w:t>
      </w:r>
    </w:p>
    <w:p w:rsidR="003B1D88" w:rsidRPr="00EA45C4" w:rsidP="003B1D88" w14:paraId="320B2DA3" w14:textId="589F299F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21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(10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小明用如</w:t>
      </w:r>
      <w:r w:rsidR="00381A7C">
        <w:rPr>
          <w:rFonts w:ascii="宋体" w:hAnsi="宋体" w:hint="eastAsia"/>
        </w:rPr>
        <w:t>图</w:t>
      </w:r>
      <w:r w:rsidRPr="00EA45C4">
        <w:rPr>
          <w:rFonts w:ascii="宋体" w:hAnsi="宋体" w:hint="eastAsia"/>
        </w:rPr>
        <w:t>甲所示的电路来测通过两灯泡的电流。</w:t>
      </w:r>
    </w:p>
    <w:p w:rsidR="003B1D88" w:rsidRPr="00EA45C4" w:rsidP="003B1D88" w14:paraId="71E2866D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3358800" cy="1042560"/>
            <wp:effectExtent l="0" t="0" r="0" b="0"/>
            <wp:docPr id="295" name="21HZW7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432173" name="Image0036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8800" cy="10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1A4BF6FD" w14:textId="6D0C8C01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6F4F1742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(1)</w:t>
      </w:r>
      <w:r w:rsidRPr="00EA45C4">
        <w:rPr>
          <w:rFonts w:ascii="宋体" w:hAnsi="宋体" w:hint="eastAsia"/>
        </w:rPr>
        <w:t>在连接电路时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发现刚接好最后一根导线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电流表的指针就发生了偏转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由此可知在连接电路时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他忘了</w:t>
      </w:r>
      <w:r w:rsidRPr="00EA45C4">
        <w:rPr>
          <w:rFonts w:ascii="宋体" w:hAnsi="宋体"/>
          <w:i/>
          <w:u w:val="single" w:color="000000"/>
        </w:rPr>
        <w:t>　　　　　　　</w:t>
      </w:r>
      <w:r w:rsidRPr="00EA45C4">
        <w:rPr>
          <w:rFonts w:ascii="宋体" w:hAnsi="宋体" w:hint="eastAsia"/>
        </w:rPr>
        <w:t>。 </w:t>
      </w:r>
    </w:p>
    <w:p w:rsidR="003B1D88" w:rsidRPr="00EA45C4" w:rsidP="003B1D88" w14:paraId="483C2687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(2)</w:t>
      </w:r>
      <w:r w:rsidRPr="00EA45C4">
        <w:rPr>
          <w:rFonts w:ascii="宋体" w:hAnsi="宋体" w:hint="eastAsia"/>
        </w:rPr>
        <w:t>闭合开关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发现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而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不亮。小明认为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不亮的原因是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短路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你认为他的判断是</w:t>
      </w:r>
      <w:r w:rsidRPr="00EA45C4">
        <w:rPr>
          <w:rFonts w:ascii="宋体" w:hAnsi="宋体"/>
        </w:rPr>
        <w:t>_________ (</w:t>
      </w:r>
      <w:r w:rsidRPr="00EA45C4">
        <w:rPr>
          <w:rFonts w:ascii="宋体" w:hAnsi="宋体" w:hint="eastAsia"/>
        </w:rPr>
        <w:t>选填“正确”或“错误”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的。 </w:t>
      </w:r>
    </w:p>
    <w:p w:rsidR="003B1D88" w:rsidRPr="00EA45C4" w:rsidP="003B1D88" w14:paraId="469EE415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(3)</w:t>
      </w:r>
      <w:r w:rsidRPr="00EA45C4">
        <w:rPr>
          <w:rFonts w:ascii="宋体" w:hAnsi="宋体" w:hint="eastAsia"/>
        </w:rPr>
        <w:t>若要测量通过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两灯的电流之和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且只允许变动一根导线的一个端点的接线位置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应将导线</w:t>
      </w:r>
      <w:r w:rsidRPr="00EA45C4">
        <w:rPr>
          <w:rFonts w:ascii="宋体" w:hAnsi="宋体"/>
          <w:i/>
          <w:u w:val="single" w:color="000000"/>
        </w:rPr>
        <w:t>　　　　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选填“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”“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”或“</w:t>
      </w:r>
      <w:r w:rsidRPr="00EA45C4">
        <w:rPr>
          <w:rFonts w:ascii="宋体" w:hAnsi="宋体"/>
          <w:i/>
        </w:rPr>
        <w:t>c</w:t>
      </w:r>
      <w:r w:rsidRPr="00EA45C4">
        <w:rPr>
          <w:rFonts w:ascii="宋体" w:hAnsi="宋体" w:hint="eastAsia"/>
        </w:rPr>
        <w:t>”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的一端改接在电流表的</w:t>
      </w:r>
      <w:r w:rsidRPr="00EA45C4">
        <w:rPr>
          <w:rFonts w:ascii="宋体" w:hAnsi="宋体"/>
          <w:i/>
          <w:u w:val="single" w:color="000000"/>
        </w:rPr>
        <w:t>　　　　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选填“</w:t>
      </w:r>
      <w:r w:rsidRPr="00EA45C4">
        <w:rPr>
          <w:rFonts w:ascii="宋体" w:hAnsi="宋体"/>
        </w:rPr>
        <w:t>3</w:t>
      </w:r>
      <w:r w:rsidRPr="00EA45C4">
        <w:rPr>
          <w:rFonts w:ascii="宋体" w:hAnsi="宋体" w:hint="eastAsia"/>
        </w:rPr>
        <w:t>”“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6</w:t>
      </w:r>
      <w:r w:rsidRPr="00EA45C4">
        <w:rPr>
          <w:rFonts w:ascii="宋体" w:hAnsi="宋体" w:hint="eastAsia"/>
        </w:rPr>
        <w:t>”或“负”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接线柱上。 </w:t>
      </w:r>
    </w:p>
    <w:p w:rsidR="003B1D88" w:rsidRPr="00EA45C4" w:rsidP="003B1D88" w14:paraId="58A0C7B4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(4)</w:t>
      </w:r>
      <w:r w:rsidRPr="00EA45C4">
        <w:rPr>
          <w:rFonts w:ascii="宋体" w:hAnsi="宋体" w:hint="eastAsia"/>
        </w:rPr>
        <w:t>连接正确的电路后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闭合开关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电流表的示数为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46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请在图乙中画出指针的位置。</w:t>
      </w:r>
    </w:p>
    <w:p w:rsidR="003B1D88" w:rsidRPr="00EA45C4" w:rsidP="003B1D88" w14:paraId="2B1A2892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22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(10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某班同学对串、并联电路电流规律进行了研究。</w:t>
      </w:r>
    </w:p>
    <w:p w:rsidR="003B1D88" w:rsidRPr="00EA45C4" w:rsidP="003B1D88" w14:paraId="25933D43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4986360" cy="1027080"/>
            <wp:effectExtent l="0" t="0" r="0" b="0"/>
            <wp:docPr id="301" name="9AR13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113300" name="Image0037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6360" cy="10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1CA1ED1D" w14:textId="1563FB00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0B1226BD" w14:textId="37A0F38F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(1)</w:t>
      </w:r>
      <w:r w:rsidRPr="00EA45C4">
        <w:rPr>
          <w:rFonts w:ascii="宋体" w:hAnsi="宋体" w:hint="eastAsia"/>
        </w:rPr>
        <w:t>在连接电路时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开关必须</w:t>
      </w:r>
      <w:r w:rsidRPr="00EA45C4">
        <w:rPr>
          <w:rFonts w:ascii="宋体" w:hAnsi="宋体"/>
          <w:i/>
          <w:u w:val="single" w:color="000000"/>
        </w:rPr>
        <w:t>　　　　</w:t>
      </w:r>
      <w:r w:rsidRPr="00EA45C4">
        <w:rPr>
          <w:rFonts w:ascii="宋体" w:hAnsi="宋体" w:hint="eastAsia"/>
        </w:rPr>
        <w:t>。按照如</w:t>
      </w:r>
      <w:r w:rsidR="00381A7C">
        <w:rPr>
          <w:rFonts w:ascii="宋体" w:hAnsi="宋体" w:hint="eastAsia"/>
        </w:rPr>
        <w:t>图</w:t>
      </w:r>
      <w:r w:rsidRPr="00EA45C4">
        <w:rPr>
          <w:rFonts w:ascii="宋体" w:hAnsi="宋体" w:hint="eastAsia"/>
        </w:rPr>
        <w:t>甲所示电路图连接各元件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闭合开关后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观察到灯泡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比灯泡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要亮一些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为了验证“串联电路中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越靠近电源正极灯泡越亮”的结论是否正确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请你设计一个实验电路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在图乙所示虚线框中画出该电路图。 </w:t>
      </w:r>
    </w:p>
    <w:p w:rsidR="003B1D88" w:rsidRPr="00EA45C4" w:rsidP="003B1D88" w14:paraId="5264D2C9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(2)</w:t>
      </w:r>
      <w:r w:rsidRPr="00EA45C4">
        <w:rPr>
          <w:rFonts w:ascii="宋体" w:hAnsi="宋体" w:hint="eastAsia"/>
        </w:rPr>
        <w:t>小明在图甲中的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点串联接入一个电流表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闭合开关后发现电流表指针如图丙所示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读数是</w:t>
      </w:r>
      <w:r w:rsidRPr="00EA45C4">
        <w:rPr>
          <w:rFonts w:ascii="宋体" w:hAnsi="宋体"/>
        </w:rPr>
        <w:t>_________A</w:t>
      </w:r>
      <w:r w:rsidRPr="00EA45C4">
        <w:rPr>
          <w:rFonts w:ascii="宋体" w:hAnsi="宋体" w:hint="eastAsia"/>
        </w:rPr>
        <w:t>。 </w:t>
      </w:r>
    </w:p>
    <w:p w:rsidR="003B1D88" w:rsidRPr="00EA45C4" w:rsidP="003B1D88" w14:paraId="00F756B8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(3)</w:t>
      </w:r>
      <w:r w:rsidRPr="00EA45C4">
        <w:rPr>
          <w:rFonts w:ascii="宋体" w:hAnsi="宋体" w:hint="eastAsia"/>
        </w:rPr>
        <w:t>小华同学对并联电路的电流特点进行了研究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如图丁所示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分别测出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  <w:i/>
        </w:rPr>
        <w:t>C</w:t>
      </w:r>
      <w:r w:rsidRPr="00EA45C4">
        <w:rPr>
          <w:rFonts w:ascii="宋体" w:hAnsi="宋体" w:hint="eastAsia"/>
        </w:rPr>
        <w:t>三点的电流</w:t>
      </w:r>
      <w:r w:rsidRPr="00EA45C4">
        <w:rPr>
          <w:rFonts w:ascii="宋体" w:hAnsi="宋体"/>
          <w:i/>
        </w:rPr>
        <w:t>I</w:t>
      </w:r>
      <w:r w:rsidRPr="00EA45C4">
        <w:rPr>
          <w:rFonts w:ascii="宋体" w:hAnsi="宋体"/>
          <w:i/>
          <w:vertAlign w:val="subscript"/>
        </w:rPr>
        <w:t>A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  <w:i/>
        </w:rPr>
        <w:t>I</w:t>
      </w:r>
      <w:r w:rsidRPr="00EA45C4">
        <w:rPr>
          <w:rFonts w:ascii="宋体" w:hAnsi="宋体"/>
          <w:i/>
          <w:vertAlign w:val="subscript"/>
        </w:rPr>
        <w:t>B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  <w:i/>
        </w:rPr>
        <w:t>I</w:t>
      </w:r>
      <w:r w:rsidRPr="00EA45C4">
        <w:rPr>
          <w:rFonts w:ascii="宋体" w:hAnsi="宋体"/>
          <w:i/>
          <w:vertAlign w:val="subscript"/>
        </w:rPr>
        <w:t>C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并将数据填入表格中。为使结论更具有普遍性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接下来应该采取的操作是</w:t>
      </w:r>
      <w:r w:rsidRPr="00EA45C4">
        <w:rPr>
          <w:rFonts w:ascii="宋体" w:hAnsi="宋体"/>
          <w:i/>
          <w:u w:val="single" w:color="000000"/>
        </w:rPr>
        <w:t>　　　　</w:t>
      </w:r>
      <w:r w:rsidRPr="00EA45C4">
        <w:rPr>
          <w:rFonts w:ascii="宋体" w:hAnsi="宋体"/>
        </w:rPr>
        <w:t>(</w:t>
      </w:r>
      <w:r w:rsidRPr="00EA45C4">
        <w:rPr>
          <w:rFonts w:ascii="宋体" w:hAnsi="宋体" w:hint="eastAsia"/>
        </w:rPr>
        <w:t>填字母</w:t>
      </w:r>
      <w:r w:rsidRPr="00EA45C4">
        <w:rPr>
          <w:rFonts w:ascii="宋体" w:hAnsi="宋体"/>
        </w:rPr>
        <w:t>)</w:t>
      </w:r>
      <w:r w:rsidRPr="00EA45C4">
        <w:rPr>
          <w:rFonts w:ascii="宋体" w:hAnsi="宋体" w:hint="eastAsia"/>
        </w:rPr>
        <w:t>。 </w:t>
      </w:r>
    </w:p>
    <w:p w:rsidR="003B1D88" w:rsidRPr="00EA45C4" w:rsidP="003B1D88" w14:paraId="2BC68153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改变开关位置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再进行实验</w:t>
      </w:r>
    </w:p>
    <w:p w:rsidR="003B1D88" w:rsidRPr="00EA45C4" w:rsidP="003B1D88" w14:paraId="795C14A2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更换不同规格的灯泡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再进行实验</w:t>
      </w:r>
    </w:p>
    <w:p w:rsidR="003B1D88" w:rsidRPr="00EA45C4" w:rsidP="003B1D88" w14:paraId="5C907B21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将灯泡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的位置互换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再进行实验</w:t>
      </w:r>
    </w:p>
    <w:p w:rsidR="003B1D88" w:rsidRPr="00EA45C4" w:rsidP="003B1D88" w14:paraId="2DD0955A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(4)</w:t>
      </w:r>
      <w:r w:rsidRPr="00EA45C4">
        <w:rPr>
          <w:rFonts w:ascii="宋体" w:hAnsi="宋体" w:hint="eastAsia"/>
        </w:rPr>
        <w:t>比较表中测得的数据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可得结论</w:t>
      </w:r>
      <w:r w:rsidRPr="00EA45C4">
        <w:rPr>
          <w:rFonts w:ascii="宋体" w:hAnsi="宋体"/>
        </w:rPr>
        <w:t>:</w:t>
      </w:r>
      <w:r w:rsidRPr="00EA45C4">
        <w:rPr>
          <w:rFonts w:ascii="宋体" w:hAnsi="宋体" w:hint="eastAsia"/>
        </w:rPr>
        <w:t>在并联电路中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/>
          <w:i/>
          <w:u w:val="single" w:color="000000"/>
        </w:rPr>
        <w:t>　　　　　　　　　　　　　　　　　　　　</w:t>
      </w:r>
      <w:r w:rsidRPr="00EA45C4">
        <w:rPr>
          <w:rFonts w:ascii="宋体" w:hAnsi="宋体" w:hint="eastAsia"/>
        </w:rPr>
        <w:t>。</w:t>
      </w:r>
    </w:p>
    <w:tbl>
      <w:tblPr>
        <w:tblW w:w="2734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1429"/>
        <w:gridCol w:w="1429"/>
        <w:gridCol w:w="1423"/>
        <w:gridCol w:w="1423"/>
      </w:tblGrid>
      <w:tr w14:paraId="4F179FE4" w14:textId="77777777" w:rsidTr="00523A99">
        <w:tblPrEx>
          <w:tblW w:w="2734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trHeight w:val="681"/>
          <w:jc w:val="center"/>
        </w:trPr>
        <w:tc>
          <w:tcPr>
            <w:tcW w:w="1151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35FE7AE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 w:hint="eastAsia"/>
                <w:sz w:val="18"/>
              </w:rPr>
              <w:t>序号</w:t>
            </w:r>
          </w:p>
        </w:tc>
        <w:tc>
          <w:tcPr>
            <w:tcW w:w="1151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7EBDEE9E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/>
                <w:i/>
                <w:sz w:val="18"/>
              </w:rPr>
              <w:t>I</w:t>
            </w:r>
            <w:r w:rsidRPr="00EA45C4">
              <w:rPr>
                <w:rFonts w:ascii="宋体" w:hAnsi="宋体"/>
                <w:i/>
                <w:sz w:val="18"/>
                <w:vertAlign w:val="subscript"/>
              </w:rPr>
              <w:t>A</w:t>
            </w:r>
            <w:r w:rsidRPr="00EA45C4">
              <w:rPr>
                <w:rFonts w:ascii="宋体" w:hAnsi="宋体"/>
                <w:i/>
                <w:sz w:val="18"/>
              </w:rPr>
              <w:t>/</w:t>
            </w:r>
            <w:r w:rsidRPr="00EA45C4">
              <w:rPr>
                <w:rFonts w:ascii="宋体" w:hAnsi="宋体"/>
                <w:sz w:val="18"/>
              </w:rPr>
              <w:t>A</w:t>
            </w:r>
          </w:p>
        </w:tc>
        <w:tc>
          <w:tcPr>
            <w:tcW w:w="1146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57782985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/>
                <w:i/>
                <w:sz w:val="18"/>
              </w:rPr>
              <w:t>I</w:t>
            </w:r>
            <w:r w:rsidRPr="00EA45C4">
              <w:rPr>
                <w:rFonts w:ascii="宋体" w:hAnsi="宋体"/>
                <w:i/>
                <w:sz w:val="18"/>
                <w:vertAlign w:val="subscript"/>
              </w:rPr>
              <w:t>B</w:t>
            </w:r>
            <w:r w:rsidRPr="00EA45C4">
              <w:rPr>
                <w:rFonts w:ascii="宋体" w:hAnsi="宋体"/>
                <w:i/>
                <w:sz w:val="18"/>
              </w:rPr>
              <w:t>/</w:t>
            </w:r>
            <w:r w:rsidRPr="00EA45C4">
              <w:rPr>
                <w:rFonts w:ascii="宋体" w:hAnsi="宋体"/>
                <w:sz w:val="18"/>
              </w:rPr>
              <w:t>A</w:t>
            </w:r>
          </w:p>
        </w:tc>
        <w:tc>
          <w:tcPr>
            <w:tcW w:w="1146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37DDB28D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/>
                <w:i/>
                <w:sz w:val="18"/>
              </w:rPr>
              <w:t>I</w:t>
            </w:r>
            <w:r w:rsidRPr="00EA45C4">
              <w:rPr>
                <w:rFonts w:ascii="宋体" w:hAnsi="宋体"/>
                <w:i/>
                <w:sz w:val="18"/>
                <w:vertAlign w:val="subscript"/>
              </w:rPr>
              <w:t>C</w:t>
            </w:r>
            <w:r w:rsidRPr="00EA45C4">
              <w:rPr>
                <w:rFonts w:ascii="宋体" w:hAnsi="宋体"/>
                <w:i/>
                <w:sz w:val="18"/>
              </w:rPr>
              <w:t>/</w:t>
            </w:r>
            <w:r w:rsidRPr="00EA45C4">
              <w:rPr>
                <w:rFonts w:ascii="宋体" w:hAnsi="宋体"/>
                <w:sz w:val="18"/>
              </w:rPr>
              <w:t>A</w:t>
            </w:r>
          </w:p>
        </w:tc>
      </w:tr>
      <w:tr w14:paraId="30C77C46" w14:textId="77777777" w:rsidTr="00523A99">
        <w:tblPrEx>
          <w:tblW w:w="2734" w:type="pct"/>
          <w:jc w:val="center"/>
          <w:tblLayout w:type="fixed"/>
          <w:tblLook w:val="04A0"/>
        </w:tblPrEx>
        <w:trPr>
          <w:trHeight w:val="563"/>
          <w:jc w:val="center"/>
        </w:trPr>
        <w:tc>
          <w:tcPr>
            <w:tcW w:w="1151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585DD16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/>
                <w:i/>
                <w:sz w:val="18"/>
              </w:rPr>
              <w:t>①</w:t>
            </w:r>
          </w:p>
        </w:tc>
        <w:tc>
          <w:tcPr>
            <w:tcW w:w="1151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22376BFC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/>
                <w:sz w:val="18"/>
              </w:rPr>
              <w:t>0</w:t>
            </w:r>
            <w:r w:rsidRPr="00EA45C4">
              <w:rPr>
                <w:rFonts w:ascii="宋体" w:hAnsi="宋体"/>
                <w:i/>
                <w:sz w:val="18"/>
              </w:rPr>
              <w:t>.</w:t>
            </w:r>
            <w:r w:rsidRPr="00EA45C4">
              <w:rPr>
                <w:rFonts w:ascii="宋体" w:hAnsi="宋体"/>
                <w:sz w:val="18"/>
              </w:rPr>
              <w:t>2</w:t>
            </w:r>
          </w:p>
        </w:tc>
        <w:tc>
          <w:tcPr>
            <w:tcW w:w="1146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433656EC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/>
                <w:sz w:val="18"/>
              </w:rPr>
              <w:t>0</w:t>
            </w:r>
            <w:r w:rsidRPr="00EA45C4">
              <w:rPr>
                <w:rFonts w:ascii="宋体" w:hAnsi="宋体"/>
                <w:i/>
                <w:sz w:val="18"/>
              </w:rPr>
              <w:t>.</w:t>
            </w:r>
            <w:r w:rsidRPr="00EA45C4">
              <w:rPr>
                <w:rFonts w:ascii="宋体" w:hAnsi="宋体"/>
                <w:sz w:val="18"/>
              </w:rPr>
              <w:t>3</w:t>
            </w:r>
          </w:p>
        </w:tc>
        <w:tc>
          <w:tcPr>
            <w:tcW w:w="1146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16B1744D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/>
                <w:sz w:val="18"/>
              </w:rPr>
              <w:t>0</w:t>
            </w:r>
            <w:r w:rsidRPr="00EA45C4">
              <w:rPr>
                <w:rFonts w:ascii="宋体" w:hAnsi="宋体"/>
                <w:i/>
                <w:sz w:val="18"/>
              </w:rPr>
              <w:t>.</w:t>
            </w:r>
            <w:r w:rsidRPr="00EA45C4">
              <w:rPr>
                <w:rFonts w:ascii="宋体" w:hAnsi="宋体"/>
                <w:sz w:val="18"/>
              </w:rPr>
              <w:t>5</w:t>
            </w:r>
          </w:p>
        </w:tc>
      </w:tr>
      <w:tr w14:paraId="0DF67ABD" w14:textId="77777777" w:rsidTr="00523A99">
        <w:tblPrEx>
          <w:tblW w:w="2734" w:type="pct"/>
          <w:jc w:val="center"/>
          <w:tblLayout w:type="fixed"/>
          <w:tblLook w:val="04A0"/>
        </w:tblPrEx>
        <w:trPr>
          <w:trHeight w:val="466"/>
          <w:jc w:val="center"/>
        </w:trPr>
        <w:tc>
          <w:tcPr>
            <w:tcW w:w="1151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6FF75C26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EA45C4">
              <w:rPr>
                <w:rFonts w:ascii="宋体" w:hAnsi="宋体"/>
                <w:i/>
                <w:sz w:val="18"/>
              </w:rPr>
              <w:t>②</w:t>
            </w:r>
          </w:p>
        </w:tc>
        <w:tc>
          <w:tcPr>
            <w:tcW w:w="1151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7F970C05" w14:textId="77777777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60B52383" w14:textId="77777777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46" w:type="dxa"/>
            <w:tcMar>
              <w:left w:w="0" w:type="dxa"/>
              <w:right w:w="0" w:type="dxa"/>
            </w:tcMar>
            <w:vAlign w:val="center"/>
          </w:tcPr>
          <w:p w:rsidR="003B1D88" w:rsidRPr="00EA45C4" w:rsidP="00523A99" w14:paraId="202030A2" w14:textId="77777777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:rsidR="003B1D88" w:rsidRPr="00EA45C4" w:rsidP="003B1D88" w14:paraId="43CF6DDD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 w:hint="eastAsia"/>
        </w:rPr>
        <w:t>五、计算题</w:t>
      </w:r>
      <w:r w:rsidRPr="00EA45C4">
        <w:rPr>
          <w:rFonts w:ascii="宋体" w:hAnsi="宋体"/>
        </w:rPr>
        <w:t>(6</w:t>
      </w:r>
      <w:r w:rsidRPr="00EA45C4">
        <w:rPr>
          <w:rFonts w:ascii="宋体" w:hAnsi="宋体" w:hint="eastAsia"/>
        </w:rPr>
        <w:t>分</w:t>
      </w:r>
      <w:r w:rsidRPr="00EA45C4">
        <w:rPr>
          <w:rFonts w:ascii="宋体" w:hAnsi="宋体"/>
        </w:rPr>
        <w:t>)</w:t>
      </w:r>
    </w:p>
    <w:p w:rsidR="003B1D88" w:rsidRPr="00EA45C4" w:rsidP="003B1D88" w14:paraId="07B6A2E3" w14:textId="5492C8A8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23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根据</w:t>
      </w:r>
      <w:r w:rsidR="00381A7C">
        <w:rPr>
          <w:rFonts w:ascii="宋体" w:hAnsi="宋体" w:hint="eastAsia"/>
        </w:rPr>
        <w:t>如图所示</w:t>
      </w:r>
      <w:r w:rsidRPr="00EA45C4">
        <w:rPr>
          <w:rFonts w:ascii="宋体" w:hAnsi="宋体" w:hint="eastAsia"/>
        </w:rPr>
        <w:t>的电路图和电流表的示数回答下列问题。</w:t>
      </w:r>
    </w:p>
    <w:p w:rsidR="003B1D88" w:rsidRPr="00EA45C4" w:rsidP="003B1D88" w14:paraId="04938BA7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3715560" cy="990720"/>
            <wp:effectExtent l="0" t="0" r="0" b="0"/>
            <wp:docPr id="303" name="18RB16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353781" name="Image0038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56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2B612716" w14:textId="5C16BFBC">
      <w:pPr>
        <w:spacing w:line="360" w:lineRule="auto"/>
        <w:jc w:val="center"/>
        <w:rPr>
          <w:rFonts w:ascii="宋体" w:hAnsi="宋体"/>
        </w:rPr>
      </w:pPr>
    </w:p>
    <w:p w:rsidR="003B1D88" w:rsidRPr="00EA45C4" w:rsidP="003B1D88" w14:paraId="49255148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(1)</w:t>
      </w:r>
      <w:r w:rsidRPr="00EA45C4">
        <w:rPr>
          <w:rFonts w:ascii="宋体" w:hAnsi="宋体" w:hint="eastAsia"/>
        </w:rPr>
        <w:t>如图甲所示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是怎样连接的</w:t>
      </w:r>
      <w:r w:rsidRPr="00EA45C4">
        <w:rPr>
          <w:rFonts w:ascii="宋体" w:hAnsi="宋体"/>
        </w:rPr>
        <w:t>?</w:t>
      </w:r>
    </w:p>
    <w:p w:rsidR="003B1D88" w:rsidRPr="00EA45C4" w:rsidP="003B1D88" w14:paraId="37AC0C47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(2)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分别测量谁的电流</w:t>
      </w:r>
      <w:r w:rsidRPr="00EA45C4">
        <w:rPr>
          <w:rFonts w:ascii="宋体" w:hAnsi="宋体"/>
        </w:rPr>
        <w:t>?</w:t>
      </w:r>
    </w:p>
    <w:p w:rsidR="003B1D88" w:rsidRPr="00EA45C4" w:rsidP="003B1D88" w14:paraId="5E5FC074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(3)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的示数分别如图乙、丙所示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它们的示数分别是多少</w:t>
      </w:r>
      <w:r w:rsidRPr="00EA45C4">
        <w:rPr>
          <w:rFonts w:ascii="宋体" w:hAnsi="宋体"/>
        </w:rPr>
        <w:t>?</w:t>
      </w:r>
      <w:r w:rsidRPr="00EA45C4">
        <w:rPr>
          <w:rFonts w:ascii="宋体" w:hAnsi="宋体" w:hint="eastAsia"/>
        </w:rPr>
        <w:t>电灯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中的电流是多少</w:t>
      </w:r>
      <w:r w:rsidRPr="00EA45C4">
        <w:rPr>
          <w:rFonts w:ascii="宋体" w:hAnsi="宋体"/>
        </w:rPr>
        <w:t>?</w:t>
      </w:r>
    </w:p>
    <w:p w:rsidR="00B10763" w:rsidRPr="00EA45C4" w14:paraId="1A6718FB" w14:textId="77777777">
      <w:pPr>
        <w:widowControl/>
        <w:jc w:val="left"/>
        <w:rPr>
          <w:rFonts w:ascii="宋体" w:hAnsi="宋体" w:cs="黑体"/>
          <w:sz w:val="30"/>
          <w:szCs w:val="30"/>
        </w:rPr>
      </w:pPr>
      <w:r w:rsidRPr="00EA45C4">
        <w:rPr>
          <w:rFonts w:ascii="宋体" w:hAnsi="宋体" w:cs="黑体"/>
          <w:sz w:val="30"/>
          <w:szCs w:val="30"/>
        </w:rPr>
        <w:br w:type="page"/>
      </w:r>
    </w:p>
    <w:p w:rsidR="00B10763" w:rsidRPr="00EA45C4" w:rsidP="00557EE5" w14:paraId="00360BCF" w14:textId="0B18E603">
      <w:pPr>
        <w:pStyle w:val="PlainText"/>
        <w:jc w:val="center"/>
        <w:rPr>
          <w:rFonts w:hAnsi="宋体" w:cs="黑体"/>
          <w:b/>
          <w:sz w:val="30"/>
          <w:szCs w:val="30"/>
        </w:rPr>
      </w:pPr>
      <w:r w:rsidRPr="00EA45C4">
        <w:rPr>
          <w:rFonts w:hAnsi="宋体" w:cs="黑体" w:hint="eastAsia"/>
          <w:b/>
          <w:sz w:val="30"/>
          <w:szCs w:val="30"/>
        </w:rPr>
        <w:t>参考答案</w:t>
      </w:r>
    </w:p>
    <w:p w:rsidR="003B1D88" w:rsidRPr="00EA45C4" w:rsidP="003B1D88" w14:paraId="346FC7A3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铁、铜、大地、食盐水中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铁和铜是金属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属于导体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大地属于导体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食盐水是溶液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属于导体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>符合题意。铝、石墨、陶瓷、铅中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陶瓷是很好的绝缘体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B</w:t>
      </w:r>
      <w:r w:rsidRPr="00EA45C4">
        <w:rPr>
          <w:rFonts w:ascii="宋体" w:hAnsi="宋体" w:hint="eastAsia"/>
        </w:rPr>
        <w:t>不符合题意。水银、锡箔、橡胶、镍中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橡胶是很好的绝缘体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C</w:t>
      </w:r>
      <w:r w:rsidRPr="00EA45C4">
        <w:rPr>
          <w:rFonts w:ascii="宋体" w:hAnsi="宋体" w:hint="eastAsia"/>
        </w:rPr>
        <w:t>不符合题意。铜、塑料、人体、黄金中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塑料是很好的绝缘体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D</w:t>
      </w:r>
      <w:r w:rsidRPr="00EA45C4">
        <w:rPr>
          <w:rFonts w:ascii="宋体" w:hAnsi="宋体" w:hint="eastAsia"/>
        </w:rPr>
        <w:t>不符合题意。</w:t>
      </w:r>
    </w:p>
    <w:p w:rsidR="003B1D88" w:rsidRPr="00EA45C4" w:rsidP="003B1D88" w14:paraId="3F4A7DFA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2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A</w:t>
      </w:r>
    </w:p>
    <w:p w:rsidR="003B1D88" w:rsidRPr="00EA45C4" w:rsidP="003B1D88" w14:paraId="27CFA5CE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3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甲、乙两个相同的轻质小球悬挂起来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甲带正电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乙不带电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当它们靠近时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由于带电体能够吸引轻小物体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且两球质量相等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则两球均向中央靠拢。</w:t>
      </w:r>
    </w:p>
    <w:p w:rsidR="003B1D88" w:rsidRPr="00EA45C4" w:rsidP="003B1D88" w14:paraId="64189C56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4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C</w:t>
      </w:r>
    </w:p>
    <w:p w:rsidR="003B1D88" w:rsidRPr="00EA45C4" w:rsidP="003B1D88" w14:paraId="1F327A8B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5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D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电路中有电源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如果电路没有接通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也不会有电流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>选项错误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电荷的定向移动才会形成电流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并非运动就能产生电流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B</w:t>
      </w:r>
      <w:r w:rsidRPr="00EA45C4">
        <w:rPr>
          <w:rFonts w:ascii="宋体" w:hAnsi="宋体" w:hint="eastAsia"/>
        </w:rPr>
        <w:t>选项错误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规定正电荷定向移动的方向为电流的方向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金属导体中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电流方向与自由电子定向移动的方向相反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C</w:t>
      </w:r>
      <w:r w:rsidRPr="00EA45C4">
        <w:rPr>
          <w:rFonts w:ascii="宋体" w:hAnsi="宋体" w:hint="eastAsia"/>
        </w:rPr>
        <w:t>选项错误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在电源外部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电流的方向是从电源的正极经过用电器流向负极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D</w:t>
      </w:r>
      <w:r w:rsidRPr="00EA45C4">
        <w:rPr>
          <w:rFonts w:ascii="宋体" w:hAnsi="宋体" w:hint="eastAsia"/>
        </w:rPr>
        <w:t>选项正确。</w:t>
      </w:r>
    </w:p>
    <w:p w:rsidR="003B1D88" w:rsidRPr="00EA45C4" w:rsidP="003B1D88" w14:paraId="6E93DE2A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6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C</w:t>
      </w:r>
    </w:p>
    <w:p w:rsidR="003B1D88" w:rsidRPr="00EA45C4" w:rsidP="003B1D88" w14:paraId="39BEEFE3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7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B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如图所示的电路中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当开关闭合时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测的是干路电流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其示数为</w:t>
      </w:r>
      <w:r w:rsidRPr="00EA45C4">
        <w:rPr>
          <w:rFonts w:ascii="宋体" w:hAnsi="宋体"/>
          <w:i/>
        </w:rPr>
        <w:t>I</w:t>
      </w:r>
      <w:r w:rsidRPr="00EA45C4">
        <w:rPr>
          <w:rFonts w:ascii="宋体" w:hAnsi="宋体" w:hint="eastAsia"/>
          <w:vertAlign w:val="subscript"/>
        </w:rPr>
        <w:t>总</w:t>
      </w:r>
      <w:r w:rsidRPr="00EA45C4">
        <w:rPr>
          <w:rFonts w:ascii="宋体" w:hAnsi="宋体"/>
          <w:i/>
        </w:rPr>
        <w:t>=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5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测量的是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中的电流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其示数是</w:t>
      </w:r>
      <w:r w:rsidRPr="00EA45C4">
        <w:rPr>
          <w:rFonts w:ascii="宋体" w:hAnsi="宋体"/>
          <w:i/>
        </w:rPr>
        <w:t>I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  <w:i/>
        </w:rPr>
        <w:t>=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2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所以此时灯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中的电流是</w:t>
      </w:r>
      <w:r w:rsidRPr="00EA45C4">
        <w:rPr>
          <w:rFonts w:ascii="宋体" w:hAnsi="宋体"/>
        </w:rPr>
        <w:t>:</w:t>
      </w:r>
      <w:r w:rsidRPr="00EA45C4">
        <w:rPr>
          <w:rFonts w:ascii="宋体" w:hAnsi="宋体"/>
          <w:i/>
        </w:rPr>
        <w:t>I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/>
          <w:i/>
        </w:rPr>
        <w:t>=I</w:t>
      </w:r>
      <w:r w:rsidRPr="00EA45C4">
        <w:rPr>
          <w:rFonts w:ascii="宋体" w:hAnsi="宋体" w:hint="eastAsia"/>
          <w:vertAlign w:val="subscript"/>
        </w:rPr>
        <w:t>总</w:t>
      </w:r>
      <w:r w:rsidRPr="00EA45C4">
        <w:rPr>
          <w:rFonts w:ascii="宋体" w:hAnsi="宋体"/>
          <w:i/>
        </w:rPr>
        <w:t>-I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  <w:i/>
        </w:rPr>
        <w:t>=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5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-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2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=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3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>。</w:t>
      </w:r>
    </w:p>
    <w:p w:rsidR="003B1D88" w:rsidRPr="00EA45C4" w:rsidP="003B1D88" w14:paraId="6D05B067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8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如果灯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断路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用一段导线的两端接触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两点时</w:t>
      </w:r>
      <w:r w:rsidRPr="00EA45C4">
        <w:rPr>
          <w:rFonts w:ascii="宋体" w:hAnsi="宋体"/>
        </w:rPr>
        <w:t>,L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会发光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>不符合题意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如果灯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断路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导线接触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  <w:i/>
        </w:rPr>
        <w:t>c</w:t>
      </w:r>
      <w:r w:rsidRPr="00EA45C4">
        <w:rPr>
          <w:rFonts w:ascii="宋体" w:hAnsi="宋体" w:hint="eastAsia"/>
        </w:rPr>
        <w:t>两点时</w:t>
      </w:r>
      <w:r w:rsidRPr="00EA45C4">
        <w:rPr>
          <w:rFonts w:ascii="宋体" w:hAnsi="宋体"/>
        </w:rPr>
        <w:t>,L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会发光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B</w:t>
      </w:r>
      <w:r w:rsidRPr="00EA45C4">
        <w:rPr>
          <w:rFonts w:ascii="宋体" w:hAnsi="宋体" w:hint="eastAsia"/>
        </w:rPr>
        <w:t>不符合题意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如果开关断路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导线接触</w:t>
      </w:r>
      <w:r w:rsidRPr="00EA45C4">
        <w:rPr>
          <w:rFonts w:ascii="宋体" w:hAnsi="宋体"/>
          <w:i/>
        </w:rPr>
        <w:t>c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  <w:i/>
        </w:rPr>
        <w:t>d</w:t>
      </w:r>
      <w:r w:rsidRPr="00EA45C4">
        <w:rPr>
          <w:rFonts w:ascii="宋体" w:hAnsi="宋体" w:hint="eastAsia"/>
        </w:rPr>
        <w:t>两点时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电路是通路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两灯都发光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C</w:t>
      </w:r>
      <w:r w:rsidRPr="00EA45C4">
        <w:rPr>
          <w:rFonts w:ascii="宋体" w:hAnsi="宋体" w:hint="eastAsia"/>
        </w:rPr>
        <w:t>符合题意。</w:t>
      </w:r>
    </w:p>
    <w:p w:rsidR="003B1D88" w:rsidRPr="00EA45C4" w:rsidP="003B1D88" w14:paraId="0E4D5090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9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C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图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>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 w:hint="eastAsia"/>
        </w:rPr>
        <w:t>只控制电动机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不能同时控制照明灯和电动机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故不符合题意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图</w:t>
      </w:r>
      <w:r w:rsidRPr="00EA45C4">
        <w:rPr>
          <w:rFonts w:ascii="宋体" w:hAnsi="宋体"/>
        </w:rPr>
        <w:t>B</w:t>
      </w:r>
      <w:r w:rsidRPr="00EA45C4">
        <w:rPr>
          <w:rFonts w:ascii="宋体" w:hAnsi="宋体" w:hint="eastAsia"/>
        </w:rPr>
        <w:t>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 w:hint="eastAsia"/>
        </w:rPr>
        <w:t>同时控制照明灯和电动机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控制电动机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而不是照明灯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故不符合题意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图</w:t>
      </w:r>
      <w:r w:rsidRPr="00EA45C4">
        <w:rPr>
          <w:rFonts w:ascii="宋体" w:hAnsi="宋体"/>
        </w:rPr>
        <w:t>C</w:t>
      </w:r>
      <w:r w:rsidRPr="00EA45C4">
        <w:rPr>
          <w:rFonts w:ascii="宋体" w:hAnsi="宋体" w:hint="eastAsia"/>
        </w:rPr>
        <w:t>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 w:hint="eastAsia"/>
        </w:rPr>
        <w:t>同时控制照明灯和电动机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只控制照明灯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符合题意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图</w:t>
      </w:r>
      <w:r w:rsidRPr="00EA45C4">
        <w:rPr>
          <w:rFonts w:ascii="宋体" w:hAnsi="宋体"/>
        </w:rPr>
        <w:t>D</w:t>
      </w:r>
      <w:r w:rsidRPr="00EA45C4">
        <w:rPr>
          <w:rFonts w:ascii="宋体" w:hAnsi="宋体" w:hint="eastAsia"/>
        </w:rPr>
        <w:t>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 w:hint="eastAsia"/>
        </w:rPr>
        <w:t>只控制照明灯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开关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只控制电动机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故不符合题意。</w:t>
      </w:r>
    </w:p>
    <w:p w:rsidR="003B1D88" w:rsidRPr="00EA45C4" w:rsidP="003B1D88" w14:paraId="47186294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D</w:t>
      </w:r>
    </w:p>
    <w:p w:rsidR="003B1D88" w:rsidRPr="00EA45C4" w:rsidP="003B1D88" w14:paraId="0D8A9F6F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11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ABC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橡胶棒是绝缘体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几乎没有能自由移动的电荷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电荷无法通过橡胶棒从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移动到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所以验电器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的金属箔没有变化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>说法错误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若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带正电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用带有绝缘柄的金属棒把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和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连接起来</w:t>
      </w:r>
      <w:r w:rsidRPr="00EA45C4">
        <w:rPr>
          <w:rFonts w:ascii="宋体" w:hAnsi="宋体"/>
        </w:rPr>
        <w:t>,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的一部分电子转移到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瞬间电流方向是从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到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B</w:t>
      </w:r>
      <w:r w:rsidRPr="00EA45C4">
        <w:rPr>
          <w:rFonts w:ascii="宋体" w:hAnsi="宋体" w:hint="eastAsia"/>
        </w:rPr>
        <w:t>说法错误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对比两次实验说明导体容易导电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绝缘体不容易导电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但不能说绝缘体不能导电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C</w:t>
      </w:r>
      <w:r w:rsidRPr="00EA45C4">
        <w:rPr>
          <w:rFonts w:ascii="宋体" w:hAnsi="宋体" w:hint="eastAsia"/>
        </w:rPr>
        <w:t>说法错误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图乙中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带正电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当用带有绝缘柄的金属棒把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和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连接起来时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上的电子会被吸引到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上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验电器</w:t>
      </w:r>
      <w:r w:rsidRPr="00EA45C4">
        <w:rPr>
          <w:rFonts w:ascii="宋体" w:hAnsi="宋体"/>
          <w:i/>
        </w:rPr>
        <w:t>B</w:t>
      </w:r>
      <w:r w:rsidRPr="00EA45C4">
        <w:rPr>
          <w:rFonts w:ascii="宋体" w:hAnsi="宋体" w:hint="eastAsia"/>
        </w:rPr>
        <w:t>因缺少电子而带正电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</w:t>
      </w:r>
      <w:r w:rsidRPr="00EA45C4">
        <w:rPr>
          <w:rFonts w:ascii="宋体" w:hAnsi="宋体"/>
        </w:rPr>
        <w:t>D</w:t>
      </w:r>
      <w:r w:rsidRPr="00EA45C4">
        <w:rPr>
          <w:rFonts w:ascii="宋体" w:hAnsi="宋体" w:hint="eastAsia"/>
        </w:rPr>
        <w:t>说法正确。</w:t>
      </w:r>
    </w:p>
    <w:p w:rsidR="003B1D88" w:rsidRPr="00EA45C4" w:rsidP="003B1D88" w14:paraId="1A132CBC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12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BD</w:t>
      </w:r>
    </w:p>
    <w:p w:rsidR="003B1D88" w:rsidRPr="00EA45C4" w:rsidP="003B1D88" w14:paraId="6CA7DFBE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13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并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 w:hint="eastAsia"/>
        </w:rPr>
        <w:t>串</w:t>
      </w:r>
    </w:p>
    <w:p w:rsidR="003B1D88" w:rsidRPr="00EA45C4" w:rsidP="003B1D88" w14:paraId="7F3F65BE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14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 w:hint="eastAsia"/>
        </w:rPr>
        <w:t>并</w:t>
      </w:r>
    </w:p>
    <w:p w:rsidR="003B1D88" w:rsidRPr="00EA45C4" w:rsidP="003B1D88" w14:paraId="3E2F359E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15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串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 w:hint="eastAsia"/>
        </w:rPr>
        <w:t>并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/>
        </w:rPr>
        <w:t>　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3</w:t>
      </w:r>
    </w:p>
    <w:p w:rsidR="003B1D88" w:rsidRPr="00EA45C4" w:rsidP="003B1D88" w14:paraId="3428B129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16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100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 w:hint="eastAsia"/>
        </w:rPr>
        <w:t>并联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节日彩灯串联在电路中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故通过每个小灯泡的电流都相等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都等于</w:t>
      </w:r>
      <w:r w:rsidRPr="00EA45C4">
        <w:rPr>
          <w:rFonts w:ascii="宋体" w:hAnsi="宋体"/>
        </w:rPr>
        <w:t>100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mA</w:t>
      </w:r>
      <w:r w:rsidRPr="00EA45C4">
        <w:rPr>
          <w:rFonts w:ascii="宋体" w:hAnsi="宋体" w:hint="eastAsia"/>
        </w:rPr>
        <w:t>。如果中间的一只小彩灯灯丝断了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电路中无电流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则从插头处流向第一支小彩灯的电流是</w:t>
      </w:r>
      <w:r w:rsidRPr="00EA45C4">
        <w:rPr>
          <w:rFonts w:ascii="宋体" w:hAnsi="宋体"/>
        </w:rPr>
        <w:t>0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>。家庭电路中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各用电器工作时互</w:t>
      </w:r>
      <w:r w:rsidRPr="00EA45C4">
        <w:rPr>
          <w:rFonts w:ascii="宋体" w:hAnsi="宋体" w:hint="eastAsia"/>
        </w:rPr>
        <w:t>不影响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故各用电器之间是并联的</w:t>
      </w:r>
      <w:r w:rsidRPr="00EA45C4">
        <w:rPr>
          <w:rFonts w:ascii="宋体" w:hAnsi="宋体"/>
        </w:rPr>
        <w:t>;</w:t>
      </w:r>
    </w:p>
    <w:p w:rsidR="003B1D88" w:rsidRPr="00EA45C4" w:rsidP="003B1D88" w14:paraId="182145AB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17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2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8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 w:hint="eastAsia"/>
        </w:rPr>
        <w:t>不变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由电路图可知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闭合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灯泡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并联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测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支路的电流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测干路电流。</w:t>
      </w:r>
      <w:r w:rsidRPr="00EA45C4">
        <w:rPr>
          <w:rFonts w:ascii="宋体" w:hAnsi="宋体"/>
        </w:rPr>
        <w:t>(1)</w:t>
      </w:r>
      <w:r w:rsidRPr="00EA45C4">
        <w:rPr>
          <w:rFonts w:ascii="宋体" w:hAnsi="宋体" w:hint="eastAsia"/>
        </w:rPr>
        <w:t>因并联电路中干路电流等于各支路电流之和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且电流表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的指针都在满刻度的三分之一处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所以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的量程为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~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6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则通过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的电流</w:t>
      </w:r>
      <w:r w:rsidRPr="00EA45C4">
        <w:rPr>
          <w:rFonts w:ascii="宋体" w:hAnsi="宋体"/>
        </w:rPr>
        <w:t>:</w:t>
      </w:r>
      <w:r w:rsidRPr="00EA45C4">
        <w:rPr>
          <w:rFonts w:ascii="宋体" w:hAnsi="宋体"/>
          <w:i/>
        </w:rPr>
        <w:t>I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/>
          <w:i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3</m:t>
            </m:r>
          </m:den>
        </m:f>
      </m:oMath>
      <w:r w:rsidRPr="00EA45C4">
        <w:rPr>
          <w:rFonts w:ascii="宋体" w:hAnsi="宋体"/>
          <w:i/>
        </w:rPr>
        <w:t>×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6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=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2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的量程为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~</w:t>
      </w:r>
      <w:r w:rsidRPr="00EA45C4">
        <w:rPr>
          <w:rFonts w:ascii="宋体" w:hAnsi="宋体"/>
        </w:rPr>
        <w:t>3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则干路电流</w:t>
      </w:r>
      <w:r w:rsidRPr="00EA45C4">
        <w:rPr>
          <w:rFonts w:ascii="宋体" w:hAnsi="宋体"/>
        </w:rPr>
        <w:t>:</w:t>
      </w:r>
      <w:r w:rsidRPr="00EA45C4">
        <w:rPr>
          <w:rFonts w:ascii="宋体" w:hAnsi="宋体"/>
          <w:i/>
        </w:rPr>
        <w:t>I=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3</m:t>
            </m:r>
          </m:den>
        </m:f>
      </m:oMath>
      <w:r w:rsidRPr="00EA45C4">
        <w:rPr>
          <w:rFonts w:ascii="宋体" w:hAnsi="宋体"/>
          <w:i/>
        </w:rPr>
        <w:t>×</w:t>
      </w:r>
      <w:r w:rsidRPr="00EA45C4">
        <w:rPr>
          <w:rFonts w:ascii="宋体" w:hAnsi="宋体"/>
        </w:rPr>
        <w:t>3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=</w:t>
      </w:r>
      <w:r w:rsidRPr="00EA45C4">
        <w:rPr>
          <w:rFonts w:ascii="宋体" w:hAnsi="宋体"/>
        </w:rPr>
        <w:t>1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通过灯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的电流</w:t>
      </w:r>
      <w:r w:rsidRPr="00EA45C4">
        <w:rPr>
          <w:rFonts w:ascii="宋体" w:hAnsi="宋体"/>
        </w:rPr>
        <w:t>:</w:t>
      </w:r>
      <w:r w:rsidRPr="00EA45C4">
        <w:rPr>
          <w:rFonts w:ascii="宋体" w:hAnsi="宋体"/>
          <w:i/>
        </w:rPr>
        <w:t>I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  <w:i/>
        </w:rPr>
        <w:t>=I-I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/>
          <w:i/>
        </w:rPr>
        <w:t>=</w:t>
      </w:r>
      <w:r w:rsidRPr="00EA45C4">
        <w:rPr>
          <w:rFonts w:ascii="宋体" w:hAnsi="宋体"/>
        </w:rPr>
        <w:t>1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-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2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=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8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A;(2)</w:t>
      </w:r>
      <w:r w:rsidRPr="00EA45C4">
        <w:rPr>
          <w:rFonts w:ascii="宋体" w:hAnsi="宋体" w:hint="eastAsia"/>
        </w:rPr>
        <w:t>因并联电路中各支路独立工作、互不影响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所以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断开</w:t>
      </w:r>
      <w:r w:rsidRPr="00EA45C4">
        <w:rPr>
          <w:rFonts w:ascii="宋体" w:hAnsi="宋体"/>
        </w:rPr>
        <w:t>S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通过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的电流不变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即电流表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的示数不变。</w:t>
      </w:r>
    </w:p>
    <w:p w:rsidR="003B1D88" w:rsidRPr="00EA45C4" w:rsidP="003B1D88" w14:paraId="4F7A6772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18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如图所示</w:t>
      </w:r>
    </w:p>
    <w:p w:rsidR="003B1D88" w:rsidRPr="00EA45C4" w:rsidP="003B1D88" w14:paraId="25DF4E57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066680" cy="707040"/>
            <wp:effectExtent l="0" t="0" r="0" b="0"/>
            <wp:docPr id="310" name="18RB16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959759" name="Image0047.jpeg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680" cy="7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02CD35DA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19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如图所示</w:t>
      </w:r>
    </w:p>
    <w:p w:rsidR="003B1D88" w:rsidRPr="00EA45C4" w:rsidP="003B1D88" w14:paraId="1597A24C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267920" cy="1161360"/>
            <wp:effectExtent l="0" t="0" r="0" b="0"/>
            <wp:docPr id="316" name="HM75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689651" name="Image0048.jpeg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20" cy="116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7539F6A1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20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 w:hint="eastAsia"/>
        </w:rPr>
        <w:t>如图所示</w:t>
      </w:r>
    </w:p>
    <w:p w:rsidR="003B1D88" w:rsidRPr="00EA45C4" w:rsidP="003B1D88" w14:paraId="4BB77819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091160" cy="783360"/>
            <wp:effectExtent l="0" t="0" r="0" b="0"/>
            <wp:docPr id="317" name="9AR13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056486" name="Image0049.jpeg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1160" cy="78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5887296D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分析题意可知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灯泡与电铃并联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感应开关控制整个电路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钥匙孔内开关控制电铃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即此开关与电铃串联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由此画出电路图。</w:t>
      </w:r>
    </w:p>
    <w:p w:rsidR="003B1D88" w:rsidRPr="00EA45C4" w:rsidP="003B1D88" w14:paraId="544D2C56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21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(1)</w:t>
      </w:r>
      <w:r w:rsidRPr="00EA45C4">
        <w:rPr>
          <w:rFonts w:ascii="宋体" w:hAnsi="宋体" w:hint="eastAsia"/>
        </w:rPr>
        <w:t>断开开关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(2)</w:t>
      </w:r>
      <w:r w:rsidRPr="00EA45C4">
        <w:rPr>
          <w:rFonts w:ascii="宋体" w:hAnsi="宋体" w:hint="eastAsia"/>
        </w:rPr>
        <w:t>错误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/>
        </w:rPr>
        <w:t>(3)</w:t>
      </w:r>
      <w:r w:rsidRPr="00EA45C4">
        <w:rPr>
          <w:rFonts w:ascii="宋体" w:hAnsi="宋体"/>
          <w:i/>
        </w:rPr>
        <w:t>a　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6</w:t>
      </w:r>
    </w:p>
    <w:p w:rsidR="003B1D88" w:rsidRPr="00EA45C4" w:rsidP="003B1D88" w14:paraId="2FAAD51B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(4)</w:t>
      </w:r>
      <w:r w:rsidRPr="00EA45C4">
        <w:rPr>
          <w:rFonts w:ascii="宋体" w:hAnsi="宋体" w:hint="eastAsia"/>
        </w:rPr>
        <w:t>如图所示</w:t>
      </w:r>
    </w:p>
    <w:p w:rsidR="003B1D88" w:rsidRPr="00EA45C4" w:rsidP="003B1D88" w14:paraId="47BE3BEF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063800" cy="850320"/>
            <wp:effectExtent l="0" t="0" r="0" b="0"/>
            <wp:docPr id="318" name="21HZW8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780695" name="Image0050.jpeg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380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680E1278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(1)</w:t>
      </w:r>
      <w:r w:rsidRPr="00EA45C4">
        <w:rPr>
          <w:rFonts w:ascii="宋体" w:hAnsi="宋体" w:hint="eastAsia"/>
        </w:rPr>
        <w:t>在连接电路时发现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刚接好最后一根导线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电流表的指针就发生了偏转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由此可知在连接电路时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他忘了断开开关。</w:t>
      </w:r>
      <w:r w:rsidRPr="00EA45C4">
        <w:rPr>
          <w:rFonts w:ascii="宋体" w:hAnsi="宋体"/>
        </w:rPr>
        <w:t>(2)</w:t>
      </w:r>
      <w:r w:rsidRPr="00EA45C4">
        <w:rPr>
          <w:rFonts w:ascii="宋体" w:hAnsi="宋体" w:hint="eastAsia"/>
        </w:rPr>
        <w:t>由图知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两盏灯并联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已知闭合开关后</w:t>
      </w:r>
      <w:r w:rsidRPr="00EA45C4">
        <w:rPr>
          <w:rFonts w:ascii="宋体" w:hAnsi="宋体"/>
        </w:rPr>
        <w:t>,L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而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不亮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不亮的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灯一定不是短路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若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短路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两个灯泡会同时短路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都不发光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所以故障为灯泡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断路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故他的判断错误。</w:t>
      </w:r>
      <w:r w:rsidRPr="00EA45C4">
        <w:rPr>
          <w:rFonts w:ascii="宋体" w:hAnsi="宋体"/>
        </w:rPr>
        <w:t>(3)</w:t>
      </w:r>
      <w:r w:rsidRPr="00EA45C4">
        <w:rPr>
          <w:rFonts w:ascii="宋体" w:hAnsi="宋体" w:hint="eastAsia"/>
        </w:rPr>
        <w:t>要使电流表测量通过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两灯的电流之和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应该将电流表接在干路上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正确的接法是</w:t>
      </w:r>
      <w:r w:rsidRPr="00EA45C4">
        <w:rPr>
          <w:rFonts w:ascii="宋体" w:hAnsi="宋体"/>
        </w:rPr>
        <w:t>:</w:t>
      </w:r>
      <w:r w:rsidRPr="00EA45C4">
        <w:rPr>
          <w:rFonts w:ascii="宋体" w:hAnsi="宋体" w:hint="eastAsia"/>
        </w:rPr>
        <w:t>根据电流的流向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把</w:t>
      </w:r>
      <w:r w:rsidRPr="00EA45C4">
        <w:rPr>
          <w:rFonts w:ascii="宋体" w:hAnsi="宋体"/>
          <w:i/>
        </w:rPr>
        <w:t>a</w:t>
      </w:r>
      <w:r w:rsidRPr="00EA45C4">
        <w:rPr>
          <w:rFonts w:ascii="宋体" w:hAnsi="宋体" w:hint="eastAsia"/>
        </w:rPr>
        <w:t>导线的一端改接到电流表的“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6</w:t>
      </w:r>
      <w:r w:rsidRPr="00EA45C4">
        <w:rPr>
          <w:rFonts w:ascii="宋体" w:hAnsi="宋体" w:hint="eastAsia"/>
        </w:rPr>
        <w:t>”接线柱上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如下图所示</w:t>
      </w:r>
      <w:r w:rsidRPr="00EA45C4">
        <w:rPr>
          <w:rFonts w:ascii="宋体" w:hAnsi="宋体"/>
        </w:rPr>
        <w:t>:</w:t>
      </w:r>
    </w:p>
    <w:p w:rsidR="003B1D88" w:rsidRPr="00EA45C4" w:rsidP="003B1D88" w14:paraId="7EE76CD7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1810440" cy="1051560"/>
            <wp:effectExtent l="0" t="0" r="0" b="0"/>
            <wp:docPr id="319" name="21HZW8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894142" name="Image0051.jpeg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440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0F477FDA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22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(1)</w:t>
      </w:r>
      <w:r w:rsidRPr="00EA45C4">
        <w:rPr>
          <w:rFonts w:ascii="宋体" w:hAnsi="宋体" w:hint="eastAsia"/>
        </w:rPr>
        <w:t>断开</w:t>
      </w:r>
      <w:r w:rsidRPr="00EA45C4">
        <w:rPr>
          <w:rFonts w:ascii="宋体" w:hAnsi="宋体"/>
          <w:i/>
        </w:rPr>
        <w:t>　</w:t>
      </w:r>
      <w:r w:rsidRPr="00EA45C4">
        <w:rPr>
          <w:rFonts w:ascii="宋体" w:hAnsi="宋体" w:hint="eastAsia"/>
        </w:rPr>
        <w:t>如图所示</w:t>
      </w:r>
    </w:p>
    <w:p w:rsidR="003B1D88" w:rsidRPr="00EA45C4" w:rsidP="003B1D88" w14:paraId="45007888" w14:textId="77777777">
      <w:pPr>
        <w:spacing w:line="360" w:lineRule="auto"/>
        <w:jc w:val="center"/>
        <w:rPr>
          <w:rFonts w:ascii="宋体" w:hAnsi="宋体"/>
        </w:rPr>
      </w:pPr>
      <w:r w:rsidRPr="00EA45C4">
        <w:rPr>
          <w:rFonts w:ascii="宋体" w:hAnsi="宋体"/>
          <w:noProof/>
        </w:rPr>
        <w:drawing>
          <wp:inline distT="0" distB="0" distL="0" distR="0">
            <wp:extent cx="889920" cy="597240"/>
            <wp:effectExtent l="0" t="0" r="0" b="0"/>
            <wp:docPr id="642" name="19bj12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257502" name="Image0052.jpeg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920" cy="5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88" w:rsidRPr="00EA45C4" w:rsidP="003B1D88" w14:paraId="3E1CC4EF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(2)0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24</w:t>
      </w:r>
    </w:p>
    <w:p w:rsidR="003B1D88" w:rsidRPr="00EA45C4" w:rsidP="003B1D88" w14:paraId="70BBE242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(3)B</w:t>
      </w:r>
    </w:p>
    <w:p w:rsidR="003B1D88" w:rsidRPr="00EA45C4" w:rsidP="003B1D88" w14:paraId="72E3EB38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(4)</w:t>
      </w:r>
      <w:r w:rsidRPr="00EA45C4">
        <w:rPr>
          <w:rFonts w:ascii="宋体" w:hAnsi="宋体" w:hint="eastAsia"/>
        </w:rPr>
        <w:t>干路电流等于各支路电流之和</w:t>
      </w:r>
    </w:p>
    <w:p w:rsidR="003B1D88" w:rsidRPr="00EA45C4" w:rsidP="003B1D88" w14:paraId="2CC3BD41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[</w:t>
      </w:r>
      <w:r w:rsidRPr="00EA45C4">
        <w:rPr>
          <w:rFonts w:ascii="宋体" w:hAnsi="宋体" w:hint="eastAsia"/>
        </w:rPr>
        <w:t>解析</w:t>
      </w:r>
      <w:r w:rsidRPr="00EA45C4">
        <w:rPr>
          <w:rFonts w:ascii="宋体" w:hAnsi="宋体"/>
        </w:rPr>
        <w:t>]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(1)</w:t>
      </w:r>
      <w:r w:rsidRPr="00EA45C4">
        <w:rPr>
          <w:rFonts w:ascii="宋体" w:hAnsi="宋体" w:hint="eastAsia"/>
        </w:rPr>
        <w:t>在连接电路时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必须断开开关</w:t>
      </w:r>
      <w:r w:rsidRPr="00EA45C4">
        <w:rPr>
          <w:rFonts w:ascii="宋体" w:hAnsi="宋体"/>
        </w:rPr>
        <w:t>;</w:t>
      </w:r>
      <w:r w:rsidRPr="00EA45C4">
        <w:rPr>
          <w:rFonts w:ascii="宋体" w:hAnsi="宋体" w:hint="eastAsia"/>
        </w:rPr>
        <w:t>为验证“串联电路中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越靠近电源正极灯泡越亮”的结论是否正确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我们可以交换一下灯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的位置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让电流先经过灯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后经过灯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观察两个灯泡的亮度情况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如果灯泡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比灯泡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要亮一点儿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则观点是正确的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如果还是灯泡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比灯泡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要亮一点儿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则观点是错误的。</w:t>
      </w:r>
      <w:r w:rsidRPr="00EA45C4">
        <w:rPr>
          <w:rFonts w:ascii="宋体" w:hAnsi="宋体"/>
        </w:rPr>
        <w:t>(2)</w:t>
      </w:r>
      <w:r w:rsidRPr="00EA45C4">
        <w:rPr>
          <w:rFonts w:ascii="宋体" w:hAnsi="宋体" w:hint="eastAsia"/>
        </w:rPr>
        <w:t>图丙中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电流表小量程分度值为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02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读数为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24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>。</w:t>
      </w:r>
      <w:r w:rsidRPr="00EA45C4">
        <w:rPr>
          <w:rFonts w:ascii="宋体" w:hAnsi="宋体"/>
        </w:rPr>
        <w:t>(3)</w:t>
      </w:r>
      <w:r w:rsidRPr="00EA45C4">
        <w:rPr>
          <w:rFonts w:ascii="宋体" w:hAnsi="宋体" w:hint="eastAsia"/>
        </w:rPr>
        <w:t>测出一组实验数据后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为得出普遍结论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应更换不同规格的灯泡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测出多组实验数据。</w:t>
      </w:r>
      <w:r w:rsidRPr="00EA45C4">
        <w:rPr>
          <w:rFonts w:ascii="宋体" w:hAnsi="宋体"/>
        </w:rPr>
        <w:t>(4)</w:t>
      </w:r>
      <w:r w:rsidRPr="00EA45C4">
        <w:rPr>
          <w:rFonts w:ascii="宋体" w:hAnsi="宋体" w:hint="eastAsia"/>
        </w:rPr>
        <w:t>由表中实验数据可知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在并联电路中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干路电流等于各支路电流之和。</w:t>
      </w:r>
    </w:p>
    <w:p w:rsidR="003B1D88" w:rsidRPr="00EA45C4" w:rsidP="003B1D88" w14:paraId="6C402E78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23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(1)</w:t>
      </w:r>
      <w:r w:rsidRPr="00EA45C4">
        <w:rPr>
          <w:rFonts w:ascii="宋体" w:hAnsi="宋体" w:hint="eastAsia"/>
        </w:rPr>
        <w:t>电灯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、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是并联连接的。</w:t>
      </w:r>
    </w:p>
    <w:p w:rsidR="003B1D88" w:rsidRPr="00EA45C4" w:rsidP="003B1D88" w14:paraId="754392D9" w14:textId="77777777">
      <w:pPr>
        <w:spacing w:line="360" w:lineRule="auto"/>
        <w:rPr>
          <w:rFonts w:ascii="宋体" w:hAnsi="宋体"/>
        </w:rPr>
      </w:pPr>
      <w:r w:rsidRPr="00EA45C4">
        <w:rPr>
          <w:rFonts w:ascii="宋体" w:hAnsi="宋体"/>
        </w:rPr>
        <w:t>(2)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测量的是干路电流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测量的是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支路中的电流。</w:t>
      </w:r>
    </w:p>
    <w:p w:rsidR="003B1D88" w:rsidRPr="00EA45C4" w:rsidP="003B1D88" w14:paraId="3C658658" w14:textId="47605D95">
      <w:pPr>
        <w:spacing w:line="360" w:lineRule="auto"/>
        <w:rPr>
          <w:rFonts w:ascii="宋体" w:hAnsi="宋体"/>
          <w:sz w:val="24"/>
        </w:rPr>
      </w:pPr>
      <w:r w:rsidRPr="00EA45C4">
        <w:rPr>
          <w:rFonts w:ascii="宋体" w:hAnsi="宋体"/>
        </w:rPr>
        <w:t>(3)</w:t>
      </w:r>
      <w:r w:rsidRPr="00EA45C4">
        <w:rPr>
          <w:rFonts w:ascii="宋体" w:hAnsi="宋体" w:hint="eastAsia"/>
        </w:rPr>
        <w:t>因为电流表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测量的是干路电流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测量的是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支路中的电流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干路电流大于支路电流</w:t>
      </w:r>
      <w:r w:rsidRPr="00EA45C4">
        <w:rPr>
          <w:rFonts w:ascii="宋体" w:hAnsi="宋体"/>
        </w:rPr>
        <w:t>,A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的指针偏转角度小于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</w:rPr>
        <w:t>,</w:t>
      </w:r>
      <w:r w:rsidRPr="00EA45C4">
        <w:rPr>
          <w:rFonts w:ascii="宋体" w:hAnsi="宋体" w:hint="eastAsia"/>
        </w:rPr>
        <w:t>所以电流表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选用的量程是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~</w:t>
      </w:r>
      <w:r w:rsidRPr="00EA45C4">
        <w:rPr>
          <w:rFonts w:ascii="宋体" w:hAnsi="宋体"/>
        </w:rPr>
        <w:t>3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分度值是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1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读数是</w:t>
      </w:r>
      <w:r w:rsidRPr="00EA45C4">
        <w:rPr>
          <w:rFonts w:ascii="宋体" w:hAnsi="宋体"/>
        </w:rPr>
        <w:t>1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5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电流表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 w:hint="eastAsia"/>
        </w:rPr>
        <w:t>选用的量程是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~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6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分度值是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02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A,</w:t>
      </w:r>
      <w:r w:rsidRPr="00EA45C4">
        <w:rPr>
          <w:rFonts w:ascii="宋体" w:hAnsi="宋体" w:hint="eastAsia"/>
        </w:rPr>
        <w:t>读数是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5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>。所以电灯</w:t>
      </w:r>
      <w:r w:rsidRPr="00EA45C4">
        <w:rPr>
          <w:rFonts w:ascii="宋体" w:hAnsi="宋体"/>
        </w:rPr>
        <w:t>L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 w:hint="eastAsia"/>
        </w:rPr>
        <w:t>中的电流</w:t>
      </w:r>
      <w:r w:rsidRPr="00EA45C4">
        <w:rPr>
          <w:rFonts w:ascii="宋体" w:hAnsi="宋体"/>
        </w:rPr>
        <w:t>:</w:t>
      </w:r>
      <w:r w:rsidRPr="00EA45C4">
        <w:rPr>
          <w:rFonts w:ascii="宋体" w:hAnsi="宋体"/>
          <w:i/>
        </w:rPr>
        <w:t>I</w:t>
      </w:r>
      <w:r w:rsidRPr="00EA45C4">
        <w:rPr>
          <w:rFonts w:ascii="宋体" w:hAnsi="宋体"/>
          <w:vertAlign w:val="subscript"/>
        </w:rPr>
        <w:t>1</w:t>
      </w:r>
      <w:r w:rsidRPr="00EA45C4">
        <w:rPr>
          <w:rFonts w:ascii="宋体" w:hAnsi="宋体"/>
          <w:i/>
        </w:rPr>
        <w:t>=I-I</w:t>
      </w:r>
      <w:r w:rsidRPr="00EA45C4">
        <w:rPr>
          <w:rFonts w:ascii="宋体" w:hAnsi="宋体"/>
          <w:vertAlign w:val="subscript"/>
        </w:rPr>
        <w:t>2</w:t>
      </w:r>
      <w:r w:rsidRPr="00EA45C4">
        <w:rPr>
          <w:rFonts w:ascii="宋体" w:hAnsi="宋体"/>
          <w:i/>
        </w:rPr>
        <w:t>=</w:t>
      </w:r>
      <w:r w:rsidRPr="00EA45C4">
        <w:rPr>
          <w:rFonts w:ascii="宋体" w:hAnsi="宋体"/>
        </w:rPr>
        <w:t>1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5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-</w:t>
      </w:r>
      <w:r w:rsidRPr="00EA45C4">
        <w:rPr>
          <w:rFonts w:ascii="宋体" w:hAnsi="宋体"/>
        </w:rPr>
        <w:t>0</w:t>
      </w:r>
      <w:r w:rsidRPr="00EA45C4">
        <w:rPr>
          <w:rFonts w:ascii="宋体" w:hAnsi="宋体"/>
          <w:i/>
        </w:rPr>
        <w:t>.</w:t>
      </w:r>
      <w:r w:rsidRPr="00EA45C4">
        <w:rPr>
          <w:rFonts w:ascii="宋体" w:hAnsi="宋体"/>
        </w:rPr>
        <w:t>5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/>
          <w:i/>
        </w:rPr>
        <w:t>=</w:t>
      </w:r>
      <w:r w:rsidRPr="00EA45C4">
        <w:rPr>
          <w:rFonts w:ascii="宋体" w:hAnsi="宋体"/>
        </w:rPr>
        <w:t>1</w:t>
      </w:r>
      <w:r w:rsidRPr="00EA45C4">
        <w:rPr>
          <w:rFonts w:ascii="宋体" w:hAnsi="宋体" w:hint="eastAsia"/>
        </w:rPr>
        <w:t xml:space="preserve"> </w:t>
      </w:r>
      <w:r w:rsidRPr="00EA45C4">
        <w:rPr>
          <w:rFonts w:ascii="宋体" w:hAnsi="宋体"/>
        </w:rPr>
        <w:t>A</w:t>
      </w:r>
      <w:r w:rsidRPr="00EA45C4">
        <w:rPr>
          <w:rFonts w:ascii="宋体" w:hAnsi="宋体" w:hint="eastAsia"/>
        </w:rPr>
        <w:t>。</w:t>
      </w:r>
    </w:p>
    <w:sectPr w:rsidSect="00324E71">
      <w:pgSz w:w="11906" w:h="16838"/>
      <w:pgMar w:top="737" w:right="737" w:bottom="737" w:left="73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品尚中黑简体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35AF"/>
    <w:rsid w:val="0001703F"/>
    <w:rsid w:val="00024641"/>
    <w:rsid w:val="00036D85"/>
    <w:rsid w:val="000412A8"/>
    <w:rsid w:val="00054B75"/>
    <w:rsid w:val="000555F1"/>
    <w:rsid w:val="000668BB"/>
    <w:rsid w:val="00080072"/>
    <w:rsid w:val="000C112D"/>
    <w:rsid w:val="000E3BFB"/>
    <w:rsid w:val="000F0C5F"/>
    <w:rsid w:val="000F63C2"/>
    <w:rsid w:val="001167AB"/>
    <w:rsid w:val="00134C2D"/>
    <w:rsid w:val="00155A76"/>
    <w:rsid w:val="00184E85"/>
    <w:rsid w:val="001B03A8"/>
    <w:rsid w:val="001B65AC"/>
    <w:rsid w:val="001C48FB"/>
    <w:rsid w:val="001F5CCB"/>
    <w:rsid w:val="001F76ED"/>
    <w:rsid w:val="00216F0C"/>
    <w:rsid w:val="00225CE2"/>
    <w:rsid w:val="00255894"/>
    <w:rsid w:val="0029050A"/>
    <w:rsid w:val="002B7E2A"/>
    <w:rsid w:val="002D612B"/>
    <w:rsid w:val="002F4067"/>
    <w:rsid w:val="0030455B"/>
    <w:rsid w:val="003056A9"/>
    <w:rsid w:val="00310E43"/>
    <w:rsid w:val="00324E71"/>
    <w:rsid w:val="0033685E"/>
    <w:rsid w:val="003461F1"/>
    <w:rsid w:val="00362828"/>
    <w:rsid w:val="003714D7"/>
    <w:rsid w:val="003717A1"/>
    <w:rsid w:val="00381A7C"/>
    <w:rsid w:val="003962D9"/>
    <w:rsid w:val="003B1D88"/>
    <w:rsid w:val="003B6C29"/>
    <w:rsid w:val="003B7A9C"/>
    <w:rsid w:val="003C7083"/>
    <w:rsid w:val="003E6B4D"/>
    <w:rsid w:val="00453961"/>
    <w:rsid w:val="00465B94"/>
    <w:rsid w:val="00495861"/>
    <w:rsid w:val="004D1A97"/>
    <w:rsid w:val="004D6D78"/>
    <w:rsid w:val="005219BA"/>
    <w:rsid w:val="00523A99"/>
    <w:rsid w:val="005579ED"/>
    <w:rsid w:val="00557EE5"/>
    <w:rsid w:val="0056308A"/>
    <w:rsid w:val="00586937"/>
    <w:rsid w:val="005C2269"/>
    <w:rsid w:val="005D40F4"/>
    <w:rsid w:val="006063CB"/>
    <w:rsid w:val="006156ED"/>
    <w:rsid w:val="00625636"/>
    <w:rsid w:val="00635667"/>
    <w:rsid w:val="00635A30"/>
    <w:rsid w:val="006405B2"/>
    <w:rsid w:val="00681A79"/>
    <w:rsid w:val="00691A98"/>
    <w:rsid w:val="006925B6"/>
    <w:rsid w:val="006A21B0"/>
    <w:rsid w:val="006A4DFF"/>
    <w:rsid w:val="006B4703"/>
    <w:rsid w:val="006D194C"/>
    <w:rsid w:val="006D4F4F"/>
    <w:rsid w:val="006E2C99"/>
    <w:rsid w:val="006F40CF"/>
    <w:rsid w:val="00715218"/>
    <w:rsid w:val="00716FF1"/>
    <w:rsid w:val="00733B05"/>
    <w:rsid w:val="0075172A"/>
    <w:rsid w:val="007606F4"/>
    <w:rsid w:val="00770F83"/>
    <w:rsid w:val="007737E7"/>
    <w:rsid w:val="007A1FDD"/>
    <w:rsid w:val="007B0BA9"/>
    <w:rsid w:val="007B62C1"/>
    <w:rsid w:val="007C24A1"/>
    <w:rsid w:val="007D2A5F"/>
    <w:rsid w:val="007E0C00"/>
    <w:rsid w:val="007E3A5A"/>
    <w:rsid w:val="007E4606"/>
    <w:rsid w:val="00810672"/>
    <w:rsid w:val="008138B3"/>
    <w:rsid w:val="00817757"/>
    <w:rsid w:val="00824DEA"/>
    <w:rsid w:val="00845B41"/>
    <w:rsid w:val="008477EB"/>
    <w:rsid w:val="008542ED"/>
    <w:rsid w:val="00855066"/>
    <w:rsid w:val="00857444"/>
    <w:rsid w:val="008616AC"/>
    <w:rsid w:val="008624C9"/>
    <w:rsid w:val="00880157"/>
    <w:rsid w:val="00887875"/>
    <w:rsid w:val="008A03D0"/>
    <w:rsid w:val="008B0716"/>
    <w:rsid w:val="008C7370"/>
    <w:rsid w:val="008E55F4"/>
    <w:rsid w:val="008E7B48"/>
    <w:rsid w:val="008F00DD"/>
    <w:rsid w:val="008F2305"/>
    <w:rsid w:val="008F57D6"/>
    <w:rsid w:val="00903BA9"/>
    <w:rsid w:val="00914832"/>
    <w:rsid w:val="00917D0F"/>
    <w:rsid w:val="00920D56"/>
    <w:rsid w:val="00925343"/>
    <w:rsid w:val="009571D8"/>
    <w:rsid w:val="009671F5"/>
    <w:rsid w:val="00993E41"/>
    <w:rsid w:val="009D1196"/>
    <w:rsid w:val="009D4B9F"/>
    <w:rsid w:val="009D7AE0"/>
    <w:rsid w:val="009E14E7"/>
    <w:rsid w:val="009E6C7F"/>
    <w:rsid w:val="00A124EE"/>
    <w:rsid w:val="00A311B3"/>
    <w:rsid w:val="00A329DD"/>
    <w:rsid w:val="00A33244"/>
    <w:rsid w:val="00A669B0"/>
    <w:rsid w:val="00A72737"/>
    <w:rsid w:val="00A95869"/>
    <w:rsid w:val="00AA125A"/>
    <w:rsid w:val="00AA1A62"/>
    <w:rsid w:val="00AC055F"/>
    <w:rsid w:val="00AC2A17"/>
    <w:rsid w:val="00AC2E37"/>
    <w:rsid w:val="00AE2FE9"/>
    <w:rsid w:val="00AF24A1"/>
    <w:rsid w:val="00AF7393"/>
    <w:rsid w:val="00AF7B26"/>
    <w:rsid w:val="00B10763"/>
    <w:rsid w:val="00B151F6"/>
    <w:rsid w:val="00B41CC4"/>
    <w:rsid w:val="00B5399D"/>
    <w:rsid w:val="00B6648D"/>
    <w:rsid w:val="00B669F7"/>
    <w:rsid w:val="00B72B88"/>
    <w:rsid w:val="00B77E4D"/>
    <w:rsid w:val="00B840B0"/>
    <w:rsid w:val="00B9309B"/>
    <w:rsid w:val="00BB1E14"/>
    <w:rsid w:val="00BB7369"/>
    <w:rsid w:val="00BD0EDE"/>
    <w:rsid w:val="00BD5E02"/>
    <w:rsid w:val="00C029B4"/>
    <w:rsid w:val="00C223D9"/>
    <w:rsid w:val="00C9478F"/>
    <w:rsid w:val="00CA0316"/>
    <w:rsid w:val="00CC1441"/>
    <w:rsid w:val="00CE5DEB"/>
    <w:rsid w:val="00CE659E"/>
    <w:rsid w:val="00CE7EBF"/>
    <w:rsid w:val="00CF27B9"/>
    <w:rsid w:val="00D00545"/>
    <w:rsid w:val="00D057BF"/>
    <w:rsid w:val="00D136FA"/>
    <w:rsid w:val="00D22EF3"/>
    <w:rsid w:val="00D34A17"/>
    <w:rsid w:val="00D35850"/>
    <w:rsid w:val="00D4546A"/>
    <w:rsid w:val="00D51B56"/>
    <w:rsid w:val="00D90D0A"/>
    <w:rsid w:val="00DA57A2"/>
    <w:rsid w:val="00DB464A"/>
    <w:rsid w:val="00DC15D6"/>
    <w:rsid w:val="00DE2D39"/>
    <w:rsid w:val="00DE2E9B"/>
    <w:rsid w:val="00DE44FF"/>
    <w:rsid w:val="00DE78E7"/>
    <w:rsid w:val="00DF5360"/>
    <w:rsid w:val="00E03545"/>
    <w:rsid w:val="00E06345"/>
    <w:rsid w:val="00E174FC"/>
    <w:rsid w:val="00E17727"/>
    <w:rsid w:val="00E21291"/>
    <w:rsid w:val="00E6767D"/>
    <w:rsid w:val="00E9328B"/>
    <w:rsid w:val="00EA0E95"/>
    <w:rsid w:val="00EA45C4"/>
    <w:rsid w:val="00EB3184"/>
    <w:rsid w:val="00EC3B8E"/>
    <w:rsid w:val="00EC71FC"/>
    <w:rsid w:val="00ED7EBF"/>
    <w:rsid w:val="00EE15A5"/>
    <w:rsid w:val="00F07056"/>
    <w:rsid w:val="00F15AE9"/>
    <w:rsid w:val="00F32F4A"/>
    <w:rsid w:val="00F3779D"/>
    <w:rsid w:val="00F7776A"/>
    <w:rsid w:val="00F80729"/>
    <w:rsid w:val="00F84791"/>
    <w:rsid w:val="00F930C7"/>
    <w:rsid w:val="00F951D7"/>
    <w:rsid w:val="00FB0723"/>
    <w:rsid w:val="00FB1998"/>
    <w:rsid w:val="00FC47E2"/>
    <w:rsid w:val="00FC480A"/>
    <w:rsid w:val="00FC6647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BC400E0-B04E-48F4-BDC1-504D24BC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763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"/>
    <w:uiPriority w:val="9"/>
    <w:qFormat/>
    <w:rsid w:val="00B10763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1"/>
    <w:uiPriority w:val="99"/>
    <w:qFormat/>
    <w:rsid w:val="00B10763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2"/>
    <w:qFormat/>
    <w:rsid w:val="00B10763"/>
    <w:rPr>
      <w:sz w:val="18"/>
      <w:szCs w:val="18"/>
    </w:rPr>
  </w:style>
  <w:style w:type="paragraph" w:styleId="Footer">
    <w:name w:val="footer"/>
    <w:basedOn w:val="Normal"/>
    <w:link w:val="a0"/>
    <w:qFormat/>
    <w:rsid w:val="00B10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rsid w:val="00B10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Strong">
    <w:name w:val="Strong"/>
    <w:basedOn w:val="DefaultParagraphFont"/>
    <w:qFormat/>
    <w:rsid w:val="00B10763"/>
    <w:rPr>
      <w:rFonts w:cs="Times New Roman"/>
      <w:b/>
      <w:bCs/>
    </w:rPr>
  </w:style>
  <w:style w:type="character" w:customStyle="1" w:styleId="a">
    <w:name w:val="页眉 字符"/>
    <w:basedOn w:val="DefaultParagraphFont"/>
    <w:link w:val="Header"/>
    <w:qFormat/>
    <w:rsid w:val="00B10763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0">
    <w:name w:val="页脚 字符"/>
    <w:basedOn w:val="DefaultParagraphFont"/>
    <w:link w:val="Footer"/>
    <w:qFormat/>
    <w:rsid w:val="00B10763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1">
    <w:name w:val="纯文本 字符"/>
    <w:basedOn w:val="DefaultParagraphFont"/>
    <w:link w:val="PlainText"/>
    <w:uiPriority w:val="99"/>
    <w:qFormat/>
    <w:rsid w:val="00B1076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">
    <w:name w:val="标题 1 字符"/>
    <w:basedOn w:val="DefaultParagraphFont"/>
    <w:link w:val="Heading1"/>
    <w:uiPriority w:val="9"/>
    <w:qFormat/>
    <w:rsid w:val="00B10763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2">
    <w:name w:val="批注框文本 字符"/>
    <w:basedOn w:val="DefaultParagraphFont"/>
    <w:link w:val="BalloonText"/>
    <w:qFormat/>
    <w:rsid w:val="00B10763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jpeg" /><Relationship Id="rId26" Type="http://schemas.openxmlformats.org/officeDocument/2006/relationships/image" Target="media/image21.jpeg" /><Relationship Id="rId27" Type="http://schemas.openxmlformats.org/officeDocument/2006/relationships/image" Target="media/image22.jpeg" /><Relationship Id="rId28" Type="http://schemas.openxmlformats.org/officeDocument/2006/relationships/image" Target="media/image23.jpeg" /><Relationship Id="rId29" Type="http://schemas.openxmlformats.org/officeDocument/2006/relationships/image" Target="media/image24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2620B6F-8630-469D-9593-7A9E47F347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838</Words>
  <Characters>4782</Characters>
  <Application>Microsoft Office Word</Application>
  <DocSecurity>0</DocSecurity>
  <Lines>39</Lines>
  <Paragraphs>11</Paragraphs>
  <ScaleCrop>false</ScaleCrop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27</cp:revision>
  <dcterms:created xsi:type="dcterms:W3CDTF">2018-11-16T05:07:00Z</dcterms:created>
  <dcterms:modified xsi:type="dcterms:W3CDTF">2020-07-29T01:33:00Z</dcterms:modified>
</cp:coreProperties>
</file>