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AB7622" w:rsidP="00C93DDE">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26pt;margin-top:12in;margin-left:827pt;mso-position-horizontal-relative:page;mso-position-vertical-relative:top-margin-area;position:absolute;z-index:251658240">
            <v:imagedata r:id="rId5" o:title=""/>
            <o:lock v:ext="edit" aspectratio="t"/>
          </v:shape>
        </w:pict>
      </w:r>
      <w:r w:rsidRPr="00AB7622">
        <w:rPr>
          <w:rFonts w:asciiTheme="minorEastAsia" w:eastAsiaTheme="minorEastAsia" w:hAnsiTheme="minorEastAsia" w:hint="eastAsia"/>
          <w:b/>
          <w:sz w:val="30"/>
          <w:szCs w:val="30"/>
        </w:rPr>
        <w:t>第一章《细胞是生命活动的基本单位》测试题</w:t>
      </w:r>
    </w:p>
    <w:p w:rsidR="004D42A0" w:rsidRPr="00AB7622">
      <w:pPr>
        <w:rPr>
          <w:rFonts w:asciiTheme="minorEastAsia" w:eastAsiaTheme="minorEastAsia" w:hAnsiTheme="minorEastAsia" w:hint="eastAsia"/>
        </w:rPr>
      </w:pPr>
    </w:p>
    <w:p w:rsidR="006A381C" w:rsidRPr="00AB7622" w:rsidP="00B923F8">
      <w:pPr>
        <w:rPr>
          <w:rFonts w:asciiTheme="minorEastAsia" w:eastAsiaTheme="minorEastAsia" w:hAnsiTheme="minorEastAsia"/>
          <w:b/>
        </w:rPr>
      </w:pPr>
      <w:r w:rsidRPr="00AB7622">
        <w:rPr>
          <w:rFonts w:asciiTheme="minorEastAsia" w:eastAsiaTheme="minorEastAsia" w:hAnsiTheme="minorEastAsia" w:hint="eastAsia"/>
          <w:b/>
        </w:rPr>
        <w:t>一、单选题</w:t>
      </w:r>
      <w:r w:rsidRPr="00AB7622" w:rsidR="00AB7622">
        <w:rPr>
          <w:rFonts w:asciiTheme="minorEastAsia" w:eastAsiaTheme="minorEastAsia" w:hAnsiTheme="minorEastAsia" w:hint="eastAsia"/>
          <w:b/>
        </w:rPr>
        <w:t>（每小题只有一个正确答案）</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w:t>
      </w:r>
      <w:r w:rsidRPr="00AB7622">
        <w:rPr>
          <w:rFonts w:asciiTheme="minorEastAsia" w:eastAsiaTheme="minorEastAsia" w:hAnsiTheme="minorEastAsia"/>
        </w:rPr>
        <w:t>．在玻片上写上一字母</w:t>
      </w:r>
      <w:r w:rsidRPr="00AB7622">
        <w:rPr>
          <w:rFonts w:asciiTheme="minorEastAsia" w:eastAsiaTheme="minorEastAsia" w:hAnsiTheme="minorEastAsia"/>
        </w:rPr>
        <w:t>p</w:t>
      </w:r>
      <w:r w:rsidRPr="00AB7622">
        <w:rPr>
          <w:rFonts w:asciiTheme="minorEastAsia" w:eastAsiaTheme="minorEastAsia" w:hAnsiTheme="minorEastAsia"/>
        </w:rPr>
        <w:t>，则在显微镜的视野内看到</w:t>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p</w:t>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rPr>
        <w:t>b</w:t>
      </w:r>
      <w:r w:rsidRPr="00AB7622">
        <w:rPr>
          <w:rFonts w:asciiTheme="minorEastAsia" w:eastAsiaTheme="minorEastAsia" w:hAnsiTheme="minorEastAsia"/>
        </w:rPr>
        <w:tab/>
        <w:t>C</w:t>
      </w:r>
      <w:r w:rsidRPr="00AB7622">
        <w:rPr>
          <w:rFonts w:asciiTheme="minorEastAsia" w:eastAsiaTheme="minorEastAsia" w:hAnsiTheme="minorEastAsia"/>
        </w:rPr>
        <w:t>．</w:t>
      </w:r>
      <w:r w:rsidRPr="00AB7622">
        <w:rPr>
          <w:rFonts w:asciiTheme="minorEastAsia" w:eastAsiaTheme="minorEastAsia" w:hAnsiTheme="minorEastAsia"/>
        </w:rPr>
        <w:t>d</w:t>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rPr>
        <w:t>q</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w:t>
      </w:r>
      <w:r w:rsidRPr="00AB7622">
        <w:rPr>
          <w:rFonts w:asciiTheme="minorEastAsia" w:eastAsiaTheme="minorEastAsia" w:hAnsiTheme="minorEastAsia"/>
        </w:rPr>
        <w:t>．某同学在操作显微镜时，双眼注视镜头（如图）其目的是（</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1285875" cy="116205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84251" name=""/>
                    <pic:cNvPicPr>
                      <a:picLocks noChangeAspect="1"/>
                    </pic:cNvPicPr>
                  </pic:nvPicPr>
                  <pic:blipFill>
                    <a:blip xmlns:r="http://schemas.openxmlformats.org/officeDocument/2006/relationships" r:embed="rId6"/>
                    <a:stretch>
                      <a:fillRect/>
                    </a:stretch>
                  </pic:blipFill>
                  <pic:spPr>
                    <a:xfrm>
                      <a:off x="0" y="0"/>
                      <a:ext cx="1285875" cy="1162050"/>
                    </a:xfrm>
                    <a:prstGeom prst="rect">
                      <a:avLst/>
                    </a:prstGeom>
                  </pic:spPr>
                </pic:pic>
              </a:graphicData>
            </a:graphic>
          </wp:inline>
        </w:drawing>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．调节光圈大小以得到明亮的视野</w:t>
      </w:r>
      <w:r w:rsidRPr="00AB7622">
        <w:rPr>
          <w:rFonts w:asciiTheme="minorEastAsia" w:eastAsiaTheme="minorEastAsia" w:hAnsiTheme="minorEastAsia"/>
        </w:rPr>
        <w:tab/>
        <w:t>B</w:t>
      </w:r>
      <w:r w:rsidRPr="00AB7622">
        <w:rPr>
          <w:rFonts w:asciiTheme="minorEastAsia" w:eastAsiaTheme="minorEastAsia" w:hAnsiTheme="minorEastAsia"/>
        </w:rPr>
        <w:t>．防止物镜下降过程中压到玻片标本</w:t>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．使镜筒缓慢上升以寻找清晰物像</w:t>
      </w:r>
      <w:r w:rsidRPr="00AB7622">
        <w:rPr>
          <w:rFonts w:asciiTheme="minorEastAsia" w:eastAsiaTheme="minorEastAsia" w:hAnsiTheme="minorEastAsia"/>
        </w:rPr>
        <w:tab/>
        <w:t>D</w:t>
      </w:r>
      <w:r w:rsidRPr="00AB7622">
        <w:rPr>
          <w:rFonts w:asciiTheme="minorEastAsia" w:eastAsiaTheme="minorEastAsia" w:hAnsiTheme="minorEastAsia"/>
        </w:rPr>
        <w:t>．将观察对象移至视野中央</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3</w:t>
      </w:r>
      <w:r w:rsidRPr="00AB7622">
        <w:rPr>
          <w:rFonts w:asciiTheme="minorEastAsia" w:eastAsiaTheme="minorEastAsia" w:hAnsiTheme="minorEastAsia"/>
        </w:rPr>
        <w:t>．下面是泽泽同学在学习《练习使用光学显微镜》后所做的笔记，其中操作与其结果不匹配的是</w:t>
      </w:r>
      <w:r w:rsidRPr="00AB7622">
        <w:rPr>
          <w:rFonts w:asciiTheme="minorEastAsia" w:eastAsiaTheme="minorEastAsia" w:hAnsiTheme="minorEastAsia"/>
        </w:rPr>
        <w:t>(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．转动粗准焦螺旋</w:t>
      </w:r>
      <w:r w:rsidRPr="00AB7622">
        <w:rPr>
          <w:rFonts w:asciiTheme="minorEastAsia" w:eastAsiaTheme="minorEastAsia" w:hAnsiTheme="minorEastAsia"/>
        </w:rPr>
        <w:t>——</w:t>
      </w:r>
      <w:r w:rsidRPr="00AB7622">
        <w:rPr>
          <w:rFonts w:asciiTheme="minorEastAsia" w:eastAsiaTheme="minorEastAsia" w:hAnsiTheme="minorEastAsia"/>
        </w:rPr>
        <w:t>镜筒较大幅度地上升或下降</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B</w:t>
      </w:r>
      <w:r w:rsidRPr="00AB7622">
        <w:rPr>
          <w:rFonts w:asciiTheme="minorEastAsia" w:eastAsiaTheme="minorEastAsia" w:hAnsiTheme="minorEastAsia"/>
        </w:rPr>
        <w:t>．</w:t>
      </w:r>
      <w:r w:rsidRPr="00AB7622">
        <w:rPr>
          <w:rFonts w:asciiTheme="minorEastAsia" w:eastAsiaTheme="minorEastAsia" w:hAnsiTheme="minorEastAsia"/>
        </w:rPr>
        <w:t>将平面镜换成凹面镜</w:t>
      </w:r>
      <w:r w:rsidRPr="00AB7622">
        <w:rPr>
          <w:rFonts w:asciiTheme="minorEastAsia" w:eastAsiaTheme="minorEastAsia" w:hAnsiTheme="minorEastAsia"/>
        </w:rPr>
        <w:t>——</w:t>
      </w:r>
      <w:r w:rsidRPr="00AB7622">
        <w:rPr>
          <w:rFonts w:asciiTheme="minorEastAsia" w:eastAsiaTheme="minorEastAsia" w:hAnsiTheme="minorEastAsia"/>
        </w:rPr>
        <w:t>视野变暗</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．向左上方移动玻片</w:t>
      </w:r>
      <w:r w:rsidRPr="00AB7622">
        <w:rPr>
          <w:rFonts w:asciiTheme="minorEastAsia" w:eastAsiaTheme="minorEastAsia" w:hAnsiTheme="minorEastAsia"/>
        </w:rPr>
        <w:t>——</w:t>
      </w:r>
      <w:r w:rsidRPr="00AB7622">
        <w:rPr>
          <w:rFonts w:asciiTheme="minorEastAsia" w:eastAsiaTheme="minorEastAsia" w:hAnsiTheme="minorEastAsia"/>
        </w:rPr>
        <w:t>左上方的物像移至视野中央</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D</w:t>
      </w:r>
      <w:r w:rsidRPr="00AB7622">
        <w:rPr>
          <w:rFonts w:asciiTheme="minorEastAsia" w:eastAsiaTheme="minorEastAsia" w:hAnsiTheme="minorEastAsia"/>
        </w:rPr>
        <w:t>．目镜选用</w:t>
      </w:r>
      <w:r w:rsidRPr="00AB7622">
        <w:rPr>
          <w:rFonts w:asciiTheme="minorEastAsia" w:eastAsiaTheme="minorEastAsia" w:hAnsiTheme="minorEastAsia"/>
        </w:rPr>
        <w:t xml:space="preserve"> 10×</w:t>
      </w:r>
      <w:r w:rsidRPr="00AB7622">
        <w:rPr>
          <w:rFonts w:asciiTheme="minorEastAsia" w:eastAsiaTheme="minorEastAsia" w:hAnsiTheme="minorEastAsia"/>
        </w:rPr>
        <w:t>，物镜选用</w:t>
      </w:r>
      <w:r w:rsidRPr="00AB7622">
        <w:rPr>
          <w:rFonts w:asciiTheme="minorEastAsia" w:eastAsiaTheme="minorEastAsia" w:hAnsiTheme="minorEastAsia"/>
        </w:rPr>
        <w:t xml:space="preserve"> 40×——</w:t>
      </w:r>
      <w:r w:rsidRPr="00AB7622">
        <w:rPr>
          <w:rFonts w:asciiTheme="minorEastAsia" w:eastAsiaTheme="minorEastAsia" w:hAnsiTheme="minorEastAsia"/>
        </w:rPr>
        <w:t>观察到的物像被放大</w:t>
      </w:r>
      <w:r w:rsidRPr="00AB7622">
        <w:rPr>
          <w:rFonts w:asciiTheme="minorEastAsia" w:eastAsiaTheme="minorEastAsia" w:hAnsiTheme="minorEastAsia"/>
        </w:rPr>
        <w:t xml:space="preserve"> 400</w:t>
      </w:r>
      <w:r w:rsidRPr="00AB7622">
        <w:rPr>
          <w:rFonts w:asciiTheme="minorEastAsia" w:eastAsiaTheme="minorEastAsia" w:hAnsiTheme="minorEastAsia"/>
        </w:rPr>
        <w:t>倍</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4</w:t>
      </w:r>
      <w:r w:rsidRPr="00AB7622">
        <w:rPr>
          <w:rFonts w:asciiTheme="minorEastAsia" w:eastAsiaTheme="minorEastAsia" w:hAnsiTheme="minorEastAsia"/>
        </w:rPr>
        <w:t>．用显微镜观察玻片标本时，下列哪组镜头组合下，看到物体的物像大</w:t>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．目镜</w:t>
      </w:r>
      <w:r w:rsidRPr="00AB7622">
        <w:rPr>
          <w:rFonts w:asciiTheme="minorEastAsia" w:eastAsiaTheme="minorEastAsia" w:hAnsiTheme="minorEastAsia"/>
        </w:rPr>
        <w:t xml:space="preserve">15 X  </w:t>
      </w:r>
      <w:r w:rsidRPr="00AB7622">
        <w:rPr>
          <w:rFonts w:asciiTheme="minorEastAsia" w:eastAsiaTheme="minorEastAsia" w:hAnsiTheme="minorEastAsia"/>
        </w:rPr>
        <w:t>物镜</w:t>
      </w:r>
      <w:r w:rsidRPr="00AB7622">
        <w:rPr>
          <w:rFonts w:asciiTheme="minorEastAsia" w:eastAsiaTheme="minorEastAsia" w:hAnsiTheme="minorEastAsia"/>
        </w:rPr>
        <w:t>10 X</w:t>
      </w:r>
      <w:r w:rsidRPr="00AB7622">
        <w:rPr>
          <w:rFonts w:asciiTheme="minorEastAsia" w:eastAsiaTheme="minorEastAsia" w:hAnsiTheme="minorEastAsia"/>
        </w:rPr>
        <w:tab/>
        <w:t>B</w:t>
      </w:r>
      <w:r w:rsidRPr="00AB7622">
        <w:rPr>
          <w:rFonts w:asciiTheme="minorEastAsia" w:eastAsiaTheme="minorEastAsia" w:hAnsiTheme="minorEastAsia"/>
        </w:rPr>
        <w:t>．目镜</w:t>
      </w:r>
      <w:r w:rsidRPr="00AB7622">
        <w:rPr>
          <w:rFonts w:asciiTheme="minorEastAsia" w:eastAsiaTheme="minorEastAsia" w:hAnsiTheme="minorEastAsia"/>
        </w:rPr>
        <w:t xml:space="preserve">10 X  </w:t>
      </w:r>
      <w:r w:rsidRPr="00AB7622">
        <w:rPr>
          <w:rFonts w:asciiTheme="minorEastAsia" w:eastAsiaTheme="minorEastAsia" w:hAnsiTheme="minorEastAsia"/>
        </w:rPr>
        <w:t>物镜</w:t>
      </w:r>
      <w:r w:rsidRPr="00AB7622">
        <w:rPr>
          <w:rFonts w:asciiTheme="minorEastAsia" w:eastAsiaTheme="minorEastAsia" w:hAnsiTheme="minorEastAsia"/>
        </w:rPr>
        <w:t>20 X</w:t>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．目镜</w:t>
      </w:r>
      <w:r w:rsidRPr="00AB7622">
        <w:rPr>
          <w:rFonts w:asciiTheme="minorEastAsia" w:eastAsiaTheme="minorEastAsia" w:hAnsiTheme="minorEastAsia"/>
        </w:rPr>
        <w:t xml:space="preserve">5 X  </w:t>
      </w:r>
      <w:r w:rsidRPr="00AB7622">
        <w:rPr>
          <w:rFonts w:asciiTheme="minorEastAsia" w:eastAsiaTheme="minorEastAsia" w:hAnsiTheme="minorEastAsia"/>
        </w:rPr>
        <w:t>物镜</w:t>
      </w:r>
      <w:r w:rsidRPr="00AB7622">
        <w:rPr>
          <w:rFonts w:asciiTheme="minorEastAsia" w:eastAsiaTheme="minorEastAsia" w:hAnsiTheme="minorEastAsia"/>
        </w:rPr>
        <w:t>40 X</w:t>
      </w:r>
      <w:r w:rsidRPr="00AB7622">
        <w:rPr>
          <w:rFonts w:asciiTheme="minorEastAsia" w:eastAsiaTheme="minorEastAsia" w:hAnsiTheme="minorEastAsia"/>
        </w:rPr>
        <w:tab/>
        <w:t>D</w:t>
      </w:r>
      <w:r w:rsidRPr="00AB7622">
        <w:rPr>
          <w:rFonts w:asciiTheme="minorEastAsia" w:eastAsiaTheme="minorEastAsia" w:hAnsiTheme="minorEastAsia"/>
        </w:rPr>
        <w:t>．目镜</w:t>
      </w:r>
      <w:r w:rsidRPr="00AB7622">
        <w:rPr>
          <w:rFonts w:asciiTheme="minorEastAsia" w:eastAsiaTheme="minorEastAsia" w:hAnsiTheme="minorEastAsia"/>
        </w:rPr>
        <w:t xml:space="preserve">10 X  </w:t>
      </w:r>
      <w:r w:rsidRPr="00AB7622">
        <w:rPr>
          <w:rFonts w:asciiTheme="minorEastAsia" w:eastAsiaTheme="minorEastAsia" w:hAnsiTheme="minorEastAsia"/>
        </w:rPr>
        <w:t>物镜</w:t>
      </w:r>
      <w:r w:rsidRPr="00AB7622">
        <w:rPr>
          <w:rFonts w:asciiTheme="minorEastAsia" w:eastAsiaTheme="minorEastAsia" w:hAnsiTheme="minorEastAsia"/>
        </w:rPr>
        <w:t>40 X</w:t>
      </w:r>
    </w:p>
    <w:p w:rsidR="00447A1B" w:rsidRPr="00AB7622">
      <w:pPr>
        <w:jc w:val="left"/>
        <w:textAlignment w:val="center"/>
        <w:rPr>
          <w:rFonts w:asciiTheme="minorEastAsia" w:eastAsiaTheme="minorEastAsia" w:hAnsiTheme="minorEastAsia"/>
        </w:rPr>
      </w:pPr>
      <w:r w:rsidRPr="00AB7622">
        <w:rPr>
          <w:rFonts w:asciiTheme="minorEastAsia" w:eastAsiaTheme="minorEastAsia" w:hAnsiTheme="minorEastAsia"/>
        </w:rPr>
        <w:t>5</w:t>
      </w:r>
      <w:r w:rsidRPr="00AB7622">
        <w:rPr>
          <w:rFonts w:asciiTheme="minorEastAsia" w:eastAsiaTheme="minorEastAsia" w:hAnsiTheme="minorEastAsia"/>
        </w:rPr>
        <w:t>．</w:t>
      </w:r>
      <w:r w:rsidRPr="00AB7622">
        <w:rPr>
          <w:rFonts w:asciiTheme="minorEastAsia" w:eastAsiaTheme="minorEastAsia" w:hAnsiTheme="minorEastAsia"/>
        </w:rPr>
        <w:t>在使用显微镜对光时，应选择（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最大光圈</w:t>
      </w:r>
      <w:r w:rsidRPr="00AB7622">
        <w:rPr>
          <w:rFonts w:asciiTheme="minorEastAsia" w:eastAsiaTheme="minorEastAsia" w:hAnsiTheme="minorEastAsia"/>
        </w:rPr>
        <w:t xml:space="preserve">    B</w:t>
      </w:r>
      <w:r w:rsidRPr="00AB7622">
        <w:rPr>
          <w:rFonts w:asciiTheme="minorEastAsia" w:eastAsiaTheme="minorEastAsia" w:hAnsiTheme="minorEastAsia"/>
        </w:rPr>
        <w:t>．</w:t>
      </w:r>
      <w:r w:rsidRPr="00AB7622">
        <w:rPr>
          <w:rFonts w:asciiTheme="minorEastAsia" w:eastAsiaTheme="minorEastAsia" w:hAnsiTheme="minorEastAsia"/>
        </w:rPr>
        <w:t>最小焦距</w:t>
      </w:r>
      <w:r w:rsidRPr="00AB7622">
        <w:rPr>
          <w:rFonts w:asciiTheme="minorEastAsia" w:eastAsiaTheme="minorEastAsia" w:hAnsiTheme="minorEastAsia"/>
        </w:rPr>
        <w:t xml:space="preserve">    C</w:t>
      </w:r>
      <w:r w:rsidRPr="00AB7622">
        <w:rPr>
          <w:rFonts w:asciiTheme="minorEastAsia" w:eastAsiaTheme="minorEastAsia" w:hAnsiTheme="minorEastAsia"/>
        </w:rPr>
        <w:t>．</w:t>
      </w:r>
      <w:r w:rsidRPr="00AB7622">
        <w:rPr>
          <w:rFonts w:asciiTheme="minorEastAsia" w:eastAsiaTheme="minorEastAsia" w:hAnsiTheme="minorEastAsia"/>
        </w:rPr>
        <w:t>最小光圈</w:t>
      </w:r>
      <w:r w:rsidRPr="00AB7622">
        <w:rPr>
          <w:rFonts w:asciiTheme="minorEastAsia" w:eastAsiaTheme="minorEastAsia" w:hAnsiTheme="minorEastAsia"/>
        </w:rPr>
        <w:t xml:space="preserve">    D</w:t>
      </w:r>
      <w:r w:rsidRPr="00AB7622">
        <w:rPr>
          <w:rFonts w:asciiTheme="minorEastAsia" w:eastAsiaTheme="minorEastAsia" w:hAnsiTheme="minorEastAsia"/>
        </w:rPr>
        <w:t>．</w:t>
      </w:r>
      <w:r w:rsidRPr="00AB7622">
        <w:rPr>
          <w:rFonts w:asciiTheme="minorEastAsia" w:eastAsiaTheme="minorEastAsia" w:hAnsiTheme="minorEastAsia"/>
        </w:rPr>
        <w:t>高倍物镜</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6</w:t>
      </w:r>
      <w:r w:rsidRPr="00AB7622">
        <w:rPr>
          <w:rFonts w:asciiTheme="minorEastAsia" w:eastAsiaTheme="minorEastAsia" w:hAnsiTheme="minorEastAsia"/>
        </w:rPr>
        <w:t>．在制作洋葱鳞片叶表皮细胞临时装片时，下列</w:t>
      </w:r>
      <w:r w:rsidRPr="00AB7622">
        <w:rPr>
          <w:rFonts w:asciiTheme="minorEastAsia" w:eastAsiaTheme="minorEastAsia" w:hAnsiTheme="minorEastAsia"/>
        </w:rPr>
        <w:t>哪个做法是正确的（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．尽量将标本撕得薄</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B</w:t>
      </w:r>
      <w:r w:rsidRPr="00AB7622">
        <w:rPr>
          <w:rFonts w:asciiTheme="minorEastAsia" w:eastAsiaTheme="minorEastAsia" w:hAnsiTheme="minorEastAsia"/>
        </w:rPr>
        <w:t>．用镊子使盖玻片的一侧接触载玻片上的液滴后，迅速放平</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．若有气泡，则用手轻压赶出或用吸水纸吸引</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D</w:t>
      </w:r>
      <w:r w:rsidRPr="00AB7622">
        <w:rPr>
          <w:rFonts w:asciiTheme="minorEastAsia" w:eastAsiaTheme="minorEastAsia" w:hAnsiTheme="minorEastAsia"/>
        </w:rPr>
        <w:t>．盖上盖玻片后可直接将稀碘液滴在盖玻片上</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7</w:t>
      </w:r>
      <w:r w:rsidRPr="00AB7622">
        <w:rPr>
          <w:rFonts w:asciiTheme="minorEastAsia" w:eastAsiaTheme="minorEastAsia" w:hAnsiTheme="minorEastAsia"/>
        </w:rPr>
        <w:t>．制作人体口腔上皮细胞临时装片时，在载玻片上滴加的液体和染色用的液体分别是（</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．自来水、碘液</w:t>
      </w:r>
      <w:r w:rsidRPr="00AB7622">
        <w:rPr>
          <w:rFonts w:asciiTheme="minorEastAsia" w:eastAsiaTheme="minorEastAsia" w:hAnsiTheme="minorEastAsia"/>
        </w:rPr>
        <w:tab/>
        <w:t>B</w:t>
      </w:r>
      <w:r w:rsidRPr="00AB7622">
        <w:rPr>
          <w:rFonts w:asciiTheme="minorEastAsia" w:eastAsiaTheme="minorEastAsia" w:hAnsiTheme="minorEastAsia"/>
        </w:rPr>
        <w:t>．生理盐水、碘液</w:t>
      </w:r>
      <w:r w:rsidRPr="00AB7622">
        <w:rPr>
          <w:rFonts w:asciiTheme="minorEastAsia" w:eastAsiaTheme="minorEastAsia" w:hAnsiTheme="minorEastAsia"/>
        </w:rPr>
        <w:tab/>
        <w:t>C</w:t>
      </w:r>
      <w:r w:rsidRPr="00AB7622">
        <w:rPr>
          <w:rFonts w:asciiTheme="minorEastAsia" w:eastAsiaTheme="minorEastAsia" w:hAnsiTheme="minorEastAsia"/>
        </w:rPr>
        <w:t>．生理盐水、自来水</w:t>
      </w:r>
      <w:r w:rsidRPr="00AB7622">
        <w:rPr>
          <w:rFonts w:asciiTheme="minorEastAsia" w:eastAsiaTheme="minorEastAsia" w:hAnsiTheme="minorEastAsia"/>
        </w:rPr>
        <w:tab/>
        <w:t>D</w:t>
      </w:r>
      <w:r w:rsidRPr="00AB7622">
        <w:rPr>
          <w:rFonts w:asciiTheme="minorEastAsia" w:eastAsiaTheme="minorEastAsia" w:hAnsiTheme="minorEastAsia"/>
        </w:rPr>
        <w:t>．碘液、生理盐水</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8</w:t>
      </w:r>
      <w:r w:rsidRPr="00AB7622">
        <w:rPr>
          <w:rFonts w:asciiTheme="minorEastAsia" w:eastAsiaTheme="minorEastAsia" w:hAnsiTheme="minorEastAsia"/>
        </w:rPr>
        <w:t>．菠菜表皮细胞和人体口腔上皮细胞都具有的结构是</w:t>
      </w:r>
      <w:r w:rsidRPr="00AB7622">
        <w:rPr>
          <w:rFonts w:asciiTheme="minorEastAsia" w:eastAsiaTheme="minorEastAsia" w:hAnsiTheme="minorEastAsia"/>
        </w:rPr>
        <w:t xml:space="preserve">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①</w:t>
      </w:r>
      <w:r w:rsidRPr="00AB7622">
        <w:rPr>
          <w:rFonts w:asciiTheme="minorEastAsia" w:eastAsiaTheme="minorEastAsia" w:hAnsiTheme="minorEastAsia"/>
        </w:rPr>
        <w:t>细胞膜</w:t>
      </w:r>
      <w:r w:rsidRPr="00AB7622">
        <w:rPr>
          <w:rFonts w:asciiTheme="minorEastAsia" w:eastAsiaTheme="minorEastAsia" w:hAnsiTheme="minorEastAsia"/>
        </w:rPr>
        <w:t xml:space="preserve"> ②</w:t>
      </w:r>
      <w:r w:rsidRPr="00AB7622">
        <w:rPr>
          <w:rFonts w:asciiTheme="minorEastAsia" w:eastAsiaTheme="minorEastAsia" w:hAnsiTheme="minorEastAsia"/>
        </w:rPr>
        <w:t>叶绿体</w:t>
      </w:r>
      <w:r w:rsidRPr="00AB7622">
        <w:rPr>
          <w:rFonts w:asciiTheme="minorEastAsia" w:eastAsiaTheme="minorEastAsia" w:hAnsiTheme="minorEastAsia"/>
        </w:rPr>
        <w:t xml:space="preserve"> ③</w:t>
      </w:r>
      <w:r w:rsidRPr="00AB7622">
        <w:rPr>
          <w:rFonts w:asciiTheme="minorEastAsia" w:eastAsiaTheme="minorEastAsia" w:hAnsiTheme="minorEastAsia"/>
        </w:rPr>
        <w:t>细胞壁</w:t>
      </w:r>
      <w:r w:rsidRPr="00AB7622">
        <w:rPr>
          <w:rFonts w:asciiTheme="minorEastAsia" w:eastAsiaTheme="minorEastAsia" w:hAnsiTheme="minorEastAsia"/>
        </w:rPr>
        <w:t xml:space="preserve"> ④</w:t>
      </w:r>
      <w:r w:rsidRPr="00AB7622">
        <w:rPr>
          <w:rFonts w:asciiTheme="minorEastAsia" w:eastAsiaTheme="minorEastAsia" w:hAnsiTheme="minorEastAsia"/>
        </w:rPr>
        <w:t>线粒体</w:t>
      </w:r>
      <w:r w:rsidRPr="00AB7622">
        <w:rPr>
          <w:rFonts w:asciiTheme="minorEastAsia" w:eastAsiaTheme="minorEastAsia" w:hAnsiTheme="minorEastAsia"/>
        </w:rPr>
        <w:t xml:space="preserve"> ⑤</w:t>
      </w:r>
      <w:r w:rsidRPr="00AB7622">
        <w:rPr>
          <w:rFonts w:asciiTheme="minorEastAsia" w:eastAsiaTheme="minorEastAsia" w:hAnsiTheme="minorEastAsia"/>
        </w:rPr>
        <w:t>细胞质</w:t>
      </w:r>
      <w:r w:rsidRPr="00AB7622">
        <w:rPr>
          <w:rFonts w:asciiTheme="minorEastAsia" w:eastAsiaTheme="minorEastAsia" w:hAnsiTheme="minorEastAsia"/>
        </w:rPr>
        <w:t xml:space="preserve"> ⑥</w:t>
      </w:r>
      <w:r w:rsidRPr="00AB7622">
        <w:rPr>
          <w:rFonts w:asciiTheme="minorEastAsia" w:eastAsiaTheme="minorEastAsia" w:hAnsiTheme="minorEastAsia"/>
        </w:rPr>
        <w:t>大液泡</w:t>
      </w:r>
      <w:r w:rsidRPr="00AB7622">
        <w:rPr>
          <w:rFonts w:asciiTheme="minorEastAsia" w:eastAsiaTheme="minorEastAsia" w:hAnsiTheme="minorEastAsia"/>
        </w:rPr>
        <w:t xml:space="preserve"> ⑦</w:t>
      </w:r>
      <w:r w:rsidRPr="00AB7622">
        <w:rPr>
          <w:rFonts w:asciiTheme="minorEastAsia" w:eastAsiaTheme="minorEastAsia" w:hAnsiTheme="minorEastAsia"/>
        </w:rPr>
        <w:t>细胞核</w:t>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①③⑤⑦</w:t>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rPr>
        <w:t>①②④⑥</w:t>
      </w:r>
      <w:r w:rsidRPr="00AB7622">
        <w:rPr>
          <w:rFonts w:asciiTheme="minorEastAsia" w:eastAsiaTheme="minorEastAsia" w:hAnsiTheme="minorEastAsia"/>
        </w:rPr>
        <w:tab/>
      </w: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rPr>
        <w:t>①④⑤⑦</w:t>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rPr>
        <w:t>②③⑤⑥</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9</w:t>
      </w:r>
      <w:r w:rsidRPr="00AB7622">
        <w:rPr>
          <w:rFonts w:asciiTheme="minorEastAsia" w:eastAsiaTheme="minorEastAsia" w:hAnsiTheme="minorEastAsia"/>
        </w:rPr>
        <w:t>．练习徒手切片观察叶片结构的实验中，下列用具不需要的是</w:t>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noProof/>
        </w:rPr>
        <w:drawing>
          <wp:inline distT="0" distB="0" distL="0" distR="0">
            <wp:extent cx="1076325" cy="390525"/>
            <wp:effectExtent l="0" t="0" r="0" b="0"/>
            <wp:docPr id="1756462633" name="图片 17564626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903226" name=""/>
                    <pic:cNvPicPr>
                      <a:picLocks noChangeAspect="1"/>
                    </pic:cNvPicPr>
                  </pic:nvPicPr>
                  <pic:blipFill>
                    <a:blip xmlns:r="http://schemas.openxmlformats.org/officeDocument/2006/relationships" r:embed="rId7"/>
                    <a:stretch>
                      <a:fillRect/>
                    </a:stretch>
                  </pic:blipFill>
                  <pic:spPr>
                    <a:xfrm>
                      <a:off x="0" y="0"/>
                      <a:ext cx="1076325" cy="390525"/>
                    </a:xfrm>
                    <a:prstGeom prst="rect">
                      <a:avLst/>
                    </a:prstGeom>
                  </pic:spPr>
                </pic:pic>
              </a:graphicData>
            </a:graphic>
          </wp:inline>
        </w:drawing>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noProof/>
        </w:rPr>
        <w:drawing>
          <wp:inline distT="0" distB="0" distL="0" distR="0">
            <wp:extent cx="942975" cy="752475"/>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12387" name=""/>
                    <pic:cNvPicPr>
                      <a:picLocks noChangeAspect="1"/>
                    </pic:cNvPicPr>
                  </pic:nvPicPr>
                  <pic:blipFill>
                    <a:blip xmlns:r="http://schemas.openxmlformats.org/officeDocument/2006/relationships" r:embed="rId8"/>
                    <a:stretch>
                      <a:fillRect/>
                    </a:stretch>
                  </pic:blipFill>
                  <pic:spPr>
                    <a:xfrm>
                      <a:off x="0" y="0"/>
                      <a:ext cx="942975" cy="752475"/>
                    </a:xfrm>
                    <a:prstGeom prst="rect">
                      <a:avLst/>
                    </a:prstGeom>
                  </pic:spPr>
                </pic:pic>
              </a:graphicData>
            </a:graphic>
          </wp:inline>
        </w:drawing>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noProof/>
        </w:rPr>
        <w:drawing>
          <wp:inline distT="0" distB="0" distL="0" distR="0">
            <wp:extent cx="752475" cy="1038225"/>
            <wp:effectExtent l="0" t="0" r="0"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424979" name=""/>
                    <pic:cNvPicPr>
                      <a:picLocks noChangeAspect="1"/>
                    </pic:cNvPicPr>
                  </pic:nvPicPr>
                  <pic:blipFill>
                    <a:blip xmlns:r="http://schemas.openxmlformats.org/officeDocument/2006/relationships" r:embed="rId9"/>
                    <a:stretch>
                      <a:fillRect/>
                    </a:stretch>
                  </pic:blipFill>
                  <pic:spPr>
                    <a:xfrm>
                      <a:off x="0" y="0"/>
                      <a:ext cx="752475" cy="1038225"/>
                    </a:xfrm>
                    <a:prstGeom prst="rect">
                      <a:avLst/>
                    </a:prstGeom>
                  </pic:spPr>
                </pic:pic>
              </a:graphicData>
            </a:graphic>
          </wp:inline>
        </w:drawing>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noProof/>
        </w:rPr>
        <w:drawing>
          <wp:inline distT="0" distB="0" distL="0" distR="0">
            <wp:extent cx="771525" cy="552450"/>
            <wp:effectExtent l="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340312" name=""/>
                    <pic:cNvPicPr>
                      <a:picLocks noChangeAspect="1"/>
                    </pic:cNvPicPr>
                  </pic:nvPicPr>
                  <pic:blipFill>
                    <a:blip xmlns:r="http://schemas.openxmlformats.org/officeDocument/2006/relationships" r:embed="rId10"/>
                    <a:stretch>
                      <a:fillRect/>
                    </a:stretch>
                  </pic:blipFill>
                  <pic:spPr>
                    <a:xfrm>
                      <a:off x="0" y="0"/>
                      <a:ext cx="771525" cy="552450"/>
                    </a:xfrm>
                    <a:prstGeom prst="rect">
                      <a:avLst/>
                    </a:prstGeom>
                  </pic:spPr>
                </pic:pic>
              </a:graphicData>
            </a:graphic>
          </wp:inline>
        </w:drawing>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10</w:t>
      </w:r>
      <w:r w:rsidRPr="00AB7622">
        <w:rPr>
          <w:rFonts w:asciiTheme="minorEastAsia" w:eastAsiaTheme="minorEastAsia" w:hAnsiTheme="minorEastAsia"/>
        </w:rPr>
        <w:t>．观察洋葱根尖细胞分裂装片时出现在细胞外的圆形结构最可能是：（</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细胞核</w:t>
      </w:r>
      <w:r w:rsidRPr="00AB7622">
        <w:rPr>
          <w:rFonts w:asciiTheme="minorEastAsia" w:eastAsiaTheme="minorEastAsia" w:hAnsiTheme="minorEastAsia"/>
        </w:rPr>
        <w:t xml:space="preserve">    B</w:t>
      </w:r>
      <w:r w:rsidRPr="00AB7622">
        <w:rPr>
          <w:rFonts w:asciiTheme="minorEastAsia" w:eastAsiaTheme="minorEastAsia" w:hAnsiTheme="minorEastAsia"/>
        </w:rPr>
        <w:t>．</w:t>
      </w:r>
      <w:r w:rsidRPr="00AB7622">
        <w:rPr>
          <w:rFonts w:asciiTheme="minorEastAsia" w:eastAsiaTheme="minorEastAsia" w:hAnsiTheme="minorEastAsia"/>
        </w:rPr>
        <w:t>水珠</w:t>
      </w:r>
      <w:r w:rsidRPr="00AB7622">
        <w:rPr>
          <w:rFonts w:asciiTheme="minorEastAsia" w:eastAsiaTheme="minorEastAsia" w:hAnsiTheme="minorEastAsia"/>
        </w:rPr>
        <w:t xml:space="preserve">    C</w:t>
      </w:r>
      <w:r w:rsidRPr="00AB7622">
        <w:rPr>
          <w:rFonts w:asciiTheme="minorEastAsia" w:eastAsiaTheme="minorEastAsia" w:hAnsiTheme="minorEastAsia"/>
        </w:rPr>
        <w:t>．</w:t>
      </w:r>
      <w:r w:rsidRPr="00AB7622">
        <w:rPr>
          <w:rFonts w:asciiTheme="minorEastAsia" w:eastAsiaTheme="minorEastAsia" w:hAnsiTheme="minorEastAsia"/>
        </w:rPr>
        <w:t>气泡</w:t>
      </w:r>
      <w:r w:rsidRPr="00AB7622">
        <w:rPr>
          <w:rFonts w:asciiTheme="minorEastAsia" w:eastAsiaTheme="minorEastAsia" w:hAnsiTheme="minorEastAsia"/>
        </w:rPr>
        <w:t xml:space="preserve">    D</w:t>
      </w:r>
      <w:r w:rsidRPr="00AB7622">
        <w:rPr>
          <w:rFonts w:asciiTheme="minorEastAsia" w:eastAsiaTheme="minorEastAsia" w:hAnsiTheme="minorEastAsia"/>
        </w:rPr>
        <w:t>．</w:t>
      </w:r>
      <w:r w:rsidRPr="00AB7622">
        <w:rPr>
          <w:rFonts w:asciiTheme="minorEastAsia" w:eastAsiaTheme="minorEastAsia" w:hAnsiTheme="minorEastAsia"/>
        </w:rPr>
        <w:t>液泡</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11</w:t>
      </w:r>
      <w:r w:rsidRPr="00AB7622">
        <w:rPr>
          <w:rFonts w:asciiTheme="minorEastAsia" w:eastAsiaTheme="minorEastAsia" w:hAnsiTheme="minorEastAsia"/>
        </w:rPr>
        <w:t>．</w:t>
      </w:r>
      <w:r w:rsidRPr="00AB7622">
        <w:rPr>
          <w:rFonts w:asciiTheme="minorEastAsia" w:eastAsiaTheme="minorEastAsia" w:hAnsiTheme="minorEastAsia"/>
        </w:rPr>
        <w:t>草履虫和黄瓜的叶肉细胞中分别含有的能量转换器是（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线粒体；线粒体</w:t>
      </w:r>
      <w:r w:rsidRPr="00AB7622">
        <w:rPr>
          <w:rFonts w:asciiTheme="minorEastAsia" w:eastAsiaTheme="minorEastAsia" w:hAnsiTheme="minorEastAsia"/>
        </w:rPr>
        <w:t xml:space="preserve">    B</w:t>
      </w:r>
      <w:r w:rsidRPr="00AB7622">
        <w:rPr>
          <w:rFonts w:asciiTheme="minorEastAsia" w:eastAsiaTheme="minorEastAsia" w:hAnsiTheme="minorEastAsia"/>
        </w:rPr>
        <w:t>．</w:t>
      </w:r>
      <w:r w:rsidRPr="00AB7622">
        <w:rPr>
          <w:rFonts w:asciiTheme="minorEastAsia" w:eastAsiaTheme="minorEastAsia" w:hAnsiTheme="minorEastAsia"/>
        </w:rPr>
        <w:t>叶绿体；线粒体</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rPr>
        <w:t>线粒体；叶绿体和线粒体</w:t>
      </w:r>
      <w:r w:rsidRPr="00AB7622">
        <w:rPr>
          <w:rFonts w:asciiTheme="minorEastAsia" w:eastAsiaTheme="minorEastAsia" w:hAnsiTheme="minorEastAsia"/>
        </w:rPr>
        <w:t xml:space="preserve">    D</w:t>
      </w:r>
      <w:r w:rsidRPr="00AB7622">
        <w:rPr>
          <w:rFonts w:asciiTheme="minorEastAsia" w:eastAsiaTheme="minorEastAsia" w:hAnsiTheme="minorEastAsia"/>
        </w:rPr>
        <w:t>．</w:t>
      </w:r>
      <w:r w:rsidRPr="00AB7622">
        <w:rPr>
          <w:rFonts w:asciiTheme="minorEastAsia" w:eastAsiaTheme="minorEastAsia" w:hAnsiTheme="minorEastAsia"/>
        </w:rPr>
        <w:t>叶绿体和线粒体；叶绿体和线粒体</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12</w:t>
      </w:r>
      <w:r w:rsidRPr="00AB7622">
        <w:rPr>
          <w:rFonts w:asciiTheme="minorEastAsia" w:eastAsiaTheme="minorEastAsia" w:hAnsiTheme="minorEastAsia"/>
        </w:rPr>
        <w:t>．下列目镜和物镜的组合中，所观察到的细胞体积最大的是</w:t>
      </w:r>
      <w:r w:rsidRPr="00AB7622">
        <w:rPr>
          <w:rFonts w:asciiTheme="minorEastAsia" w:eastAsiaTheme="minorEastAsia" w:hAnsiTheme="minorEastAsia"/>
        </w:rPr>
        <w:t xml:space="preserve"> </w:t>
      </w:r>
      <w:r w:rsidRPr="00AB7622">
        <w:rPr>
          <w:rFonts w:asciiTheme="minorEastAsia" w:eastAsiaTheme="minorEastAsia" w:hAnsiTheme="minorEastAsia"/>
        </w:rPr>
        <w:t>（</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10×</w:t>
      </w:r>
      <w:r w:rsidRPr="00AB7622">
        <w:rPr>
          <w:rFonts w:asciiTheme="minorEastAsia" w:eastAsiaTheme="minorEastAsia" w:hAnsiTheme="minorEastAsia"/>
        </w:rPr>
        <w:t xml:space="preserve"> 20×</w:t>
      </w:r>
      <w:r w:rsidR="00AB7622">
        <w:rPr>
          <w:rFonts w:asciiTheme="minorEastAsia" w:eastAsiaTheme="minorEastAsia" w:hAnsiTheme="minorEastAsia" w:hint="eastAsia"/>
        </w:rPr>
        <w:t xml:space="preserve"> </w:t>
      </w:r>
      <w:r w:rsidR="00AB7622">
        <w:rPr>
          <w:rFonts w:asciiTheme="minorEastAsia" w:eastAsiaTheme="minorEastAsia" w:hAnsiTheme="minorEastAsia"/>
        </w:rPr>
        <w:t xml:space="preserve">     </w:t>
      </w:r>
      <w:r w:rsidRPr="00AB7622">
        <w:rPr>
          <w:rFonts w:asciiTheme="minorEastAsia" w:eastAsiaTheme="minorEastAsia" w:hAnsiTheme="minorEastAsia"/>
        </w:rPr>
        <w:t>B</w:t>
      </w:r>
      <w:r w:rsidRPr="00AB7622">
        <w:rPr>
          <w:rFonts w:asciiTheme="minorEastAsia" w:eastAsiaTheme="minorEastAsia" w:hAnsiTheme="minorEastAsia"/>
        </w:rPr>
        <w:t>．</w:t>
      </w:r>
      <w:r w:rsidRPr="00AB7622">
        <w:rPr>
          <w:rFonts w:asciiTheme="minorEastAsia" w:eastAsiaTheme="minorEastAsia" w:hAnsiTheme="minorEastAsia"/>
        </w:rPr>
        <w:t>10× 10×</w:t>
      </w:r>
      <w:r w:rsidR="00AB7622">
        <w:rPr>
          <w:rFonts w:asciiTheme="minorEastAsia" w:eastAsiaTheme="minorEastAsia" w:hAnsiTheme="minorEastAsia" w:hint="eastAsia"/>
        </w:rPr>
        <w:t xml:space="preserve"> </w:t>
      </w:r>
      <w:r w:rsidR="00AB7622">
        <w:rPr>
          <w:rFonts w:asciiTheme="minorEastAsia" w:eastAsiaTheme="minorEastAsia" w:hAnsiTheme="minorEastAsia"/>
        </w:rPr>
        <w:t xml:space="preserve">    </w:t>
      </w: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rPr>
        <w:t>10× 45×</w:t>
      </w:r>
      <w:r w:rsidR="00AB7622">
        <w:rPr>
          <w:rFonts w:asciiTheme="minorEastAsia" w:eastAsiaTheme="minorEastAsia" w:hAnsiTheme="minorEastAsia" w:hint="eastAsia"/>
        </w:rPr>
        <w:t xml:space="preserve"> </w:t>
      </w:r>
      <w:r w:rsidR="00AB7622">
        <w:rPr>
          <w:rFonts w:asciiTheme="minorEastAsia" w:eastAsiaTheme="minorEastAsia" w:hAnsiTheme="minorEastAsia"/>
        </w:rPr>
        <w:t xml:space="preserve"> </w:t>
      </w:r>
      <w:r w:rsidRPr="00AB7622">
        <w:rPr>
          <w:rFonts w:asciiTheme="minorEastAsia" w:eastAsiaTheme="minorEastAsia" w:hAnsiTheme="minorEastAsia"/>
        </w:rPr>
        <w:t>D</w:t>
      </w:r>
      <w:r w:rsidRPr="00AB7622">
        <w:rPr>
          <w:rFonts w:asciiTheme="minorEastAsia" w:eastAsiaTheme="minorEastAsia" w:hAnsiTheme="minorEastAsia"/>
        </w:rPr>
        <w:t>．</w:t>
      </w:r>
      <w:r w:rsidRPr="00AB7622">
        <w:rPr>
          <w:rFonts w:asciiTheme="minorEastAsia" w:eastAsiaTheme="minorEastAsia" w:hAnsiTheme="minorEastAsia"/>
        </w:rPr>
        <w:t>16× 45×</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13</w:t>
      </w:r>
      <w:r w:rsidRPr="00AB7622">
        <w:rPr>
          <w:rFonts w:asciiTheme="minorEastAsia" w:eastAsiaTheme="minorEastAsia" w:hAnsiTheme="minorEastAsia"/>
        </w:rPr>
        <w:t>．某同学制作并观察了动、植物细胞临时装片，分析下列相关说法错误的是：（</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1581150" cy="1219200"/>
            <wp:effectExtent l="0" t="0" r="0" b="0"/>
            <wp:docPr id="1759719701" name="图片 1759719701" descr=" "/>
            <wp:cNvGraphicFramePr/>
            <a:graphic xmlns:a="http://schemas.openxmlformats.org/drawingml/2006/main">
              <a:graphicData uri="http://schemas.openxmlformats.org/drawingml/2006/picture">
                <pic:pic xmlns:pic="http://schemas.openxmlformats.org/drawingml/2006/picture">
                  <pic:nvPicPr>
                    <pic:cNvPr id="1126601736" name=""/>
                    <pic:cNvPicPr/>
                  </pic:nvPicPr>
                  <pic:blipFill>
                    <a:blip xmlns:r="http://schemas.openxmlformats.org/officeDocument/2006/relationships" r:embed="rId11"/>
                    <a:stretch>
                      <a:fillRect/>
                    </a:stretch>
                  </pic:blipFill>
                  <pic:spPr>
                    <a:xfrm>
                      <a:off x="0" y="0"/>
                      <a:ext cx="1581150" cy="1219200"/>
                    </a:xfrm>
                    <a:prstGeom prst="rect">
                      <a:avLst/>
                    </a:prstGeom>
                  </pic:spPr>
                </pic:pic>
              </a:graphicData>
            </a:graphic>
          </wp:inline>
        </w:drawing>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图乙是在显微镜下看到的口腔上皮细胞结构图</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B</w:t>
      </w:r>
      <w:r w:rsidRPr="00AB7622">
        <w:rPr>
          <w:rFonts w:asciiTheme="minorEastAsia" w:eastAsiaTheme="minorEastAsia" w:hAnsiTheme="minorEastAsia"/>
        </w:rPr>
        <w:t>．</w:t>
      </w:r>
      <w:r w:rsidRPr="00AB7622">
        <w:rPr>
          <w:rFonts w:asciiTheme="minorEastAsia" w:eastAsiaTheme="minorEastAsia" w:hAnsiTheme="minorEastAsia"/>
        </w:rPr>
        <w:t>下降显微镜镜筒时，眼睛应从侧面注视图丙中的</w:t>
      </w:r>
      <w:r w:rsidRPr="00AB7622">
        <w:rPr>
          <w:rFonts w:asciiTheme="minorEastAsia" w:eastAsiaTheme="minorEastAsia" w:hAnsiTheme="minorEastAsia"/>
        </w:rPr>
        <w:t>②</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rPr>
        <w:t>显微镜放大倍数是图丙中</w:t>
      </w:r>
      <w:r w:rsidRPr="00AB7622">
        <w:rPr>
          <w:rFonts w:asciiTheme="minorEastAsia" w:eastAsiaTheme="minorEastAsia" w:hAnsiTheme="minorEastAsia"/>
        </w:rPr>
        <w:t>①</w:t>
      </w:r>
      <w:r w:rsidRPr="00AB7622">
        <w:rPr>
          <w:rFonts w:asciiTheme="minorEastAsia" w:eastAsiaTheme="minorEastAsia" w:hAnsiTheme="minorEastAsia"/>
        </w:rPr>
        <w:t>与</w:t>
      </w:r>
      <w:r w:rsidRPr="00AB7622">
        <w:rPr>
          <w:rFonts w:asciiTheme="minorEastAsia" w:eastAsiaTheme="minorEastAsia" w:hAnsiTheme="minorEastAsia"/>
        </w:rPr>
        <w:t>②</w:t>
      </w:r>
      <w:r w:rsidRPr="00AB7622">
        <w:rPr>
          <w:rFonts w:asciiTheme="minorEastAsia" w:eastAsiaTheme="minorEastAsia" w:hAnsiTheme="minorEastAsia"/>
        </w:rPr>
        <w:t>放大倍数的乘积</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D</w:t>
      </w:r>
      <w:r w:rsidRPr="00AB7622">
        <w:rPr>
          <w:rFonts w:asciiTheme="minorEastAsia" w:eastAsiaTheme="minorEastAsia" w:hAnsiTheme="minorEastAsia"/>
        </w:rPr>
        <w:t>．</w:t>
      </w:r>
      <w:r w:rsidRPr="00AB7622">
        <w:rPr>
          <w:rFonts w:asciiTheme="minorEastAsia" w:eastAsiaTheme="minorEastAsia" w:hAnsiTheme="minorEastAsia"/>
        </w:rPr>
        <w:t>图甲所示现象可能是盖盖玻片时操作不正确所致</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14</w:t>
      </w:r>
      <w:r w:rsidRPr="00AB7622">
        <w:rPr>
          <w:rFonts w:asciiTheme="minorEastAsia" w:eastAsiaTheme="minorEastAsia" w:hAnsiTheme="minorEastAsia"/>
        </w:rPr>
        <w:t>．</w:t>
      </w:r>
      <w:r w:rsidRPr="00AB7622">
        <w:rPr>
          <w:rFonts w:asciiTheme="minorEastAsia" w:eastAsiaTheme="minorEastAsia" w:hAnsiTheme="minorEastAsia"/>
        </w:rPr>
        <w:t>若在显微镜下观察</w:t>
      </w:r>
      <w:r w:rsidRPr="00AB7622">
        <w:rPr>
          <w:rFonts w:asciiTheme="minorEastAsia" w:eastAsiaTheme="minorEastAsia" w:hAnsiTheme="minorEastAsia"/>
        </w:rPr>
        <w:t>“b”</w:t>
      </w:r>
      <w:r w:rsidRPr="00AB7622">
        <w:rPr>
          <w:rFonts w:asciiTheme="minorEastAsia" w:eastAsiaTheme="minorEastAsia" w:hAnsiTheme="minorEastAsia"/>
        </w:rPr>
        <w:t>字，观察到的结果应该是放大的</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b</w:t>
      </w:r>
      <w:r w:rsidRPr="00AB7622">
        <w:rPr>
          <w:rFonts w:asciiTheme="minorEastAsia" w:eastAsiaTheme="minorEastAsia" w:hAnsiTheme="minorEastAsia"/>
        </w:rPr>
        <w:t xml:space="preserve">    B</w:t>
      </w:r>
      <w:r w:rsidRPr="00AB7622">
        <w:rPr>
          <w:rFonts w:asciiTheme="minorEastAsia" w:eastAsiaTheme="minorEastAsia" w:hAnsiTheme="minorEastAsia"/>
        </w:rPr>
        <w:t>．</w:t>
      </w:r>
      <w:r w:rsidRPr="00AB7622">
        <w:rPr>
          <w:rFonts w:asciiTheme="minorEastAsia" w:eastAsiaTheme="minorEastAsia" w:hAnsiTheme="minorEastAsia"/>
        </w:rPr>
        <w:t>p</w:t>
      </w:r>
      <w:r w:rsidRPr="00AB7622">
        <w:rPr>
          <w:rFonts w:asciiTheme="minorEastAsia" w:eastAsiaTheme="minorEastAsia" w:hAnsiTheme="minorEastAsia"/>
        </w:rPr>
        <w:t xml:space="preserve">    C</w:t>
      </w:r>
      <w:r w:rsidRPr="00AB7622">
        <w:rPr>
          <w:rFonts w:asciiTheme="minorEastAsia" w:eastAsiaTheme="minorEastAsia" w:hAnsiTheme="minorEastAsia"/>
        </w:rPr>
        <w:t>．</w:t>
      </w:r>
      <w:r w:rsidRPr="00AB7622">
        <w:rPr>
          <w:rFonts w:asciiTheme="minorEastAsia" w:eastAsiaTheme="minorEastAsia" w:hAnsiTheme="minorEastAsia"/>
        </w:rPr>
        <w:t>q</w:t>
      </w:r>
      <w:r w:rsidRPr="00AB7622">
        <w:rPr>
          <w:rFonts w:asciiTheme="minorEastAsia" w:eastAsiaTheme="minorEastAsia" w:hAnsiTheme="minorEastAsia"/>
        </w:rPr>
        <w:t xml:space="preserve">    D</w:t>
      </w:r>
      <w:r w:rsidRPr="00AB7622">
        <w:rPr>
          <w:rFonts w:asciiTheme="minorEastAsia" w:eastAsiaTheme="minorEastAsia" w:hAnsiTheme="minorEastAsia"/>
        </w:rPr>
        <w:t>．</w:t>
      </w:r>
      <w:r w:rsidRPr="00AB7622">
        <w:rPr>
          <w:rFonts w:asciiTheme="minorEastAsia" w:eastAsiaTheme="minorEastAsia" w:hAnsiTheme="minorEastAsia"/>
        </w:rPr>
        <w:t>D</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15</w:t>
      </w:r>
      <w:r w:rsidRPr="00AB7622">
        <w:rPr>
          <w:rFonts w:asciiTheme="minorEastAsia" w:eastAsiaTheme="minorEastAsia" w:hAnsiTheme="minorEastAsia"/>
        </w:rPr>
        <w:t>．</w:t>
      </w:r>
      <w:r w:rsidRPr="00AB7622">
        <w:rPr>
          <w:rFonts w:asciiTheme="minorEastAsia" w:eastAsiaTheme="minorEastAsia" w:hAnsiTheme="minorEastAsia"/>
        </w:rPr>
        <w:t>小宇同学在</w:t>
      </w:r>
      <w:r w:rsidRPr="00AB7622">
        <w:rPr>
          <w:rFonts w:asciiTheme="minorEastAsia" w:eastAsiaTheme="minorEastAsia" w:hAnsiTheme="minorEastAsia"/>
        </w:rPr>
        <w:t>“</w:t>
      </w:r>
      <w:r w:rsidRPr="00AB7622">
        <w:rPr>
          <w:rFonts w:asciiTheme="minorEastAsia" w:eastAsiaTheme="minorEastAsia" w:hAnsiTheme="minorEastAsia"/>
        </w:rPr>
        <w:t>观察洋葱鳞片叶内表皮细胞临时装片</w:t>
      </w:r>
      <w:r w:rsidRPr="00AB7622">
        <w:rPr>
          <w:rFonts w:asciiTheme="minorEastAsia" w:eastAsiaTheme="minorEastAsia" w:hAnsiTheme="minorEastAsia"/>
        </w:rPr>
        <w:t xml:space="preserve">” </w:t>
      </w:r>
      <w:r w:rsidRPr="00AB7622">
        <w:rPr>
          <w:rFonts w:asciiTheme="minorEastAsia" w:eastAsiaTheme="minorEastAsia" w:hAnsiTheme="minorEastAsia"/>
        </w:rPr>
        <w:t>的实验中，最终看到了视野</w:t>
      </w:r>
      <w:r w:rsidRPr="00AB7622">
        <w:rPr>
          <w:rFonts w:asciiTheme="minorEastAsia" w:eastAsiaTheme="minorEastAsia" w:hAnsiTheme="minorEastAsia"/>
        </w:rPr>
        <w:t>③</w:t>
      </w:r>
      <w:r w:rsidRPr="00AB7622">
        <w:rPr>
          <w:rFonts w:asciiTheme="minorEastAsia" w:eastAsiaTheme="minorEastAsia" w:hAnsiTheme="minorEastAsia"/>
        </w:rPr>
        <w:t>。下列说法不正确的是（</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4181475" cy="1362075"/>
            <wp:effectExtent l="0" t="0" r="0" b="0"/>
            <wp:docPr id="1470143280" name="图片 1470143280" descr=" "/>
            <wp:cNvGraphicFramePr/>
            <a:graphic xmlns:a="http://schemas.openxmlformats.org/drawingml/2006/main">
              <a:graphicData uri="http://schemas.openxmlformats.org/drawingml/2006/picture">
                <pic:pic xmlns:pic="http://schemas.openxmlformats.org/drawingml/2006/picture">
                  <pic:nvPicPr>
                    <pic:cNvPr id="2022357199" name=""/>
                    <pic:cNvPicPr/>
                  </pic:nvPicPr>
                  <pic:blipFill>
                    <a:blip xmlns:r="http://schemas.openxmlformats.org/officeDocument/2006/relationships" r:embed="rId12"/>
                    <a:stretch>
                      <a:fillRect/>
                    </a:stretch>
                  </pic:blipFill>
                  <pic:spPr>
                    <a:xfrm>
                      <a:off x="0" y="0"/>
                      <a:ext cx="4181475" cy="1362075"/>
                    </a:xfrm>
                    <a:prstGeom prst="rect">
                      <a:avLst/>
                    </a:prstGeom>
                  </pic:spPr>
                </pic:pic>
              </a:graphicData>
            </a:graphic>
          </wp:inline>
        </w:drawing>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从</w:t>
      </w:r>
      <w:r w:rsidRPr="00AB7622">
        <w:rPr>
          <w:rFonts w:asciiTheme="minorEastAsia" w:eastAsiaTheme="minorEastAsia" w:hAnsiTheme="minorEastAsia"/>
        </w:rPr>
        <w:t>①</w:t>
      </w:r>
      <w:r w:rsidRPr="00AB7622">
        <w:rPr>
          <w:rFonts w:asciiTheme="minorEastAsia" w:eastAsiaTheme="minorEastAsia" w:hAnsiTheme="minorEastAsia"/>
        </w:rPr>
        <w:t>到</w:t>
      </w:r>
      <w:r w:rsidRPr="00AB7622">
        <w:rPr>
          <w:rFonts w:asciiTheme="minorEastAsia" w:eastAsiaTheme="minorEastAsia" w:hAnsiTheme="minorEastAsia"/>
        </w:rPr>
        <w:t>③</w:t>
      </w:r>
      <w:r w:rsidRPr="00AB7622">
        <w:rPr>
          <w:rFonts w:asciiTheme="minorEastAsia" w:eastAsiaTheme="minorEastAsia" w:hAnsiTheme="minorEastAsia"/>
        </w:rPr>
        <w:t>逐渐从低倍镜转换为高倍镜，显微镜的视野会变暗</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B</w:t>
      </w:r>
      <w:r w:rsidRPr="00AB7622">
        <w:rPr>
          <w:rFonts w:asciiTheme="minorEastAsia" w:eastAsiaTheme="minorEastAsia" w:hAnsiTheme="minorEastAsia"/>
        </w:rPr>
        <w:t>．</w:t>
      </w:r>
      <w:r w:rsidRPr="00AB7622">
        <w:rPr>
          <w:rFonts w:asciiTheme="minorEastAsia" w:eastAsiaTheme="minorEastAsia" w:hAnsiTheme="minorEastAsia"/>
        </w:rPr>
        <w:t>转粗准焦螺旋使镜筒下降时，要从侧面注视物镜，直到物镜接近装片</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rPr>
        <w:t>显微镜视野中的物像偏左下方，要使物像移动到中央，应向左下方移动装片</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D</w:t>
      </w:r>
      <w:r w:rsidRPr="00AB7622">
        <w:rPr>
          <w:rFonts w:asciiTheme="minorEastAsia" w:eastAsiaTheme="minorEastAsia" w:hAnsiTheme="minorEastAsia"/>
        </w:rPr>
        <w:t>．</w:t>
      </w:r>
      <w:r w:rsidRPr="00AB7622">
        <w:rPr>
          <w:rFonts w:asciiTheme="minorEastAsia" w:eastAsiaTheme="minorEastAsia" w:hAnsiTheme="minorEastAsia"/>
        </w:rPr>
        <w:t>洋葱洋葱鳞片叶内表皮细胞内被染色的小颗粒是叶绿体，把光能转化为化学能</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16</w:t>
      </w:r>
      <w:r w:rsidRPr="00AB7622">
        <w:rPr>
          <w:rFonts w:asciiTheme="minorEastAsia" w:eastAsiaTheme="minorEastAsia" w:hAnsiTheme="minorEastAsia"/>
        </w:rPr>
        <w:t>．在低倍镜下观察到物像清晰，视野明亮。换上高倍镜后视野变暗，可采取的措施是（　　）</w:t>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升高镜筒</w:t>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rPr>
        <w:t>移动装片</w:t>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rPr>
        <w:t>调节粗准焦螺旋</w:t>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rPr>
        <w:t>调节反光镜和光圈</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17</w:t>
      </w:r>
      <w:r w:rsidRPr="00AB7622">
        <w:rPr>
          <w:rFonts w:asciiTheme="minorEastAsia" w:eastAsiaTheme="minorEastAsia" w:hAnsiTheme="minorEastAsia"/>
        </w:rPr>
        <w:t>．苹果内储存的能量来自阳光，这种能量转换时通过哪一结构完成的（</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．叶绿体</w:t>
      </w:r>
      <w:r w:rsidRPr="00AB7622">
        <w:rPr>
          <w:rFonts w:asciiTheme="minorEastAsia" w:eastAsiaTheme="minorEastAsia" w:hAnsiTheme="minorEastAsia"/>
        </w:rPr>
        <w:tab/>
        <w:t>B</w:t>
      </w:r>
      <w:r w:rsidRPr="00AB7622">
        <w:rPr>
          <w:rFonts w:asciiTheme="minorEastAsia" w:eastAsiaTheme="minorEastAsia" w:hAnsiTheme="minorEastAsia"/>
        </w:rPr>
        <w:t>．线粒体</w:t>
      </w:r>
      <w:r w:rsidRPr="00AB7622">
        <w:rPr>
          <w:rFonts w:asciiTheme="minorEastAsia" w:eastAsiaTheme="minorEastAsia" w:hAnsiTheme="minorEastAsia"/>
        </w:rPr>
        <w:tab/>
        <w:t>C</w:t>
      </w:r>
      <w:r w:rsidRPr="00AB7622">
        <w:rPr>
          <w:rFonts w:asciiTheme="minorEastAsia" w:eastAsiaTheme="minorEastAsia" w:hAnsiTheme="minorEastAsia"/>
        </w:rPr>
        <w:t>．细胞核</w:t>
      </w:r>
      <w:r w:rsidRPr="00AB7622">
        <w:rPr>
          <w:rFonts w:asciiTheme="minorEastAsia" w:eastAsiaTheme="minorEastAsia" w:hAnsiTheme="minorEastAsia"/>
        </w:rPr>
        <w:tab/>
        <w:t>D</w:t>
      </w:r>
      <w:r w:rsidRPr="00AB7622">
        <w:rPr>
          <w:rFonts w:asciiTheme="minorEastAsia" w:eastAsiaTheme="minorEastAsia" w:hAnsiTheme="minorEastAsia"/>
        </w:rPr>
        <w:t>．细胞膜</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18</w:t>
      </w:r>
      <w:r w:rsidRPr="00AB7622">
        <w:rPr>
          <w:rFonts w:asciiTheme="minorEastAsia" w:eastAsiaTheme="minorEastAsia" w:hAnsiTheme="minorEastAsia"/>
        </w:rPr>
        <w:t>．细胞作为生命活动的基本单位，其结构和功能高度统一。下列有关叙述不正确的是</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．红细胞数量多，呈两面凹的圆饼状，有利于输送氧气</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B</w:t>
      </w:r>
      <w:r w:rsidRPr="00AB7622">
        <w:rPr>
          <w:rFonts w:asciiTheme="minorEastAsia" w:eastAsiaTheme="minorEastAsia" w:hAnsiTheme="minorEastAsia"/>
        </w:rPr>
        <w:t>．神经元的细胞体有许多突起，有利于接受刺激产生并传导兴奋</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．叶肉细胞中含有许多叶绿体，有利于进行光合作用</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D</w:t>
      </w:r>
      <w:r w:rsidRPr="00AB7622">
        <w:rPr>
          <w:rFonts w:asciiTheme="minorEastAsia" w:eastAsiaTheme="minorEastAsia" w:hAnsiTheme="minorEastAsia"/>
        </w:rPr>
        <w:t>．卵细胞体积较大有利于和周围环境进行物质交换，为胚胎早期发育提供养料</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19</w:t>
      </w:r>
      <w:r w:rsidRPr="00AB7622">
        <w:rPr>
          <w:rFonts w:asciiTheme="minorEastAsia" w:eastAsiaTheme="minorEastAsia" w:hAnsiTheme="minorEastAsia"/>
        </w:rPr>
        <w:t>．植物细胞和动物细胞都有的结构是</w:t>
      </w:r>
      <w:r w:rsidRPr="00AB7622">
        <w:rPr>
          <w:rFonts w:asciiTheme="minorEastAsia" w:eastAsiaTheme="minorEastAsia" w:hAnsiTheme="minorEastAsia"/>
        </w:rPr>
        <w:t>（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①</w:t>
      </w:r>
      <w:r w:rsidRPr="00AB7622">
        <w:rPr>
          <w:rFonts w:asciiTheme="minorEastAsia" w:eastAsiaTheme="minorEastAsia" w:hAnsiTheme="minorEastAsia"/>
        </w:rPr>
        <w:t>细胞壁</w:t>
      </w:r>
      <w:r w:rsidRPr="00AB7622">
        <w:rPr>
          <w:rFonts w:asciiTheme="minorEastAsia" w:eastAsiaTheme="minorEastAsia" w:hAnsiTheme="minorEastAsia"/>
        </w:rPr>
        <w:t xml:space="preserve">  ②</w:t>
      </w:r>
      <w:r w:rsidRPr="00AB7622">
        <w:rPr>
          <w:rFonts w:asciiTheme="minorEastAsia" w:eastAsiaTheme="minorEastAsia" w:hAnsiTheme="minorEastAsia"/>
        </w:rPr>
        <w:t>细胞膜</w:t>
      </w:r>
      <w:r w:rsidRPr="00AB7622">
        <w:rPr>
          <w:rFonts w:asciiTheme="minorEastAsia" w:eastAsiaTheme="minorEastAsia" w:hAnsiTheme="minorEastAsia"/>
        </w:rPr>
        <w:t xml:space="preserve">  ③</w:t>
      </w:r>
      <w:r w:rsidRPr="00AB7622">
        <w:rPr>
          <w:rFonts w:asciiTheme="minorEastAsia" w:eastAsiaTheme="minorEastAsia" w:hAnsiTheme="minorEastAsia"/>
        </w:rPr>
        <w:t>细胞质</w:t>
      </w:r>
      <w:r w:rsidRPr="00AB7622">
        <w:rPr>
          <w:rFonts w:asciiTheme="minorEastAsia" w:eastAsiaTheme="minorEastAsia" w:hAnsiTheme="minorEastAsia"/>
        </w:rPr>
        <w:t xml:space="preserve">  ④</w:t>
      </w:r>
      <w:r w:rsidRPr="00AB7622">
        <w:rPr>
          <w:rFonts w:asciiTheme="minorEastAsia" w:eastAsiaTheme="minorEastAsia" w:hAnsiTheme="minorEastAsia"/>
        </w:rPr>
        <w:t>液泡</w:t>
      </w:r>
      <w:r w:rsidRPr="00AB7622">
        <w:rPr>
          <w:rFonts w:asciiTheme="minorEastAsia" w:eastAsiaTheme="minorEastAsia" w:hAnsiTheme="minorEastAsia"/>
        </w:rPr>
        <w:t xml:space="preserve">  ⑤</w:t>
      </w:r>
      <w:r w:rsidRPr="00AB7622">
        <w:rPr>
          <w:rFonts w:asciiTheme="minorEastAsia" w:eastAsiaTheme="minorEastAsia" w:hAnsiTheme="minorEastAsia"/>
        </w:rPr>
        <w:t>细胞核</w:t>
      </w:r>
      <w:r w:rsidRPr="00AB7622">
        <w:rPr>
          <w:rFonts w:asciiTheme="minorEastAsia" w:eastAsiaTheme="minorEastAsia" w:hAnsiTheme="minorEastAsia"/>
        </w:rPr>
        <w:t xml:space="preserve">  ⑥</w:t>
      </w:r>
      <w:r w:rsidRPr="00AB7622">
        <w:rPr>
          <w:rFonts w:asciiTheme="minorEastAsia" w:eastAsiaTheme="minorEastAsia" w:hAnsiTheme="minorEastAsia"/>
        </w:rPr>
        <w:t>叶绿体。</w:t>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①②③</w:t>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rPr>
        <w:t>②③⑥</w:t>
      </w:r>
      <w:r w:rsidRPr="00AB7622">
        <w:rPr>
          <w:rFonts w:asciiTheme="minorEastAsia" w:eastAsiaTheme="minorEastAsia" w:hAnsiTheme="minorEastAsia"/>
        </w:rPr>
        <w:tab/>
        <w:t>C</w:t>
      </w:r>
      <w:r w:rsidRPr="00AB7622">
        <w:rPr>
          <w:rFonts w:asciiTheme="minorEastAsia" w:eastAsiaTheme="minorEastAsia" w:hAnsiTheme="minorEastAsia"/>
        </w:rPr>
        <w:t>．</w:t>
      </w:r>
      <w:r w:rsidRPr="00AB7622">
        <w:rPr>
          <w:rFonts w:asciiTheme="minorEastAsia" w:eastAsiaTheme="minorEastAsia" w:hAnsiTheme="minorEastAsia"/>
        </w:rPr>
        <w:t>①③⑤</w:t>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rPr>
        <w:t>②③⑤</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20</w:t>
      </w:r>
      <w:r w:rsidRPr="00AB7622">
        <w:rPr>
          <w:rFonts w:asciiTheme="minorEastAsia" w:eastAsiaTheme="minorEastAsia" w:hAnsiTheme="minorEastAsia"/>
        </w:rPr>
        <w:t>．晓琳使用普通光学显微镜观察植物细胞时所观察到的物像如图，其中细胞甲是需要观察的对象。晓琳接下来正确的操作是（</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723900" cy="685800"/>
            <wp:effectExtent l="0" t="0" r="0" b="0"/>
            <wp:docPr id="459063732" name="图片 4590637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997616" name=""/>
                    <pic:cNvPicPr>
                      <a:picLocks noChangeAspect="1"/>
                    </pic:cNvPicPr>
                  </pic:nvPicPr>
                  <pic:blipFill>
                    <a:blip xmlns:r="http://schemas.openxmlformats.org/officeDocument/2006/relationships" r:embed="rId13"/>
                    <a:stretch>
                      <a:fillRect/>
                    </a:stretch>
                  </pic:blipFill>
                  <pic:spPr>
                    <a:xfrm>
                      <a:off x="0" y="0"/>
                      <a:ext cx="723900" cy="685800"/>
                    </a:xfrm>
                    <a:prstGeom prst="rect">
                      <a:avLst/>
                    </a:prstGeom>
                  </pic:spPr>
                </pic:pic>
              </a:graphicData>
            </a:graphic>
          </wp:inline>
        </w:drawing>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向左转动反光镜</w:t>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rPr>
        <w:t>向右转动目镜</w:t>
      </w:r>
    </w:p>
    <w:p w:rsidR="00447A1B" w:rsidRPr="00AB7622">
      <w:pPr>
        <w:tabs>
          <w:tab w:val="left" w:pos="4153"/>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w:t>
      </w:r>
      <w:r w:rsidRPr="00AB7622">
        <w:rPr>
          <w:rFonts w:asciiTheme="minorEastAsia" w:eastAsiaTheme="minorEastAsia" w:hAnsiTheme="minorEastAsia"/>
        </w:rPr>
        <w:t>向左移动玻片</w:t>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rPr>
        <w:t>向右移动玻片</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21</w:t>
      </w:r>
      <w:r w:rsidRPr="00AB7622">
        <w:rPr>
          <w:rFonts w:asciiTheme="minorEastAsia" w:eastAsiaTheme="minorEastAsia" w:hAnsiTheme="minorEastAsia"/>
        </w:rPr>
        <w:t>．下列有关植物细胞与动物细胞的叙述错误的是（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．植物细胞与动物细胞都有细胞膜</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B</w:t>
      </w:r>
      <w:r w:rsidRPr="00AB7622">
        <w:rPr>
          <w:rFonts w:asciiTheme="minorEastAsia" w:eastAsiaTheme="minorEastAsia" w:hAnsiTheme="minorEastAsia"/>
        </w:rPr>
        <w:t>．细胞内的遗传物质都主要在细胞核内</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r w:rsidRPr="00AB7622">
        <w:rPr>
          <w:rFonts w:asciiTheme="minorEastAsia" w:eastAsiaTheme="minorEastAsia" w:hAnsiTheme="minorEastAsia"/>
        </w:rPr>
        <w:t>．两者的区别是植物细胞都有叶绿体</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D</w:t>
      </w:r>
      <w:r w:rsidRPr="00AB7622">
        <w:rPr>
          <w:rFonts w:asciiTheme="minorEastAsia" w:eastAsiaTheme="minorEastAsia" w:hAnsiTheme="minorEastAsia"/>
        </w:rPr>
        <w:t>．</w:t>
      </w:r>
      <w:r w:rsidRPr="00AB7622">
        <w:rPr>
          <w:rFonts w:asciiTheme="minorEastAsia" w:eastAsiaTheme="minorEastAsia" w:hAnsiTheme="minorEastAsia"/>
        </w:rPr>
        <w:t>植物细胞与动物细胞都可以分裂增生</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22</w:t>
      </w:r>
      <w:r w:rsidRPr="00AB7622">
        <w:rPr>
          <w:rFonts w:asciiTheme="minorEastAsia" w:eastAsiaTheme="minorEastAsia" w:hAnsiTheme="minorEastAsia"/>
        </w:rPr>
        <w:t>．</w:t>
      </w:r>
      <w:r w:rsidRPr="00AB7622">
        <w:rPr>
          <w:rFonts w:asciiTheme="minorEastAsia" w:eastAsiaTheme="minorEastAsia" w:hAnsiTheme="minorEastAsia"/>
        </w:rPr>
        <w:t>如图是植物细胞模式图，如表是某同学根据此图写出的图中部分编号所指结构的功能，其中不正确的是</w:t>
      </w:r>
      <w:r w:rsidRPr="00AB7622">
        <w:rPr>
          <w:rFonts w:asciiTheme="minorEastAsia" w:eastAsiaTheme="minorEastAsia" w:hAnsiTheme="minorEastAsia"/>
        </w:rPr>
        <w:t xml:space="preserve"> </w:t>
      </w:r>
      <w:r w:rsidRPr="00AB7622">
        <w:rPr>
          <w:rFonts w:asciiTheme="minorEastAsia" w:eastAsiaTheme="minorEastAsia" w:hAnsiTheme="minorEastAsia"/>
        </w:rPr>
        <w:t>（　　）</w:t>
      </w:r>
      <w:r w:rsidRPr="00AB7622">
        <w:rPr>
          <w:rFonts w:asciiTheme="minorEastAsia" w:eastAsiaTheme="minorEastAsia" w:hAnsiTheme="minorEastAsia"/>
        </w:rPr>
        <w:t xml:space="preserve"> </w:t>
      </w:r>
    </w:p>
    <w:tbl>
      <w:tblPr>
        <w:tblW w:w="4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915"/>
        <w:gridCol w:w="3555"/>
      </w:tblGrid>
      <w:tr>
        <w:tblPrEx>
          <w:tblW w:w="4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 xml:space="preserve"> </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图中编号及所指结构的功能</w:t>
            </w:r>
          </w:p>
        </w:tc>
      </w:tr>
      <w:tr>
        <w:tblPrEx>
          <w:tblW w:w="4470" w:type="dxa"/>
          <w:tblCellMar>
            <w:top w:w="120" w:type="dxa"/>
            <w:left w:w="120" w:type="dxa"/>
            <w:bottom w:w="120" w:type="dxa"/>
            <w:right w:w="120" w:type="dxa"/>
          </w:tblCellMar>
          <w:tblLook w:val="04A0"/>
        </w:tblPrEx>
        <w:trPr>
          <w:trHeight w:val="330"/>
        </w:trPr>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①</w:t>
            </w:r>
            <w:r w:rsidRPr="00AB7622">
              <w:rPr>
                <w:rFonts w:asciiTheme="minorEastAsia" w:eastAsiaTheme="minorEastAsia" w:hAnsiTheme="minorEastAsia"/>
              </w:rPr>
              <w:t>能控制物质进出细胞</w:t>
            </w:r>
          </w:p>
        </w:tc>
      </w:tr>
      <w:tr>
        <w:tblPrEx>
          <w:tblW w:w="4470" w:type="dxa"/>
          <w:tblCellMar>
            <w:top w:w="120" w:type="dxa"/>
            <w:left w:w="120" w:type="dxa"/>
            <w:bottom w:w="120" w:type="dxa"/>
            <w:right w:w="120" w:type="dxa"/>
          </w:tblCellMar>
          <w:tblLook w:val="04A0"/>
        </w:tblPrEx>
        <w:trPr>
          <w:trHeight w:val="330"/>
        </w:trPr>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B</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②</w:t>
            </w:r>
            <w:r w:rsidRPr="00AB7622">
              <w:rPr>
                <w:rFonts w:asciiTheme="minorEastAsia" w:eastAsiaTheme="minorEastAsia" w:hAnsiTheme="minorEastAsia"/>
              </w:rPr>
              <w:t>与</w:t>
            </w:r>
            <w:r w:rsidRPr="00AB7622">
              <w:rPr>
                <w:rFonts w:asciiTheme="minorEastAsia" w:eastAsiaTheme="minorEastAsia" w:hAnsiTheme="minorEastAsia"/>
              </w:rPr>
              <w:t>③</w:t>
            </w:r>
            <w:r w:rsidRPr="00AB7622">
              <w:rPr>
                <w:rFonts w:asciiTheme="minorEastAsia" w:eastAsiaTheme="minorEastAsia" w:hAnsiTheme="minorEastAsia"/>
              </w:rPr>
              <w:t>为能量转换器</w:t>
            </w:r>
          </w:p>
        </w:tc>
      </w:tr>
      <w:tr>
        <w:tblPrEx>
          <w:tblW w:w="4470" w:type="dxa"/>
          <w:tblCellMar>
            <w:top w:w="120" w:type="dxa"/>
            <w:left w:w="120" w:type="dxa"/>
            <w:bottom w:w="120" w:type="dxa"/>
            <w:right w:w="120" w:type="dxa"/>
          </w:tblCellMar>
          <w:tblLook w:val="04A0"/>
        </w:tblPrEx>
        <w:trPr>
          <w:trHeight w:val="330"/>
        </w:trPr>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C</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⑤</w:t>
            </w:r>
            <w:r w:rsidRPr="00AB7622">
              <w:rPr>
                <w:rFonts w:asciiTheme="minorEastAsia" w:eastAsiaTheme="minorEastAsia" w:hAnsiTheme="minorEastAsia"/>
              </w:rPr>
              <w:t>内含有叶绿素使细胞显绿色</w:t>
            </w:r>
          </w:p>
        </w:tc>
      </w:tr>
      <w:tr>
        <w:tblPrEx>
          <w:tblW w:w="4470" w:type="dxa"/>
          <w:tblCellMar>
            <w:top w:w="120" w:type="dxa"/>
            <w:left w:w="120" w:type="dxa"/>
            <w:bottom w:w="120" w:type="dxa"/>
            <w:right w:w="120" w:type="dxa"/>
          </w:tblCellMar>
          <w:tblLook w:val="04A0"/>
        </w:tblPrEx>
        <w:trPr>
          <w:trHeight w:val="330"/>
        </w:trPr>
        <w:tc>
          <w:tcPr>
            <w:tcW w:w="9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D</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④</w:t>
            </w:r>
            <w:r w:rsidRPr="00AB7622">
              <w:rPr>
                <w:rFonts w:asciiTheme="minorEastAsia" w:eastAsiaTheme="minorEastAsia" w:hAnsiTheme="minorEastAsia"/>
              </w:rPr>
              <w:t>内含有染色体，是遗传信息库</w:t>
            </w:r>
          </w:p>
        </w:tc>
      </w:tr>
    </w:tbl>
    <w:p w:rsidR="00EF035E" w:rsidRPr="00AB7622">
      <w:pPr>
        <w:spacing w:line="360" w:lineRule="auto"/>
        <w:jc w:val="left"/>
        <w:textAlignment w:val="center"/>
        <w:rPr>
          <w:rFonts w:asciiTheme="minorEastAsia" w:eastAsiaTheme="minorEastAsia" w:hAnsiTheme="minorEastAsia"/>
        </w:rPr>
      </w:pP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2028825" cy="1314450"/>
            <wp:effectExtent l="0" t="0" r="0" b="0"/>
            <wp:docPr id="199290081" name="图片 19929008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162487" name=""/>
                    <pic:cNvPicPr>
                      <a:picLocks noChangeAspect="1"/>
                    </pic:cNvPicPr>
                  </pic:nvPicPr>
                  <pic:blipFill>
                    <a:blip xmlns:r="http://schemas.openxmlformats.org/officeDocument/2006/relationships" r:embed="rId14"/>
                    <a:stretch>
                      <a:fillRect/>
                    </a:stretch>
                  </pic:blipFill>
                  <pic:spPr>
                    <a:xfrm>
                      <a:off x="0" y="0"/>
                      <a:ext cx="2028825" cy="1314450"/>
                    </a:xfrm>
                    <a:prstGeom prst="rect">
                      <a:avLst/>
                    </a:prstGeom>
                  </pic:spPr>
                </pic:pic>
              </a:graphicData>
            </a:graphic>
          </wp:inline>
        </w:drawing>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A</w:t>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rPr>
        <w:t>B</w:t>
      </w:r>
      <w:r w:rsidRPr="00AB7622">
        <w:rPr>
          <w:rFonts w:asciiTheme="minorEastAsia" w:eastAsiaTheme="minorEastAsia" w:hAnsiTheme="minorEastAsia"/>
        </w:rPr>
        <w:tab/>
        <w:t>C</w:t>
      </w:r>
      <w:r w:rsidRPr="00AB7622">
        <w:rPr>
          <w:rFonts w:asciiTheme="minorEastAsia" w:eastAsiaTheme="minorEastAsia" w:hAnsiTheme="minorEastAsia"/>
        </w:rPr>
        <w:t>．</w:t>
      </w:r>
      <w:r w:rsidRPr="00AB7622">
        <w:rPr>
          <w:rFonts w:asciiTheme="minorEastAsia" w:eastAsiaTheme="minorEastAsia" w:hAnsiTheme="minorEastAsia"/>
        </w:rPr>
        <w:t>C</w:t>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rPr>
        <w:t>D</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23</w:t>
      </w:r>
      <w:r w:rsidRPr="00AB7622">
        <w:rPr>
          <w:rFonts w:asciiTheme="minorEastAsia" w:eastAsiaTheme="minorEastAsia" w:hAnsiTheme="minorEastAsia"/>
        </w:rPr>
        <w:t>．制作口腔上皮细胞临时装片的正确顺序是</w:t>
      </w:r>
      <w:r w:rsidRPr="00AB7622">
        <w:rPr>
          <w:rFonts w:asciiTheme="minorEastAsia" w:eastAsiaTheme="minorEastAsia" w:hAnsiTheme="minorEastAsia"/>
        </w:rPr>
        <w:t xml:space="preserve"> </w:t>
      </w:r>
      <w:r w:rsidRPr="00AB7622">
        <w:rPr>
          <w:rFonts w:asciiTheme="minorEastAsia" w:eastAsiaTheme="minorEastAsia" w:hAnsiTheme="minorEastAsia"/>
        </w:rPr>
        <w:t>（</w:t>
      </w:r>
      <w:r w:rsidRPr="00AB7622">
        <w:rPr>
          <w:rFonts w:asciiTheme="minorEastAsia" w:eastAsiaTheme="minorEastAsia" w:hAnsiTheme="minorEastAsia"/>
        </w:rPr>
        <w:t xml:space="preserve"> </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①</w:t>
      </w:r>
      <w:r w:rsidRPr="00AB7622">
        <w:rPr>
          <w:rFonts w:asciiTheme="minorEastAsia" w:eastAsiaTheme="minorEastAsia" w:hAnsiTheme="minorEastAsia"/>
        </w:rPr>
        <w:t>滴一滴生理盐水</w:t>
      </w:r>
      <w:r w:rsidRPr="00AB7622">
        <w:rPr>
          <w:rFonts w:asciiTheme="minorEastAsia" w:eastAsiaTheme="minorEastAsia" w:hAnsiTheme="minorEastAsia"/>
        </w:rPr>
        <w:t xml:space="preserve"> ②</w:t>
      </w:r>
      <w:r w:rsidRPr="00AB7622">
        <w:rPr>
          <w:rFonts w:asciiTheme="minorEastAsia" w:eastAsiaTheme="minorEastAsia" w:hAnsiTheme="minorEastAsia"/>
        </w:rPr>
        <w:t>染色</w:t>
      </w:r>
      <w:r w:rsidRPr="00AB7622">
        <w:rPr>
          <w:rFonts w:asciiTheme="minorEastAsia" w:eastAsiaTheme="minorEastAsia" w:hAnsiTheme="minorEastAsia"/>
        </w:rPr>
        <w:t xml:space="preserve"> ③</w:t>
      </w:r>
      <w:r w:rsidRPr="00AB7622">
        <w:rPr>
          <w:rFonts w:asciiTheme="minorEastAsia" w:eastAsiaTheme="minorEastAsia" w:hAnsiTheme="minorEastAsia"/>
        </w:rPr>
        <w:t>盖盖玻片</w:t>
      </w:r>
      <w:r w:rsidRPr="00AB7622">
        <w:rPr>
          <w:rFonts w:asciiTheme="minorEastAsia" w:eastAsiaTheme="minorEastAsia" w:hAnsiTheme="minorEastAsia"/>
        </w:rPr>
        <w:t xml:space="preserve"> ④</w:t>
      </w:r>
      <w:r w:rsidRPr="00AB7622">
        <w:rPr>
          <w:rFonts w:asciiTheme="minorEastAsia" w:eastAsiaTheme="minorEastAsia" w:hAnsiTheme="minorEastAsia"/>
        </w:rPr>
        <w:t>用凉开水漱口</w:t>
      </w:r>
      <w:r w:rsidRPr="00AB7622">
        <w:rPr>
          <w:rFonts w:asciiTheme="minorEastAsia" w:eastAsiaTheme="minorEastAsia" w:hAnsiTheme="minorEastAsia"/>
        </w:rPr>
        <w:t xml:space="preserve"> ⑤</w:t>
      </w:r>
      <w:r w:rsidRPr="00AB7622">
        <w:rPr>
          <w:rFonts w:asciiTheme="minorEastAsia" w:eastAsiaTheme="minorEastAsia" w:hAnsiTheme="minorEastAsia"/>
        </w:rPr>
        <w:t>取腔上皮细胞并涂抹</w:t>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w:t>
      </w:r>
      <w:r w:rsidRPr="00AB7622">
        <w:rPr>
          <w:rFonts w:asciiTheme="minorEastAsia" w:eastAsiaTheme="minorEastAsia" w:hAnsiTheme="minorEastAsia"/>
        </w:rPr>
        <w:t>①②③④⑤</w:t>
      </w:r>
      <w:r w:rsidRPr="00AB7622">
        <w:rPr>
          <w:rFonts w:asciiTheme="minorEastAsia" w:eastAsiaTheme="minorEastAsia" w:hAnsiTheme="minorEastAsia"/>
        </w:rPr>
        <w:tab/>
        <w:t>B</w:t>
      </w:r>
      <w:r w:rsidRPr="00AB7622">
        <w:rPr>
          <w:rFonts w:asciiTheme="minorEastAsia" w:eastAsiaTheme="minorEastAsia" w:hAnsiTheme="minorEastAsia"/>
        </w:rPr>
        <w:t>．</w:t>
      </w:r>
      <w:r w:rsidRPr="00AB7622">
        <w:rPr>
          <w:rFonts w:asciiTheme="minorEastAsia" w:eastAsiaTheme="minorEastAsia" w:hAnsiTheme="minorEastAsia"/>
        </w:rPr>
        <w:t>⑤④③②①</w:t>
      </w:r>
      <w:r w:rsidRPr="00AB7622">
        <w:rPr>
          <w:rFonts w:asciiTheme="minorEastAsia" w:eastAsiaTheme="minorEastAsia" w:hAnsiTheme="minorEastAsia"/>
        </w:rPr>
        <w:tab/>
        <w:t>C</w:t>
      </w:r>
      <w:r w:rsidRPr="00AB7622">
        <w:rPr>
          <w:rFonts w:asciiTheme="minorEastAsia" w:eastAsiaTheme="minorEastAsia" w:hAnsiTheme="minorEastAsia"/>
        </w:rPr>
        <w:t>．</w:t>
      </w:r>
      <w:r w:rsidRPr="00AB7622">
        <w:rPr>
          <w:rFonts w:asciiTheme="minorEastAsia" w:eastAsiaTheme="minorEastAsia" w:hAnsiTheme="minorEastAsia"/>
        </w:rPr>
        <w:t>①④⑤③②</w:t>
      </w:r>
      <w:r w:rsidRPr="00AB7622">
        <w:rPr>
          <w:rFonts w:asciiTheme="minorEastAsia" w:eastAsiaTheme="minorEastAsia" w:hAnsiTheme="minorEastAsia"/>
        </w:rPr>
        <w:tab/>
        <w:t>D</w:t>
      </w:r>
      <w:r w:rsidRPr="00AB7622">
        <w:rPr>
          <w:rFonts w:asciiTheme="minorEastAsia" w:eastAsiaTheme="minorEastAsia" w:hAnsiTheme="minorEastAsia"/>
        </w:rPr>
        <w:t>．</w:t>
      </w:r>
      <w:r w:rsidRPr="00AB7622">
        <w:rPr>
          <w:rFonts w:asciiTheme="minorEastAsia" w:eastAsiaTheme="minorEastAsia" w:hAnsiTheme="minorEastAsia"/>
        </w:rPr>
        <w:t>④⑤①③②</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24</w:t>
      </w:r>
      <w:r w:rsidRPr="00AB7622">
        <w:rPr>
          <w:rFonts w:asciiTheme="minorEastAsia" w:eastAsiaTheme="minorEastAsia" w:hAnsiTheme="minorEastAsia"/>
        </w:rPr>
        <w:t>．一学生从洋葱鳞片叶上撕下一小块透明的表皮按课本的实验步骤制成玻片标本，这种玻片标本称为</w:t>
      </w:r>
      <w:r w:rsidRPr="00AB7622">
        <w:rPr>
          <w:rFonts w:asciiTheme="minorEastAsia" w:eastAsiaTheme="minorEastAsia" w:hAnsiTheme="minorEastAsia"/>
        </w:rPr>
        <w:t xml:space="preserve">                                     (    )</w:t>
      </w:r>
    </w:p>
    <w:p w:rsidR="00447A1B" w:rsidRPr="00AB7622">
      <w:pPr>
        <w:tabs>
          <w:tab w:val="left" w:pos="2076"/>
          <w:tab w:val="left" w:pos="4153"/>
          <w:tab w:val="left" w:pos="6229"/>
        </w:tabs>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A</w:t>
      </w:r>
      <w:r w:rsidRPr="00AB7622">
        <w:rPr>
          <w:rFonts w:asciiTheme="minorEastAsia" w:eastAsiaTheme="minorEastAsia" w:hAnsiTheme="minorEastAsia"/>
        </w:rPr>
        <w:t>．切片</w:t>
      </w:r>
      <w:r w:rsidRPr="00AB7622">
        <w:rPr>
          <w:rFonts w:asciiTheme="minorEastAsia" w:eastAsiaTheme="minorEastAsia" w:hAnsiTheme="minorEastAsia"/>
        </w:rPr>
        <w:tab/>
        <w:t>B</w:t>
      </w:r>
      <w:r w:rsidRPr="00AB7622">
        <w:rPr>
          <w:rFonts w:asciiTheme="minorEastAsia" w:eastAsiaTheme="minorEastAsia" w:hAnsiTheme="minorEastAsia"/>
        </w:rPr>
        <w:t>．永久装片</w:t>
      </w:r>
      <w:r w:rsidRPr="00AB7622">
        <w:rPr>
          <w:rFonts w:asciiTheme="minorEastAsia" w:eastAsiaTheme="minorEastAsia" w:hAnsiTheme="minorEastAsia"/>
        </w:rPr>
        <w:tab/>
        <w:t>C</w:t>
      </w:r>
      <w:r w:rsidRPr="00AB7622">
        <w:rPr>
          <w:rFonts w:asciiTheme="minorEastAsia" w:eastAsiaTheme="minorEastAsia" w:hAnsiTheme="minorEastAsia"/>
        </w:rPr>
        <w:t>．涂片</w:t>
      </w:r>
      <w:r w:rsidRPr="00AB7622">
        <w:rPr>
          <w:rFonts w:asciiTheme="minorEastAsia" w:eastAsiaTheme="minorEastAsia" w:hAnsiTheme="minorEastAsia"/>
        </w:rPr>
        <w:tab/>
        <w:t>D</w:t>
      </w:r>
      <w:r w:rsidRPr="00AB7622">
        <w:rPr>
          <w:rFonts w:asciiTheme="minorEastAsia" w:eastAsiaTheme="minorEastAsia" w:hAnsiTheme="minorEastAsia"/>
        </w:rPr>
        <w:t>．临时装片</w:t>
      </w:r>
    </w:p>
    <w:p w:rsidR="004D42A0" w:rsidRPr="00AB7622">
      <w:pPr>
        <w:rPr>
          <w:rFonts w:asciiTheme="minorEastAsia" w:eastAsiaTheme="minorEastAsia" w:hAnsiTheme="minorEastAsia"/>
        </w:rPr>
      </w:pPr>
    </w:p>
    <w:p w:rsidR="004D42A0" w:rsidRPr="00AB7622">
      <w:pPr>
        <w:rPr>
          <w:rFonts w:asciiTheme="minorEastAsia" w:eastAsiaTheme="minorEastAsia" w:hAnsiTheme="minorEastAsia"/>
        </w:rPr>
      </w:pPr>
    </w:p>
    <w:p w:rsidR="006A381C" w:rsidRPr="00AB7622" w:rsidP="00B923F8">
      <w:pPr>
        <w:rPr>
          <w:rFonts w:asciiTheme="minorEastAsia" w:eastAsiaTheme="minorEastAsia" w:hAnsiTheme="minorEastAsia"/>
          <w:b/>
        </w:rPr>
      </w:pPr>
      <w:r w:rsidRPr="00AB7622">
        <w:rPr>
          <w:rFonts w:asciiTheme="minorEastAsia" w:eastAsiaTheme="minorEastAsia" w:hAnsiTheme="minorEastAsia" w:hint="eastAsia"/>
          <w:b/>
        </w:rPr>
        <w:t>二、综合题</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25</w:t>
      </w:r>
      <w:r w:rsidRPr="00AB7622">
        <w:rPr>
          <w:rFonts w:asciiTheme="minorEastAsia" w:eastAsiaTheme="minorEastAsia" w:hAnsiTheme="minorEastAsia"/>
        </w:rPr>
        <w:t>．</w:t>
      </w:r>
      <w:r w:rsidRPr="00AB7622">
        <w:rPr>
          <w:rFonts w:asciiTheme="minorEastAsia" w:eastAsiaTheme="minorEastAsia" w:hAnsiTheme="minorEastAsia"/>
        </w:rPr>
        <w:t>根据你所做过的实验回答下列问题。</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1619250" cy="1047750"/>
            <wp:effectExtent l="0" t="0" r="0" b="0"/>
            <wp:docPr id="100012" name="图片 100012" descr=" "/>
            <wp:cNvGraphicFramePr/>
            <a:graphic xmlns:a="http://schemas.openxmlformats.org/drawingml/2006/main">
              <a:graphicData uri="http://schemas.openxmlformats.org/drawingml/2006/picture">
                <pic:pic xmlns:pic="http://schemas.openxmlformats.org/drawingml/2006/picture">
                  <pic:nvPicPr>
                    <pic:cNvPr id="1114961419" name=""/>
                    <pic:cNvPicPr/>
                  </pic:nvPicPr>
                  <pic:blipFill>
                    <a:blip xmlns:r="http://schemas.openxmlformats.org/officeDocument/2006/relationships" r:embed="rId15"/>
                    <a:stretch>
                      <a:fillRect/>
                    </a:stretch>
                  </pic:blipFill>
                  <pic:spPr>
                    <a:xfrm>
                      <a:off x="0" y="0"/>
                      <a:ext cx="1619250" cy="1047750"/>
                    </a:xfrm>
                    <a:prstGeom prst="rect">
                      <a:avLst/>
                    </a:prstGeom>
                  </pic:spPr>
                </pic:pic>
              </a:graphicData>
            </a:graphic>
          </wp:inline>
        </w:drawing>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(l)</w:t>
      </w:r>
      <w:r w:rsidRPr="00AB7622">
        <w:rPr>
          <w:rFonts w:asciiTheme="minorEastAsia" w:eastAsiaTheme="minorEastAsia" w:hAnsiTheme="minorEastAsia"/>
        </w:rPr>
        <w:t>图为显微镜中的两个视野，当视野</w:t>
      </w:r>
      <w:r w:rsidRPr="00AB7622">
        <w:rPr>
          <w:rFonts w:asciiTheme="minorEastAsia" w:eastAsiaTheme="minorEastAsia" w:hAnsiTheme="minorEastAsia"/>
        </w:rPr>
        <w:t>①</w:t>
      </w:r>
      <w:r w:rsidRPr="00AB7622">
        <w:rPr>
          <w:rFonts w:asciiTheme="minorEastAsia" w:eastAsiaTheme="minorEastAsia" w:hAnsiTheme="minorEastAsia"/>
        </w:rPr>
        <w:t>变到视野</w:t>
      </w:r>
      <w:r w:rsidRPr="00AB7622">
        <w:rPr>
          <w:rFonts w:asciiTheme="minorEastAsia" w:eastAsiaTheme="minorEastAsia" w:hAnsiTheme="minorEastAsia"/>
        </w:rPr>
        <w:t>②</w:t>
      </w:r>
      <w:r w:rsidRPr="00AB7622">
        <w:rPr>
          <w:rFonts w:asciiTheme="minorEastAsia" w:eastAsiaTheme="minorEastAsia" w:hAnsiTheme="minorEastAsia"/>
        </w:rPr>
        <w:t>时，应将玻片向</w:t>
      </w:r>
      <w:r w:rsidRPr="00AB7622">
        <w:rPr>
          <w:rFonts w:asciiTheme="minorEastAsia" w:eastAsiaTheme="minorEastAsia" w:hAnsiTheme="minorEastAsia"/>
        </w:rPr>
        <w:t>___________</w:t>
      </w:r>
      <w:r w:rsidRPr="00AB7622">
        <w:rPr>
          <w:rFonts w:asciiTheme="minorEastAsia" w:eastAsiaTheme="minorEastAsia" w:hAnsiTheme="minorEastAsia"/>
        </w:rPr>
        <w:t>移动。</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w:t>
      </w:r>
      <w:r w:rsidRPr="00AB7622">
        <w:rPr>
          <w:rFonts w:asciiTheme="minorEastAsia" w:eastAsiaTheme="minorEastAsia" w:hAnsiTheme="minorEastAsia"/>
        </w:rPr>
        <w:t>制作人的口腔上皮细胞临时装片时，滴生理盐水的作用是</w:t>
      </w:r>
      <w:r w:rsidRPr="00AB7622">
        <w:rPr>
          <w:rFonts w:asciiTheme="minorEastAsia" w:eastAsiaTheme="minorEastAsia" w:hAnsiTheme="minorEastAsia"/>
        </w:rPr>
        <w:t>_________</w:t>
      </w:r>
      <w:r w:rsidRPr="00AB7622">
        <w:rPr>
          <w:rFonts w:asciiTheme="minorEastAsia" w:eastAsiaTheme="minorEastAsia" w:hAnsiTheme="minorEastAsia"/>
        </w:rPr>
        <w:t>，在盖盖玻片时，用镊子夹起盖玻片，使它的</w:t>
      </w:r>
      <w:r w:rsidRPr="00AB7622">
        <w:rPr>
          <w:rFonts w:asciiTheme="minorEastAsia" w:eastAsiaTheme="minorEastAsia" w:hAnsiTheme="minorEastAsia"/>
        </w:rPr>
        <w:t>一边先接触载玻片上的水滴，然后缓缓地放下，避免盖玻片下出现</w:t>
      </w:r>
      <w:r w:rsidRPr="00AB7622">
        <w:rPr>
          <w:rFonts w:asciiTheme="minorEastAsia" w:eastAsiaTheme="minorEastAsia" w:hAnsiTheme="minorEastAsia"/>
        </w:rPr>
        <w:t>________</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(3)</w:t>
      </w:r>
      <w:r w:rsidRPr="00AB7622">
        <w:rPr>
          <w:rFonts w:asciiTheme="minorEastAsia" w:eastAsiaTheme="minorEastAsia" w:hAnsiTheme="minorEastAsia"/>
        </w:rPr>
        <w:t>在观察玉米种子的结构时，用刀片将玉米种子从中央纵向剖开，然后在剖面上滴一滴碘酒，可以看到的实验现象是：变蓝的是种子结构中的</w:t>
      </w:r>
      <w:r w:rsidRPr="00AB7622">
        <w:rPr>
          <w:rFonts w:asciiTheme="minorEastAsia" w:eastAsiaTheme="minorEastAsia" w:hAnsiTheme="minorEastAsia"/>
        </w:rPr>
        <w:t>_____________</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26</w:t>
      </w:r>
      <w:r w:rsidRPr="00AB7622">
        <w:rPr>
          <w:rFonts w:asciiTheme="minorEastAsia" w:eastAsiaTheme="minorEastAsia" w:hAnsiTheme="minorEastAsia"/>
        </w:rPr>
        <w:t>．如图为动物和植物细胞结构示意图。请据图回答：</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2438400" cy="1514475"/>
            <wp:effectExtent l="0" t="0" r="0" b="0"/>
            <wp:docPr id="100016" name="图片 1000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74498" name=""/>
                    <pic:cNvPicPr>
                      <a:picLocks noChangeAspect="1"/>
                    </pic:cNvPicPr>
                  </pic:nvPicPr>
                  <pic:blipFill>
                    <a:blip xmlns:r="http://schemas.openxmlformats.org/officeDocument/2006/relationships" r:embed="rId16"/>
                    <a:stretch>
                      <a:fillRect/>
                    </a:stretch>
                  </pic:blipFill>
                  <pic:spPr>
                    <a:xfrm>
                      <a:off x="0" y="0"/>
                      <a:ext cx="2438400" cy="1514475"/>
                    </a:xfrm>
                    <a:prstGeom prst="rect">
                      <a:avLst/>
                    </a:prstGeom>
                  </pic:spPr>
                </pic:pic>
              </a:graphicData>
            </a:graphic>
          </wp:inline>
        </w:drawing>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1</w:t>
      </w:r>
      <w:r w:rsidRPr="00AB7622">
        <w:rPr>
          <w:rFonts w:asciiTheme="minorEastAsia" w:eastAsiaTheme="minorEastAsia" w:hAnsiTheme="minorEastAsia"/>
        </w:rPr>
        <w:t>）图</w:t>
      </w:r>
      <w:r w:rsidRPr="00AB7622">
        <w:rPr>
          <w:rFonts w:asciiTheme="minorEastAsia" w:eastAsiaTheme="minorEastAsia" w:hAnsiTheme="minorEastAsia"/>
        </w:rPr>
        <w:t>__________</w:t>
      </w:r>
      <w:r w:rsidRPr="00AB7622">
        <w:rPr>
          <w:rFonts w:asciiTheme="minorEastAsia" w:eastAsiaTheme="minorEastAsia" w:hAnsiTheme="minorEastAsia"/>
        </w:rPr>
        <w:t>所示为植物细胞，它具有植物细胞的特有结构</w:t>
      </w:r>
      <w:r w:rsidRPr="00AB7622">
        <w:rPr>
          <w:rFonts w:asciiTheme="minorEastAsia" w:eastAsiaTheme="minorEastAsia" w:hAnsiTheme="minorEastAsia"/>
        </w:rPr>
        <w:t>__________</w:t>
      </w:r>
      <w:r w:rsidRPr="00AB7622">
        <w:rPr>
          <w:rFonts w:asciiTheme="minorEastAsia" w:eastAsiaTheme="minorEastAsia" w:hAnsiTheme="minorEastAsia"/>
        </w:rPr>
        <w:t>（填序号）。</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2</w:t>
      </w:r>
      <w:r w:rsidRPr="00AB7622">
        <w:rPr>
          <w:rFonts w:asciiTheme="minorEastAsia" w:eastAsiaTheme="minorEastAsia" w:hAnsiTheme="minorEastAsia"/>
        </w:rPr>
        <w:t>）番茄生长过程中，吸收含钙的无机盐多，含硅的无机盐少，这与甲图中的</w:t>
      </w:r>
      <w:r w:rsidRPr="00AB7622">
        <w:rPr>
          <w:rFonts w:asciiTheme="minorEastAsia" w:eastAsiaTheme="minorEastAsia" w:hAnsiTheme="minorEastAsia"/>
        </w:rPr>
        <w:t>[   ]__________</w:t>
      </w:r>
      <w:r w:rsidRPr="00AB7622">
        <w:rPr>
          <w:rFonts w:asciiTheme="minorEastAsia" w:eastAsiaTheme="minorEastAsia" w:hAnsiTheme="minorEastAsia"/>
        </w:rPr>
        <w:t>有关。</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3</w:t>
      </w:r>
      <w:r w:rsidRPr="00AB7622">
        <w:rPr>
          <w:rFonts w:asciiTheme="minorEastAsia" w:eastAsiaTheme="minorEastAsia" w:hAnsiTheme="minorEastAsia"/>
        </w:rPr>
        <w:t>）成熟</w:t>
      </w:r>
      <w:r w:rsidRPr="00AB7622">
        <w:rPr>
          <w:rFonts w:asciiTheme="minorEastAsia" w:eastAsiaTheme="minorEastAsia" w:hAnsiTheme="minorEastAsia"/>
        </w:rPr>
        <w:t>的番茄富含番茄红素，这种物质主要存在于</w:t>
      </w:r>
      <w:r w:rsidRPr="00AB7622">
        <w:rPr>
          <w:rFonts w:asciiTheme="minorEastAsia" w:eastAsiaTheme="minorEastAsia" w:hAnsiTheme="minorEastAsia"/>
        </w:rPr>
        <w:t>[   ]__________</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4</w:t>
      </w:r>
      <w:r w:rsidRPr="00AB7622">
        <w:rPr>
          <w:rFonts w:asciiTheme="minorEastAsia" w:eastAsiaTheme="minorEastAsia" w:hAnsiTheme="minorEastAsia"/>
        </w:rPr>
        <w:t>）为生命活动提供能量的主要场所是</w:t>
      </w:r>
      <w:r w:rsidRPr="00AB7622">
        <w:rPr>
          <w:rFonts w:asciiTheme="minorEastAsia" w:eastAsiaTheme="minorEastAsia" w:hAnsiTheme="minorEastAsia"/>
        </w:rPr>
        <w:t>[   ]__________</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5</w:t>
      </w:r>
      <w:r w:rsidRPr="00AB7622">
        <w:rPr>
          <w:rFonts w:asciiTheme="minorEastAsia" w:eastAsiaTheme="minorEastAsia" w:hAnsiTheme="minorEastAsia"/>
        </w:rPr>
        <w:t>）绿色植物进行光合作用的场所是</w:t>
      </w:r>
      <w:r w:rsidRPr="00AB7622">
        <w:rPr>
          <w:rFonts w:asciiTheme="minorEastAsia" w:eastAsiaTheme="minorEastAsia" w:hAnsiTheme="minorEastAsia"/>
        </w:rPr>
        <w:t>[   ]__________</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6</w:t>
      </w:r>
      <w:r w:rsidRPr="00AB7622">
        <w:rPr>
          <w:rFonts w:asciiTheme="minorEastAsia" w:eastAsiaTheme="minorEastAsia" w:hAnsiTheme="minorEastAsia"/>
        </w:rPr>
        <w:t>）克隆羊</w:t>
      </w:r>
      <w:r w:rsidRPr="00AB7622">
        <w:rPr>
          <w:rFonts w:asciiTheme="minorEastAsia" w:eastAsiaTheme="minorEastAsia" w:hAnsiTheme="minorEastAsia"/>
        </w:rPr>
        <w:t>“</w:t>
      </w:r>
      <w:r w:rsidRPr="00AB7622">
        <w:rPr>
          <w:rFonts w:asciiTheme="minorEastAsia" w:eastAsiaTheme="minorEastAsia" w:hAnsiTheme="minorEastAsia"/>
        </w:rPr>
        <w:t>多莉</w:t>
      </w:r>
      <w:r w:rsidRPr="00AB7622">
        <w:rPr>
          <w:rFonts w:asciiTheme="minorEastAsia" w:eastAsiaTheme="minorEastAsia" w:hAnsiTheme="minorEastAsia"/>
        </w:rPr>
        <w:t>”</w:t>
      </w:r>
      <w:r w:rsidRPr="00AB7622">
        <w:rPr>
          <w:rFonts w:asciiTheme="minorEastAsia" w:eastAsiaTheme="minorEastAsia" w:hAnsiTheme="minorEastAsia"/>
        </w:rPr>
        <w:t>的出生与三只母羊有关，甲羊提供细胞核，乙羊提供去核卵细胞，丙羊是代孕母羊，结果</w:t>
      </w:r>
      <w:r w:rsidRPr="00AB7622">
        <w:rPr>
          <w:rFonts w:asciiTheme="minorEastAsia" w:eastAsiaTheme="minorEastAsia" w:hAnsiTheme="minorEastAsia"/>
        </w:rPr>
        <w:t>“</w:t>
      </w:r>
      <w:r w:rsidRPr="00AB7622">
        <w:rPr>
          <w:rFonts w:asciiTheme="minorEastAsia" w:eastAsiaTheme="minorEastAsia" w:hAnsiTheme="minorEastAsia"/>
        </w:rPr>
        <w:t>多莉</w:t>
      </w:r>
      <w:r w:rsidRPr="00AB7622">
        <w:rPr>
          <w:rFonts w:asciiTheme="minorEastAsia" w:eastAsiaTheme="minorEastAsia" w:hAnsiTheme="minorEastAsia"/>
        </w:rPr>
        <w:t>”</w:t>
      </w:r>
      <w:r w:rsidRPr="00AB7622">
        <w:rPr>
          <w:rFonts w:asciiTheme="minorEastAsia" w:eastAsiaTheme="minorEastAsia" w:hAnsiTheme="minorEastAsia"/>
        </w:rPr>
        <w:t>长得最像甲羊，说明遗传信息主要存在</w:t>
      </w:r>
      <w:r w:rsidRPr="00AB7622">
        <w:rPr>
          <w:rFonts w:asciiTheme="minorEastAsia" w:eastAsiaTheme="minorEastAsia" w:hAnsiTheme="minorEastAsia"/>
        </w:rPr>
        <w:t>[   ]__________</w:t>
      </w:r>
      <w:r w:rsidRPr="00AB7622">
        <w:rPr>
          <w:rFonts w:asciiTheme="minorEastAsia" w:eastAsiaTheme="minorEastAsia" w:hAnsiTheme="minorEastAsia"/>
        </w:rPr>
        <w:t>中。</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27</w:t>
      </w:r>
      <w:r w:rsidRPr="00AB7622">
        <w:rPr>
          <w:rFonts w:asciiTheme="minorEastAsia" w:eastAsiaTheme="minorEastAsia" w:hAnsiTheme="minorEastAsia"/>
        </w:rPr>
        <w:t>．在观察蚕豆叶下表皮实验时，王刚同学用显微镜先后在视野中看到了下列不同的物像效果，如图所示，请回答。</w:t>
      </w:r>
    </w:p>
    <w:p w:rsidR="00447A1B" w:rsidRPr="00AB7622">
      <w:pPr>
        <w:spacing w:line="360" w:lineRule="auto"/>
        <w:jc w:val="left"/>
        <w:textAlignment w:val="center"/>
        <w:rPr>
          <w:rFonts w:asciiTheme="minorEastAsia" w:eastAsiaTheme="minorEastAsia" w:hAnsiTheme="minorEastAsia"/>
        </w:rPr>
      </w:pP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noProof/>
        </w:rPr>
        <w:drawing>
          <wp:inline distT="0" distB="0" distL="0" distR="0">
            <wp:extent cx="4248979" cy="1888435"/>
            <wp:effectExtent l="0" t="0" r="0" b="0"/>
            <wp:docPr id="1499371360" name="图片 149937136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990898" name=""/>
                    <pic:cNvPicPr>
                      <a:picLocks noChangeAspect="1"/>
                    </pic:cNvPicPr>
                  </pic:nvPicPr>
                  <pic:blipFill>
                    <a:blip xmlns:r="http://schemas.openxmlformats.org/officeDocument/2006/relationships" r:embed="rId17"/>
                    <a:stretch>
                      <a:fillRect/>
                    </a:stretch>
                  </pic:blipFill>
                  <pic:spPr>
                    <a:xfrm>
                      <a:off x="0" y="0"/>
                      <a:ext cx="4255155" cy="1891180"/>
                    </a:xfrm>
                    <a:prstGeom prst="rect">
                      <a:avLst/>
                    </a:prstGeom>
                  </pic:spPr>
                </pic:pic>
              </a:graphicData>
            </a:graphic>
          </wp:inline>
        </w:drawing>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1</w:t>
      </w:r>
      <w:r w:rsidRPr="00AB7622">
        <w:rPr>
          <w:rFonts w:asciiTheme="minorEastAsia" w:eastAsiaTheme="minorEastAsia" w:hAnsiTheme="minorEastAsia"/>
        </w:rPr>
        <w:t>）显微镜结构中，</w:t>
      </w:r>
      <w:r w:rsidRPr="00AB7622">
        <w:rPr>
          <w:rFonts w:asciiTheme="minorEastAsia" w:eastAsiaTheme="minorEastAsia" w:hAnsiTheme="minorEastAsia"/>
        </w:rPr>
        <w:t>A</w:t>
      </w:r>
      <w:r w:rsidRPr="00AB7622">
        <w:rPr>
          <w:rFonts w:asciiTheme="minorEastAsia" w:eastAsiaTheme="minorEastAsia" w:hAnsiTheme="minorEastAsia"/>
        </w:rPr>
        <w:t>的名称是</w:t>
      </w:r>
      <w:r w:rsidRPr="00AB7622">
        <w:rPr>
          <w:rFonts w:asciiTheme="minorEastAsia" w:eastAsiaTheme="minorEastAsia" w:hAnsiTheme="minorEastAsia"/>
        </w:rPr>
        <w:t>_____</w:t>
      </w:r>
      <w:r w:rsidRPr="00AB7622">
        <w:rPr>
          <w:rFonts w:asciiTheme="minorEastAsia" w:eastAsiaTheme="minorEastAsia" w:hAnsiTheme="minorEastAsia"/>
        </w:rPr>
        <w:t>，</w:t>
      </w:r>
      <w:r w:rsidRPr="00AB7622">
        <w:rPr>
          <w:rFonts w:asciiTheme="minorEastAsia" w:eastAsiaTheme="minorEastAsia" w:hAnsiTheme="minorEastAsia"/>
        </w:rPr>
        <w:t>C</w:t>
      </w:r>
      <w:r w:rsidRPr="00AB7622">
        <w:rPr>
          <w:rFonts w:asciiTheme="minorEastAsia" w:eastAsiaTheme="minorEastAsia" w:hAnsiTheme="minorEastAsia"/>
        </w:rPr>
        <w:t>的名称是</w:t>
      </w:r>
      <w:r w:rsidRPr="00AB7622">
        <w:rPr>
          <w:rFonts w:asciiTheme="minorEastAsia" w:eastAsiaTheme="minorEastAsia" w:hAnsiTheme="minorEastAsia"/>
        </w:rPr>
        <w:t>_____</w:t>
      </w:r>
      <w:r w:rsidRPr="00AB7622">
        <w:rPr>
          <w:rFonts w:asciiTheme="minorEastAsia" w:eastAsiaTheme="minorEastAsia" w:hAnsiTheme="minorEastAsia"/>
        </w:rPr>
        <w:t>。</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2</w:t>
      </w:r>
      <w:r w:rsidRPr="00AB7622">
        <w:rPr>
          <w:rFonts w:asciiTheme="minorEastAsia" w:eastAsiaTheme="minorEastAsia" w:hAnsiTheme="minorEastAsia"/>
        </w:rPr>
        <w:t>）王刚在实验中，观察到的效果由甲变成乙，他应将装片向</w:t>
      </w:r>
      <w:r w:rsidRPr="00AB7622">
        <w:rPr>
          <w:rFonts w:asciiTheme="minorEastAsia" w:eastAsiaTheme="minorEastAsia" w:hAnsiTheme="minorEastAsia"/>
        </w:rPr>
        <w:t>_____</w:t>
      </w:r>
      <w:r w:rsidRPr="00AB7622">
        <w:rPr>
          <w:rFonts w:asciiTheme="minorEastAsia" w:eastAsiaTheme="minorEastAsia" w:hAnsiTheme="minorEastAsia"/>
        </w:rPr>
        <w:t>移动。</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3</w:t>
      </w:r>
      <w:r w:rsidRPr="00AB7622">
        <w:rPr>
          <w:rFonts w:asciiTheme="minorEastAsia" w:eastAsiaTheme="minorEastAsia" w:hAnsiTheme="minorEastAsia"/>
        </w:rPr>
        <w:t>）观察效果由乙变成丙，他应该转动</w:t>
      </w:r>
      <w:r w:rsidRPr="00AB7622">
        <w:rPr>
          <w:rFonts w:asciiTheme="minorEastAsia" w:eastAsiaTheme="minorEastAsia" w:hAnsiTheme="minorEastAsia"/>
        </w:rPr>
        <w:t>______</w:t>
      </w:r>
      <w:r w:rsidRPr="00AB7622">
        <w:rPr>
          <w:rFonts w:asciiTheme="minorEastAsia" w:eastAsiaTheme="minorEastAsia" w:hAnsiTheme="minorEastAsia"/>
        </w:rPr>
        <w:t>由低倍物镜换成高倍物镜，但换成高倍物镜后，王刚发现，视野变暗了，这时他应该转动遮光器选择大光圈，同时转动反光镜选择</w:t>
      </w:r>
      <w:r w:rsidRPr="00AB7622">
        <w:rPr>
          <w:rFonts w:asciiTheme="minorEastAsia" w:eastAsiaTheme="minorEastAsia" w:hAnsiTheme="minorEastAsia"/>
        </w:rPr>
        <w:t>_____</w:t>
      </w:r>
      <w:r w:rsidRPr="00AB7622">
        <w:rPr>
          <w:rFonts w:asciiTheme="minorEastAsia" w:eastAsiaTheme="minorEastAsia" w:hAnsiTheme="minorEastAsia"/>
        </w:rPr>
        <w:t>面镜。</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w:t>
      </w:r>
      <w:r w:rsidRPr="00AB7622">
        <w:rPr>
          <w:rFonts w:asciiTheme="minorEastAsia" w:eastAsiaTheme="minorEastAsia" w:hAnsiTheme="minorEastAsia"/>
        </w:rPr>
        <w:t>4</w:t>
      </w:r>
      <w:r w:rsidRPr="00AB7622">
        <w:rPr>
          <w:rFonts w:asciiTheme="minorEastAsia" w:eastAsiaTheme="minorEastAsia" w:hAnsiTheme="minorEastAsia"/>
        </w:rPr>
        <w:t>）观察效果由丙到丁，他应调节显微镜的</w:t>
      </w:r>
      <w:r w:rsidRPr="00AB7622">
        <w:rPr>
          <w:rFonts w:asciiTheme="minorEastAsia" w:eastAsiaTheme="minorEastAsia" w:hAnsiTheme="minorEastAsia"/>
        </w:rPr>
        <w:t>_____</w:t>
      </w:r>
      <w:r w:rsidRPr="00AB7622">
        <w:rPr>
          <w:rFonts w:asciiTheme="minorEastAsia" w:eastAsiaTheme="minorEastAsia" w:hAnsiTheme="minorEastAsia"/>
        </w:rPr>
        <w:t>（填图中序号）。</w:t>
      </w:r>
    </w:p>
    <w:p w:rsidR="000D09E5" w:rsidRPr="00AB7622">
      <w:pPr>
        <w:rPr>
          <w:rFonts w:asciiTheme="minorEastAsia" w:eastAsiaTheme="minorEastAsia" w:hAnsiTheme="minorEastAsia"/>
        </w:rPr>
        <w:sectPr w:rsidSect="00157616">
          <w:footerReference w:type="even" r:id="rId18"/>
          <w:pgSz w:w="11907" w:h="16839" w:code="9"/>
          <w:pgMar w:top="900" w:right="1997" w:bottom="900" w:left="1997" w:header="500" w:footer="500" w:gutter="0"/>
          <w:cols w:sep="1" w:space="425"/>
          <w:docGrid w:type="lines" w:linePitch="312"/>
        </w:sectPr>
      </w:pPr>
    </w:p>
    <w:p w:rsidR="002A2386" w:rsidRPr="00AB7622" w:rsidP="00AE5FF7">
      <w:pPr>
        <w:jc w:val="center"/>
        <w:rPr>
          <w:rFonts w:asciiTheme="minorEastAsia" w:eastAsiaTheme="minorEastAsia" w:hAnsiTheme="minorEastAsia"/>
          <w:b/>
        </w:rPr>
      </w:pPr>
      <w:r w:rsidRPr="00AB7622">
        <w:rPr>
          <w:rFonts w:asciiTheme="minorEastAsia" w:eastAsiaTheme="minorEastAsia" w:hAnsiTheme="minorEastAsia" w:hint="eastAsia"/>
          <w:b/>
        </w:rPr>
        <w:t>参考答案</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1</w:t>
      </w:r>
      <w:r w:rsidRPr="00AB7622">
        <w:rPr>
          <w:rFonts w:asciiTheme="minorEastAsia" w:eastAsiaTheme="minorEastAsia" w:hAnsiTheme="minorEastAsia"/>
        </w:rPr>
        <w:t>．</w:t>
      </w:r>
      <w:r w:rsidRPr="00AB7622">
        <w:rPr>
          <w:rFonts w:asciiTheme="minorEastAsia" w:eastAsiaTheme="minorEastAsia" w:hAnsiTheme="minorEastAsia"/>
        </w:rPr>
        <w:t>C</w:t>
      </w:r>
      <w:r w:rsidR="00AB7622">
        <w:rPr>
          <w:rFonts w:asciiTheme="minorEastAsia" w:eastAsiaTheme="minorEastAsia" w:hAnsiTheme="minorEastAsia"/>
        </w:rPr>
        <w:t xml:space="preserve"> </w:t>
      </w:r>
      <w:r w:rsidRPr="00AB7622">
        <w:rPr>
          <w:rFonts w:asciiTheme="minorEastAsia" w:eastAsiaTheme="minorEastAsia" w:hAnsiTheme="minorEastAsia"/>
        </w:rPr>
        <w:t>2</w:t>
      </w:r>
      <w:r w:rsidRPr="00AB7622">
        <w:rPr>
          <w:rFonts w:asciiTheme="minorEastAsia" w:eastAsiaTheme="minorEastAsia" w:hAnsiTheme="minorEastAsia"/>
        </w:rPr>
        <w:t>．</w:t>
      </w:r>
      <w:r w:rsidRPr="00AB7622">
        <w:rPr>
          <w:rFonts w:asciiTheme="minorEastAsia" w:eastAsiaTheme="minorEastAsia" w:hAnsiTheme="minorEastAsia"/>
        </w:rPr>
        <w:t>B</w:t>
      </w:r>
      <w:r w:rsidR="00AB7622">
        <w:rPr>
          <w:rFonts w:asciiTheme="minorEastAsia" w:eastAsiaTheme="minorEastAsia" w:hAnsiTheme="minorEastAsia"/>
        </w:rPr>
        <w:t xml:space="preserve"> </w:t>
      </w:r>
      <w:r w:rsidRPr="00AB7622">
        <w:rPr>
          <w:rFonts w:asciiTheme="minorEastAsia" w:eastAsiaTheme="minorEastAsia" w:hAnsiTheme="minorEastAsia"/>
        </w:rPr>
        <w:t>3</w:t>
      </w:r>
      <w:r w:rsidRPr="00AB7622">
        <w:rPr>
          <w:rFonts w:asciiTheme="minorEastAsia" w:eastAsiaTheme="minorEastAsia" w:hAnsiTheme="minorEastAsia"/>
        </w:rPr>
        <w:t>．</w:t>
      </w:r>
      <w:r w:rsidRPr="00AB7622">
        <w:rPr>
          <w:rFonts w:asciiTheme="minorEastAsia" w:eastAsiaTheme="minorEastAsia" w:hAnsiTheme="minorEastAsia"/>
        </w:rPr>
        <w:t>B</w:t>
      </w:r>
      <w:r w:rsidR="00AB7622">
        <w:rPr>
          <w:rFonts w:asciiTheme="minorEastAsia" w:eastAsiaTheme="minorEastAsia" w:hAnsiTheme="minorEastAsia"/>
        </w:rPr>
        <w:t xml:space="preserve"> </w:t>
      </w:r>
      <w:r w:rsidRPr="00AB7622">
        <w:rPr>
          <w:rFonts w:asciiTheme="minorEastAsia" w:eastAsiaTheme="minorEastAsia" w:hAnsiTheme="minorEastAsia"/>
        </w:rPr>
        <w:t>4</w:t>
      </w:r>
      <w:r w:rsidRPr="00AB7622">
        <w:rPr>
          <w:rFonts w:asciiTheme="minorEastAsia" w:eastAsiaTheme="minorEastAsia" w:hAnsiTheme="minorEastAsia"/>
        </w:rPr>
        <w:t>．</w:t>
      </w:r>
      <w:r w:rsidRPr="00AB7622">
        <w:rPr>
          <w:rFonts w:asciiTheme="minorEastAsia" w:eastAsiaTheme="minorEastAsia" w:hAnsiTheme="minorEastAsia"/>
        </w:rPr>
        <w:t>D</w:t>
      </w:r>
      <w:r w:rsidR="00AB7622">
        <w:rPr>
          <w:rFonts w:asciiTheme="minorEastAsia" w:eastAsiaTheme="minorEastAsia" w:hAnsiTheme="minorEastAsia"/>
        </w:rPr>
        <w:t xml:space="preserve"> </w:t>
      </w:r>
      <w:r w:rsidRPr="00AB7622">
        <w:rPr>
          <w:rFonts w:asciiTheme="minorEastAsia" w:eastAsiaTheme="minorEastAsia" w:hAnsiTheme="minorEastAsia"/>
        </w:rPr>
        <w:t>5</w:t>
      </w:r>
      <w:r w:rsidRPr="00AB7622">
        <w:rPr>
          <w:rFonts w:asciiTheme="minorEastAsia" w:eastAsiaTheme="minorEastAsia" w:hAnsiTheme="minorEastAsia"/>
        </w:rPr>
        <w:t>．</w:t>
      </w:r>
      <w:r w:rsidRPr="00AB7622">
        <w:rPr>
          <w:rFonts w:asciiTheme="minorEastAsia" w:eastAsiaTheme="minorEastAsia" w:hAnsiTheme="minorEastAsia"/>
        </w:rPr>
        <w:t>A</w:t>
      </w:r>
      <w:r w:rsidR="00AB7622">
        <w:rPr>
          <w:rFonts w:asciiTheme="minorEastAsia" w:eastAsiaTheme="minorEastAsia" w:hAnsiTheme="minorEastAsia"/>
        </w:rPr>
        <w:t xml:space="preserve"> </w:t>
      </w:r>
      <w:r w:rsidRPr="00AB7622">
        <w:rPr>
          <w:rFonts w:asciiTheme="minorEastAsia" w:eastAsiaTheme="minorEastAsia" w:hAnsiTheme="minorEastAsia"/>
        </w:rPr>
        <w:t>6</w:t>
      </w:r>
      <w:r w:rsidRPr="00AB7622">
        <w:rPr>
          <w:rFonts w:asciiTheme="minorEastAsia" w:eastAsiaTheme="minorEastAsia" w:hAnsiTheme="minorEastAsia"/>
        </w:rPr>
        <w:t>．</w:t>
      </w:r>
      <w:r w:rsidRPr="00AB7622">
        <w:rPr>
          <w:rFonts w:asciiTheme="minorEastAsia" w:eastAsiaTheme="minorEastAsia" w:hAnsiTheme="minorEastAsia"/>
        </w:rPr>
        <w:t>A</w:t>
      </w:r>
      <w:r w:rsidR="00AB7622">
        <w:rPr>
          <w:rFonts w:asciiTheme="minorEastAsia" w:eastAsiaTheme="minorEastAsia" w:hAnsiTheme="minorEastAsia"/>
        </w:rPr>
        <w:t xml:space="preserve"> </w:t>
      </w:r>
      <w:r w:rsidRPr="00AB7622">
        <w:rPr>
          <w:rFonts w:asciiTheme="minorEastAsia" w:eastAsiaTheme="minorEastAsia" w:hAnsiTheme="minorEastAsia"/>
        </w:rPr>
        <w:t>7</w:t>
      </w:r>
      <w:r w:rsidRPr="00AB7622">
        <w:rPr>
          <w:rFonts w:asciiTheme="minorEastAsia" w:eastAsiaTheme="minorEastAsia" w:hAnsiTheme="minorEastAsia"/>
        </w:rPr>
        <w:t>．</w:t>
      </w:r>
      <w:r w:rsidRPr="00AB7622">
        <w:rPr>
          <w:rFonts w:asciiTheme="minorEastAsia" w:eastAsiaTheme="minorEastAsia" w:hAnsiTheme="minorEastAsia"/>
        </w:rPr>
        <w:t>B</w:t>
      </w:r>
      <w:r w:rsidR="00AB7622">
        <w:rPr>
          <w:rFonts w:asciiTheme="minorEastAsia" w:eastAsiaTheme="minorEastAsia" w:hAnsiTheme="minorEastAsia"/>
        </w:rPr>
        <w:t xml:space="preserve"> </w:t>
      </w:r>
      <w:r w:rsidRPr="00AB7622">
        <w:rPr>
          <w:rFonts w:asciiTheme="minorEastAsia" w:eastAsiaTheme="minorEastAsia" w:hAnsiTheme="minorEastAsia"/>
        </w:rPr>
        <w:t>8</w:t>
      </w:r>
      <w:r w:rsidRPr="00AB7622">
        <w:rPr>
          <w:rFonts w:asciiTheme="minorEastAsia" w:eastAsiaTheme="minorEastAsia" w:hAnsiTheme="minorEastAsia"/>
        </w:rPr>
        <w:t>．</w:t>
      </w:r>
      <w:r w:rsidRPr="00AB7622">
        <w:rPr>
          <w:rFonts w:asciiTheme="minorEastAsia" w:eastAsiaTheme="minorEastAsia" w:hAnsiTheme="minorEastAsia"/>
        </w:rPr>
        <w:t>C</w:t>
      </w:r>
      <w:r w:rsidR="00AB7622">
        <w:rPr>
          <w:rFonts w:asciiTheme="minorEastAsia" w:eastAsiaTheme="minorEastAsia" w:hAnsiTheme="minorEastAsia"/>
        </w:rPr>
        <w:t xml:space="preserve"> </w:t>
      </w:r>
      <w:r w:rsidRPr="00AB7622">
        <w:rPr>
          <w:rFonts w:asciiTheme="minorEastAsia" w:eastAsiaTheme="minorEastAsia" w:hAnsiTheme="minorEastAsia"/>
        </w:rPr>
        <w:t>9</w:t>
      </w:r>
      <w:r w:rsidRPr="00AB7622">
        <w:rPr>
          <w:rFonts w:asciiTheme="minorEastAsia" w:eastAsiaTheme="minorEastAsia" w:hAnsiTheme="minorEastAsia"/>
        </w:rPr>
        <w:t>．</w:t>
      </w:r>
      <w:r w:rsidRPr="00AB7622">
        <w:rPr>
          <w:rFonts w:asciiTheme="minorEastAsia" w:eastAsiaTheme="minorEastAsia" w:hAnsiTheme="minorEastAsia"/>
        </w:rPr>
        <w:t>B</w:t>
      </w:r>
      <w:r w:rsidR="00AB7622">
        <w:rPr>
          <w:rFonts w:asciiTheme="minorEastAsia" w:eastAsiaTheme="minorEastAsia" w:hAnsiTheme="minorEastAsia"/>
        </w:rPr>
        <w:t xml:space="preserve"> </w:t>
      </w:r>
      <w:r w:rsidRPr="00AB7622">
        <w:rPr>
          <w:rFonts w:asciiTheme="minorEastAsia" w:eastAsiaTheme="minorEastAsia" w:hAnsiTheme="minorEastAsia"/>
        </w:rPr>
        <w:t>10</w:t>
      </w:r>
      <w:r w:rsidRPr="00AB7622">
        <w:rPr>
          <w:rFonts w:asciiTheme="minorEastAsia" w:eastAsiaTheme="minorEastAsia" w:hAnsiTheme="minorEastAsia"/>
        </w:rPr>
        <w:t>．</w:t>
      </w:r>
      <w:r w:rsidRPr="00AB7622">
        <w:rPr>
          <w:rFonts w:asciiTheme="minorEastAsia" w:eastAsiaTheme="minorEastAsia" w:hAnsiTheme="minorEastAsia"/>
        </w:rPr>
        <w:t>C</w:t>
      </w:r>
      <w:r w:rsidR="00AB7622">
        <w:rPr>
          <w:rFonts w:asciiTheme="minorEastAsia" w:eastAsiaTheme="minorEastAsia" w:hAnsiTheme="minorEastAsia"/>
        </w:rPr>
        <w:t xml:space="preserve"> </w:t>
      </w:r>
      <w:r w:rsidRPr="00AB7622">
        <w:rPr>
          <w:rFonts w:asciiTheme="minorEastAsia" w:eastAsiaTheme="minorEastAsia" w:hAnsiTheme="minorEastAsia"/>
        </w:rPr>
        <w:t>11</w:t>
      </w:r>
      <w:r w:rsidRPr="00AB7622">
        <w:rPr>
          <w:rFonts w:asciiTheme="minorEastAsia" w:eastAsiaTheme="minorEastAsia" w:hAnsiTheme="minorEastAsia"/>
        </w:rPr>
        <w:t>．</w:t>
      </w:r>
      <w:r w:rsidRPr="00AB7622">
        <w:rPr>
          <w:rFonts w:asciiTheme="minorEastAsia" w:eastAsiaTheme="minorEastAsia" w:hAnsiTheme="minorEastAsia"/>
        </w:rPr>
        <w:t>C</w:t>
      </w:r>
      <w:r w:rsidR="00AB7622">
        <w:rPr>
          <w:rFonts w:asciiTheme="minorEastAsia" w:eastAsiaTheme="minorEastAsia" w:hAnsiTheme="minorEastAsia"/>
        </w:rPr>
        <w:t xml:space="preserve"> </w:t>
      </w:r>
      <w:r w:rsidRPr="00AB7622">
        <w:rPr>
          <w:rFonts w:asciiTheme="minorEastAsia" w:eastAsiaTheme="minorEastAsia" w:hAnsiTheme="minorEastAsia"/>
        </w:rPr>
        <w:t>12</w:t>
      </w:r>
      <w:r w:rsidRPr="00AB7622">
        <w:rPr>
          <w:rFonts w:asciiTheme="minorEastAsia" w:eastAsiaTheme="minorEastAsia" w:hAnsiTheme="minorEastAsia"/>
        </w:rPr>
        <w:t>．</w:t>
      </w:r>
      <w:r w:rsidRPr="00AB7622">
        <w:rPr>
          <w:rFonts w:asciiTheme="minorEastAsia" w:eastAsiaTheme="minorEastAsia" w:hAnsiTheme="minorEastAsia"/>
        </w:rPr>
        <w:t>D</w:t>
      </w:r>
      <w:r w:rsidR="00AB7622">
        <w:rPr>
          <w:rFonts w:asciiTheme="minorEastAsia" w:eastAsiaTheme="minorEastAsia" w:hAnsiTheme="minorEastAsia"/>
        </w:rPr>
        <w:t xml:space="preserve"> </w:t>
      </w:r>
      <w:r w:rsidRPr="00AB7622">
        <w:rPr>
          <w:rFonts w:asciiTheme="minorEastAsia" w:eastAsiaTheme="minorEastAsia" w:hAnsiTheme="minorEastAsia"/>
        </w:rPr>
        <w:t>13</w:t>
      </w:r>
      <w:r w:rsidRPr="00AB7622">
        <w:rPr>
          <w:rFonts w:asciiTheme="minorEastAsia" w:eastAsiaTheme="minorEastAsia" w:hAnsiTheme="minorEastAsia"/>
        </w:rPr>
        <w:t>．</w:t>
      </w:r>
      <w:r w:rsidRPr="00AB7622">
        <w:rPr>
          <w:rFonts w:asciiTheme="minorEastAsia" w:eastAsiaTheme="minorEastAsia" w:hAnsiTheme="minorEastAsia"/>
        </w:rPr>
        <w:t>A</w:t>
      </w:r>
      <w:r w:rsidR="00AB7622">
        <w:rPr>
          <w:rFonts w:asciiTheme="minorEastAsia" w:eastAsiaTheme="minorEastAsia" w:hAnsiTheme="minorEastAsia"/>
        </w:rPr>
        <w:t xml:space="preserve"> </w:t>
      </w:r>
      <w:r w:rsidRPr="00AB7622">
        <w:rPr>
          <w:rFonts w:asciiTheme="minorEastAsia" w:eastAsiaTheme="minorEastAsia" w:hAnsiTheme="minorEastAsia"/>
        </w:rPr>
        <w:t>14</w:t>
      </w:r>
      <w:r w:rsidRPr="00AB7622">
        <w:rPr>
          <w:rFonts w:asciiTheme="minorEastAsia" w:eastAsiaTheme="minorEastAsia" w:hAnsiTheme="minorEastAsia"/>
        </w:rPr>
        <w:t>．</w:t>
      </w:r>
      <w:r w:rsidRPr="00AB7622">
        <w:rPr>
          <w:rFonts w:asciiTheme="minorEastAsia" w:eastAsiaTheme="minorEastAsia" w:hAnsiTheme="minorEastAsia"/>
        </w:rPr>
        <w:t>C</w:t>
      </w:r>
      <w:r w:rsidR="00AB7622">
        <w:rPr>
          <w:rFonts w:asciiTheme="minorEastAsia" w:eastAsiaTheme="minorEastAsia" w:hAnsiTheme="minorEastAsia"/>
        </w:rPr>
        <w:t xml:space="preserve"> </w:t>
      </w:r>
      <w:r w:rsidRPr="00AB7622">
        <w:rPr>
          <w:rFonts w:asciiTheme="minorEastAsia" w:eastAsiaTheme="minorEastAsia" w:hAnsiTheme="minorEastAsia"/>
        </w:rPr>
        <w:t>15</w:t>
      </w:r>
      <w:r w:rsidRPr="00AB7622">
        <w:rPr>
          <w:rFonts w:asciiTheme="minorEastAsia" w:eastAsiaTheme="minorEastAsia" w:hAnsiTheme="minorEastAsia"/>
        </w:rPr>
        <w:t>．</w:t>
      </w:r>
      <w:r w:rsidRPr="00AB7622">
        <w:rPr>
          <w:rFonts w:asciiTheme="minorEastAsia" w:eastAsiaTheme="minorEastAsia" w:hAnsiTheme="minorEastAsia"/>
        </w:rPr>
        <w:t>D</w:t>
      </w:r>
      <w:r w:rsidR="00AB7622">
        <w:rPr>
          <w:rFonts w:asciiTheme="minorEastAsia" w:eastAsiaTheme="minorEastAsia" w:hAnsiTheme="minorEastAsia"/>
        </w:rPr>
        <w:t xml:space="preserve"> </w:t>
      </w:r>
      <w:r w:rsidRPr="00AB7622">
        <w:rPr>
          <w:rFonts w:asciiTheme="minorEastAsia" w:eastAsiaTheme="minorEastAsia" w:hAnsiTheme="minorEastAsia"/>
        </w:rPr>
        <w:t>16</w:t>
      </w:r>
      <w:r w:rsidRPr="00AB7622">
        <w:rPr>
          <w:rFonts w:asciiTheme="minorEastAsia" w:eastAsiaTheme="minorEastAsia" w:hAnsiTheme="minorEastAsia"/>
        </w:rPr>
        <w:t>．</w:t>
      </w:r>
      <w:r w:rsidRPr="00AB7622">
        <w:rPr>
          <w:rFonts w:asciiTheme="minorEastAsia" w:eastAsiaTheme="minorEastAsia" w:hAnsiTheme="minorEastAsia"/>
        </w:rPr>
        <w:t>D</w:t>
      </w:r>
      <w:r w:rsidR="00AB7622">
        <w:rPr>
          <w:rFonts w:asciiTheme="minorEastAsia" w:eastAsiaTheme="minorEastAsia" w:hAnsiTheme="minorEastAsia"/>
        </w:rPr>
        <w:t xml:space="preserve"> </w:t>
      </w:r>
      <w:r w:rsidRPr="00AB7622">
        <w:rPr>
          <w:rFonts w:asciiTheme="minorEastAsia" w:eastAsiaTheme="minorEastAsia" w:hAnsiTheme="minorEastAsia"/>
        </w:rPr>
        <w:t>17</w:t>
      </w:r>
      <w:r w:rsidRPr="00AB7622">
        <w:rPr>
          <w:rFonts w:asciiTheme="minorEastAsia" w:eastAsiaTheme="minorEastAsia" w:hAnsiTheme="minorEastAsia"/>
        </w:rPr>
        <w:t>．</w:t>
      </w:r>
      <w:r w:rsidRPr="00AB7622">
        <w:rPr>
          <w:rFonts w:asciiTheme="minorEastAsia" w:eastAsiaTheme="minorEastAsia" w:hAnsiTheme="minorEastAsia"/>
        </w:rPr>
        <w:t>A</w:t>
      </w:r>
      <w:r w:rsidR="00AB7622">
        <w:rPr>
          <w:rFonts w:asciiTheme="minorEastAsia" w:eastAsiaTheme="minorEastAsia" w:hAnsiTheme="minorEastAsia"/>
        </w:rPr>
        <w:t xml:space="preserve"> </w:t>
      </w:r>
      <w:r w:rsidRPr="00AB7622">
        <w:rPr>
          <w:rFonts w:asciiTheme="minorEastAsia" w:eastAsiaTheme="minorEastAsia" w:hAnsiTheme="minorEastAsia"/>
        </w:rPr>
        <w:t>18</w:t>
      </w:r>
      <w:r w:rsidRPr="00AB7622">
        <w:rPr>
          <w:rFonts w:asciiTheme="minorEastAsia" w:eastAsiaTheme="minorEastAsia" w:hAnsiTheme="minorEastAsia"/>
        </w:rPr>
        <w:t>．</w:t>
      </w:r>
      <w:r w:rsidRPr="00AB7622">
        <w:rPr>
          <w:rFonts w:asciiTheme="minorEastAsia" w:eastAsiaTheme="minorEastAsia" w:hAnsiTheme="minorEastAsia"/>
        </w:rPr>
        <w:t>B</w:t>
      </w:r>
      <w:r w:rsidR="00AB7622">
        <w:rPr>
          <w:rFonts w:asciiTheme="minorEastAsia" w:eastAsiaTheme="minorEastAsia" w:hAnsiTheme="minorEastAsia"/>
        </w:rPr>
        <w:t xml:space="preserve"> </w:t>
      </w:r>
      <w:r w:rsidRPr="00AB7622">
        <w:rPr>
          <w:rFonts w:asciiTheme="minorEastAsia" w:eastAsiaTheme="minorEastAsia" w:hAnsiTheme="minorEastAsia"/>
        </w:rPr>
        <w:t>19</w:t>
      </w:r>
      <w:r w:rsidRPr="00AB7622">
        <w:rPr>
          <w:rFonts w:asciiTheme="minorEastAsia" w:eastAsiaTheme="minorEastAsia" w:hAnsiTheme="minorEastAsia"/>
        </w:rPr>
        <w:t>．</w:t>
      </w:r>
      <w:r w:rsidRPr="00AB7622">
        <w:rPr>
          <w:rFonts w:asciiTheme="minorEastAsia" w:eastAsiaTheme="minorEastAsia" w:hAnsiTheme="minorEastAsia"/>
        </w:rPr>
        <w:t>D</w:t>
      </w:r>
      <w:r w:rsidR="00AB7622">
        <w:rPr>
          <w:rFonts w:asciiTheme="minorEastAsia" w:eastAsiaTheme="minorEastAsia" w:hAnsiTheme="minorEastAsia"/>
        </w:rPr>
        <w:t xml:space="preserve"> </w:t>
      </w:r>
      <w:r w:rsidRPr="00AB7622">
        <w:rPr>
          <w:rFonts w:asciiTheme="minorEastAsia" w:eastAsiaTheme="minorEastAsia" w:hAnsiTheme="minorEastAsia"/>
        </w:rPr>
        <w:t>20</w:t>
      </w:r>
      <w:r w:rsidRPr="00AB7622">
        <w:rPr>
          <w:rFonts w:asciiTheme="minorEastAsia" w:eastAsiaTheme="minorEastAsia" w:hAnsiTheme="minorEastAsia"/>
        </w:rPr>
        <w:t>．</w:t>
      </w:r>
      <w:r w:rsidRPr="00AB7622">
        <w:rPr>
          <w:rFonts w:asciiTheme="minorEastAsia" w:eastAsiaTheme="minorEastAsia" w:hAnsiTheme="minorEastAsia"/>
        </w:rPr>
        <w:t>D</w:t>
      </w:r>
      <w:r w:rsidR="00AB7622">
        <w:rPr>
          <w:rFonts w:asciiTheme="minorEastAsia" w:eastAsiaTheme="minorEastAsia" w:hAnsiTheme="minorEastAsia"/>
        </w:rPr>
        <w:t xml:space="preserve"> </w:t>
      </w:r>
      <w:r w:rsidRPr="00AB7622">
        <w:rPr>
          <w:rFonts w:asciiTheme="minorEastAsia" w:eastAsiaTheme="minorEastAsia" w:hAnsiTheme="minorEastAsia"/>
        </w:rPr>
        <w:t>21</w:t>
      </w:r>
      <w:r w:rsidRPr="00AB7622">
        <w:rPr>
          <w:rFonts w:asciiTheme="minorEastAsia" w:eastAsiaTheme="minorEastAsia" w:hAnsiTheme="minorEastAsia"/>
        </w:rPr>
        <w:t>．</w:t>
      </w:r>
      <w:r w:rsidRPr="00AB7622">
        <w:rPr>
          <w:rFonts w:asciiTheme="minorEastAsia" w:eastAsiaTheme="minorEastAsia" w:hAnsiTheme="minorEastAsia"/>
        </w:rPr>
        <w:t>C</w:t>
      </w:r>
      <w:r w:rsidR="00AB7622">
        <w:rPr>
          <w:rFonts w:asciiTheme="minorEastAsia" w:eastAsiaTheme="minorEastAsia" w:hAnsiTheme="minorEastAsia"/>
        </w:rPr>
        <w:t xml:space="preserve"> </w:t>
      </w:r>
      <w:r w:rsidRPr="00AB7622">
        <w:rPr>
          <w:rFonts w:asciiTheme="minorEastAsia" w:eastAsiaTheme="minorEastAsia" w:hAnsiTheme="minorEastAsia"/>
        </w:rPr>
        <w:t>22</w:t>
      </w:r>
      <w:r w:rsidRPr="00AB7622">
        <w:rPr>
          <w:rFonts w:asciiTheme="minorEastAsia" w:eastAsiaTheme="minorEastAsia" w:hAnsiTheme="minorEastAsia"/>
        </w:rPr>
        <w:t>．</w:t>
      </w:r>
      <w:r w:rsidRPr="00AB7622">
        <w:rPr>
          <w:rFonts w:asciiTheme="minorEastAsia" w:eastAsiaTheme="minorEastAsia" w:hAnsiTheme="minorEastAsia"/>
        </w:rPr>
        <w:t>C</w:t>
      </w:r>
      <w:r w:rsidR="00AB7622">
        <w:rPr>
          <w:rFonts w:asciiTheme="minorEastAsia" w:eastAsiaTheme="minorEastAsia" w:hAnsiTheme="minorEastAsia"/>
        </w:rPr>
        <w:t xml:space="preserve"> </w:t>
      </w:r>
      <w:r w:rsidRPr="00AB7622">
        <w:rPr>
          <w:rFonts w:asciiTheme="minorEastAsia" w:eastAsiaTheme="minorEastAsia" w:hAnsiTheme="minorEastAsia"/>
        </w:rPr>
        <w:t>23</w:t>
      </w:r>
      <w:r w:rsidRPr="00AB7622">
        <w:rPr>
          <w:rFonts w:asciiTheme="minorEastAsia" w:eastAsiaTheme="minorEastAsia" w:hAnsiTheme="minorEastAsia"/>
        </w:rPr>
        <w:t>．</w:t>
      </w:r>
      <w:r w:rsidRPr="00AB7622">
        <w:rPr>
          <w:rFonts w:asciiTheme="minorEastAsia" w:eastAsiaTheme="minorEastAsia" w:hAnsiTheme="minorEastAsia"/>
        </w:rPr>
        <w:t>C</w:t>
      </w:r>
      <w:bookmarkStart w:id="0" w:name="_GoBack"/>
      <w:bookmarkEnd w:id="0"/>
      <w:r w:rsidRPr="00AB7622">
        <w:rPr>
          <w:rFonts w:asciiTheme="minorEastAsia" w:eastAsiaTheme="minorEastAsia" w:hAnsiTheme="minorEastAsia"/>
        </w:rPr>
        <w:t>24</w:t>
      </w:r>
      <w:r w:rsidRPr="00AB7622">
        <w:rPr>
          <w:rFonts w:asciiTheme="minorEastAsia" w:eastAsiaTheme="minorEastAsia" w:hAnsiTheme="minorEastAsia"/>
        </w:rPr>
        <w:t>．</w:t>
      </w:r>
      <w:r w:rsidRPr="00AB7622">
        <w:rPr>
          <w:rFonts w:asciiTheme="minorEastAsia" w:eastAsiaTheme="minorEastAsia" w:hAnsiTheme="minorEastAsia"/>
        </w:rPr>
        <w:t>D</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25</w:t>
      </w:r>
      <w:r w:rsidRPr="00AB7622">
        <w:rPr>
          <w:rFonts w:asciiTheme="minorEastAsia" w:eastAsiaTheme="minorEastAsia" w:hAnsiTheme="minorEastAsia"/>
        </w:rPr>
        <w:t>．</w:t>
      </w:r>
      <w:r w:rsidRPr="00AB7622">
        <w:rPr>
          <w:rFonts w:asciiTheme="minorEastAsia" w:eastAsiaTheme="minorEastAsia" w:hAnsiTheme="minorEastAsia"/>
        </w:rPr>
        <w:t xml:space="preserve">  </w:t>
      </w:r>
      <w:r w:rsidRPr="00AB7622">
        <w:rPr>
          <w:rFonts w:asciiTheme="minorEastAsia" w:eastAsiaTheme="minorEastAsia" w:hAnsiTheme="minorEastAsia"/>
        </w:rPr>
        <w:t>右上方</w:t>
      </w:r>
      <w:r w:rsidRPr="00AB7622">
        <w:rPr>
          <w:rFonts w:asciiTheme="minorEastAsia" w:eastAsiaTheme="minorEastAsia" w:hAnsiTheme="minorEastAsia"/>
        </w:rPr>
        <w:t xml:space="preserve">  </w:t>
      </w:r>
      <w:r w:rsidRPr="00AB7622">
        <w:rPr>
          <w:rFonts w:asciiTheme="minorEastAsia" w:eastAsiaTheme="minorEastAsia" w:hAnsiTheme="minorEastAsia"/>
        </w:rPr>
        <w:t>维持细胞的正常形态</w:t>
      </w:r>
      <w:r w:rsidRPr="00AB7622">
        <w:rPr>
          <w:rFonts w:asciiTheme="minorEastAsia" w:eastAsiaTheme="minorEastAsia" w:hAnsiTheme="minorEastAsia"/>
        </w:rPr>
        <w:t xml:space="preserve">  </w:t>
      </w:r>
      <w:r w:rsidRPr="00AB7622">
        <w:rPr>
          <w:rFonts w:asciiTheme="minorEastAsia" w:eastAsiaTheme="minorEastAsia" w:hAnsiTheme="minorEastAsia"/>
        </w:rPr>
        <w:t>气泡</w:t>
      </w:r>
      <w:r w:rsidRPr="00AB7622">
        <w:rPr>
          <w:rFonts w:asciiTheme="minorEastAsia" w:eastAsiaTheme="minorEastAsia" w:hAnsiTheme="minorEastAsia"/>
        </w:rPr>
        <w:t xml:space="preserve">  </w:t>
      </w:r>
      <w:r w:rsidRPr="00AB7622">
        <w:rPr>
          <w:rFonts w:asciiTheme="minorEastAsia" w:eastAsiaTheme="minorEastAsia" w:hAnsiTheme="minorEastAsia"/>
        </w:rPr>
        <w:t>胚乳</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26</w:t>
      </w:r>
      <w:r w:rsidRPr="00AB7622">
        <w:rPr>
          <w:rFonts w:asciiTheme="minorEastAsia" w:eastAsiaTheme="minorEastAsia" w:hAnsiTheme="minorEastAsia"/>
        </w:rPr>
        <w:t>．甲</w:t>
      </w:r>
      <w:r w:rsidRPr="00AB7622">
        <w:rPr>
          <w:rFonts w:asciiTheme="minorEastAsia" w:eastAsiaTheme="minorEastAsia" w:hAnsiTheme="minorEastAsia"/>
        </w:rPr>
        <w:t xml:space="preserve">    ①③⑤    ②</w:t>
      </w:r>
      <w:r w:rsidRPr="00AB7622">
        <w:rPr>
          <w:rFonts w:asciiTheme="minorEastAsia" w:eastAsiaTheme="minorEastAsia" w:hAnsiTheme="minorEastAsia"/>
        </w:rPr>
        <w:t>细胞膜</w:t>
      </w:r>
      <w:r w:rsidRPr="00AB7622">
        <w:rPr>
          <w:rFonts w:asciiTheme="minorEastAsia" w:eastAsiaTheme="minorEastAsia" w:hAnsiTheme="minorEastAsia"/>
        </w:rPr>
        <w:t xml:space="preserve">    ⑤</w:t>
      </w:r>
      <w:r w:rsidRPr="00AB7622">
        <w:rPr>
          <w:rFonts w:asciiTheme="minorEastAsia" w:eastAsiaTheme="minorEastAsia" w:hAnsiTheme="minorEastAsia"/>
        </w:rPr>
        <w:t>液泡</w:t>
      </w:r>
      <w:r w:rsidRPr="00AB7622">
        <w:rPr>
          <w:rFonts w:asciiTheme="minorEastAsia" w:eastAsiaTheme="minorEastAsia" w:hAnsiTheme="minorEastAsia"/>
        </w:rPr>
        <w:t xml:space="preserve">    ⑦</w:t>
      </w:r>
      <w:r w:rsidRPr="00AB7622">
        <w:rPr>
          <w:rFonts w:asciiTheme="minorEastAsia" w:eastAsiaTheme="minorEastAsia" w:hAnsiTheme="minorEastAsia"/>
        </w:rPr>
        <w:t>线粒体</w:t>
      </w:r>
      <w:r w:rsidRPr="00AB7622">
        <w:rPr>
          <w:rFonts w:asciiTheme="minorEastAsia" w:eastAsiaTheme="minorEastAsia" w:hAnsiTheme="minorEastAsia"/>
        </w:rPr>
        <w:t xml:space="preserve">    ③</w:t>
      </w:r>
      <w:r w:rsidRPr="00AB7622">
        <w:rPr>
          <w:rFonts w:asciiTheme="minorEastAsia" w:eastAsiaTheme="minorEastAsia" w:hAnsiTheme="minorEastAsia"/>
        </w:rPr>
        <w:t>叶绿体</w:t>
      </w:r>
      <w:r w:rsidRPr="00AB7622">
        <w:rPr>
          <w:rFonts w:asciiTheme="minorEastAsia" w:eastAsiaTheme="minorEastAsia" w:hAnsiTheme="minorEastAsia"/>
        </w:rPr>
        <w:t xml:space="preserve">    ④</w:t>
      </w:r>
      <w:r w:rsidRPr="00AB7622">
        <w:rPr>
          <w:rFonts w:asciiTheme="minorEastAsia" w:eastAsiaTheme="minorEastAsia" w:hAnsiTheme="minorEastAsia"/>
        </w:rPr>
        <w:t>细胞核</w:t>
      </w:r>
      <w:r w:rsidRPr="00AB7622">
        <w:rPr>
          <w:rFonts w:asciiTheme="minorEastAsia" w:eastAsiaTheme="minorEastAsia" w:hAnsiTheme="minorEastAsia"/>
        </w:rPr>
        <w:t xml:space="preserve">    </w:t>
      </w:r>
    </w:p>
    <w:p w:rsidR="00447A1B" w:rsidRPr="00AB7622">
      <w:pPr>
        <w:spacing w:line="360" w:lineRule="auto"/>
        <w:jc w:val="left"/>
        <w:textAlignment w:val="center"/>
        <w:rPr>
          <w:rFonts w:asciiTheme="minorEastAsia" w:eastAsiaTheme="minorEastAsia" w:hAnsiTheme="minorEastAsia"/>
        </w:rPr>
      </w:pPr>
      <w:r w:rsidRPr="00AB7622">
        <w:rPr>
          <w:rFonts w:asciiTheme="minorEastAsia" w:eastAsiaTheme="minorEastAsia" w:hAnsiTheme="minorEastAsia"/>
        </w:rPr>
        <w:t>27</w:t>
      </w:r>
      <w:r w:rsidRPr="00AB7622">
        <w:rPr>
          <w:rFonts w:asciiTheme="minorEastAsia" w:eastAsiaTheme="minorEastAsia" w:hAnsiTheme="minorEastAsia"/>
        </w:rPr>
        <w:t>．</w:t>
      </w:r>
      <w:r w:rsidRPr="00AB7622">
        <w:rPr>
          <w:rFonts w:asciiTheme="minorEastAsia" w:eastAsiaTheme="minorEastAsia" w:hAnsiTheme="minorEastAsia"/>
        </w:rPr>
        <w:t>目镜</w:t>
      </w:r>
      <w:r w:rsidRPr="00AB7622">
        <w:rPr>
          <w:rFonts w:asciiTheme="minorEastAsia" w:eastAsiaTheme="minorEastAsia" w:hAnsiTheme="minorEastAsia"/>
        </w:rPr>
        <w:t xml:space="preserve">    </w:t>
      </w:r>
      <w:r w:rsidRPr="00AB7622">
        <w:rPr>
          <w:rFonts w:asciiTheme="minorEastAsia" w:eastAsiaTheme="minorEastAsia" w:hAnsiTheme="minorEastAsia"/>
        </w:rPr>
        <w:t>物镜</w:t>
      </w:r>
      <w:r w:rsidRPr="00AB7622">
        <w:rPr>
          <w:rFonts w:asciiTheme="minorEastAsia" w:eastAsiaTheme="minorEastAsia" w:hAnsiTheme="minorEastAsia"/>
        </w:rPr>
        <w:t xml:space="preserve">    </w:t>
      </w:r>
      <w:r w:rsidRPr="00AB7622">
        <w:rPr>
          <w:rFonts w:asciiTheme="minorEastAsia" w:eastAsiaTheme="minorEastAsia" w:hAnsiTheme="minorEastAsia"/>
        </w:rPr>
        <w:t>右下方</w:t>
      </w:r>
      <w:r w:rsidRPr="00AB7622">
        <w:rPr>
          <w:rFonts w:asciiTheme="minorEastAsia" w:eastAsiaTheme="minorEastAsia" w:hAnsiTheme="minorEastAsia"/>
        </w:rPr>
        <w:t xml:space="preserve">    </w:t>
      </w:r>
      <w:r w:rsidRPr="00AB7622">
        <w:rPr>
          <w:rFonts w:asciiTheme="minorEastAsia" w:eastAsiaTheme="minorEastAsia" w:hAnsiTheme="minorEastAsia"/>
        </w:rPr>
        <w:t>转换器</w:t>
      </w:r>
      <w:r w:rsidRPr="00AB7622">
        <w:rPr>
          <w:rFonts w:asciiTheme="minorEastAsia" w:eastAsiaTheme="minorEastAsia" w:hAnsiTheme="minorEastAsia"/>
        </w:rPr>
        <w:t xml:space="preserve">    </w:t>
      </w:r>
      <w:r w:rsidRPr="00AB7622">
        <w:rPr>
          <w:rFonts w:asciiTheme="minorEastAsia" w:eastAsiaTheme="minorEastAsia" w:hAnsiTheme="minorEastAsia"/>
        </w:rPr>
        <w:t>凹</w:t>
      </w:r>
      <w:r w:rsidRPr="00AB7622">
        <w:rPr>
          <w:rFonts w:asciiTheme="minorEastAsia" w:eastAsiaTheme="minorEastAsia" w:hAnsiTheme="minorEastAsia"/>
        </w:rPr>
        <w:t xml:space="preserve">    </w:t>
      </w:r>
      <w:r w:rsidRPr="00AB7622">
        <w:rPr>
          <w:rFonts w:asciiTheme="minorEastAsia" w:eastAsiaTheme="minorEastAsia" w:hAnsiTheme="minorEastAsia"/>
        </w:rPr>
        <w:t>D</w:t>
      </w:r>
      <w:r w:rsidRPr="00AB7622">
        <w:rPr>
          <w:rFonts w:asciiTheme="minorEastAsia" w:eastAsiaTheme="minorEastAsia" w:hAnsiTheme="minorEastAsia"/>
        </w:rPr>
        <w:t xml:space="preserve">    </w:t>
      </w:r>
    </w:p>
    <w:sectPr w:rsidSect="007A55E5">
      <w:headerReference w:type="even" r:id="rId19"/>
      <w:headerReference w:type="default" r:id="rId20"/>
      <w:footerReference w:type="even" r:id="rId21"/>
      <w:footerReference w:type="default" r:id="rId22"/>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r>
      <w:rPr>
        <w:rFonts w:hint="eastAsia"/>
      </w:rPr>
      <w:t>答案第</w:t>
    </w:r>
    <w:r>
      <w:fldChar w:fldCharType="begin"/>
    </w:r>
    <w:r>
      <w:instrText xml:space="preserve"> =</w:instrText>
    </w:r>
    <w:r>
      <w:fldChar w:fldCharType="begin"/>
    </w:r>
    <w:r>
      <w:instrText xml:space="preserve"> 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页，总</w:t>
    </w:r>
    <w:r>
      <w:fldChar w:fldCharType="begin"/>
    </w:r>
    <w:r>
      <w:instrText xml:space="preserve"> </w:instrText>
    </w:r>
    <w:r>
      <w:rPr>
        <w:rFonts w:hint="eastAsia"/>
      </w:rPr>
      <w:instrText>=</w:instrText>
    </w:r>
    <w:r>
      <w:fldChar w:fldCharType="begin"/>
    </w:r>
    <w:r>
      <w:instrText xml:space="preserve"> sectionpages </w:instrText>
    </w:r>
    <w:r>
      <w:fldChar w:fldCharType="separate"/>
    </w:r>
    <w:r>
      <w:rPr>
        <w:noProof/>
      </w:rPr>
      <w:instrText>2</w:instrText>
    </w:r>
    <w:r>
      <w:rPr>
        <w:noProof/>
      </w:rPr>
      <w:fldChar w:fldCharType="end"/>
    </w:r>
    <w:r>
      <w:instrText xml:space="preserve"> </w:instrText>
    </w:r>
    <w:r>
      <w:fldChar w:fldCharType="separate"/>
    </w:r>
    <w:r>
      <w:rPr>
        <w:noProof/>
      </w:rPr>
      <w:t>2</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AB7622" w:rsidP="00AB762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r>
      <w:rPr>
        <w:rFonts w:hint="eastAsia"/>
      </w:rPr>
      <w:t>本卷由系统自动生成，请仔细校对后使用，答案仅供参考。</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AB7622" w:rsidP="00AB76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A1B"/>
    <w:rsid w:val="000232A6"/>
    <w:rsid w:val="000D09E5"/>
    <w:rsid w:val="002A2386"/>
    <w:rsid w:val="003100B5"/>
    <w:rsid w:val="00447A1B"/>
    <w:rsid w:val="004D42A0"/>
    <w:rsid w:val="0064153B"/>
    <w:rsid w:val="006A381C"/>
    <w:rsid w:val="00855687"/>
    <w:rsid w:val="009E611B"/>
    <w:rsid w:val="00AB7622"/>
    <w:rsid w:val="00AE5FF7"/>
    <w:rsid w:val="00B923F8"/>
    <w:rsid w:val="00BC62FB"/>
    <w:rsid w:val="00C93DDE"/>
    <w:rsid w:val="00EF03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86E2719-82B3-4B21-BF98-5B5D3255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footer" Target="footer1.xml"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header" Target="header2.xml" /><Relationship Id="rId21" Type="http://schemas.openxmlformats.org/officeDocument/2006/relationships/footer" Target="footer2.xml" /><Relationship Id="rId22" Type="http://schemas.openxmlformats.org/officeDocument/2006/relationships/footer" Target="footer3.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5FCA1-2254-4817-AB94-A3A805A59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1662</Words>
  <Characters>1813</Characters>
  <Application>Microsoft Office Word</Application>
  <DocSecurity>0</DocSecurity>
  <Lines>100</Lines>
  <Paragraphs>151</Paragraphs>
  <ScaleCrop>false</ScaleCrop>
  <Company/>
  <LinksUpToDate>false</LinksUpToDate>
  <CharactersWithSpaces>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用户</cp:lastModifiedBy>
  <cp:revision>10</cp:revision>
  <dcterms:created xsi:type="dcterms:W3CDTF">2011-01-13T09:46:00Z</dcterms:created>
  <dcterms:modified xsi:type="dcterms:W3CDTF">2020-04-18T13:21:00Z</dcterms:modified>
</cp:coreProperties>
</file>