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00" w:lineRule="auto"/>
        <w:jc w:val="center"/>
        <w:rPr>
          <w:rFonts w:ascii="Times New Roman" w:eastAsia="宋体" w:hAnsi="Times New Roman"/>
          <w:b/>
          <w:sz w:val="32"/>
          <w:szCs w:val="32"/>
        </w:rPr>
      </w:pPr>
      <w:r>
        <w:rPr>
          <w:rFonts w:ascii="Times New Roman" w:eastAsia="宋体" w:hAnsi="Times New Roman" w:hint="eastAsia"/>
          <w:b/>
          <w:sz w:val="32"/>
          <w:szCs w:val="32"/>
        </w:rPr>
        <w:drawing>
          <wp:anchor simplePos="0" relativeHeight="251658240" behindDoc="0" locked="0" layoutInCell="1" allowOverlap="1">
            <wp:simplePos x="0" y="0"/>
            <wp:positionH relativeFrom="page">
              <wp:posOffset>12509500</wp:posOffset>
            </wp:positionH>
            <wp:positionV relativeFrom="topMargin">
              <wp:posOffset>12268200</wp:posOffset>
            </wp:positionV>
            <wp:extent cx="482600" cy="4572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914883" name=""/>
                    <pic:cNvPicPr>
                      <a:picLocks noChangeAspect="1"/>
                    </pic:cNvPicPr>
                  </pic:nvPicPr>
                  <pic:blipFill>
                    <a:blip xmlns:r="http://schemas.openxmlformats.org/officeDocument/2006/relationships" r:embed="rId6"/>
                    <a:stretch>
                      <a:fillRect/>
                    </a:stretch>
                  </pic:blipFill>
                  <pic:spPr>
                    <a:xfrm>
                      <a:off x="0" y="0"/>
                      <a:ext cx="482600" cy="457200"/>
                    </a:xfrm>
                    <a:prstGeom prst="rect">
                      <a:avLst/>
                    </a:prstGeom>
                  </pic:spPr>
                </pic:pic>
              </a:graphicData>
            </a:graphic>
          </wp:anchor>
        </w:drawing>
      </w:r>
      <w:bookmarkStart w:id="0" w:name="_GoBack"/>
      <w:bookmarkEnd w:id="0"/>
      <w:r>
        <w:rPr>
          <w:rFonts w:ascii="Times New Roman" w:eastAsia="宋体" w:hAnsi="Times New Roman" w:hint="eastAsia"/>
          <w:b/>
          <w:sz w:val="32"/>
          <w:szCs w:val="32"/>
        </w:rPr>
        <w:t>第一单元测试</w:t>
      </w:r>
    </w:p>
    <w:p>
      <w:pPr>
        <w:spacing w:line="300" w:lineRule="auto"/>
        <w:rPr>
          <w:rFonts w:ascii="Times New Roman" w:eastAsia="宋体" w:hAnsi="Times New Roman"/>
          <w:b/>
        </w:rPr>
      </w:pPr>
      <w:r>
        <w:rPr>
          <w:rFonts w:ascii="Times New Roman" w:eastAsia="宋体" w:hAnsi="Times New Roman" w:hint="eastAsia"/>
          <w:b/>
        </w:rPr>
        <w:t>一、选择题（每小题3分，共45分）</w:t>
      </w:r>
    </w:p>
    <w:p>
      <w:pPr>
        <w:spacing w:line="300" w:lineRule="auto"/>
        <w:rPr>
          <w:rFonts w:ascii="Times New Roman" w:eastAsia="宋体" w:hAnsi="Times New Roman"/>
        </w:rPr>
      </w:pPr>
      <w:r>
        <w:rPr>
          <w:rFonts w:ascii="Times New Roman" w:eastAsia="宋体" w:hAnsi="Times New Roman" w:hint="eastAsia"/>
        </w:rPr>
        <w:t>1</w:t>
      </w:r>
      <w:r>
        <w:rPr>
          <w:rFonts w:ascii="宋体" w:eastAsia="宋体" w:hAnsi="宋体" w:hint="eastAsia"/>
        </w:rPr>
        <w:t>.</w:t>
      </w:r>
      <w:r>
        <w:rPr>
          <w:rFonts w:ascii="Times New Roman" w:eastAsia="宋体" w:hAnsi="Times New Roman" w:hint="eastAsia"/>
        </w:rPr>
        <w:t>我国公民基本权利的确认书和保证书是</w:t>
      </w:r>
      <w:r>
        <w:rPr>
          <w:rFonts w:ascii="Times New Roman" w:eastAsia="宋体" w:hAnsi="Times New Roman"/>
        </w:rPr>
        <w:t>（    ）</w:t>
      </w:r>
    </w:p>
    <w:p>
      <w:pPr>
        <w:spacing w:line="300" w:lineRule="auto"/>
        <w:rPr>
          <w:rFonts w:ascii="Times New Roman" w:eastAsia="宋体" w:hAnsi="Times New Roman"/>
        </w:rPr>
      </w:pPr>
      <w:r>
        <w:rPr>
          <w:rFonts w:ascii="Times New Roman" w:eastAsia="宋体" w:hAnsi="Times New Roman" w:hint="eastAsia"/>
        </w:rPr>
        <w:t>A</w:t>
      </w:r>
      <w:r>
        <w:rPr>
          <w:rFonts w:ascii="宋体" w:eastAsia="宋体" w:hAnsi="宋体" w:hint="eastAsia"/>
        </w:rPr>
        <w:t>.</w:t>
      </w:r>
      <w:r>
        <w:rPr>
          <w:rFonts w:ascii="Times New Roman" w:eastAsia="宋体" w:hAnsi="Times New Roman" w:hint="eastAsia"/>
        </w:rPr>
        <w:t>中华人民共和国宪法</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B</w:t>
      </w:r>
      <w:r>
        <w:rPr>
          <w:rFonts w:ascii="宋体" w:eastAsia="宋体" w:hAnsi="宋体" w:hint="eastAsia"/>
        </w:rPr>
        <w:t>.</w:t>
      </w:r>
      <w:r>
        <w:rPr>
          <w:rFonts w:ascii="Times New Roman" w:eastAsia="宋体" w:hAnsi="Times New Roman" w:hint="eastAsia"/>
        </w:rPr>
        <w:t>中华人民共和国刑法</w:t>
      </w:r>
    </w:p>
    <w:p>
      <w:pPr>
        <w:spacing w:line="300" w:lineRule="auto"/>
        <w:rPr>
          <w:rFonts w:ascii="Times New Roman" w:eastAsia="宋体" w:hAnsi="Times New Roman"/>
        </w:rPr>
      </w:pPr>
      <w:r>
        <w:rPr>
          <w:rFonts w:ascii="Times New Roman" w:eastAsia="宋体" w:hAnsi="Times New Roman" w:hint="eastAsia"/>
        </w:rPr>
        <w:t>C</w:t>
      </w:r>
      <w:r>
        <w:rPr>
          <w:rFonts w:ascii="宋体" w:eastAsia="宋体" w:hAnsi="宋体" w:hint="eastAsia"/>
        </w:rPr>
        <w:t>.</w:t>
      </w:r>
      <w:r>
        <w:rPr>
          <w:rFonts w:ascii="Times New Roman" w:eastAsia="宋体" w:hAnsi="Times New Roman" w:hint="eastAsia"/>
        </w:rPr>
        <w:t>中华人民共和国民法通则</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D</w:t>
      </w:r>
      <w:r>
        <w:rPr>
          <w:rFonts w:ascii="宋体" w:eastAsia="宋体" w:hAnsi="宋体" w:hint="eastAsia"/>
        </w:rPr>
        <w:t>.</w:t>
      </w:r>
      <w:r>
        <w:rPr>
          <w:rFonts w:ascii="Times New Roman" w:eastAsia="宋体" w:hAnsi="Times New Roman" w:hint="eastAsia"/>
        </w:rPr>
        <w:t>中华人民共和国劳动合同法</w:t>
      </w:r>
    </w:p>
    <w:p>
      <w:pPr>
        <w:spacing w:line="300" w:lineRule="auto"/>
        <w:rPr>
          <w:rFonts w:ascii="Times New Roman" w:eastAsia="宋体" w:hAnsi="Times New Roman"/>
        </w:rPr>
      </w:pPr>
      <w:r>
        <w:rPr>
          <w:rFonts w:ascii="Times New Roman" w:eastAsia="宋体" w:hAnsi="Times New Roman" w:hint="eastAsia"/>
        </w:rPr>
        <w:t>2</w:t>
      </w:r>
      <w:r>
        <w:rPr>
          <w:rFonts w:ascii="宋体" w:eastAsia="宋体" w:hAnsi="宋体" w:hint="eastAsia"/>
        </w:rPr>
        <w:t>.</w:t>
      </w:r>
      <w:r>
        <w:rPr>
          <w:rFonts w:ascii="Times New Roman" w:eastAsia="宋体" w:hAnsi="Times New Roman" w:hint="eastAsia"/>
        </w:rPr>
        <w:t>我国是工人阶级领导的、以工农联盟为基础的人民民主专政的社会主义国家。人民民主专政的本质是</w:t>
      </w:r>
      <w:r>
        <w:rPr>
          <w:rFonts w:ascii="Times New Roman" w:eastAsia="宋体" w:hAnsi="Times New Roman"/>
        </w:rPr>
        <w:t>（    ）</w:t>
      </w:r>
    </w:p>
    <w:p>
      <w:pPr>
        <w:spacing w:line="300" w:lineRule="auto"/>
        <w:rPr>
          <w:rFonts w:ascii="Times New Roman" w:eastAsia="宋体" w:hAnsi="Times New Roman"/>
        </w:rPr>
      </w:pPr>
      <w:r>
        <w:rPr>
          <w:rFonts w:ascii="Times New Roman" w:eastAsia="宋体" w:hAnsi="Times New Roman" w:hint="eastAsia"/>
        </w:rPr>
        <w:t>A</w:t>
      </w:r>
      <w:r>
        <w:rPr>
          <w:rFonts w:ascii="宋体" w:eastAsia="宋体" w:hAnsi="宋体" w:hint="eastAsia"/>
        </w:rPr>
        <w:t>.</w:t>
      </w:r>
      <w:r>
        <w:rPr>
          <w:rFonts w:ascii="Times New Roman" w:eastAsia="宋体" w:hAnsi="Times New Roman" w:hint="eastAsia"/>
        </w:rPr>
        <w:t>工人阶级的领导</w:t>
      </w:r>
      <w:r>
        <w:rPr>
          <w:rFonts w:ascii="Times New Roman" w:eastAsia="宋体" w:hAnsi="Times New Roman"/>
        </w:rPr>
        <w:tab/>
      </w:r>
      <w:r>
        <w:rPr>
          <w:rFonts w:ascii="Times New Roman" w:eastAsia="宋体" w:hAnsi="Times New Roman"/>
        </w:rPr>
        <w:tab/>
      </w:r>
      <w:r>
        <w:rPr>
          <w:rFonts w:ascii="Times New Roman" w:eastAsia="宋体" w:hAnsi="Times New Roman" w:hint="eastAsia"/>
        </w:rPr>
        <w:t>B</w:t>
      </w:r>
      <w:r>
        <w:rPr>
          <w:rFonts w:ascii="宋体" w:eastAsia="宋体" w:hAnsi="宋体" w:hint="eastAsia"/>
        </w:rPr>
        <w:t>.</w:t>
      </w:r>
      <w:r>
        <w:rPr>
          <w:rFonts w:ascii="Times New Roman" w:eastAsia="宋体" w:hAnsi="Times New Roman" w:hint="eastAsia"/>
        </w:rPr>
        <w:t>巩固工农联盟</w:t>
      </w:r>
      <w:r>
        <w:rPr>
          <w:rFonts w:ascii="Times New Roman" w:eastAsia="宋体" w:hAnsi="Times New Roman"/>
        </w:rPr>
        <w:tab/>
      </w:r>
      <w:r>
        <w:rPr>
          <w:rFonts w:ascii="Times New Roman" w:eastAsia="宋体" w:hAnsi="Times New Roman"/>
        </w:rPr>
        <w:tab/>
      </w:r>
      <w:r>
        <w:rPr>
          <w:rFonts w:ascii="Times New Roman" w:eastAsia="宋体" w:hAnsi="Times New Roman" w:hint="eastAsia"/>
        </w:rPr>
        <w:t>C</w:t>
      </w:r>
      <w:r>
        <w:rPr>
          <w:rFonts w:ascii="宋体" w:eastAsia="宋体" w:hAnsi="宋体" w:hint="eastAsia"/>
        </w:rPr>
        <w:t>.</w:t>
      </w:r>
      <w:r>
        <w:rPr>
          <w:rFonts w:ascii="Times New Roman" w:eastAsia="宋体" w:hAnsi="Times New Roman" w:hint="eastAsia"/>
        </w:rPr>
        <w:t>人民当家作主</w:t>
      </w:r>
      <w:r>
        <w:rPr>
          <w:rFonts w:ascii="Times New Roman" w:eastAsia="宋体" w:hAnsi="Times New Roman"/>
        </w:rPr>
        <w:tab/>
      </w:r>
      <w:r>
        <w:rPr>
          <w:rFonts w:ascii="Times New Roman" w:eastAsia="宋体" w:hAnsi="Times New Roman"/>
        </w:rPr>
        <w:tab/>
      </w:r>
      <w:r>
        <w:rPr>
          <w:rFonts w:ascii="Times New Roman" w:eastAsia="宋体" w:hAnsi="Times New Roman" w:hint="eastAsia"/>
        </w:rPr>
        <w:t>D</w:t>
      </w:r>
      <w:r>
        <w:rPr>
          <w:rFonts w:ascii="宋体" w:eastAsia="宋体" w:hAnsi="宋体" w:hint="eastAsia"/>
        </w:rPr>
        <w:t>.</w:t>
      </w:r>
      <w:r>
        <w:rPr>
          <w:rFonts w:ascii="Times New Roman" w:eastAsia="宋体" w:hAnsi="Times New Roman" w:hint="eastAsia"/>
        </w:rPr>
        <w:t>民主和专政相统一</w:t>
      </w:r>
    </w:p>
    <w:p>
      <w:pPr>
        <w:spacing w:line="300" w:lineRule="auto"/>
        <w:rPr>
          <w:rFonts w:ascii="Times New Roman" w:eastAsia="宋体" w:hAnsi="Times New Roman"/>
        </w:rPr>
      </w:pPr>
      <w:r>
        <w:rPr>
          <w:rFonts w:ascii="Times New Roman" w:eastAsia="宋体" w:hAnsi="Times New Roman" w:hint="eastAsia"/>
        </w:rPr>
        <w:t>3</w:t>
      </w:r>
      <w:r>
        <w:rPr>
          <w:rFonts w:ascii="宋体" w:eastAsia="宋体" w:hAnsi="宋体" w:hint="eastAsia"/>
        </w:rPr>
        <w:t>.</w:t>
      </w:r>
      <w:r>
        <w:rPr>
          <w:rFonts w:ascii="Times New Roman" w:eastAsia="宋体" w:hAnsi="Times New Roman" w:hint="eastAsia"/>
        </w:rPr>
        <w:t>近年来</w:t>
      </w:r>
      <w:r>
        <w:rPr>
          <w:rFonts w:ascii="宋体" w:eastAsia="宋体" w:hAnsi="宋体" w:hint="eastAsia"/>
        </w:rPr>
        <w:t>，</w:t>
      </w:r>
      <w:r>
        <w:rPr>
          <w:rFonts w:ascii="Times New Roman" w:eastAsia="宋体" w:hAnsi="Times New Roman" w:hint="eastAsia"/>
        </w:rPr>
        <w:t>网络反腐声势浩大，不少腐败分子被击倒。下列认识错误的是</w:t>
      </w:r>
      <w:r>
        <w:rPr>
          <w:rFonts w:ascii="Times New Roman" w:eastAsia="宋体" w:hAnsi="Times New Roman"/>
        </w:rPr>
        <w:t>（    ）</w:t>
      </w:r>
    </w:p>
    <w:p>
      <w:pPr>
        <w:spacing w:line="300" w:lineRule="auto"/>
        <w:rPr>
          <w:rFonts w:ascii="Times New Roman" w:eastAsia="宋体" w:hAnsi="Times New Roman"/>
        </w:rPr>
      </w:pPr>
      <w:r>
        <w:rPr>
          <w:rFonts w:ascii="Times New Roman" w:eastAsia="宋体" w:hAnsi="Times New Roman" w:hint="eastAsia"/>
        </w:rPr>
        <w:t>A</w:t>
      </w:r>
      <w:r>
        <w:rPr>
          <w:rFonts w:ascii="宋体" w:eastAsia="宋体" w:hAnsi="宋体" w:hint="eastAsia"/>
        </w:rPr>
        <w:t>.</w:t>
      </w:r>
      <w:r>
        <w:rPr>
          <w:rFonts w:ascii="Times New Roman" w:eastAsia="宋体" w:hAnsi="Times New Roman" w:hint="eastAsia"/>
        </w:rPr>
        <w:t>我国公民行使监督权的渠道不断扩展</w:t>
      </w:r>
    </w:p>
    <w:p>
      <w:pPr>
        <w:spacing w:line="300" w:lineRule="auto"/>
        <w:rPr>
          <w:rFonts w:ascii="Times New Roman" w:eastAsia="宋体" w:hAnsi="Times New Roman"/>
        </w:rPr>
      </w:pPr>
      <w:r>
        <w:rPr>
          <w:rFonts w:ascii="Times New Roman" w:eastAsia="宋体" w:hAnsi="Times New Roman" w:hint="eastAsia"/>
        </w:rPr>
        <w:t>B</w:t>
      </w:r>
      <w:r>
        <w:rPr>
          <w:rFonts w:ascii="宋体" w:eastAsia="宋体" w:hAnsi="宋体" w:hint="eastAsia"/>
        </w:rPr>
        <w:t>.</w:t>
      </w:r>
      <w:r>
        <w:rPr>
          <w:rFonts w:ascii="Times New Roman" w:eastAsia="宋体" w:hAnsi="Times New Roman" w:hint="eastAsia"/>
        </w:rPr>
        <w:t>网络反腐有利于维护社会公平正义，有利于社会和谐</w:t>
      </w:r>
    </w:p>
    <w:p>
      <w:pPr>
        <w:spacing w:line="300" w:lineRule="auto"/>
        <w:rPr>
          <w:rFonts w:ascii="Times New Roman" w:eastAsia="宋体" w:hAnsi="Times New Roman"/>
        </w:rPr>
      </w:pPr>
      <w:r>
        <w:rPr>
          <w:rFonts w:ascii="Times New Roman" w:eastAsia="宋体" w:hAnsi="Times New Roman" w:hint="eastAsia"/>
        </w:rPr>
        <w:t>C</w:t>
      </w:r>
      <w:r>
        <w:rPr>
          <w:rFonts w:ascii="宋体" w:eastAsia="宋体" w:hAnsi="宋体" w:hint="eastAsia"/>
        </w:rPr>
        <w:t>.</w:t>
      </w:r>
      <w:r>
        <w:rPr>
          <w:rFonts w:ascii="Times New Roman" w:eastAsia="宋体" w:hAnsi="Times New Roman" w:hint="eastAsia"/>
        </w:rPr>
        <w:t>加强舆论监督是人民参政的一种渠道，可以消除腐败现象</w:t>
      </w:r>
    </w:p>
    <w:p>
      <w:pPr>
        <w:spacing w:line="300" w:lineRule="auto"/>
        <w:rPr>
          <w:rFonts w:ascii="Times New Roman" w:eastAsia="宋体" w:hAnsi="Times New Roman"/>
        </w:rPr>
      </w:pPr>
      <w:r>
        <w:rPr>
          <w:rFonts w:ascii="Times New Roman" w:eastAsia="宋体" w:hAnsi="Times New Roman" w:hint="eastAsia"/>
        </w:rPr>
        <w:t>D</w:t>
      </w:r>
      <w:r>
        <w:rPr>
          <w:rFonts w:ascii="宋体" w:eastAsia="宋体" w:hAnsi="宋体" w:hint="eastAsia"/>
        </w:rPr>
        <w:t>.</w:t>
      </w:r>
      <w:r>
        <w:rPr>
          <w:rFonts w:ascii="Times New Roman" w:eastAsia="宋体" w:hAnsi="Times New Roman" w:hint="eastAsia"/>
        </w:rPr>
        <w:t>通过网络形式进行反腐，是公民行使监督权的一种便捷途径</w:t>
      </w:r>
    </w:p>
    <w:p>
      <w:pPr>
        <w:spacing w:line="300" w:lineRule="auto"/>
        <w:rPr>
          <w:rFonts w:ascii="Times New Roman" w:eastAsia="宋体" w:hAnsi="Times New Roman"/>
        </w:rPr>
      </w:pPr>
      <w:r>
        <w:rPr>
          <w:rFonts w:ascii="Times New Roman" w:eastAsia="宋体" w:hAnsi="Times New Roman" w:hint="eastAsia"/>
        </w:rPr>
        <w:t>4</w:t>
      </w:r>
      <w:r>
        <w:rPr>
          <w:rFonts w:ascii="宋体" w:eastAsia="宋体" w:hAnsi="宋体" w:hint="eastAsia"/>
        </w:rPr>
        <w:t>.</w:t>
      </w:r>
      <w:r>
        <w:rPr>
          <w:rFonts w:ascii="Times New Roman" w:eastAsia="宋体" w:hAnsi="Times New Roman" w:hint="eastAsia"/>
        </w:rPr>
        <w:t>人权的实质内容和目标是________、平等地生存和发展。</w:t>
      </w:r>
      <w:r>
        <w:rPr>
          <w:rFonts w:ascii="Times New Roman" w:eastAsia="宋体" w:hAnsi="Times New Roman"/>
        </w:rPr>
        <w:t>（    ）</w:t>
      </w:r>
    </w:p>
    <w:p>
      <w:pPr>
        <w:spacing w:line="300" w:lineRule="auto"/>
        <w:rPr>
          <w:rFonts w:ascii="Times New Roman" w:eastAsia="宋体" w:hAnsi="Times New Roman"/>
        </w:rPr>
      </w:pPr>
      <w:r>
        <w:rPr>
          <w:rFonts w:ascii="Times New Roman" w:eastAsia="宋体" w:hAnsi="Times New Roman" w:hint="eastAsia"/>
        </w:rPr>
        <w:t>A</w:t>
      </w:r>
      <w:r>
        <w:rPr>
          <w:rFonts w:ascii="宋体" w:eastAsia="宋体" w:hAnsi="宋体" w:hint="eastAsia"/>
        </w:rPr>
        <w:t>.</w:t>
      </w:r>
      <w:r>
        <w:rPr>
          <w:rFonts w:ascii="Times New Roman" w:eastAsia="宋体" w:hAnsi="Times New Roman" w:hint="eastAsia"/>
        </w:rPr>
        <w:t>人的权利是否得到实现</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B</w:t>
      </w:r>
      <w:r>
        <w:rPr>
          <w:rFonts w:ascii="宋体" w:eastAsia="宋体" w:hAnsi="宋体" w:hint="eastAsia"/>
        </w:rPr>
        <w:t>.</w:t>
      </w:r>
      <w:r>
        <w:rPr>
          <w:rFonts w:ascii="Times New Roman" w:eastAsia="宋体" w:hAnsi="Times New Roman" w:hint="eastAsia"/>
        </w:rPr>
        <w:t>人民生活水平能逐步提高</w:t>
      </w:r>
    </w:p>
    <w:p>
      <w:pPr>
        <w:spacing w:line="300" w:lineRule="auto"/>
        <w:rPr>
          <w:rFonts w:ascii="Times New Roman" w:eastAsia="宋体" w:hAnsi="Times New Roman"/>
        </w:rPr>
      </w:pPr>
      <w:r>
        <w:rPr>
          <w:rFonts w:ascii="Times New Roman" w:eastAsia="宋体" w:hAnsi="Times New Roman" w:hint="eastAsia"/>
        </w:rPr>
        <w:t>C</w:t>
      </w:r>
      <w:r>
        <w:rPr>
          <w:rFonts w:ascii="宋体" w:eastAsia="宋体" w:hAnsi="宋体" w:hint="eastAsia"/>
        </w:rPr>
        <w:t>.</w:t>
      </w:r>
      <w:r>
        <w:rPr>
          <w:rFonts w:ascii="Times New Roman" w:eastAsia="宋体" w:hAnsi="Times New Roman" w:hint="eastAsia"/>
        </w:rPr>
        <w:t>公民能享受更广泛的权利</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D</w:t>
      </w:r>
      <w:r>
        <w:rPr>
          <w:rFonts w:ascii="宋体" w:eastAsia="宋体" w:hAnsi="宋体" w:hint="eastAsia"/>
        </w:rPr>
        <w:t>.</w:t>
      </w:r>
      <w:r>
        <w:rPr>
          <w:rFonts w:ascii="Times New Roman" w:eastAsia="宋体" w:hAnsi="Times New Roman" w:hint="eastAsia"/>
        </w:rPr>
        <w:t>人的自由</w:t>
      </w:r>
    </w:p>
    <w:p>
      <w:pPr>
        <w:spacing w:line="300" w:lineRule="auto"/>
        <w:rPr>
          <w:rFonts w:ascii="Times New Roman" w:eastAsia="宋体" w:hAnsi="Times New Roman"/>
        </w:rPr>
      </w:pPr>
      <w:r>
        <w:rPr>
          <w:rFonts w:ascii="Times New Roman" w:eastAsia="宋体" w:hAnsi="Times New Roman" w:hint="eastAsia"/>
        </w:rPr>
        <w:t>5</w:t>
      </w:r>
      <w:r>
        <w:rPr>
          <w:rFonts w:ascii="宋体" w:eastAsia="宋体" w:hAnsi="宋体" w:hint="eastAsia"/>
        </w:rPr>
        <w:t>.</w:t>
      </w:r>
      <w:r>
        <w:rPr>
          <w:rFonts w:ascii="Times New Roman" w:eastAsia="宋体" w:hAnsi="Times New Roman" w:hint="eastAsia"/>
        </w:rPr>
        <w:t>2017年3月15日，十二届全国人大五次会议表决通过了《中华人民共和国民法总则》。民法总则第一条中规定：根据宪法，制定本法。这说明</w:t>
      </w:r>
      <w:r>
        <w:rPr>
          <w:rFonts w:ascii="Times New Roman" w:eastAsia="宋体" w:hAnsi="Times New Roman"/>
        </w:rPr>
        <w:t>（    ）</w:t>
      </w:r>
    </w:p>
    <w:p>
      <w:pPr>
        <w:spacing w:line="300" w:lineRule="auto"/>
        <w:rPr>
          <w:rFonts w:ascii="Times New Roman" w:eastAsia="宋体" w:hAnsi="Times New Roman"/>
        </w:rPr>
      </w:pPr>
      <w:r>
        <w:rPr>
          <w:rFonts w:ascii="Times New Roman" w:eastAsia="宋体" w:hAnsi="Times New Roman" w:hint="eastAsia"/>
        </w:rPr>
        <w:t>A</w:t>
      </w:r>
      <w:r>
        <w:rPr>
          <w:rFonts w:ascii="宋体" w:eastAsia="宋体" w:hAnsi="宋体" w:hint="eastAsia"/>
        </w:rPr>
        <w:t>.</w:t>
      </w:r>
      <w:r>
        <w:rPr>
          <w:rFonts w:ascii="Times New Roman" w:eastAsia="宋体" w:hAnsi="Times New Roman" w:hint="eastAsia"/>
        </w:rPr>
        <w:t>宪法是其他法律的总和</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B</w:t>
      </w:r>
      <w:r>
        <w:rPr>
          <w:rFonts w:ascii="宋体" w:eastAsia="宋体" w:hAnsi="宋体" w:hint="eastAsia"/>
        </w:rPr>
        <w:t>.</w:t>
      </w:r>
      <w:r>
        <w:rPr>
          <w:rFonts w:ascii="Times New Roman" w:eastAsia="宋体" w:hAnsi="Times New Roman" w:hint="eastAsia"/>
        </w:rPr>
        <w:t>宪法具有最高的法律效力</w:t>
      </w:r>
    </w:p>
    <w:p>
      <w:pPr>
        <w:spacing w:line="300" w:lineRule="auto"/>
        <w:rPr>
          <w:rFonts w:ascii="Times New Roman" w:eastAsia="宋体" w:hAnsi="Times New Roman"/>
        </w:rPr>
      </w:pPr>
      <w:r>
        <w:rPr>
          <w:rFonts w:ascii="Times New Roman" w:eastAsia="宋体" w:hAnsi="Times New Roman" w:hint="eastAsia"/>
        </w:rPr>
        <w:t>C</w:t>
      </w:r>
      <w:r>
        <w:rPr>
          <w:rFonts w:ascii="宋体" w:eastAsia="宋体" w:hAnsi="宋体" w:hint="eastAsia"/>
        </w:rPr>
        <w:t>.</w:t>
      </w:r>
      <w:r>
        <w:rPr>
          <w:rFonts w:ascii="Times New Roman" w:eastAsia="宋体" w:hAnsi="Times New Roman" w:hint="eastAsia"/>
        </w:rPr>
        <w:t>宪法是其他法律的具体化</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D</w:t>
      </w:r>
      <w:r>
        <w:rPr>
          <w:rFonts w:ascii="宋体" w:eastAsia="宋体" w:hAnsi="宋体" w:hint="eastAsia"/>
        </w:rPr>
        <w:t>.</w:t>
      </w:r>
      <w:r>
        <w:rPr>
          <w:rFonts w:ascii="Times New Roman" w:eastAsia="宋体" w:hAnsi="Times New Roman" w:hint="eastAsia"/>
        </w:rPr>
        <w:t>民法是国家的根本法</w:t>
      </w:r>
    </w:p>
    <w:p>
      <w:pPr>
        <w:spacing w:line="300" w:lineRule="auto"/>
        <w:rPr>
          <w:rFonts w:ascii="Times New Roman" w:eastAsia="宋体" w:hAnsi="Times New Roman"/>
        </w:rPr>
      </w:pPr>
      <w:r>
        <w:rPr>
          <w:rFonts w:ascii="Times New Roman" w:eastAsia="宋体" w:hAnsi="Times New Roman" w:hint="eastAsia"/>
        </w:rPr>
        <w:t>6</w:t>
      </w:r>
      <w:r>
        <w:rPr>
          <w:rFonts w:ascii="宋体" w:eastAsia="宋体" w:hAnsi="宋体" w:hint="eastAsia"/>
        </w:rPr>
        <w:t>.</w:t>
      </w:r>
      <w:r>
        <w:rPr>
          <w:rFonts w:ascii="Times New Roman" w:eastAsia="宋体" w:hAnsi="Times New Roman" w:hint="eastAsia"/>
        </w:rPr>
        <w:t>下列对右面漫画《让权力在阳光下运行》的理解正确的是（    ）</w:t>
      </w:r>
    </w:p>
    <w:p>
      <w:pPr>
        <w:spacing w:line="300" w:lineRule="auto"/>
        <w:jc w:val="center"/>
        <w:rPr>
          <w:rFonts w:ascii="Times New Roman" w:eastAsia="宋体" w:hAnsi="Times New Roman"/>
        </w:rPr>
      </w:pPr>
      <w:r>
        <w:drawing>
          <wp:inline distT="0" distB="0" distL="0" distR="0">
            <wp:extent cx="1282700" cy="9620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594664" name="图片 1"/>
                    <pic:cNvPicPr>
                      <a:picLocks noChangeAspect="1"/>
                    </pic:cNvPicPr>
                  </pic:nvPicPr>
                  <pic:blipFill>
                    <a:blip xmlns:r="http://schemas.openxmlformats.org/officeDocument/2006/relationships" r:embed="rId7"/>
                    <a:stretch>
                      <a:fillRect/>
                    </a:stretch>
                  </pic:blipFill>
                  <pic:spPr>
                    <a:xfrm>
                      <a:off x="0" y="0"/>
                      <a:ext cx="1282700" cy="962025"/>
                    </a:xfrm>
                    <a:prstGeom prst="rect">
                      <a:avLst/>
                    </a:prstGeom>
                  </pic:spPr>
                </pic:pic>
              </a:graphicData>
            </a:graphic>
          </wp:inline>
        </w:drawing>
      </w:r>
    </w:p>
    <w:p>
      <w:pPr>
        <w:spacing w:line="300" w:lineRule="auto"/>
        <w:jc w:val="center"/>
        <w:rPr>
          <w:rFonts w:ascii="Times New Roman" w:eastAsia="宋体" w:hAnsi="Times New Roman"/>
        </w:rPr>
      </w:pPr>
      <w:r>
        <w:rPr>
          <w:rFonts w:ascii="Times New Roman" w:eastAsia="宋体" w:hAnsi="Times New Roman"/>
        </w:rPr>
        <w:t>让权力在阳光下运行</w:t>
      </w:r>
    </w:p>
    <w:p>
      <w:pPr>
        <w:spacing w:line="300" w:lineRule="auto"/>
        <w:rPr>
          <w:rFonts w:ascii="Times New Roman" w:eastAsia="宋体" w:hAnsi="Times New Roman"/>
        </w:rPr>
      </w:pPr>
      <w:r>
        <w:rPr>
          <w:rFonts w:ascii="Times New Roman" w:eastAsia="宋体" w:hAnsi="Times New Roman" w:hint="eastAsia"/>
        </w:rPr>
        <w:t>①行政机关在执法过程中，要严格规范公正文明执法，坚持依法行政</w:t>
      </w:r>
    </w:p>
    <w:p>
      <w:pPr>
        <w:spacing w:line="300" w:lineRule="auto"/>
        <w:rPr>
          <w:rFonts w:ascii="Times New Roman" w:eastAsia="宋体" w:hAnsi="Times New Roman"/>
        </w:rPr>
      </w:pPr>
      <w:r>
        <w:rPr>
          <w:rFonts w:ascii="Times New Roman" w:eastAsia="宋体" w:hAnsi="Times New Roman" w:hint="eastAsia"/>
        </w:rPr>
        <w:t>②对权力的行使进行制约，要接受人民监督</w:t>
      </w:r>
    </w:p>
    <w:p>
      <w:pPr>
        <w:spacing w:line="300" w:lineRule="auto"/>
        <w:rPr>
          <w:rFonts w:ascii="Times New Roman" w:eastAsia="宋体" w:hAnsi="Times New Roman"/>
        </w:rPr>
      </w:pPr>
      <w:r>
        <w:rPr>
          <w:rFonts w:ascii="Times New Roman" w:eastAsia="宋体" w:hAnsi="Times New Roman" w:hint="eastAsia"/>
        </w:rPr>
        <w:t>③人民通过宪法和法律将国家权力授予国家机关</w:t>
      </w:r>
    </w:p>
    <w:p>
      <w:pPr>
        <w:spacing w:line="300" w:lineRule="auto"/>
        <w:rPr>
          <w:rFonts w:ascii="Times New Roman" w:eastAsia="宋体" w:hAnsi="Times New Roman"/>
        </w:rPr>
      </w:pPr>
      <w:r>
        <w:rPr>
          <w:rFonts w:ascii="Times New Roman" w:eastAsia="宋体" w:hAnsi="Times New Roman" w:hint="eastAsia"/>
        </w:rPr>
        <w:t>④依法规范权力运行，才能保证人民赋予的权力始终为人民谋利益（    ）</w:t>
      </w:r>
    </w:p>
    <w:p>
      <w:pPr>
        <w:spacing w:line="300" w:lineRule="auto"/>
        <w:rPr>
          <w:rFonts w:ascii="Times New Roman" w:eastAsia="宋体" w:hAnsi="Times New Roman"/>
        </w:rPr>
      </w:pPr>
      <w:r>
        <w:rPr>
          <w:rFonts w:ascii="Times New Roman" w:eastAsia="宋体" w:hAnsi="Times New Roman" w:hint="eastAsia"/>
        </w:rPr>
        <w:t>A</w:t>
      </w:r>
      <w:r>
        <w:rPr>
          <w:rFonts w:ascii="宋体" w:eastAsia="宋体" w:hAnsi="宋体" w:hint="eastAsia"/>
        </w:rPr>
        <w:t>.</w:t>
      </w:r>
      <w:r>
        <w:rPr>
          <w:rFonts w:ascii="Times New Roman" w:eastAsia="宋体" w:hAnsi="Times New Roman" w:hint="eastAsia"/>
        </w:rPr>
        <w:t>①②③④</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B</w:t>
      </w:r>
      <w:r>
        <w:rPr>
          <w:rFonts w:ascii="宋体" w:eastAsia="宋体" w:hAnsi="宋体" w:hint="eastAsia"/>
        </w:rPr>
        <w:t>.</w:t>
      </w:r>
      <w:r>
        <w:rPr>
          <w:rFonts w:ascii="Times New Roman" w:eastAsia="宋体" w:hAnsi="Times New Roman" w:hint="eastAsia"/>
        </w:rPr>
        <w:t>①②③</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C</w:t>
      </w:r>
      <w:r>
        <w:rPr>
          <w:rFonts w:ascii="宋体" w:eastAsia="宋体" w:hAnsi="宋体" w:hint="eastAsia"/>
        </w:rPr>
        <w:t>.</w:t>
      </w:r>
      <w:r>
        <w:rPr>
          <w:rFonts w:ascii="Times New Roman" w:eastAsia="宋体" w:hAnsi="Times New Roman" w:hint="eastAsia"/>
        </w:rPr>
        <w:t>②③④</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D</w:t>
      </w:r>
      <w:r>
        <w:rPr>
          <w:rFonts w:ascii="宋体" w:eastAsia="宋体" w:hAnsi="宋体" w:hint="eastAsia"/>
        </w:rPr>
        <w:t>.</w:t>
      </w:r>
      <w:r>
        <w:rPr>
          <w:rFonts w:ascii="Times New Roman" w:eastAsia="宋体" w:hAnsi="Times New Roman" w:hint="eastAsia"/>
        </w:rPr>
        <w:t>①②④</w:t>
      </w:r>
    </w:p>
    <w:p>
      <w:pPr>
        <w:spacing w:line="300" w:lineRule="auto"/>
        <w:rPr>
          <w:rFonts w:ascii="Times New Roman" w:eastAsia="宋体" w:hAnsi="Times New Roman"/>
        </w:rPr>
      </w:pPr>
      <w:r>
        <w:rPr>
          <w:rFonts w:ascii="Times New Roman" w:eastAsia="宋体" w:hAnsi="Times New Roman" w:hint="eastAsia"/>
        </w:rPr>
        <w:t>7</w:t>
      </w:r>
      <w:r>
        <w:rPr>
          <w:rFonts w:ascii="宋体" w:eastAsia="宋体" w:hAnsi="宋体" w:hint="eastAsia"/>
        </w:rPr>
        <w:t>.</w:t>
      </w:r>
      <w:r>
        <w:rPr>
          <w:rFonts w:ascii="Times New Roman" w:eastAsia="宋体" w:hAnsi="Times New Roman" w:hint="eastAsia"/>
        </w:rPr>
        <w:t>以下体现我国尊重和保障人权的是（    ）</w:t>
      </w:r>
    </w:p>
    <w:p>
      <w:pPr>
        <w:spacing w:line="300" w:lineRule="auto"/>
        <w:rPr>
          <w:rFonts w:ascii="Times New Roman" w:eastAsia="宋体" w:hAnsi="Times New Roman"/>
        </w:rPr>
      </w:pPr>
      <w:r>
        <w:rPr>
          <w:rFonts w:ascii="Times New Roman" w:eastAsia="宋体" w:hAnsi="Times New Roman" w:hint="eastAsia"/>
        </w:rPr>
        <w:t>①2017年7月13日，国务院正式印发了[2017]60号文《国民营养计划（2017—2030年）》</w:t>
      </w:r>
    </w:p>
    <w:p>
      <w:pPr>
        <w:spacing w:line="300" w:lineRule="auto"/>
        <w:rPr>
          <w:rFonts w:ascii="Times New Roman" w:eastAsia="宋体" w:hAnsi="Times New Roman"/>
        </w:rPr>
      </w:pPr>
      <w:r>
        <w:rPr>
          <w:rFonts w:ascii="Times New Roman" w:eastAsia="宋体" w:hAnsi="Times New Roman" w:hint="eastAsia"/>
        </w:rPr>
        <w:t>②中共中央、国务院发布《“健康中国2030”规划纲要》</w:t>
      </w:r>
    </w:p>
    <w:p>
      <w:pPr>
        <w:spacing w:line="300" w:lineRule="auto"/>
        <w:rPr>
          <w:rFonts w:ascii="Times New Roman" w:eastAsia="宋体" w:hAnsi="Times New Roman"/>
        </w:rPr>
      </w:pPr>
      <w:r>
        <w:rPr>
          <w:rFonts w:ascii="Times New Roman" w:eastAsia="宋体" w:hAnsi="Times New Roman" w:hint="eastAsia"/>
        </w:rPr>
        <w:t>③2017年7月10日，由北京市政府办公厅会同13个市政府部门制定的12幅“政务公开惠民便民地图”通过“首都之窗”政务门户网站正式向社会集中公开</w:t>
      </w:r>
    </w:p>
    <w:p>
      <w:pPr>
        <w:spacing w:line="300" w:lineRule="auto"/>
        <w:rPr>
          <w:rFonts w:ascii="Times New Roman" w:eastAsia="宋体" w:hAnsi="Times New Roman"/>
        </w:rPr>
      </w:pPr>
      <w:r>
        <w:rPr>
          <w:rFonts w:ascii="Times New Roman" w:eastAsia="宋体" w:hAnsi="Times New Roman" w:hint="eastAsia"/>
        </w:rPr>
        <w:t>④2017年7月6日，李克强在主持召开经济形势专家和企业家座谈会时指出，把党中央国务院确定的脱贫攻坚、棚户区改造、污染治理等民生实事件件落到实处，让群众生活中的痛点难点更少、获得感幸福感更多</w:t>
      </w:r>
    </w:p>
    <w:p>
      <w:pPr>
        <w:spacing w:line="300" w:lineRule="auto"/>
        <w:rPr>
          <w:rFonts w:ascii="Times New Roman" w:eastAsia="宋体" w:hAnsi="Times New Roman"/>
        </w:rPr>
      </w:pPr>
      <w:r>
        <w:rPr>
          <w:rFonts w:ascii="Times New Roman" w:eastAsia="宋体" w:hAnsi="Times New Roman" w:hint="eastAsia"/>
        </w:rPr>
        <w:t>A</w:t>
      </w:r>
      <w:r>
        <w:rPr>
          <w:rFonts w:ascii="宋体" w:eastAsia="宋体" w:hAnsi="宋体" w:hint="eastAsia"/>
        </w:rPr>
        <w:t>.</w:t>
      </w:r>
      <w:r>
        <w:rPr>
          <w:rFonts w:ascii="Times New Roman" w:eastAsia="宋体" w:hAnsi="Times New Roman" w:hint="eastAsia"/>
        </w:rPr>
        <w:t>①②③④</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B</w:t>
      </w:r>
      <w:r>
        <w:rPr>
          <w:rFonts w:ascii="宋体" w:eastAsia="宋体" w:hAnsi="宋体" w:hint="eastAsia"/>
        </w:rPr>
        <w:t>.</w:t>
      </w:r>
      <w:r>
        <w:rPr>
          <w:rFonts w:ascii="Times New Roman" w:eastAsia="宋体" w:hAnsi="Times New Roman" w:hint="eastAsia"/>
        </w:rPr>
        <w:t>①②④</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C</w:t>
      </w:r>
      <w:r>
        <w:rPr>
          <w:rFonts w:ascii="宋体" w:eastAsia="宋体" w:hAnsi="宋体" w:hint="eastAsia"/>
        </w:rPr>
        <w:t>.</w:t>
      </w:r>
      <w:r>
        <w:rPr>
          <w:rFonts w:ascii="Times New Roman" w:eastAsia="宋体" w:hAnsi="Times New Roman" w:hint="eastAsia"/>
        </w:rPr>
        <w:t>②③④</w:t>
      </w:r>
      <w:r>
        <w:rPr>
          <w:rFonts w:ascii="Times New Roman" w:eastAsia="宋体" w:hAnsi="Times New Roman"/>
        </w:rPr>
        <w:tab/>
      </w:r>
      <w:r>
        <w:rPr>
          <w:rFonts w:ascii="Times New Roman" w:eastAsia="宋体" w:hAnsi="Times New Roman"/>
        </w:rPr>
        <w:tab/>
      </w:r>
      <w:r>
        <w:rPr>
          <w:rFonts w:ascii="Times New Roman" w:eastAsia="宋体" w:hAnsi="Times New Roman"/>
        </w:rPr>
        <w:tab/>
      </w:r>
      <w:r>
        <w:rPr>
          <w:rFonts w:ascii="Times New Roman" w:eastAsia="宋体" w:hAnsi="Times New Roman" w:hint="eastAsia"/>
        </w:rPr>
        <w:t>D</w:t>
      </w:r>
      <w:r>
        <w:rPr>
          <w:rFonts w:ascii="宋体" w:eastAsia="宋体" w:hAnsi="宋体" w:hint="eastAsia"/>
        </w:rPr>
        <w:t>.</w:t>
      </w:r>
      <w:r>
        <w:rPr>
          <w:rFonts w:ascii="Times New Roman" w:eastAsia="宋体" w:hAnsi="Times New Roman" w:hint="eastAsia"/>
        </w:rPr>
        <w:t>①③④</w:t>
      </w:r>
    </w:p>
    <w:p>
      <w:pPr>
        <w:spacing w:line="300" w:lineRule="auto"/>
      </w:pPr>
      <w:r>
        <w:rPr>
          <w:rFonts w:ascii="Times New Roman" w:hAnsi="Times New Roman" w:hint="eastAsia"/>
        </w:rPr>
        <w:t>8</w:t>
      </w:r>
      <w:r>
        <w:rPr>
          <w:rFonts w:ascii="宋体" w:hAnsi="宋体" w:hint="eastAsia"/>
        </w:rPr>
        <w:t>.</w:t>
      </w:r>
      <w:r>
        <w:rPr>
          <w:rFonts w:hint="eastAsia"/>
        </w:rPr>
        <w:t>习近平总书记强调：“要增强制度执行力，制度执行到人到事，做到用制度管权管事管人。”要坚持制度面前人人平等、执行制度没有例外，不留‘暗门’、不开‘天窗’，坚决维护制度的严肃性和权威性，坚决纠正有令不行、有禁不止的行为，使制度成为硬约束而不是橡皮筋。”你认为以下观点能说明上述材料内容的是</w:t>
      </w:r>
      <w:r>
        <w:t>（    ）</w:t>
      </w:r>
    </w:p>
    <w:p>
      <w:pPr>
        <w:spacing w:line="300" w:lineRule="auto"/>
      </w:pPr>
      <w:r>
        <w:rPr>
          <w:rFonts w:hint="eastAsia"/>
        </w:rPr>
        <w:t>①国家权力必须严格按照法定的途径和方式行使</w:t>
      </w:r>
    </w:p>
    <w:p>
      <w:pPr>
        <w:spacing w:line="300" w:lineRule="auto"/>
      </w:pPr>
      <w:r>
        <w:rPr>
          <w:rFonts w:hint="eastAsia"/>
        </w:rPr>
        <w:t>②国家权力必须在宪法和法律限定的范围内行使</w:t>
      </w:r>
    </w:p>
    <w:p>
      <w:pPr>
        <w:spacing w:line="300" w:lineRule="auto"/>
      </w:pPr>
      <w:r>
        <w:rPr>
          <w:rFonts w:hint="eastAsia"/>
        </w:rPr>
        <w:t>③把权力关进制度的笼子</w:t>
      </w:r>
    </w:p>
    <w:p>
      <w:pPr>
        <w:spacing w:line="300" w:lineRule="auto"/>
      </w:pPr>
      <w:r>
        <w:rPr>
          <w:rFonts w:hint="eastAsia"/>
        </w:rPr>
        <w:t>④国家权力的行使不能任性</w:t>
      </w:r>
    </w:p>
    <w:p>
      <w:pPr>
        <w:spacing w:line="300" w:lineRule="auto"/>
      </w:pPr>
      <w:r>
        <w:rPr>
          <w:rFonts w:ascii="Times New Roman" w:hAnsi="Times New Roman" w:hint="eastAsia"/>
        </w:rPr>
        <w:t>A</w:t>
      </w:r>
      <w:r>
        <w:rPr>
          <w:rFonts w:ascii="宋体" w:hAnsi="宋体" w:hint="eastAsia"/>
        </w:rPr>
        <w:t>.</w:t>
      </w:r>
      <w:r>
        <w:rPr>
          <w:rFonts w:hint="eastAsia"/>
        </w:rPr>
        <w:t>①②③</w:t>
      </w:r>
      <w:r>
        <w:tab/>
      </w:r>
      <w:r>
        <w:tab/>
      </w:r>
      <w:r>
        <w:tab/>
      </w:r>
      <w:r>
        <w:tab/>
      </w:r>
      <w:r>
        <w:rPr>
          <w:rFonts w:ascii="Times New Roman" w:hAnsi="Times New Roman" w:hint="eastAsia"/>
        </w:rPr>
        <w:t>B</w:t>
      </w:r>
      <w:r>
        <w:rPr>
          <w:rFonts w:ascii="宋体" w:hAnsi="宋体" w:hint="eastAsia"/>
        </w:rPr>
        <w:t>.</w:t>
      </w:r>
      <w:r>
        <w:rPr>
          <w:rFonts w:hint="eastAsia"/>
        </w:rPr>
        <w:t>②③④</w:t>
      </w:r>
      <w:r>
        <w:tab/>
      </w:r>
      <w:r>
        <w:tab/>
      </w:r>
      <w:r>
        <w:tab/>
      </w:r>
      <w:r>
        <w:rPr>
          <w:rFonts w:ascii="Times New Roman" w:hAnsi="Times New Roman" w:hint="eastAsia"/>
        </w:rPr>
        <w:t>C</w:t>
      </w:r>
      <w:r>
        <w:rPr>
          <w:rFonts w:ascii="宋体" w:hAnsi="宋体" w:hint="eastAsia"/>
        </w:rPr>
        <w:t>.</w:t>
      </w:r>
      <w:r>
        <w:rPr>
          <w:rFonts w:hint="eastAsia"/>
        </w:rPr>
        <w:t>①③④</w:t>
      </w:r>
      <w:r>
        <w:tab/>
      </w:r>
      <w:r>
        <w:tab/>
      </w:r>
      <w:r>
        <w:tab/>
      </w:r>
      <w:r>
        <w:rPr>
          <w:rFonts w:ascii="Times New Roman" w:hAnsi="Times New Roman" w:hint="eastAsia"/>
        </w:rPr>
        <w:t>D</w:t>
      </w:r>
      <w:r>
        <w:rPr>
          <w:rFonts w:ascii="宋体" w:hAnsi="宋体" w:hint="eastAsia"/>
        </w:rPr>
        <w:t>.</w:t>
      </w:r>
      <w:r>
        <w:rPr>
          <w:rFonts w:hint="eastAsia"/>
        </w:rPr>
        <w:t>①②③④</w:t>
      </w:r>
    </w:p>
    <w:p>
      <w:pPr>
        <w:spacing w:line="300" w:lineRule="auto"/>
      </w:pPr>
      <w:r>
        <w:rPr>
          <w:rFonts w:ascii="Times New Roman" w:hAnsi="Times New Roman" w:hint="eastAsia"/>
        </w:rPr>
        <w:t>9</w:t>
      </w:r>
      <w:r>
        <w:rPr>
          <w:rFonts w:ascii="宋体" w:hAnsi="宋体" w:hint="eastAsia"/>
        </w:rPr>
        <w:t>.</w:t>
      </w:r>
      <w:r>
        <w:rPr>
          <w:rFonts w:hint="eastAsia"/>
        </w:rPr>
        <w:t>右面漫画反映了近年来，随着我国法治建设的不断深入，冤假错案不断得到平反。对此，你认为以下观点正确的是</w:t>
      </w:r>
      <w:r>
        <w:t>（    ）</w:t>
      </w:r>
    </w:p>
    <w:p>
      <w:pPr>
        <w:spacing w:line="300" w:lineRule="auto"/>
        <w:jc w:val="center"/>
      </w:pPr>
      <w:r>
        <w:drawing>
          <wp:inline distT="0" distB="0" distL="0" distR="0">
            <wp:extent cx="1238250" cy="118491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208411" name="图片 2"/>
                    <pic:cNvPicPr>
                      <a:picLocks noChangeAspect="1"/>
                    </pic:cNvPicPr>
                  </pic:nvPicPr>
                  <pic:blipFill>
                    <a:blip xmlns:r="http://schemas.openxmlformats.org/officeDocument/2006/relationships" r:embed="rId8"/>
                    <a:stretch>
                      <a:fillRect/>
                    </a:stretch>
                  </pic:blipFill>
                  <pic:spPr>
                    <a:xfrm>
                      <a:off x="0" y="0"/>
                      <a:ext cx="1242339" cy="1189247"/>
                    </a:xfrm>
                    <a:prstGeom prst="rect">
                      <a:avLst/>
                    </a:prstGeom>
                  </pic:spPr>
                </pic:pic>
              </a:graphicData>
            </a:graphic>
          </wp:inline>
        </w:drawing>
      </w:r>
    </w:p>
    <w:p>
      <w:pPr>
        <w:spacing w:line="300" w:lineRule="auto"/>
      </w:pPr>
      <w:r>
        <w:rPr>
          <w:rFonts w:hint="eastAsia"/>
        </w:rPr>
        <w:t>①我国努力采取措施积极保护和促进人权</w:t>
      </w:r>
    </w:p>
    <w:p>
      <w:pPr>
        <w:spacing w:line="300" w:lineRule="auto"/>
      </w:pPr>
      <w:r>
        <w:rPr>
          <w:rFonts w:hint="eastAsia"/>
        </w:rPr>
        <w:t>②纠正冤假错案，就能彻底解决我国的人权问题</w:t>
      </w:r>
    </w:p>
    <w:p>
      <w:pPr>
        <w:spacing w:line="300" w:lineRule="auto"/>
      </w:pPr>
      <w:r>
        <w:rPr>
          <w:rFonts w:hint="eastAsia"/>
        </w:rPr>
        <w:t>③这有利于增强全民的法治意识，有利于将人权理想变成现实</w:t>
      </w:r>
    </w:p>
    <w:p>
      <w:pPr>
        <w:spacing w:line="300" w:lineRule="auto"/>
      </w:pPr>
      <w:r>
        <w:rPr>
          <w:rFonts w:hint="eastAsia"/>
        </w:rPr>
        <w:t>④体现我国维护社会的公平和正义</w:t>
      </w:r>
    </w:p>
    <w:p>
      <w:pPr>
        <w:spacing w:line="300" w:lineRule="auto"/>
      </w:pPr>
      <w:r>
        <w:rPr>
          <w:rFonts w:ascii="Times New Roman" w:hAnsi="Times New Roman" w:hint="eastAsia"/>
        </w:rPr>
        <w:t>A</w:t>
      </w:r>
      <w:r>
        <w:rPr>
          <w:rFonts w:ascii="宋体" w:hAnsi="宋体" w:hint="eastAsia"/>
        </w:rPr>
        <w:t>.</w:t>
      </w:r>
      <w:r>
        <w:rPr>
          <w:rFonts w:hint="eastAsia"/>
        </w:rPr>
        <w:t>①②③</w:t>
      </w:r>
      <w:r>
        <w:tab/>
      </w:r>
      <w:r>
        <w:tab/>
      </w:r>
      <w:r>
        <w:tab/>
      </w:r>
      <w:r>
        <w:tab/>
      </w:r>
      <w:r>
        <w:rPr>
          <w:rFonts w:ascii="Times New Roman" w:hAnsi="Times New Roman" w:hint="eastAsia"/>
        </w:rPr>
        <w:t>B</w:t>
      </w:r>
      <w:r>
        <w:rPr>
          <w:rFonts w:ascii="宋体" w:hAnsi="宋体" w:hint="eastAsia"/>
        </w:rPr>
        <w:t>.</w:t>
      </w:r>
      <w:r>
        <w:rPr>
          <w:rFonts w:hint="eastAsia"/>
        </w:rPr>
        <w:t>②③④</w:t>
      </w:r>
      <w:r>
        <w:tab/>
      </w:r>
      <w:r>
        <w:tab/>
      </w:r>
      <w:r>
        <w:tab/>
      </w:r>
      <w:r>
        <w:rPr>
          <w:rFonts w:ascii="Times New Roman" w:hAnsi="Times New Roman" w:hint="eastAsia"/>
        </w:rPr>
        <w:t>C</w:t>
      </w:r>
      <w:r>
        <w:rPr>
          <w:rFonts w:ascii="宋体" w:hAnsi="宋体" w:hint="eastAsia"/>
        </w:rPr>
        <w:t>.</w:t>
      </w:r>
      <w:r>
        <w:rPr>
          <w:rFonts w:hint="eastAsia"/>
        </w:rPr>
        <w:t>①③④</w:t>
      </w:r>
      <w:r>
        <w:tab/>
      </w:r>
      <w:r>
        <w:tab/>
      </w:r>
      <w:r>
        <w:tab/>
      </w:r>
      <w:r>
        <w:rPr>
          <w:rFonts w:ascii="Times New Roman" w:hAnsi="Times New Roman" w:hint="eastAsia"/>
        </w:rPr>
        <w:t>D</w:t>
      </w:r>
      <w:r>
        <w:rPr>
          <w:rFonts w:ascii="宋体" w:hAnsi="宋体" w:hint="eastAsia"/>
        </w:rPr>
        <w:t>.</w:t>
      </w:r>
      <w:r>
        <w:rPr>
          <w:rFonts w:hint="eastAsia"/>
        </w:rPr>
        <w:t>①②④</w:t>
      </w:r>
    </w:p>
    <w:p>
      <w:pPr>
        <w:spacing w:line="300" w:lineRule="auto"/>
      </w:pPr>
      <w:r>
        <w:rPr>
          <w:rFonts w:ascii="Times New Roman" w:hAnsi="Times New Roman" w:hint="eastAsia"/>
        </w:rPr>
        <w:t>10</w:t>
      </w:r>
      <w:r>
        <w:rPr>
          <w:rFonts w:ascii="宋体" w:hAnsi="宋体" w:hint="eastAsia"/>
        </w:rPr>
        <w:t>.</w:t>
      </w:r>
      <w:r>
        <w:rPr>
          <w:rFonts w:hint="eastAsia"/>
        </w:rPr>
        <w:t>中共安徽省委高度重视扶贫工作，坚决查处扶贫领域的腐败问题。</w:t>
      </w:r>
      <w:r>
        <w:rPr>
          <w:rFonts w:ascii="Times New Roman" w:hAnsi="Times New Roman" w:hint="eastAsia"/>
        </w:rPr>
        <w:t>2016</w:t>
      </w:r>
      <w:r>
        <w:rPr>
          <w:rFonts w:hint="eastAsia"/>
        </w:rPr>
        <w:t>年</w:t>
      </w:r>
      <w:r>
        <w:rPr>
          <w:rFonts w:ascii="Times New Roman" w:hAnsi="Times New Roman" w:hint="eastAsia"/>
        </w:rPr>
        <w:t>11</w:t>
      </w:r>
      <w:r>
        <w:rPr>
          <w:rFonts w:hint="eastAsia"/>
        </w:rPr>
        <w:t>月至</w:t>
      </w:r>
      <w:r>
        <w:rPr>
          <w:rFonts w:ascii="Times New Roman" w:hAnsi="Times New Roman" w:hint="eastAsia"/>
        </w:rPr>
        <w:t>2017</w:t>
      </w:r>
      <w:r>
        <w:rPr>
          <w:rFonts w:hint="eastAsia"/>
        </w:rPr>
        <w:t>年</w:t>
      </w:r>
      <w:r>
        <w:rPr>
          <w:rFonts w:ascii="Times New Roman" w:hAnsi="Times New Roman" w:hint="eastAsia"/>
        </w:rPr>
        <w:t>5</w:t>
      </w:r>
      <w:r>
        <w:rPr>
          <w:rFonts w:hint="eastAsia"/>
        </w:rPr>
        <w:t>月，共查处贪污挪用救济物质、截留私分扶贫款、优亲厚友、虚报冒领扶贫资金等扶贫领域问题</w:t>
      </w:r>
      <w:r>
        <w:rPr>
          <w:rFonts w:ascii="Times New Roman" w:hAnsi="Times New Roman" w:hint="eastAsia"/>
        </w:rPr>
        <w:t>797</w:t>
      </w:r>
      <w:r>
        <w:rPr>
          <w:rFonts w:hint="eastAsia"/>
        </w:rPr>
        <w:t>起给予纪律处分</w:t>
      </w:r>
      <w:r>
        <w:rPr>
          <w:rFonts w:ascii="Times New Roman" w:hAnsi="Times New Roman" w:hint="eastAsia"/>
        </w:rPr>
        <w:t>759</w:t>
      </w:r>
      <w:r>
        <w:rPr>
          <w:rFonts w:hint="eastAsia"/>
        </w:rPr>
        <w:t>人，移送司法机关</w:t>
      </w:r>
      <w:r>
        <w:rPr>
          <w:rFonts w:ascii="Times New Roman" w:hAnsi="Times New Roman" w:hint="eastAsia"/>
        </w:rPr>
        <w:t>18</w:t>
      </w:r>
      <w:r>
        <w:rPr>
          <w:rFonts w:hint="eastAsia"/>
        </w:rPr>
        <w:t>人。这告诉我们（    ）</w:t>
      </w:r>
    </w:p>
    <w:p>
      <w:pPr>
        <w:spacing w:line="300" w:lineRule="auto"/>
      </w:pPr>
      <w:r>
        <w:rPr>
          <w:rFonts w:hint="eastAsia"/>
        </w:rPr>
        <w:t>①法定职责必须为，法无授权不可为</w:t>
      </w:r>
    </w:p>
    <w:p>
      <w:pPr>
        <w:spacing w:line="300" w:lineRule="auto"/>
      </w:pPr>
      <w:r>
        <w:rPr>
          <w:rFonts w:hint="eastAsia"/>
        </w:rPr>
        <w:t>②只有发挥好监督作用，才能让权力在阳光下运行</w:t>
      </w:r>
    </w:p>
    <w:p>
      <w:pPr>
        <w:spacing w:line="300" w:lineRule="auto"/>
      </w:pPr>
      <w:r>
        <w:rPr>
          <w:rFonts w:hint="eastAsia"/>
        </w:rPr>
        <w:t>③必须在宪法和法律的范围内行使国家权力</w:t>
      </w:r>
    </w:p>
    <w:p>
      <w:pPr>
        <w:spacing w:line="300" w:lineRule="auto"/>
      </w:pPr>
      <w:r>
        <w:rPr>
          <w:rFonts w:hint="eastAsia"/>
        </w:rPr>
        <w:t>④必须依法行使权力、履行职责</w:t>
      </w:r>
    </w:p>
    <w:p>
      <w:pPr>
        <w:spacing w:line="300" w:lineRule="auto"/>
      </w:pPr>
      <w:r>
        <w:rPr>
          <w:rFonts w:ascii="Times New Roman" w:hAnsi="Times New Roman" w:hint="eastAsia"/>
        </w:rPr>
        <w:t>A</w:t>
      </w:r>
      <w:r>
        <w:rPr>
          <w:rFonts w:ascii="宋体" w:hAnsi="宋体" w:hint="eastAsia"/>
        </w:rPr>
        <w:t>.</w:t>
      </w:r>
      <w:r>
        <w:rPr>
          <w:rFonts w:hint="eastAsia"/>
        </w:rPr>
        <w:t>①②③</w:t>
      </w:r>
      <w:r>
        <w:tab/>
      </w:r>
      <w:r>
        <w:tab/>
      </w:r>
      <w:r>
        <w:tab/>
      </w:r>
      <w:r>
        <w:tab/>
      </w:r>
      <w:r>
        <w:rPr>
          <w:rFonts w:ascii="Times New Roman" w:hAnsi="Times New Roman" w:hint="eastAsia"/>
        </w:rPr>
        <w:t>B</w:t>
      </w:r>
      <w:r>
        <w:rPr>
          <w:rFonts w:ascii="宋体" w:hAnsi="宋体" w:hint="eastAsia"/>
        </w:rPr>
        <w:t>.</w:t>
      </w:r>
      <w:r>
        <w:rPr>
          <w:rFonts w:hint="eastAsia"/>
        </w:rPr>
        <w:t>②③④</w:t>
      </w:r>
      <w:r>
        <w:tab/>
      </w:r>
      <w:r>
        <w:tab/>
      </w:r>
      <w:r>
        <w:tab/>
      </w:r>
      <w:r>
        <w:rPr>
          <w:rFonts w:ascii="Times New Roman" w:hAnsi="Times New Roman" w:hint="eastAsia"/>
        </w:rPr>
        <w:t>C</w:t>
      </w:r>
      <w:r>
        <w:rPr>
          <w:rFonts w:ascii="宋体" w:hAnsi="宋体" w:hint="eastAsia"/>
        </w:rPr>
        <w:t>.</w:t>
      </w:r>
      <w:r>
        <w:rPr>
          <w:rFonts w:hint="eastAsia"/>
        </w:rPr>
        <w:t>①③④</w:t>
      </w:r>
      <w:r>
        <w:tab/>
      </w:r>
      <w:r>
        <w:tab/>
      </w:r>
      <w:r>
        <w:tab/>
      </w:r>
      <w:r>
        <w:rPr>
          <w:rFonts w:ascii="Times New Roman" w:hAnsi="Times New Roman" w:hint="eastAsia"/>
        </w:rPr>
        <w:t>D</w:t>
      </w:r>
      <w:r>
        <w:rPr>
          <w:rFonts w:ascii="宋体" w:hAnsi="宋体" w:hint="eastAsia"/>
        </w:rPr>
        <w:t>.</w:t>
      </w:r>
      <w:r>
        <w:rPr>
          <w:rFonts w:hint="eastAsia"/>
        </w:rPr>
        <w:t>①②④</w:t>
      </w:r>
    </w:p>
    <w:p>
      <w:pPr>
        <w:spacing w:line="300" w:lineRule="auto"/>
      </w:pPr>
      <w:r>
        <w:rPr>
          <w:rFonts w:ascii="Times New Roman" w:hAnsi="Times New Roman" w:hint="eastAsia"/>
        </w:rPr>
        <w:t>11</w:t>
      </w:r>
      <w:r>
        <w:rPr>
          <w:rFonts w:ascii="宋体" w:hAnsi="宋体" w:hint="eastAsia"/>
        </w:rPr>
        <w:t>.</w:t>
      </w:r>
      <w:r>
        <w:rPr>
          <w:rFonts w:hint="eastAsia"/>
        </w:rPr>
        <w:t>在全国政协十二届五次会议召开前夕，一份由西安市高新一中儿名学生调研撰写的“模拟提案”</w:t>
      </w:r>
      <w:r>
        <w:rPr>
          <w:rFonts w:ascii="Times New Roman" w:hAnsi="Times New Roman" w:cs="Times New Roman"/>
        </w:rPr>
        <w:t>——</w:t>
      </w:r>
      <w:r>
        <w:rPr>
          <w:rFonts w:hint="eastAsia"/>
        </w:rPr>
        <w:t>《关于完善农业电商人才培养模式，助力农业电商发展的提案》，在中国致公党举办的模拟政协提案上“全国两会”活动中被评为优秀提案。对于这几名中学生的这一行为，你认为以下观点正确的是</w:t>
      </w:r>
      <w:r>
        <w:t>（    ）</w:t>
      </w:r>
    </w:p>
    <w:p>
      <w:pPr>
        <w:spacing w:line="300" w:lineRule="auto"/>
      </w:pPr>
      <w:r>
        <w:rPr>
          <w:rFonts w:hint="eastAsia"/>
        </w:rPr>
        <w:t>①参与撰写提案的活动是成年人的事，他们撰写提案会浪费时间耽误学习，很不值得</w:t>
      </w:r>
    </w:p>
    <w:p>
      <w:pPr>
        <w:spacing w:line="300" w:lineRule="auto"/>
      </w:pPr>
      <w:r>
        <w:rPr>
          <w:rFonts w:hint="eastAsia"/>
        </w:rPr>
        <w:t>②这是他们积极参与国家政治生活的表现</w:t>
      </w:r>
    </w:p>
    <w:p>
      <w:pPr>
        <w:spacing w:line="300" w:lineRule="auto"/>
      </w:pPr>
      <w:r>
        <w:rPr>
          <w:rFonts w:hint="eastAsia"/>
        </w:rPr>
        <w:t>③他们履行了作为国家小主人应尽的责任</w:t>
      </w:r>
    </w:p>
    <w:p>
      <w:pPr>
        <w:spacing w:line="300" w:lineRule="auto"/>
      </w:pPr>
      <w:r>
        <w:rPr>
          <w:rFonts w:hint="eastAsia"/>
        </w:rPr>
        <w:t>④未成年人的主要任务是学习，参与国家政治生活与中学生没有任何关系</w:t>
      </w:r>
    </w:p>
    <w:p>
      <w:pPr>
        <w:spacing w:line="300" w:lineRule="auto"/>
      </w:pPr>
      <w:r>
        <w:rPr>
          <w:rFonts w:ascii="Times New Roman" w:hAnsi="Times New Roman" w:hint="eastAsia"/>
        </w:rPr>
        <w:t>A</w:t>
      </w:r>
      <w:r>
        <w:rPr>
          <w:rFonts w:ascii="宋体" w:hAnsi="宋体" w:hint="eastAsia"/>
        </w:rPr>
        <w:t>.</w:t>
      </w:r>
      <w:r>
        <w:rPr>
          <w:rFonts w:hint="eastAsia"/>
        </w:rPr>
        <w:t>①②</w:t>
      </w:r>
      <w:r>
        <w:tab/>
      </w:r>
      <w:r>
        <w:tab/>
      </w:r>
      <w:r>
        <w:tab/>
      </w:r>
      <w:r>
        <w:tab/>
      </w:r>
      <w:r>
        <w:tab/>
      </w:r>
      <w:r>
        <w:rPr>
          <w:rFonts w:ascii="Times New Roman" w:hAnsi="Times New Roman" w:hint="eastAsia"/>
        </w:rPr>
        <w:t>B</w:t>
      </w:r>
      <w:r>
        <w:rPr>
          <w:rFonts w:ascii="宋体" w:hAnsi="宋体" w:hint="eastAsia"/>
        </w:rPr>
        <w:t>.</w:t>
      </w:r>
      <w:r>
        <w:rPr>
          <w:rFonts w:hint="eastAsia"/>
        </w:rPr>
        <w:t>②③</w:t>
      </w:r>
      <w:r>
        <w:tab/>
      </w:r>
      <w:r>
        <w:tab/>
      </w:r>
      <w:r>
        <w:tab/>
      </w:r>
      <w:r>
        <w:tab/>
      </w:r>
      <w:r>
        <w:rPr>
          <w:rFonts w:ascii="Times New Roman" w:hAnsi="Times New Roman" w:hint="eastAsia"/>
        </w:rPr>
        <w:t>C</w:t>
      </w:r>
      <w:r>
        <w:rPr>
          <w:rFonts w:ascii="宋体" w:hAnsi="宋体" w:hint="eastAsia"/>
        </w:rPr>
        <w:t>.</w:t>
      </w:r>
      <w:r>
        <w:rPr>
          <w:rFonts w:hint="eastAsia"/>
        </w:rPr>
        <w:t>③④</w:t>
      </w:r>
      <w:r>
        <w:tab/>
      </w:r>
      <w:r>
        <w:tab/>
      </w:r>
      <w:r>
        <w:tab/>
      </w:r>
      <w:r>
        <w:tab/>
      </w:r>
      <w:r>
        <w:rPr>
          <w:rFonts w:ascii="Times New Roman" w:hAnsi="Times New Roman" w:hint="eastAsia"/>
        </w:rPr>
        <w:t>D</w:t>
      </w:r>
      <w:r>
        <w:rPr>
          <w:rFonts w:ascii="宋体" w:hAnsi="宋体" w:hint="eastAsia"/>
        </w:rPr>
        <w:t>.</w:t>
      </w:r>
      <w:r>
        <w:rPr>
          <w:rFonts w:hint="eastAsia"/>
        </w:rPr>
        <w:t>①④</w:t>
      </w:r>
    </w:p>
    <w:p>
      <w:pPr>
        <w:spacing w:line="300" w:lineRule="auto"/>
      </w:pPr>
      <w:r>
        <w:rPr>
          <w:rFonts w:ascii="Times New Roman" w:hAnsi="Times New Roman" w:hint="eastAsia"/>
        </w:rPr>
        <w:t>12</w:t>
      </w:r>
      <w:r>
        <w:rPr>
          <w:rFonts w:ascii="宋体" w:hAnsi="宋体" w:hint="eastAsia"/>
        </w:rPr>
        <w:t>.</w:t>
      </w:r>
      <w:r>
        <w:rPr>
          <w:rFonts w:hint="eastAsia"/>
        </w:rPr>
        <w:t>在下面的知识结构图中，①处应该填的最恰当的是</w:t>
      </w:r>
      <w:r>
        <w:t>（    ）</w:t>
      </w:r>
    </w:p>
    <w:p>
      <w:pPr>
        <w:spacing w:line="300" w:lineRule="auto"/>
        <w:jc w:val="center"/>
      </w:pPr>
      <w:r>
        <w:drawing>
          <wp:inline distT="0" distB="0" distL="0" distR="0">
            <wp:extent cx="3733800" cy="10191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192561" name="图片 3"/>
                    <pic:cNvPicPr>
                      <a:picLocks noChangeAspect="1"/>
                    </pic:cNvPicPr>
                  </pic:nvPicPr>
                  <pic:blipFill>
                    <a:blip xmlns:r="http://schemas.openxmlformats.org/officeDocument/2006/relationships" r:embed="rId9"/>
                    <a:stretch>
                      <a:fillRect/>
                    </a:stretch>
                  </pic:blipFill>
                  <pic:spPr>
                    <a:xfrm>
                      <a:off x="0" y="0"/>
                      <a:ext cx="3733800" cy="1019175"/>
                    </a:xfrm>
                    <a:prstGeom prst="rect">
                      <a:avLst/>
                    </a:prstGeom>
                  </pic:spPr>
                </pic:pic>
              </a:graphicData>
            </a:graphic>
          </wp:inline>
        </w:drawing>
      </w:r>
    </w:p>
    <w:p>
      <w:pPr>
        <w:spacing w:line="300" w:lineRule="auto"/>
      </w:pPr>
      <w:r>
        <w:rPr>
          <w:rFonts w:ascii="Times New Roman" w:hAnsi="Times New Roman" w:hint="eastAsia"/>
        </w:rPr>
        <w:t>A</w:t>
      </w:r>
      <w:r>
        <w:rPr>
          <w:rFonts w:ascii="宋体" w:hAnsi="宋体" w:hint="eastAsia"/>
        </w:rPr>
        <w:t>.</w:t>
      </w:r>
      <w:r>
        <w:rPr>
          <w:rFonts w:hint="eastAsia"/>
        </w:rPr>
        <w:t>宪法是人民权利的保证书</w:t>
      </w:r>
      <w:r>
        <w:tab/>
      </w:r>
      <w:r>
        <w:tab/>
      </w:r>
      <w:r>
        <w:tab/>
      </w:r>
      <w:r>
        <w:tab/>
      </w:r>
      <w:r>
        <w:tab/>
      </w:r>
      <w:r>
        <w:rPr>
          <w:rFonts w:ascii="Times New Roman" w:hAnsi="Times New Roman" w:hint="eastAsia"/>
        </w:rPr>
        <w:t>B</w:t>
      </w:r>
      <w:r>
        <w:rPr>
          <w:rFonts w:ascii="宋体" w:hAnsi="宋体" w:hint="eastAsia"/>
        </w:rPr>
        <w:t>.</w:t>
      </w:r>
      <w:r>
        <w:rPr>
          <w:rFonts w:hint="eastAsia"/>
        </w:rPr>
        <w:t>坚持依法治国的基本要求</w:t>
      </w:r>
    </w:p>
    <w:p>
      <w:pPr>
        <w:spacing w:line="300" w:lineRule="auto"/>
      </w:pPr>
      <w:r>
        <w:rPr>
          <w:rFonts w:ascii="Times New Roman" w:hAnsi="Times New Roman" w:hint="eastAsia"/>
        </w:rPr>
        <w:t>C</w:t>
      </w:r>
      <w:r>
        <w:rPr>
          <w:rFonts w:ascii="宋体" w:hAnsi="宋体" w:hint="eastAsia"/>
        </w:rPr>
        <w:t>.</w:t>
      </w:r>
      <w:r>
        <w:rPr>
          <w:rFonts w:hint="eastAsia"/>
        </w:rPr>
        <w:t>规定国家生活的根本问题</w:t>
      </w:r>
      <w:r>
        <w:tab/>
      </w:r>
      <w:r>
        <w:tab/>
      </w:r>
      <w:r>
        <w:tab/>
      </w:r>
      <w:r>
        <w:tab/>
      </w:r>
      <w:r>
        <w:tab/>
      </w:r>
      <w:r>
        <w:rPr>
          <w:rFonts w:ascii="Times New Roman" w:hAnsi="Times New Roman" w:hint="eastAsia"/>
        </w:rPr>
        <w:t>D</w:t>
      </w:r>
      <w:r>
        <w:rPr>
          <w:rFonts w:ascii="宋体" w:hAnsi="宋体" w:hint="eastAsia"/>
        </w:rPr>
        <w:t>.</w:t>
      </w:r>
      <w:r>
        <w:rPr>
          <w:rFonts w:hint="eastAsia"/>
        </w:rPr>
        <w:t>规定社会生活的根本问题</w:t>
      </w:r>
    </w:p>
    <w:p>
      <w:pPr>
        <w:spacing w:line="300" w:lineRule="auto"/>
      </w:pPr>
      <w:r>
        <w:rPr>
          <w:rFonts w:ascii="Times New Roman" w:hAnsi="Times New Roman" w:hint="eastAsia"/>
        </w:rPr>
        <w:t>13</w:t>
      </w:r>
      <w:r>
        <w:rPr>
          <w:rFonts w:ascii="宋体" w:hAnsi="宋体" w:hint="eastAsia"/>
        </w:rPr>
        <w:t>.</w:t>
      </w:r>
      <w:r>
        <w:rPr>
          <w:rFonts w:hint="eastAsia"/>
        </w:rPr>
        <w:t>我国实施了</w:t>
      </w:r>
      <w:r>
        <w:rPr>
          <w:rFonts w:ascii="Times New Roman" w:hAnsi="Times New Roman" w:hint="eastAsia"/>
        </w:rPr>
        <w:t>50</w:t>
      </w:r>
      <w:r>
        <w:rPr>
          <w:rFonts w:hint="eastAsia"/>
        </w:rPr>
        <w:t>多年的劳动教养制度，因违反宪法，中共十八届三中全会通过决定，提出废止。随后，国家启动相关法律程度废止。这表明</w:t>
      </w:r>
      <w:r>
        <w:t>（    ）</w:t>
      </w:r>
    </w:p>
    <w:p>
      <w:pPr>
        <w:spacing w:line="300" w:lineRule="auto"/>
      </w:pPr>
      <w:r>
        <w:rPr>
          <w:rFonts w:hint="eastAsia"/>
        </w:rPr>
        <w:t>①宪法具有最高的法律效力</w:t>
      </w:r>
      <w:r>
        <w:tab/>
      </w:r>
      <w:r>
        <w:tab/>
      </w:r>
      <w:r>
        <w:tab/>
      </w:r>
      <w:r>
        <w:tab/>
      </w:r>
      <w:r>
        <w:tab/>
      </w:r>
      <w:r>
        <w:rPr>
          <w:rFonts w:hint="eastAsia"/>
        </w:rPr>
        <w:t>②任何法律不得同宪法相抵触，否则无效</w:t>
      </w:r>
    </w:p>
    <w:p>
      <w:pPr>
        <w:spacing w:line="300" w:lineRule="auto"/>
      </w:pPr>
      <w:r>
        <w:rPr>
          <w:rFonts w:hint="eastAsia"/>
        </w:rPr>
        <w:t>③在我国，中国共产党享有最高立法权</w:t>
      </w:r>
      <w:r>
        <w:tab/>
      </w:r>
      <w:r>
        <w:tab/>
      </w:r>
      <w:r>
        <w:tab/>
      </w:r>
      <w:r>
        <w:rPr>
          <w:rFonts w:hint="eastAsia"/>
        </w:rPr>
        <w:t>④普通法律是宪法的立法基础</w:t>
      </w:r>
    </w:p>
    <w:p>
      <w:pPr>
        <w:spacing w:line="300" w:lineRule="auto"/>
      </w:pPr>
      <w:r>
        <w:rPr>
          <w:rFonts w:ascii="Times New Roman" w:hAnsi="Times New Roman" w:hint="eastAsia"/>
        </w:rPr>
        <w:t>A</w:t>
      </w:r>
      <w:r>
        <w:rPr>
          <w:rFonts w:ascii="宋体" w:hAnsi="宋体" w:hint="eastAsia"/>
        </w:rPr>
        <w:t>.</w:t>
      </w:r>
      <w:r>
        <w:rPr>
          <w:rFonts w:hint="eastAsia"/>
        </w:rPr>
        <w:t>①②</w:t>
      </w:r>
      <w:r>
        <w:tab/>
      </w:r>
      <w:r>
        <w:tab/>
      </w:r>
      <w:r>
        <w:tab/>
      </w:r>
      <w:r>
        <w:tab/>
      </w:r>
      <w:r>
        <w:tab/>
      </w:r>
      <w:r>
        <w:tab/>
      </w:r>
      <w:r>
        <w:rPr>
          <w:rFonts w:ascii="Times New Roman" w:hAnsi="Times New Roman" w:hint="eastAsia"/>
        </w:rPr>
        <w:t>B</w:t>
      </w:r>
      <w:r>
        <w:rPr>
          <w:rFonts w:ascii="宋体" w:hAnsi="宋体" w:hint="eastAsia"/>
        </w:rPr>
        <w:t>.</w:t>
      </w:r>
      <w:r>
        <w:rPr>
          <w:rFonts w:hint="eastAsia"/>
        </w:rPr>
        <w:t>①③④</w:t>
      </w:r>
      <w:r>
        <w:tab/>
      </w:r>
      <w:r>
        <w:tab/>
      </w:r>
      <w:r>
        <w:rPr>
          <w:rFonts w:ascii="Times New Roman" w:hAnsi="Times New Roman" w:hint="eastAsia"/>
        </w:rPr>
        <w:t>C</w:t>
      </w:r>
      <w:r>
        <w:rPr>
          <w:rFonts w:ascii="宋体" w:hAnsi="宋体" w:hint="eastAsia"/>
        </w:rPr>
        <w:t>.</w:t>
      </w:r>
      <w:r>
        <w:rPr>
          <w:rFonts w:hint="eastAsia"/>
        </w:rPr>
        <w:t>②④</w:t>
      </w:r>
      <w:r>
        <w:tab/>
      </w:r>
      <w:r>
        <w:tab/>
      </w:r>
      <w:r>
        <w:tab/>
      </w:r>
      <w:r>
        <w:tab/>
      </w:r>
      <w:r>
        <w:rPr>
          <w:rFonts w:ascii="Times New Roman" w:hAnsi="Times New Roman" w:hint="eastAsia"/>
        </w:rPr>
        <w:t>D</w:t>
      </w:r>
      <w:r>
        <w:rPr>
          <w:rFonts w:ascii="宋体" w:hAnsi="宋体" w:hint="eastAsia"/>
        </w:rPr>
        <w:t>.</w:t>
      </w:r>
      <w:r>
        <w:rPr>
          <w:rFonts w:hint="eastAsia"/>
        </w:rPr>
        <w:t>①②③</w:t>
      </w:r>
    </w:p>
    <w:p>
      <w:pPr>
        <w:spacing w:line="300" w:lineRule="auto"/>
      </w:pPr>
      <w:r>
        <w:rPr>
          <w:rFonts w:ascii="Times New Roman" w:hAnsi="Times New Roman" w:hint="eastAsia"/>
        </w:rPr>
        <w:t>14</w:t>
      </w:r>
      <w:r>
        <w:rPr>
          <w:rFonts w:ascii="宋体" w:hAnsi="宋体" w:hint="eastAsia"/>
        </w:rPr>
        <w:t>.</w:t>
      </w:r>
      <w:r>
        <w:rPr>
          <w:rFonts w:hint="eastAsia"/>
        </w:rPr>
        <w:t>在八年级某班的一次普法讨论会上，同学们各抒己见，争相陈述自己对宪法的认识。其中错误的观点是</w:t>
      </w:r>
      <w:r>
        <w:t>（    ）</w:t>
      </w:r>
    </w:p>
    <w:p>
      <w:pPr>
        <w:spacing w:line="300" w:lineRule="auto"/>
      </w:pPr>
      <w:r>
        <w:rPr>
          <w:rFonts w:ascii="Times New Roman" w:hAnsi="Times New Roman" w:hint="eastAsia"/>
        </w:rPr>
        <w:t>A</w:t>
      </w:r>
      <w:r>
        <w:rPr>
          <w:rFonts w:ascii="宋体" w:hAnsi="宋体" w:hint="eastAsia"/>
        </w:rPr>
        <w:t>.</w:t>
      </w:r>
      <w:r>
        <w:rPr>
          <w:rFonts w:hint="eastAsia"/>
        </w:rPr>
        <w:t>宪法规定了国家的性质根本制度根本任务，可见，国家生活中的根本问题是由宪法规定的</w:t>
      </w:r>
    </w:p>
    <w:p>
      <w:pPr>
        <w:spacing w:line="300" w:lineRule="auto"/>
      </w:pPr>
      <w:r>
        <w:rPr>
          <w:rFonts w:ascii="Times New Roman" w:hAnsi="Times New Roman" w:hint="eastAsia"/>
        </w:rPr>
        <w:t>B</w:t>
      </w:r>
      <w:r>
        <w:rPr>
          <w:rFonts w:ascii="宋体" w:hAnsi="宋体" w:hint="eastAsia"/>
        </w:rPr>
        <w:t>.</w:t>
      </w:r>
      <w:r>
        <w:rPr>
          <w:rFonts w:hint="eastAsia"/>
        </w:rPr>
        <w:t>宪法是子法，普通法律是母法，宪法的制定源于普通法律</w:t>
      </w:r>
    </w:p>
    <w:p>
      <w:pPr>
        <w:spacing w:line="300" w:lineRule="auto"/>
      </w:pPr>
      <w:r>
        <w:rPr>
          <w:rFonts w:ascii="Times New Roman" w:hAnsi="Times New Roman" w:hint="eastAsia"/>
        </w:rPr>
        <w:t>C</w:t>
      </w:r>
      <w:r>
        <w:rPr>
          <w:rFonts w:ascii="宋体" w:hAnsi="宋体" w:hint="eastAsia"/>
        </w:rPr>
        <w:t>.</w:t>
      </w:r>
      <w:r>
        <w:rPr>
          <w:rFonts w:hint="eastAsia"/>
        </w:rPr>
        <w:t>宪法是一切组织和个人的根本活动准则，宪法的制定和修改程序也比普通法律更严格</w:t>
      </w:r>
    </w:p>
    <w:p>
      <w:pPr>
        <w:spacing w:line="300" w:lineRule="auto"/>
      </w:pPr>
      <w:r>
        <w:rPr>
          <w:rFonts w:ascii="Times New Roman" w:hAnsi="Times New Roman" w:hint="eastAsia"/>
        </w:rPr>
        <w:t>D</w:t>
      </w:r>
      <w:r>
        <w:rPr>
          <w:rFonts w:ascii="宋体" w:hAnsi="宋体" w:hint="eastAsia"/>
        </w:rPr>
        <w:t>.</w:t>
      </w:r>
      <w:r>
        <w:rPr>
          <w:rFonts w:hint="eastAsia"/>
        </w:rPr>
        <w:t>依法治国首先是依宪治国</w:t>
      </w:r>
    </w:p>
    <w:p>
      <w:pPr>
        <w:spacing w:line="300" w:lineRule="auto"/>
      </w:pPr>
      <w:r>
        <w:rPr>
          <w:rFonts w:ascii="Times New Roman" w:hAnsi="Times New Roman" w:hint="eastAsia"/>
        </w:rPr>
        <w:t>15</w:t>
      </w:r>
      <w:r>
        <w:rPr>
          <w:rFonts w:ascii="宋体" w:hAnsi="宋体" w:hint="eastAsia"/>
        </w:rPr>
        <w:t>.</w:t>
      </w:r>
      <w:r>
        <w:rPr>
          <w:rFonts w:hint="eastAsia"/>
        </w:rPr>
        <w:t>国家体育总局于</w:t>
      </w:r>
      <w:r>
        <w:rPr>
          <w:rFonts w:ascii="Times New Roman" w:hAnsi="Times New Roman" w:hint="eastAsia"/>
        </w:rPr>
        <w:t>2017</w:t>
      </w:r>
      <w:r>
        <w:rPr>
          <w:rFonts w:hint="eastAsia"/>
        </w:rPr>
        <w:t>年</w:t>
      </w:r>
      <w:r>
        <w:rPr>
          <w:rFonts w:ascii="Times New Roman" w:hAnsi="Times New Roman" w:hint="eastAsia"/>
        </w:rPr>
        <w:t>5</w:t>
      </w:r>
      <w:r>
        <w:rPr>
          <w:rFonts w:hint="eastAsia"/>
        </w:rPr>
        <w:t>月</w:t>
      </w:r>
      <w:r>
        <w:rPr>
          <w:rFonts w:ascii="Times New Roman" w:hAnsi="Times New Roman" w:hint="eastAsia"/>
        </w:rPr>
        <w:t>19</w:t>
      </w:r>
      <w:r>
        <w:rPr>
          <w:rFonts w:hint="eastAsia"/>
        </w:rPr>
        <w:t>日在北京举行首次党组任命干部宪法宣誓仪式。从国家主席、国务院总理到基层公务员，就职时都要向宪法宣誓。这表明（    ）</w:t>
      </w:r>
    </w:p>
    <w:p>
      <w:pPr>
        <w:spacing w:line="300" w:lineRule="auto"/>
      </w:pPr>
      <w:r>
        <w:rPr>
          <w:rFonts w:hint="eastAsia"/>
        </w:rPr>
        <w:t>①宪法是制定普通法律的基础和依据</w:t>
      </w:r>
      <w:r>
        <w:tab/>
      </w:r>
      <w:r>
        <w:tab/>
      </w:r>
      <w:r>
        <w:tab/>
      </w:r>
      <w:r>
        <w:rPr>
          <w:rFonts w:hint="eastAsia"/>
        </w:rPr>
        <w:t>②宪法是一切组织和个人的根本活动准则</w:t>
      </w:r>
    </w:p>
    <w:p>
      <w:pPr>
        <w:spacing w:line="300" w:lineRule="auto"/>
      </w:pPr>
      <w:r>
        <w:rPr>
          <w:rFonts w:hint="eastAsia"/>
        </w:rPr>
        <w:t>③宪法宣誓制度是落实依宪治国的重要举措</w:t>
      </w:r>
      <w:r>
        <w:tab/>
      </w:r>
      <w:r>
        <w:tab/>
      </w:r>
      <w:r>
        <w:rPr>
          <w:rFonts w:hint="eastAsia"/>
        </w:rPr>
        <w:t>④宪法宣誓制度有利于国家工作人员树立宪法意识</w:t>
      </w:r>
    </w:p>
    <w:p>
      <w:pPr>
        <w:spacing w:line="300" w:lineRule="auto"/>
      </w:pPr>
      <w:r>
        <w:rPr>
          <w:rFonts w:ascii="Times New Roman" w:hAnsi="Times New Roman" w:hint="eastAsia"/>
        </w:rPr>
        <w:t>A</w:t>
      </w:r>
      <w:r>
        <w:rPr>
          <w:rFonts w:ascii="宋体" w:hAnsi="宋体" w:hint="eastAsia"/>
        </w:rPr>
        <w:t>.</w:t>
      </w:r>
      <w:r>
        <w:rPr>
          <w:rFonts w:hint="eastAsia"/>
        </w:rPr>
        <w:t>①②④</w:t>
      </w:r>
      <w:r>
        <w:tab/>
      </w:r>
      <w:r>
        <w:tab/>
      </w:r>
      <w:r>
        <w:tab/>
      </w:r>
      <w:r>
        <w:tab/>
      </w:r>
      <w:r>
        <w:tab/>
      </w:r>
      <w:r>
        <w:rPr>
          <w:rFonts w:ascii="Times New Roman" w:hAnsi="Times New Roman" w:hint="eastAsia"/>
        </w:rPr>
        <w:t>B</w:t>
      </w:r>
      <w:r>
        <w:rPr>
          <w:rFonts w:ascii="宋体" w:hAnsi="宋体" w:hint="eastAsia"/>
        </w:rPr>
        <w:t>.</w:t>
      </w:r>
      <w:r>
        <w:rPr>
          <w:rFonts w:hint="eastAsia"/>
        </w:rPr>
        <w:t>①②③</w:t>
      </w:r>
      <w:r>
        <w:tab/>
      </w:r>
      <w:r>
        <w:tab/>
      </w:r>
      <w:r>
        <w:rPr>
          <w:rFonts w:ascii="Times New Roman" w:hAnsi="Times New Roman" w:hint="eastAsia"/>
        </w:rPr>
        <w:t>C</w:t>
      </w:r>
      <w:r>
        <w:rPr>
          <w:rFonts w:ascii="宋体" w:hAnsi="宋体" w:hint="eastAsia"/>
        </w:rPr>
        <w:t>.</w:t>
      </w:r>
      <w:r>
        <w:rPr>
          <w:rFonts w:hint="eastAsia"/>
        </w:rPr>
        <w:t>①③④</w:t>
      </w:r>
      <w:r>
        <w:tab/>
      </w:r>
      <w:r>
        <w:tab/>
      </w:r>
      <w:r>
        <w:tab/>
      </w:r>
      <w:r>
        <w:rPr>
          <w:rFonts w:ascii="Times New Roman" w:hAnsi="Times New Roman" w:hint="eastAsia"/>
        </w:rPr>
        <w:t>D</w:t>
      </w:r>
      <w:r>
        <w:rPr>
          <w:rFonts w:ascii="宋体" w:hAnsi="宋体" w:hint="eastAsia"/>
        </w:rPr>
        <w:t>.</w:t>
      </w:r>
      <w:r>
        <w:rPr>
          <w:rFonts w:hint="eastAsia"/>
        </w:rPr>
        <w:t>②③④</w:t>
      </w:r>
    </w:p>
    <w:p>
      <w:pPr>
        <w:spacing w:line="300" w:lineRule="auto"/>
        <w:rPr>
          <w:b/>
        </w:rPr>
      </w:pPr>
      <w:r>
        <w:rPr>
          <w:rFonts w:hint="eastAsia"/>
          <w:b/>
        </w:rPr>
        <w:t>二、非选择题（共</w:t>
      </w:r>
      <w:r>
        <w:rPr>
          <w:rFonts w:ascii="Times New Roman" w:hAnsi="Times New Roman" w:hint="eastAsia"/>
          <w:b/>
        </w:rPr>
        <w:t>55</w:t>
      </w:r>
      <w:r>
        <w:rPr>
          <w:rFonts w:hint="eastAsia"/>
          <w:b/>
        </w:rPr>
        <w:t>分）</w:t>
      </w:r>
    </w:p>
    <w:p>
      <w:pPr>
        <w:spacing w:line="300" w:lineRule="auto"/>
      </w:pPr>
      <w:r>
        <w:rPr>
          <w:rFonts w:ascii="Times New Roman" w:hAnsi="Times New Roman" w:hint="eastAsia"/>
        </w:rPr>
        <w:t>16</w:t>
      </w:r>
      <w:r>
        <w:rPr>
          <w:rFonts w:ascii="宋体" w:hAnsi="宋体" w:hint="eastAsia"/>
        </w:rPr>
        <w:t>.</w:t>
      </w:r>
      <w:r>
        <w:rPr>
          <w:rFonts w:hint="eastAsia"/>
        </w:rPr>
        <w:t>党的十八届四中全会开启了我国依法治国的新纪元。全而推进依法治国，要求各级领导干部都要带头遵守法律，带头依法办事。不得违法行使权力，更不能以言代法、以权压法、徇私枉法。李克强总理也在政府工作报告中强调“大道至简，有权不可任性”，成为建设现代政府的宣言。</w:t>
      </w:r>
    </w:p>
    <w:p>
      <w:pPr>
        <w:spacing w:line="300" w:lineRule="auto"/>
      </w:pPr>
      <w:r>
        <w:rPr>
          <w:rFonts w:hint="eastAsia"/>
        </w:rPr>
        <w:t>（</w:t>
      </w:r>
      <w:r>
        <w:rPr>
          <w:rFonts w:ascii="Times New Roman" w:hAnsi="Times New Roman" w:hint="eastAsia"/>
        </w:rPr>
        <w:t>1</w:t>
      </w:r>
      <w:r>
        <w:rPr>
          <w:rFonts w:hint="eastAsia"/>
        </w:rPr>
        <w:t>）“有权不可任性"体现了我们所学的什么观点？（</w:t>
      </w:r>
      <w:r>
        <w:rPr>
          <w:rFonts w:ascii="Times New Roman" w:hAnsi="Times New Roman" w:hint="eastAsia"/>
        </w:rPr>
        <w:t>4</w:t>
      </w:r>
      <w:r>
        <w:rPr>
          <w:rFonts w:hint="eastAsia"/>
        </w:rPr>
        <w:t>分）</w:t>
      </w:r>
    </w:p>
    <w:p>
      <w:pPr>
        <w:spacing w:line="300" w:lineRule="auto"/>
      </w:pPr>
    </w:p>
    <w:p>
      <w:pPr>
        <w:spacing w:line="300" w:lineRule="auto"/>
      </w:pPr>
    </w:p>
    <w:p>
      <w:pPr>
        <w:spacing w:line="300" w:lineRule="auto"/>
      </w:pPr>
      <w:r>
        <w:rPr>
          <w:rFonts w:hint="eastAsia"/>
        </w:rPr>
        <w:t>（</w:t>
      </w:r>
      <w:r>
        <w:rPr>
          <w:rFonts w:ascii="Times New Roman" w:hAnsi="Times New Roman" w:hint="eastAsia"/>
        </w:rPr>
        <w:t>2</w:t>
      </w:r>
      <w:r>
        <w:rPr>
          <w:rFonts w:hint="eastAsia"/>
        </w:rPr>
        <w:t>）为了让权力行使者“不任性”，请发表一下你的意见和建议。（</w:t>
      </w:r>
      <w:r>
        <w:rPr>
          <w:rFonts w:ascii="Times New Roman" w:hAnsi="Times New Roman" w:hint="eastAsia"/>
        </w:rPr>
        <w:t>5</w:t>
      </w:r>
      <w:r>
        <w:rPr>
          <w:rFonts w:hint="eastAsia"/>
        </w:rPr>
        <w:t>分）</w:t>
      </w:r>
    </w:p>
    <w:p>
      <w:pPr>
        <w:spacing w:line="300" w:lineRule="auto"/>
      </w:pPr>
    </w:p>
    <w:p>
      <w:pPr>
        <w:spacing w:line="300" w:lineRule="auto"/>
      </w:pPr>
    </w:p>
    <w:p>
      <w:pPr>
        <w:spacing w:line="300" w:lineRule="auto"/>
      </w:pPr>
    </w:p>
    <w:p>
      <w:pPr>
        <w:spacing w:line="300" w:lineRule="auto"/>
      </w:pPr>
      <w:r>
        <w:rPr>
          <w:rFonts w:ascii="Times New Roman" w:hAnsi="Times New Roman" w:hint="eastAsia"/>
        </w:rPr>
        <w:t>17</w:t>
      </w:r>
      <w:r>
        <w:rPr>
          <w:rFonts w:ascii="宋体" w:hAnsi="宋体" w:hint="eastAsia"/>
        </w:rPr>
        <w:t>.</w:t>
      </w:r>
      <w:r>
        <w:rPr>
          <w:rFonts w:hint="eastAsia"/>
        </w:rPr>
        <w:t>材料一  我国现行宪法对国家根本制度、根本任务、公民的基本权利和基本义务等作了明确规定。</w:t>
      </w:r>
    </w:p>
    <w:p>
      <w:pPr>
        <w:spacing w:line="300" w:lineRule="auto"/>
      </w:pPr>
      <w:r>
        <w:rPr>
          <w:rFonts w:hint="eastAsia"/>
        </w:rPr>
        <w:t>材料二  我国宪法明确规定：“宪法的修改必须由全国人民代表大会常务委员会或者五分之一以上的全国人民代表大会代表提议，并由全国人民代表大会以全体代表的三分之二以上的多数通过。”而普通法律的制定和修改，只需按一般程序由半数以上代表通过即可。</w:t>
      </w:r>
    </w:p>
    <w:p>
      <w:pPr>
        <w:spacing w:line="300" w:lineRule="auto"/>
        <w:rPr>
          <w:b/>
        </w:rPr>
      </w:pPr>
      <w:r>
        <w:rPr>
          <w:rFonts w:hint="eastAsia"/>
        </w:rPr>
        <w:t>材料三</w:t>
      </w:r>
      <w:r>
        <w:rPr>
          <w:rFonts w:hint="eastAsia"/>
          <w:b/>
        </w:rPr>
        <w:t xml:space="preserve">  </w:t>
      </w:r>
      <w:r>
        <w:rPr>
          <w:rFonts w:hint="eastAsia"/>
        </w:rPr>
        <w:t>我国颁布的刑法、民法通则和其他一些法律都写明“以宪法为依据”。五届全国人大通过宪法的同时，还对《人民代表大会组织法》等其他法律作了相应修改，使这些法律符合宪法规定。</w:t>
      </w:r>
    </w:p>
    <w:p>
      <w:pPr>
        <w:spacing w:line="300" w:lineRule="auto"/>
      </w:pPr>
      <w:r>
        <w:rPr>
          <w:rFonts w:hint="eastAsia"/>
        </w:rPr>
        <w:t>（</w:t>
      </w:r>
      <w:r>
        <w:rPr>
          <w:rFonts w:ascii="Times New Roman" w:hAnsi="Times New Roman" w:hint="eastAsia"/>
        </w:rPr>
        <w:t>1</w:t>
      </w:r>
      <w:r>
        <w:rPr>
          <w:rFonts w:hint="eastAsia"/>
        </w:rPr>
        <w:t>）上述三则材料分别说明了什么？（</w:t>
      </w:r>
      <w:r>
        <w:rPr>
          <w:rFonts w:ascii="Times New Roman" w:hAnsi="Times New Roman" w:hint="eastAsia"/>
        </w:rPr>
        <w:t>6</w:t>
      </w:r>
      <w:r>
        <w:rPr>
          <w:rFonts w:hint="eastAsia"/>
        </w:rPr>
        <w:t>分）</w:t>
      </w:r>
    </w:p>
    <w:p>
      <w:pPr>
        <w:spacing w:line="300" w:lineRule="auto"/>
      </w:pPr>
    </w:p>
    <w:p>
      <w:pPr>
        <w:spacing w:line="300" w:lineRule="auto"/>
      </w:pPr>
    </w:p>
    <w:p>
      <w:pPr>
        <w:spacing w:line="300" w:lineRule="auto"/>
      </w:pPr>
    </w:p>
    <w:p>
      <w:pPr>
        <w:spacing w:line="300" w:lineRule="auto"/>
      </w:pPr>
      <w:r>
        <w:rPr>
          <w:rFonts w:hint="eastAsia"/>
        </w:rPr>
        <w:t>（</w:t>
      </w:r>
      <w:r>
        <w:rPr>
          <w:rFonts w:ascii="Times New Roman" w:hAnsi="Times New Roman" w:hint="eastAsia"/>
        </w:rPr>
        <w:t>2</w:t>
      </w:r>
      <w:r>
        <w:rPr>
          <w:rFonts w:hint="eastAsia"/>
        </w:rPr>
        <w:t>）上述三则材料共同说明了什么？（</w:t>
      </w:r>
      <w:r>
        <w:rPr>
          <w:rFonts w:ascii="Times New Roman" w:hAnsi="Times New Roman" w:hint="eastAsia"/>
        </w:rPr>
        <w:t>5</w:t>
      </w:r>
      <w:r>
        <w:rPr>
          <w:rFonts w:hint="eastAsia"/>
        </w:rPr>
        <w:t>分）</w:t>
      </w:r>
    </w:p>
    <w:p>
      <w:pPr>
        <w:spacing w:line="300" w:lineRule="auto"/>
      </w:pPr>
    </w:p>
    <w:p>
      <w:pPr>
        <w:spacing w:line="300" w:lineRule="auto"/>
      </w:pPr>
    </w:p>
    <w:p>
      <w:pPr>
        <w:spacing w:line="300" w:lineRule="auto"/>
      </w:pPr>
    </w:p>
    <w:p>
      <w:pPr>
        <w:spacing w:line="300" w:lineRule="auto"/>
      </w:pPr>
      <w:r>
        <w:rPr>
          <w:rFonts w:hint="eastAsia"/>
        </w:rPr>
        <w:t>（</w:t>
      </w:r>
      <w:r>
        <w:rPr>
          <w:rFonts w:ascii="Times New Roman" w:hAnsi="Times New Roman" w:hint="eastAsia"/>
        </w:rPr>
        <w:t>3</w:t>
      </w:r>
      <w:r>
        <w:rPr>
          <w:rFonts w:hint="eastAsia"/>
        </w:rPr>
        <w:t>）谈谈我们青少年应怎样维护宪法尊严。（</w:t>
      </w:r>
      <w:r>
        <w:rPr>
          <w:rFonts w:ascii="Times New Roman" w:hAnsi="Times New Roman" w:hint="eastAsia"/>
        </w:rPr>
        <w:t>6</w:t>
      </w:r>
      <w:r>
        <w:rPr>
          <w:rFonts w:hint="eastAsia"/>
        </w:rPr>
        <w:t>分）</w:t>
      </w:r>
    </w:p>
    <w:p>
      <w:pPr>
        <w:spacing w:line="300" w:lineRule="auto"/>
      </w:pPr>
    </w:p>
    <w:p>
      <w:pPr>
        <w:spacing w:line="300" w:lineRule="auto"/>
        <w:rPr>
          <w:rFonts w:hint="eastAsia"/>
        </w:rPr>
      </w:pPr>
    </w:p>
    <w:p>
      <w:pPr>
        <w:spacing w:line="300" w:lineRule="auto"/>
      </w:pPr>
    </w:p>
    <w:p>
      <w:pPr>
        <w:spacing w:line="300" w:lineRule="auto"/>
      </w:pPr>
      <w:r>
        <w:rPr>
          <w:rFonts w:ascii="Times New Roman" w:hAnsi="Times New Roman" w:hint="eastAsia"/>
        </w:rPr>
        <w:t>18</w:t>
      </w:r>
      <w:r>
        <w:rPr>
          <w:rFonts w:ascii="宋体" w:hAnsi="宋体" w:hint="eastAsia"/>
        </w:rPr>
        <w:t>.</w:t>
      </w:r>
      <w:r>
        <w:rPr>
          <w:rFonts w:hint="eastAsia"/>
        </w:rPr>
        <w:t>为了帮助同学们更好地学习和了解宪法的有关内容，班级的微信学习群中的“学习园地”里开辟了一个栏目“宪法知识知多少”。以下是几个同学在该“学习园地”上的留言。请你针对他们的留言内容，回答相关问题。</w:t>
      </w:r>
    </w:p>
    <w:p>
      <w:pPr>
        <w:spacing w:line="300" w:lineRule="auto"/>
        <w:ind w:firstLine="420" w:firstLineChars="200"/>
      </w:pPr>
      <w:r>
        <w:rPr>
          <w:rFonts w:hint="eastAsia"/>
        </w:rPr>
        <w:t>小小鱼：中华人民共和国成立</w:t>
      </w:r>
      <w:r>
        <w:rPr>
          <w:rFonts w:ascii="Times New Roman" w:hAnsi="Times New Roman" w:hint="eastAsia"/>
        </w:rPr>
        <w:t>60</w:t>
      </w:r>
      <w:r>
        <w:rPr>
          <w:rFonts w:hint="eastAsia"/>
        </w:rPr>
        <w:t>多年特别是改革开放以来，我国宪法以其至上的法律地位和强大的法治力量，有力地保障了人民当家作主，有力地促进了改革开放和社会主义现代化建设，有力地推动了社会主义法治国家进程，有力地促进了人权事业发展，有力地维护了国家统一、民族团结、社会稳定，对我国经济、政治、文化、社会生活产生了极为深刻的影响。我们有尊严的生活要由宪法子以保障。</w:t>
      </w:r>
    </w:p>
    <w:p>
      <w:pPr>
        <w:spacing w:line="300" w:lineRule="auto"/>
      </w:pPr>
      <w:r>
        <w:rPr>
          <w:rFonts w:hint="eastAsia"/>
        </w:rPr>
        <w:t>（</w:t>
      </w:r>
      <w:r>
        <w:rPr>
          <w:rFonts w:ascii="Times New Roman" w:hAnsi="Times New Roman" w:hint="eastAsia"/>
        </w:rPr>
        <w:t>1</w:t>
      </w:r>
      <w:r>
        <w:rPr>
          <w:rFonts w:hint="eastAsia"/>
        </w:rPr>
        <w:t>）你认为我国应该采取哪些措施才能更好地尊重和保障人权？（</w:t>
      </w:r>
      <w:r>
        <w:rPr>
          <w:rFonts w:ascii="Times New Roman" w:hAnsi="Times New Roman" w:hint="eastAsia"/>
        </w:rPr>
        <w:t>5</w:t>
      </w:r>
      <w:r>
        <w:rPr>
          <w:rFonts w:hint="eastAsia"/>
        </w:rPr>
        <w:t>分）</w:t>
      </w:r>
    </w:p>
    <w:p>
      <w:pPr>
        <w:spacing w:line="300" w:lineRule="auto"/>
        <w:ind w:firstLine="420" w:firstLineChars="200"/>
      </w:pPr>
      <w:r>
        <w:rPr>
          <w:rFonts w:hint="eastAsia"/>
        </w:rPr>
        <w:t>青青草原：宪法是国家根本大法，是治国安邦的总章程，是党和人民意志的集中体现。我国是人民民主专政的社会主义国家，国家的一切权力属于人民，这是我国宪法的基本原则。</w:t>
      </w:r>
    </w:p>
    <w:p>
      <w:pPr>
        <w:spacing w:line="300" w:lineRule="auto"/>
      </w:pPr>
    </w:p>
    <w:p>
      <w:pPr>
        <w:spacing w:line="300" w:lineRule="auto"/>
      </w:pPr>
    </w:p>
    <w:p>
      <w:pPr>
        <w:spacing w:line="300" w:lineRule="auto"/>
      </w:pPr>
    </w:p>
    <w:p>
      <w:pPr>
        <w:spacing w:line="300" w:lineRule="auto"/>
      </w:pPr>
      <w:r>
        <w:rPr>
          <w:rFonts w:hint="eastAsia"/>
        </w:rPr>
        <w:t>（</w:t>
      </w:r>
      <w:r>
        <w:rPr>
          <w:rFonts w:ascii="Times New Roman" w:hAnsi="Times New Roman" w:hint="eastAsia"/>
        </w:rPr>
        <w:t>2</w:t>
      </w:r>
      <w:r>
        <w:rPr>
          <w:rFonts w:hint="eastAsia"/>
        </w:rPr>
        <w:t>）我国宪法的哪些内容体现了这一基本原则？（</w:t>
      </w:r>
      <w:r>
        <w:rPr>
          <w:rFonts w:ascii="Times New Roman" w:hAnsi="Times New Roman" w:hint="eastAsia"/>
        </w:rPr>
        <w:t>6</w:t>
      </w:r>
      <w:r>
        <w:rPr>
          <w:rFonts w:hint="eastAsia"/>
        </w:rPr>
        <w:t>分）</w:t>
      </w:r>
    </w:p>
    <w:p>
      <w:pPr>
        <w:spacing w:line="300" w:lineRule="auto"/>
      </w:pPr>
    </w:p>
    <w:p>
      <w:pPr>
        <w:spacing w:line="300" w:lineRule="auto"/>
      </w:pPr>
    </w:p>
    <w:p>
      <w:pPr>
        <w:spacing w:line="300" w:lineRule="auto"/>
      </w:pPr>
    </w:p>
    <w:p>
      <w:pPr>
        <w:spacing w:line="300" w:lineRule="auto"/>
      </w:pPr>
      <w:r>
        <w:rPr>
          <w:rFonts w:ascii="Times New Roman" w:hAnsi="Times New Roman" w:hint="eastAsia"/>
        </w:rPr>
        <w:t>19</w:t>
      </w:r>
      <w:r>
        <w:rPr>
          <w:rFonts w:ascii="宋体" w:hAnsi="宋体" w:hint="eastAsia"/>
        </w:rPr>
        <w:t>.</w:t>
      </w:r>
      <w:r>
        <w:rPr>
          <w:rFonts w:hint="eastAsia"/>
        </w:rPr>
        <w:t>中国正稳步前进！让我们听听初中生阳阳的所见所闻，理解宪法的精神，感受法治的力量。</w:t>
      </w:r>
    </w:p>
    <w:p>
      <w:pPr>
        <w:spacing w:line="300" w:lineRule="auto"/>
      </w:pPr>
      <w:r>
        <w:rPr>
          <w:rFonts w:hint="eastAsia"/>
        </w:rPr>
        <w:t xml:space="preserve">见闻一  </w:t>
      </w:r>
      <w:r>
        <w:rPr>
          <w:rFonts w:ascii="Times New Roman" w:hAnsi="Times New Roman" w:hint="eastAsia"/>
        </w:rPr>
        <w:t>2017</w:t>
      </w:r>
      <w:r>
        <w:rPr>
          <w:rFonts w:hint="eastAsia"/>
        </w:rPr>
        <w:t>年</w:t>
      </w:r>
      <w:r>
        <w:rPr>
          <w:rFonts w:ascii="Times New Roman" w:hAnsi="Times New Roman" w:hint="eastAsia"/>
        </w:rPr>
        <w:t>8</w:t>
      </w:r>
      <w:r>
        <w:rPr>
          <w:rFonts w:hint="eastAsia"/>
        </w:rPr>
        <w:t>月</w:t>
      </w:r>
      <w:r>
        <w:rPr>
          <w:rFonts w:ascii="Times New Roman" w:hAnsi="Times New Roman" w:hint="eastAsia"/>
        </w:rPr>
        <w:t>7</w:t>
      </w:r>
      <w:r>
        <w:rPr>
          <w:rFonts w:hint="eastAsia"/>
        </w:rPr>
        <w:t>日，阳阳在网上看到，南京市建郊区住房和建设局工程管理科原科长刘思龙涉嫌滥用职权罪、受贿罪被提起公诉。被告人刘思龙滥用职权、非法收受他人财物，致使公共财产、国家和人民利益遭受重大损失，情节特别严重，依法应当追究其刑事责任。</w:t>
      </w:r>
    </w:p>
    <w:p>
      <w:pPr>
        <w:spacing w:line="300" w:lineRule="auto"/>
        <w:rPr>
          <w:b/>
        </w:rPr>
      </w:pPr>
      <w:r>
        <w:rPr>
          <w:rFonts w:hint="eastAsia"/>
        </w:rPr>
        <w:t xml:space="preserve">见闻二 </w:t>
      </w:r>
      <w:r>
        <w:rPr>
          <w:rFonts w:hint="eastAsia"/>
          <w:b/>
        </w:rPr>
        <w:t xml:space="preserve"> </w:t>
      </w:r>
      <w:r>
        <w:rPr>
          <w:rFonts w:hint="eastAsia"/>
        </w:rPr>
        <w:t>表姐大学毕业后，参加国家公务员考试被录用，在地正式就职时，必须公开向宪法宣誓。</w:t>
      </w:r>
    </w:p>
    <w:p>
      <w:pPr>
        <w:spacing w:line="300" w:lineRule="auto"/>
      </w:pPr>
      <w:r>
        <w:rPr>
          <w:rFonts w:hint="eastAsia"/>
        </w:rPr>
        <w:t>（</w:t>
      </w:r>
      <w:r>
        <w:rPr>
          <w:rFonts w:ascii="Times New Roman" w:hAnsi="Times New Roman" w:hint="eastAsia"/>
        </w:rPr>
        <w:t>1</w:t>
      </w:r>
      <w:r>
        <w:rPr>
          <w:rFonts w:hint="eastAsia"/>
        </w:rPr>
        <w:t>）从见闻一可以悟出哪些道理？（</w:t>
      </w:r>
      <w:r>
        <w:rPr>
          <w:rFonts w:ascii="Times New Roman" w:hAnsi="Times New Roman" w:hint="eastAsia"/>
        </w:rPr>
        <w:t>6</w:t>
      </w:r>
      <w:r>
        <w:rPr>
          <w:rFonts w:hint="eastAsia"/>
        </w:rPr>
        <w:t>分）</w:t>
      </w:r>
    </w:p>
    <w:p>
      <w:pPr>
        <w:spacing w:line="300" w:lineRule="auto"/>
      </w:pPr>
    </w:p>
    <w:p>
      <w:pPr>
        <w:spacing w:line="300" w:lineRule="auto"/>
      </w:pPr>
    </w:p>
    <w:p>
      <w:pPr>
        <w:spacing w:line="300" w:lineRule="auto"/>
      </w:pPr>
    </w:p>
    <w:p>
      <w:pPr>
        <w:spacing w:line="300" w:lineRule="auto"/>
      </w:pPr>
      <w:r>
        <w:rPr>
          <w:rFonts w:hint="eastAsia"/>
        </w:rPr>
        <w:t>（</w:t>
      </w:r>
      <w:r>
        <w:rPr>
          <w:rFonts w:ascii="Times New Roman" w:hAnsi="Times New Roman" w:hint="eastAsia"/>
        </w:rPr>
        <w:t>2</w:t>
      </w:r>
      <w:r>
        <w:rPr>
          <w:rFonts w:hint="eastAsia"/>
        </w:rPr>
        <w:t>）阳阳想知道表姐就职时必须向宪法宣誓的理由，请你告诉他。（回答三点即可）（</w:t>
      </w:r>
      <w:r>
        <w:rPr>
          <w:rFonts w:ascii="Times New Roman" w:hAnsi="Times New Roman" w:hint="eastAsia"/>
        </w:rPr>
        <w:t>6</w:t>
      </w:r>
      <w:r>
        <w:rPr>
          <w:rFonts w:hint="eastAsia"/>
        </w:rPr>
        <w:t>分）</w:t>
      </w:r>
    </w:p>
    <w:p>
      <w:pPr>
        <w:spacing w:line="300" w:lineRule="auto"/>
      </w:pPr>
    </w:p>
    <w:p>
      <w:pPr>
        <w:spacing w:line="300" w:lineRule="auto"/>
        <w:rPr>
          <w:szCs w:val="21"/>
        </w:rPr>
      </w:pPr>
    </w:p>
    <w:p>
      <w:pPr>
        <w:spacing w:line="300" w:lineRule="auto"/>
        <w:rPr>
          <w:szCs w:val="21"/>
        </w:rPr>
      </w:pPr>
    </w:p>
    <w:p>
      <w:pPr>
        <w:spacing w:line="300" w:lineRule="auto"/>
        <w:rPr>
          <w:szCs w:val="21"/>
        </w:rPr>
      </w:pPr>
      <w:r>
        <w:rPr>
          <w:rFonts w:hint="eastAsia"/>
          <w:szCs w:val="21"/>
        </w:rPr>
        <w:t>（</w:t>
      </w:r>
      <w:r>
        <w:rPr>
          <w:rFonts w:ascii="Times New Roman" w:hAnsi="Times New Roman" w:hint="eastAsia"/>
          <w:szCs w:val="21"/>
        </w:rPr>
        <w:t>3</w:t>
      </w:r>
      <w:r>
        <w:rPr>
          <w:rFonts w:hint="eastAsia"/>
          <w:szCs w:val="21"/>
        </w:rPr>
        <w:t>）我们青少年应怎样增强宪法意识？（回答三点即可）（</w:t>
      </w:r>
      <w:r>
        <w:rPr>
          <w:rFonts w:ascii="Times New Roman" w:hAnsi="Times New Roman" w:hint="eastAsia"/>
          <w:szCs w:val="21"/>
        </w:rPr>
        <w:t>6</w:t>
      </w:r>
      <w:r>
        <w:rPr>
          <w:rFonts w:hint="eastAsia"/>
          <w:szCs w:val="21"/>
        </w:rPr>
        <w:t>分）</w:t>
      </w:r>
    </w:p>
    <w:p>
      <w:pPr>
        <w:spacing w:line="300" w:lineRule="auto"/>
      </w:pPr>
    </w:p>
    <w:p>
      <w:pPr>
        <w:spacing w:line="300" w:lineRule="auto"/>
      </w:pPr>
    </w:p>
    <w:p>
      <w:r>
        <w:br w:type="page"/>
      </w:r>
    </w:p>
    <w:p>
      <w:pPr>
        <w:spacing w:line="300" w:lineRule="auto"/>
        <w:jc w:val="center"/>
        <w:rPr>
          <w:rFonts w:ascii="Times New Roman" w:eastAsia="宋体" w:hAnsi="Times New Roman"/>
          <w:b/>
          <w:sz w:val="32"/>
          <w:szCs w:val="32"/>
        </w:rPr>
      </w:pPr>
      <w:r>
        <w:rPr>
          <w:rFonts w:ascii="Times New Roman" w:eastAsia="宋体" w:hAnsi="Times New Roman" w:hint="eastAsia"/>
          <w:b/>
          <w:sz w:val="32"/>
          <w:szCs w:val="32"/>
        </w:rPr>
        <w:t>第一单元测试</w:t>
      </w:r>
    </w:p>
    <w:p>
      <w:pPr>
        <w:spacing w:line="300" w:lineRule="auto"/>
        <w:jc w:val="center"/>
        <w:rPr>
          <w:rFonts w:ascii="Times New Roman" w:eastAsia="宋体" w:hAnsi="Times New Roman"/>
          <w:b/>
          <w:sz w:val="32"/>
          <w:szCs w:val="32"/>
        </w:rPr>
      </w:pPr>
      <w:r>
        <w:rPr>
          <w:rFonts w:ascii="Times New Roman" w:eastAsia="宋体" w:hAnsi="Times New Roman"/>
          <w:b/>
          <w:sz w:val="32"/>
          <w:szCs w:val="32"/>
        </w:rPr>
        <w:t>答案解析</w:t>
      </w:r>
    </w:p>
    <w:p>
      <w:pPr>
        <w:spacing w:line="300" w:lineRule="auto"/>
        <w:rPr>
          <w:rFonts w:ascii="Times New Roman" w:eastAsia="宋体" w:hAnsi="Times New Roman"/>
        </w:rPr>
      </w:pPr>
      <w:r>
        <w:rPr>
          <w:rFonts w:ascii="Times New Roman" w:eastAsia="宋体" w:hAnsi="Times New Roman" w:hint="eastAsia"/>
        </w:rPr>
        <w:t>一、</w:t>
      </w:r>
    </w:p>
    <w:p>
      <w:pPr>
        <w:spacing w:line="300" w:lineRule="auto"/>
        <w:rPr>
          <w:rFonts w:ascii="Times New Roman" w:eastAsia="宋体" w:hAnsi="Times New Roman"/>
        </w:rPr>
      </w:pPr>
      <w:r>
        <w:rPr>
          <w:rFonts w:ascii="Times New Roman" w:eastAsia="宋体" w:hAnsi="Times New Roman" w:hint="eastAsia"/>
        </w:rPr>
        <w:t>1</w:t>
      </w:r>
      <w:r>
        <w:rPr>
          <w:rFonts w:ascii="宋体" w:eastAsia="宋体" w:hAnsi="宋体" w:hint="eastAsia"/>
        </w:rPr>
        <w:t>.【答案】</w:t>
      </w:r>
      <w:r>
        <w:rPr>
          <w:rFonts w:ascii="Times New Roman" w:eastAsia="宋体" w:hAnsi="Times New Roman" w:hint="eastAsia"/>
        </w:rPr>
        <w:t>A</w:t>
      </w:r>
    </w:p>
    <w:p>
      <w:pPr>
        <w:spacing w:line="300" w:lineRule="auto"/>
        <w:rPr>
          <w:rFonts w:ascii="Times New Roman" w:eastAsia="宋体" w:hAnsi="Times New Roman"/>
        </w:rPr>
      </w:pPr>
      <w:r>
        <w:rPr>
          <w:rFonts w:ascii="Times New Roman" w:eastAsia="宋体" w:hAnsi="Times New Roman" w:hint="eastAsia"/>
        </w:rPr>
        <w:t>【解析】我国公民基本权利的确认书和保证书是中华人民共和国宪法，所以A符合题意。B、C、D都是普通法律，排除。故选A。</w:t>
      </w:r>
    </w:p>
    <w:p>
      <w:pPr>
        <w:spacing w:line="300" w:lineRule="auto"/>
        <w:rPr>
          <w:rFonts w:ascii="Times New Roman" w:eastAsia="宋体" w:hAnsi="Times New Roman"/>
        </w:rPr>
      </w:pPr>
      <w:r>
        <w:rPr>
          <w:rFonts w:ascii="Times New Roman" w:eastAsia="宋体" w:hAnsi="Times New Roman" w:hint="eastAsia"/>
        </w:rPr>
        <w:t>2</w:t>
      </w:r>
      <w:r>
        <w:rPr>
          <w:rFonts w:ascii="宋体" w:eastAsia="宋体" w:hAnsi="宋体" w:hint="eastAsia"/>
        </w:rPr>
        <w:t>.【答案】</w:t>
      </w:r>
      <w:r>
        <w:rPr>
          <w:rFonts w:ascii="Times New Roman" w:eastAsia="宋体" w:hAnsi="Times New Roman" w:hint="eastAsia"/>
        </w:rPr>
        <w:t>C</w:t>
      </w:r>
    </w:p>
    <w:p>
      <w:pPr>
        <w:spacing w:line="300" w:lineRule="auto"/>
        <w:rPr>
          <w:rFonts w:ascii="Times New Roman" w:eastAsia="宋体" w:hAnsi="Times New Roman"/>
        </w:rPr>
      </w:pPr>
      <w:r>
        <w:rPr>
          <w:rFonts w:ascii="Times New Roman" w:eastAsia="宋体" w:hAnsi="Times New Roman" w:hint="eastAsia"/>
        </w:rPr>
        <w:t>【解析】人民民主专政是为了保证人民当家作主，所以C项正确；A，B、D三项均与题意无关。故选C。</w:t>
      </w:r>
    </w:p>
    <w:p>
      <w:pPr>
        <w:spacing w:line="300" w:lineRule="auto"/>
        <w:rPr>
          <w:rFonts w:ascii="Times New Roman" w:eastAsia="宋体" w:hAnsi="Times New Roman"/>
        </w:rPr>
      </w:pPr>
      <w:r>
        <w:rPr>
          <w:rFonts w:ascii="Times New Roman" w:eastAsia="宋体" w:hAnsi="Times New Roman" w:hint="eastAsia"/>
        </w:rPr>
        <w:t>3</w:t>
      </w:r>
      <w:r>
        <w:rPr>
          <w:rFonts w:ascii="宋体" w:eastAsia="宋体" w:hAnsi="宋体" w:hint="eastAsia"/>
        </w:rPr>
        <w:t>.【答案】</w:t>
      </w:r>
      <w:r>
        <w:rPr>
          <w:rFonts w:ascii="Times New Roman" w:eastAsia="宋体" w:hAnsi="Times New Roman" w:hint="eastAsia"/>
        </w:rPr>
        <w:t>C</w:t>
      </w:r>
    </w:p>
    <w:p>
      <w:pPr>
        <w:spacing w:line="300" w:lineRule="auto"/>
        <w:rPr>
          <w:rFonts w:ascii="Times New Roman" w:eastAsia="宋体" w:hAnsi="Times New Roman"/>
        </w:rPr>
      </w:pPr>
      <w:r>
        <w:rPr>
          <w:rFonts w:ascii="Times New Roman" w:eastAsia="宋体" w:hAnsi="Times New Roman" w:hint="eastAsia"/>
        </w:rPr>
        <w:t>【解析】本题考查积极行使监督权。网络反腐拓宽了公民行使监督权的渠道，有利于维护社会公平正义，促进社会和谐，A</w:t>
      </w:r>
      <w:r>
        <w:rPr>
          <w:rFonts w:ascii="宋体" w:eastAsia="宋体" w:hAnsi="宋体" w:hint="eastAsia"/>
        </w:rPr>
        <w:t>、</w:t>
      </w:r>
      <w:r>
        <w:rPr>
          <w:rFonts w:ascii="Times New Roman" w:eastAsia="宋体" w:hAnsi="Times New Roman" w:hint="eastAsia"/>
        </w:rPr>
        <w:t>B、D三顶说法正确。C项中“消除腐败现象”说法绝对，排除。本题是逆向选择题，选C项。</w:t>
      </w:r>
    </w:p>
    <w:p>
      <w:pPr>
        <w:spacing w:line="300" w:lineRule="auto"/>
        <w:rPr>
          <w:rFonts w:ascii="Times New Roman" w:eastAsia="宋体" w:hAnsi="Times New Roman"/>
        </w:rPr>
      </w:pPr>
      <w:r>
        <w:rPr>
          <w:rFonts w:ascii="Times New Roman" w:eastAsia="宋体" w:hAnsi="Times New Roman" w:hint="eastAsia"/>
        </w:rPr>
        <w:t>4</w:t>
      </w:r>
      <w:r>
        <w:rPr>
          <w:rFonts w:ascii="宋体" w:eastAsia="宋体" w:hAnsi="宋体" w:hint="eastAsia"/>
        </w:rPr>
        <w:t>.【答案】</w:t>
      </w:r>
      <w:r>
        <w:rPr>
          <w:rFonts w:ascii="Times New Roman" w:eastAsia="宋体" w:hAnsi="Times New Roman" w:hint="eastAsia"/>
        </w:rPr>
        <w:t>D</w:t>
      </w:r>
    </w:p>
    <w:p>
      <w:pPr>
        <w:spacing w:line="300" w:lineRule="auto"/>
        <w:rPr>
          <w:rFonts w:ascii="Times New Roman" w:eastAsia="宋体" w:hAnsi="Times New Roman"/>
        </w:rPr>
      </w:pPr>
      <w:r>
        <w:rPr>
          <w:rFonts w:ascii="Times New Roman" w:eastAsia="宋体" w:hAnsi="Times New Roman" w:hint="eastAsia"/>
        </w:rPr>
        <w:t>【解析】结合所学知识可知，人权的实质内容和目标是人的自由、平等地生存和发展。D说法正确且符合题意。</w:t>
      </w:r>
    </w:p>
    <w:p>
      <w:pPr>
        <w:spacing w:line="300" w:lineRule="auto"/>
        <w:rPr>
          <w:rFonts w:ascii="Times New Roman" w:eastAsia="宋体" w:hAnsi="Times New Roman"/>
        </w:rPr>
      </w:pPr>
      <w:r>
        <w:rPr>
          <w:rFonts w:ascii="Times New Roman" w:eastAsia="宋体" w:hAnsi="Times New Roman" w:hint="eastAsia"/>
        </w:rPr>
        <w:t>5</w:t>
      </w:r>
      <w:r>
        <w:rPr>
          <w:rFonts w:ascii="宋体" w:eastAsia="宋体" w:hAnsi="宋体" w:hint="eastAsia"/>
        </w:rPr>
        <w:t>.【答案】</w:t>
      </w:r>
      <w:r>
        <w:rPr>
          <w:rFonts w:ascii="Times New Roman" w:eastAsia="宋体" w:hAnsi="Times New Roman" w:hint="eastAsia"/>
        </w:rPr>
        <w:t>B</w:t>
      </w:r>
    </w:p>
    <w:p>
      <w:pPr>
        <w:spacing w:line="300" w:lineRule="auto"/>
        <w:rPr>
          <w:rFonts w:ascii="Times New Roman" w:eastAsia="宋体" w:hAnsi="Times New Roman"/>
        </w:rPr>
      </w:pPr>
      <w:r>
        <w:rPr>
          <w:rFonts w:ascii="Times New Roman" w:eastAsia="宋体" w:hAnsi="Times New Roman" w:hint="eastAsia"/>
        </w:rPr>
        <w:t>【解析】民法总则属于普通法律，民法总则第一条中规定：根据宪法，制定本法。这表明宪法具有最高的法律效力，是普通法律的立法基础和立法依据，B正确且符合题意；宪法不是其他法律的总和，普通法律是宪法的具体化，宪法是国家的根本法，A、C、D错误。故选B</w:t>
      </w:r>
    </w:p>
    <w:p>
      <w:pPr>
        <w:spacing w:line="300" w:lineRule="auto"/>
        <w:rPr>
          <w:rFonts w:ascii="Times New Roman" w:eastAsia="宋体" w:hAnsi="Times New Roman"/>
        </w:rPr>
      </w:pPr>
      <w:r>
        <w:rPr>
          <w:rFonts w:ascii="Times New Roman" w:eastAsia="宋体" w:hAnsi="Times New Roman" w:hint="eastAsia"/>
        </w:rPr>
        <w:t>6</w:t>
      </w:r>
      <w:r>
        <w:rPr>
          <w:rFonts w:ascii="宋体" w:eastAsia="宋体" w:hAnsi="宋体" w:hint="eastAsia"/>
        </w:rPr>
        <w:t>.【答案】</w:t>
      </w:r>
      <w:r>
        <w:rPr>
          <w:rFonts w:ascii="Times New Roman" w:eastAsia="宋体" w:hAnsi="Times New Roman" w:hint="eastAsia"/>
        </w:rPr>
        <w:t>D</w:t>
      </w:r>
    </w:p>
    <w:p>
      <w:pPr>
        <w:spacing w:line="300" w:lineRule="auto"/>
        <w:rPr>
          <w:rFonts w:ascii="Times New Roman" w:eastAsia="宋体" w:hAnsi="Times New Roman"/>
        </w:rPr>
      </w:pPr>
      <w:r>
        <w:rPr>
          <w:rFonts w:ascii="Times New Roman" w:eastAsia="宋体" w:hAnsi="Times New Roman" w:hint="eastAsia"/>
        </w:rPr>
        <w:t>【解析】漫画告诉我们，行政机关在执法过程中，要严格规范公正文明执法，坚持依法行政；对权力的行使进行制约，要接受人民监督；依法规范权力运行，才能保证人民赋予的权力始终为人民谋利益。①②④说法正确；③说法正确，但不符合题意，排除。选D项。</w:t>
      </w:r>
    </w:p>
    <w:p>
      <w:pPr>
        <w:spacing w:line="300" w:lineRule="auto"/>
        <w:rPr>
          <w:rFonts w:ascii="Times New Roman" w:eastAsia="宋体" w:hAnsi="Times New Roman"/>
        </w:rPr>
      </w:pPr>
      <w:r>
        <w:rPr>
          <w:rFonts w:ascii="Times New Roman" w:eastAsia="宋体" w:hAnsi="Times New Roman" w:hint="eastAsia"/>
        </w:rPr>
        <w:t>7</w:t>
      </w:r>
      <w:r>
        <w:rPr>
          <w:rFonts w:ascii="宋体" w:eastAsia="宋体" w:hAnsi="宋体" w:hint="eastAsia"/>
        </w:rPr>
        <w:t>.【答案】</w:t>
      </w:r>
      <w:r>
        <w:rPr>
          <w:rFonts w:ascii="Times New Roman" w:eastAsia="宋体" w:hAnsi="Times New Roman" w:hint="eastAsia"/>
        </w:rPr>
        <w:t>A</w:t>
      </w:r>
    </w:p>
    <w:p>
      <w:pPr>
        <w:spacing w:line="300" w:lineRule="auto"/>
        <w:rPr>
          <w:rFonts w:ascii="Times New Roman" w:eastAsia="宋体" w:hAnsi="Times New Roman"/>
        </w:rPr>
      </w:pPr>
      <w:r>
        <w:rPr>
          <w:rFonts w:ascii="Times New Roman" w:eastAsia="宋体" w:hAnsi="Times New Roman" w:hint="eastAsia"/>
        </w:rPr>
        <w:t>【解析】《国民营养计划（2017—2030年）》和《“健康中国2030”规划纲要》是维护人民健康，学重和保障人权的体现，①②符合题意；③中行政机关便民利民，依法行政，是尊重和保障人权的措施；④属于改善人民生活条件的措施，也体现了尊重和保障人权。①②③④都正确。选A项。</w:t>
      </w:r>
    </w:p>
    <w:p>
      <w:pPr>
        <w:spacing w:line="300" w:lineRule="auto"/>
        <w:rPr>
          <w:rFonts w:ascii="Times New Roman" w:eastAsia="宋体" w:hAnsi="Times New Roman"/>
        </w:rPr>
      </w:pPr>
      <w:r>
        <w:rPr>
          <w:rFonts w:ascii="Times New Roman" w:eastAsia="宋体" w:hAnsi="Times New Roman" w:hint="eastAsia"/>
        </w:rPr>
        <w:t>8</w:t>
      </w:r>
      <w:r>
        <w:rPr>
          <w:rFonts w:ascii="宋体" w:eastAsia="宋体" w:hAnsi="宋体" w:hint="eastAsia"/>
        </w:rPr>
        <w:t>.【答案】</w:t>
      </w:r>
      <w:r>
        <w:rPr>
          <w:rFonts w:ascii="Times New Roman" w:eastAsia="宋体" w:hAnsi="Times New Roman" w:hint="eastAsia"/>
        </w:rPr>
        <w:t>D</w:t>
      </w:r>
    </w:p>
    <w:p>
      <w:pPr>
        <w:spacing w:line="300" w:lineRule="auto"/>
        <w:rPr>
          <w:rFonts w:ascii="Times New Roman" w:eastAsia="宋体" w:hAnsi="Times New Roman"/>
        </w:rPr>
      </w:pPr>
      <w:r>
        <w:rPr>
          <w:rFonts w:ascii="Times New Roman" w:eastAsia="宋体" w:hAnsi="Times New Roman" w:hint="eastAsia"/>
        </w:rPr>
        <w:t>【解析】材料说明了要依法规范行使权力的运行，把权力关进制度的笼子，也就是说国家权力必须按照法定的途径和方式行使，必须在宪法和法律限定的范围内行使，国家权力的行使不能任性，①②③④说法都正确。选D项。</w:t>
      </w:r>
    </w:p>
    <w:p>
      <w:pPr>
        <w:spacing w:line="300" w:lineRule="auto"/>
        <w:rPr>
          <w:rFonts w:ascii="Times New Roman" w:eastAsia="宋体" w:hAnsi="Times New Roman"/>
        </w:rPr>
      </w:pPr>
      <w:r>
        <w:rPr>
          <w:rFonts w:ascii="Times New Roman" w:eastAsia="宋体" w:hAnsi="Times New Roman" w:hint="eastAsia"/>
        </w:rPr>
        <w:t>9</w:t>
      </w:r>
      <w:r>
        <w:rPr>
          <w:rFonts w:ascii="宋体" w:eastAsia="宋体" w:hAnsi="宋体" w:hint="eastAsia"/>
        </w:rPr>
        <w:t>.【答案】</w:t>
      </w:r>
      <w:r>
        <w:rPr>
          <w:rFonts w:ascii="Times New Roman" w:eastAsia="宋体" w:hAnsi="Times New Roman" w:hint="eastAsia"/>
        </w:rPr>
        <w:t>C</w:t>
      </w:r>
    </w:p>
    <w:p>
      <w:pPr>
        <w:spacing w:line="300" w:lineRule="auto"/>
        <w:rPr>
          <w:rFonts w:ascii="Times New Roman" w:eastAsia="宋体" w:hAnsi="Times New Roman"/>
        </w:rPr>
      </w:pPr>
      <w:r>
        <w:rPr>
          <w:rFonts w:ascii="Times New Roman" w:eastAsia="宋体" w:hAnsi="Times New Roman" w:hint="eastAsia"/>
        </w:rPr>
        <w:t>【解析】冤假错案不断得到平反，说明了我国努力采取措施积极保护和促进人权，体现我国维护社会的公平和正义，有利于增强全民的法治意识，有利于将人权理想变成现实，①③④说法正确。②说法绝对，排除。选C项。</w:t>
      </w:r>
    </w:p>
    <w:p>
      <w:pPr>
        <w:spacing w:line="300" w:lineRule="auto"/>
        <w:rPr>
          <w:rFonts w:ascii="Times New Roman" w:eastAsia="宋体" w:hAnsi="Times New Roman"/>
        </w:rPr>
      </w:pPr>
      <w:r>
        <w:rPr>
          <w:rFonts w:ascii="Times New Roman" w:eastAsia="宋体" w:hAnsi="Times New Roman" w:hint="eastAsia"/>
        </w:rPr>
        <w:t>10</w:t>
      </w:r>
      <w:r>
        <w:rPr>
          <w:rFonts w:ascii="宋体" w:eastAsia="宋体" w:hAnsi="宋体" w:hint="eastAsia"/>
        </w:rPr>
        <w:t>.【答案】</w:t>
      </w:r>
      <w:r>
        <w:rPr>
          <w:rFonts w:ascii="Times New Roman" w:eastAsia="宋体" w:hAnsi="Times New Roman" w:hint="eastAsia"/>
        </w:rPr>
        <w:t>C</w:t>
      </w:r>
    </w:p>
    <w:p>
      <w:pPr>
        <w:spacing w:line="300" w:lineRule="auto"/>
        <w:rPr>
          <w:rFonts w:ascii="Times New Roman" w:eastAsia="宋体" w:hAnsi="Times New Roman"/>
        </w:rPr>
      </w:pPr>
      <w:r>
        <w:rPr>
          <w:rFonts w:ascii="Times New Roman" w:eastAsia="宋体" w:hAnsi="Times New Roman" w:hint="eastAsia"/>
        </w:rPr>
        <w:t>【解析】中共安徽省委严查扶贫领域的腐败问题，说明了法定职责必须为，法无授权不可为，必须在宪法和法律的范围内行使国家权力，必须依法行使权力、履行职责，①③④说法正确；②不符合题意。选C项。</w:t>
      </w:r>
    </w:p>
    <w:p>
      <w:pPr>
        <w:spacing w:line="300" w:lineRule="auto"/>
        <w:rPr>
          <w:rFonts w:ascii="Times New Roman" w:eastAsia="宋体" w:hAnsi="Times New Roman"/>
        </w:rPr>
      </w:pPr>
      <w:r>
        <w:rPr>
          <w:rFonts w:ascii="Times New Roman" w:eastAsia="宋体" w:hAnsi="Times New Roman" w:hint="eastAsia"/>
        </w:rPr>
        <w:t>11</w:t>
      </w:r>
      <w:r>
        <w:rPr>
          <w:rFonts w:ascii="宋体" w:eastAsia="宋体" w:hAnsi="宋体" w:hint="eastAsia"/>
        </w:rPr>
        <w:t>.【答案】</w:t>
      </w:r>
      <w:r>
        <w:rPr>
          <w:rFonts w:ascii="Times New Roman" w:eastAsia="宋体" w:hAnsi="Times New Roman" w:hint="eastAsia"/>
        </w:rPr>
        <w:t>B</w:t>
      </w:r>
    </w:p>
    <w:p>
      <w:pPr>
        <w:spacing w:line="300" w:lineRule="auto"/>
        <w:rPr>
          <w:rFonts w:ascii="Times New Roman" w:eastAsia="宋体" w:hAnsi="Times New Roman"/>
        </w:rPr>
      </w:pPr>
      <w:r>
        <w:rPr>
          <w:rFonts w:ascii="Times New Roman" w:eastAsia="宋体" w:hAnsi="Times New Roman" w:hint="eastAsia"/>
        </w:rPr>
        <w:t>【解析】一切权力属于人民的宪法原则，归根到底就是保证人民当家作主。我们是国家的小主人，要积极参与国家政治生活，关心国家大事、关注国家发展，担当起国家主人应尽的责任，0@说法错误，23说法正确。选B项。</w:t>
      </w:r>
    </w:p>
    <w:p>
      <w:pPr>
        <w:spacing w:line="300" w:lineRule="auto"/>
        <w:rPr>
          <w:rFonts w:ascii="Times New Roman" w:eastAsia="宋体" w:hAnsi="Times New Roman"/>
        </w:rPr>
      </w:pPr>
      <w:r>
        <w:rPr>
          <w:rFonts w:ascii="Times New Roman" w:eastAsia="宋体" w:hAnsi="Times New Roman" w:hint="eastAsia"/>
        </w:rPr>
        <w:t>12</w:t>
      </w:r>
      <w:r>
        <w:rPr>
          <w:rFonts w:ascii="宋体" w:eastAsia="宋体" w:hAnsi="宋体" w:hint="eastAsia"/>
        </w:rPr>
        <w:t>.【答案】</w:t>
      </w:r>
      <w:r>
        <w:rPr>
          <w:rFonts w:ascii="Times New Roman" w:eastAsia="宋体" w:hAnsi="Times New Roman" w:hint="eastAsia"/>
        </w:rPr>
        <w:t>C</w:t>
      </w:r>
    </w:p>
    <w:p>
      <w:pPr>
        <w:spacing w:line="300" w:lineRule="auto"/>
        <w:rPr>
          <w:rFonts w:ascii="Times New Roman" w:eastAsia="宋体" w:hAnsi="Times New Roman"/>
        </w:rPr>
      </w:pPr>
      <w:r>
        <w:rPr>
          <w:rFonts w:ascii="Times New Roman" w:eastAsia="宋体" w:hAnsi="Times New Roman" w:hint="eastAsia"/>
        </w:rPr>
        <w:t>【解析】依据教材知识可知，宪法是我国的根本大法，具体表现在宪法规定的内容、宪法的法律效力、宪法的制定和修改程序的严格性等方面，C正确且符合题意。故选C。</w:t>
      </w:r>
    </w:p>
    <w:p>
      <w:pPr>
        <w:spacing w:line="300" w:lineRule="auto"/>
        <w:rPr>
          <w:rFonts w:ascii="Times New Roman" w:eastAsia="宋体" w:hAnsi="Times New Roman"/>
        </w:rPr>
      </w:pPr>
      <w:r>
        <w:rPr>
          <w:rFonts w:ascii="Times New Roman" w:eastAsia="宋体" w:hAnsi="Times New Roman" w:hint="eastAsia"/>
        </w:rPr>
        <w:t>13</w:t>
      </w:r>
      <w:r>
        <w:rPr>
          <w:rFonts w:ascii="宋体" w:eastAsia="宋体" w:hAnsi="宋体" w:hint="eastAsia"/>
        </w:rPr>
        <w:t>.【答案】</w:t>
      </w:r>
      <w:r>
        <w:rPr>
          <w:rFonts w:ascii="Times New Roman" w:eastAsia="宋体" w:hAnsi="Times New Roman" w:hint="eastAsia"/>
        </w:rPr>
        <w:t>A</w:t>
      </w:r>
    </w:p>
    <w:p>
      <w:pPr>
        <w:spacing w:line="300" w:lineRule="auto"/>
        <w:rPr>
          <w:rFonts w:ascii="Times New Roman" w:eastAsia="宋体" w:hAnsi="Times New Roman"/>
        </w:rPr>
      </w:pPr>
      <w:r>
        <w:rPr>
          <w:rFonts w:ascii="Times New Roman" w:eastAsia="宋体" w:hAnsi="Times New Roman" w:hint="eastAsia"/>
        </w:rPr>
        <w:t>【解析】由材料“劳动教养制度，因违反宪法，中共十八届三中全会通过决定，提出废止”可知，普通法律违宪就要被废除，表明宪法具有最高的法律效力，宪法是其他法律的立法基础和立法依据，普通法律都是依据宪法制定的，不能和宪法相抵触，否则“违宪”无效，所以①②是正确的；③全国人民代表大会享有最高立法权。④宪法是普通法律的立法基础，排除，故选A。</w:t>
      </w:r>
    </w:p>
    <w:p>
      <w:pPr>
        <w:spacing w:line="300" w:lineRule="auto"/>
        <w:rPr>
          <w:rFonts w:ascii="Times New Roman" w:eastAsia="宋体" w:hAnsi="Times New Roman"/>
        </w:rPr>
      </w:pPr>
      <w:r>
        <w:rPr>
          <w:rFonts w:ascii="Times New Roman" w:eastAsia="宋体" w:hAnsi="Times New Roman" w:hint="eastAsia"/>
        </w:rPr>
        <w:t>14</w:t>
      </w:r>
      <w:r>
        <w:rPr>
          <w:rFonts w:ascii="宋体" w:eastAsia="宋体" w:hAnsi="宋体" w:hint="eastAsia"/>
        </w:rPr>
        <w:t>.【答案】</w:t>
      </w:r>
      <w:r>
        <w:rPr>
          <w:rFonts w:ascii="Times New Roman" w:eastAsia="宋体" w:hAnsi="Times New Roman" w:hint="eastAsia"/>
        </w:rPr>
        <w:t>B</w:t>
      </w:r>
    </w:p>
    <w:p>
      <w:pPr>
        <w:spacing w:line="300" w:lineRule="auto"/>
        <w:rPr>
          <w:rFonts w:ascii="Times New Roman" w:eastAsia="宋体" w:hAnsi="Times New Roman"/>
        </w:rPr>
      </w:pPr>
      <w:r>
        <w:rPr>
          <w:rFonts w:ascii="Times New Roman" w:eastAsia="宋体" w:hAnsi="Times New Roman" w:hint="eastAsia"/>
        </w:rPr>
        <w:t>【解析】依据教材知识可知，宪法规定国家生活中的根本问题国家的性质、根本制度、根本任务等都是宪法规定的内容，A正确；宪法是一切组织和个人的根本活动准则，制定和修改程序也比普通法律更严格，C正确；依法治国首先是依宪治国，依法治国的核心是依宪治国，D正确；宪法是时法，普通法律是子法，普通法律依据宪法制定，B错误，故选B。</w:t>
      </w:r>
    </w:p>
    <w:p>
      <w:pPr>
        <w:spacing w:line="300" w:lineRule="auto"/>
        <w:rPr>
          <w:rFonts w:ascii="Times New Roman" w:eastAsia="宋体" w:hAnsi="Times New Roman"/>
        </w:rPr>
      </w:pPr>
      <w:r>
        <w:rPr>
          <w:rFonts w:ascii="Times New Roman" w:eastAsia="宋体" w:hAnsi="Times New Roman" w:hint="eastAsia"/>
        </w:rPr>
        <w:t>15</w:t>
      </w:r>
      <w:r>
        <w:rPr>
          <w:rFonts w:ascii="宋体" w:eastAsia="宋体" w:hAnsi="宋体" w:hint="eastAsia"/>
        </w:rPr>
        <w:t>.【答案】</w:t>
      </w:r>
      <w:r>
        <w:rPr>
          <w:rFonts w:ascii="Times New Roman" w:eastAsia="宋体" w:hAnsi="Times New Roman" w:hint="eastAsia"/>
        </w:rPr>
        <w:t>D</w:t>
      </w:r>
    </w:p>
    <w:p>
      <w:pPr>
        <w:spacing w:line="300" w:lineRule="auto"/>
        <w:rPr>
          <w:rFonts w:ascii="Times New Roman" w:eastAsia="宋体" w:hAnsi="Times New Roman"/>
        </w:rPr>
      </w:pPr>
      <w:r>
        <w:rPr>
          <w:rFonts w:ascii="Times New Roman" w:eastAsia="宋体" w:hAnsi="Times New Roman" w:hint="eastAsia"/>
        </w:rPr>
        <w:t>【解析】我国设立宪法宣誓制度，是我国落实依宪治国的重要举措，目的是促使国家公职人员树立宪法意识，维护宪法权威，体现了宪法是一切组织和个人的根本活动准则，②③①符合题意；①说法正确，但说明的是宪法与普通法律的关系，不符合题意。故选D。</w:t>
      </w:r>
    </w:p>
    <w:p>
      <w:pPr>
        <w:spacing w:line="300" w:lineRule="auto"/>
        <w:rPr>
          <w:rFonts w:ascii="Times New Roman" w:eastAsia="宋体" w:hAnsi="Times New Roman"/>
        </w:rPr>
      </w:pPr>
      <w:r>
        <w:rPr>
          <w:rFonts w:ascii="Times New Roman" w:eastAsia="宋体" w:hAnsi="Times New Roman" w:hint="eastAsia"/>
        </w:rPr>
        <w:t>二、</w:t>
      </w:r>
    </w:p>
    <w:p>
      <w:pPr>
        <w:spacing w:line="300" w:lineRule="auto"/>
        <w:rPr>
          <w:rFonts w:ascii="Times New Roman" w:eastAsia="宋体" w:hAnsi="Times New Roman"/>
        </w:rPr>
      </w:pPr>
      <w:r>
        <w:rPr>
          <w:rFonts w:ascii="Times New Roman" w:eastAsia="宋体" w:hAnsi="Times New Roman" w:hint="eastAsia"/>
        </w:rPr>
        <w:t>16</w:t>
      </w:r>
      <w:r>
        <w:rPr>
          <w:rFonts w:ascii="宋体" w:eastAsia="宋体" w:hAnsi="宋体" w:hint="eastAsia"/>
        </w:rPr>
        <w:t>.【答案】（</w:t>
      </w:r>
      <w:r>
        <w:rPr>
          <w:rFonts w:ascii="Times New Roman" w:eastAsia="宋体" w:hAnsi="Times New Roman" w:hint="eastAsia"/>
        </w:rPr>
        <w:t>1）国家的一切权力属于人民，人民当家作主；权力由人民赋予，受人民监督。国家权力必须在宪法和法律范围内行使。法定职责必须为，法无授权不可为。</w:t>
      </w:r>
    </w:p>
    <w:p>
      <w:pPr>
        <w:spacing w:line="300" w:lineRule="auto"/>
        <w:rPr>
          <w:rFonts w:ascii="Times New Roman" w:eastAsia="宋体" w:hAnsi="Times New Roman"/>
        </w:rPr>
      </w:pPr>
      <w:r>
        <w:rPr>
          <w:rFonts w:ascii="Times New Roman" w:eastAsia="宋体" w:hAnsi="Times New Roman" w:hint="eastAsia"/>
        </w:rPr>
        <w:t>（2）①权力行使者要严格依法用权，增强法律和规则意识；②完善对权力的制约和监督机制，鼓励公民依法行使监督权；③加强社会主义核心价值观教育，提高其思想道德素质等。</w:t>
      </w:r>
    </w:p>
    <w:p>
      <w:pPr>
        <w:spacing w:line="300" w:lineRule="auto"/>
        <w:rPr>
          <w:rFonts w:ascii="Times New Roman" w:eastAsia="宋体" w:hAnsi="Times New Roman"/>
        </w:rPr>
      </w:pPr>
      <w:r>
        <w:rPr>
          <w:rFonts w:ascii="Times New Roman" w:eastAsia="宋体" w:hAnsi="Times New Roman" w:hint="eastAsia"/>
        </w:rPr>
        <w:t>17</w:t>
      </w:r>
      <w:r>
        <w:rPr>
          <w:rFonts w:ascii="宋体" w:eastAsia="宋体" w:hAnsi="宋体" w:hint="eastAsia"/>
        </w:rPr>
        <w:t>.【答案】</w:t>
      </w:r>
      <w:r>
        <w:rPr>
          <w:rFonts w:ascii="Times New Roman" w:eastAsia="宋体" w:hAnsi="Times New Roman" w:hint="eastAsia"/>
        </w:rPr>
        <w:t>（1）材料一说明了宪法规定国家生活中的根本问题；材料二说明了宪法的制定和修改程序比普通法律更为严格；材料三说明了宪法具有最高的法律效力。</w:t>
      </w:r>
    </w:p>
    <w:p>
      <w:pPr>
        <w:spacing w:line="300" w:lineRule="auto"/>
        <w:rPr>
          <w:rFonts w:ascii="Times New Roman" w:eastAsia="宋体" w:hAnsi="Times New Roman"/>
        </w:rPr>
      </w:pPr>
      <w:r>
        <w:rPr>
          <w:rFonts w:ascii="Times New Roman" w:eastAsia="宋体" w:hAnsi="Times New Roman" w:hint="eastAsia"/>
        </w:rPr>
        <w:t>（2）三则材料共同说明了宪法是国家的根本大法，在我国的法律体系中居于首要地位。</w:t>
      </w:r>
    </w:p>
    <w:p>
      <w:pPr>
        <w:spacing w:line="300" w:lineRule="auto"/>
        <w:rPr>
          <w:rFonts w:ascii="Times New Roman" w:eastAsia="宋体" w:hAnsi="Times New Roman"/>
        </w:rPr>
      </w:pPr>
      <w:r>
        <w:rPr>
          <w:rFonts w:ascii="Times New Roman" w:eastAsia="宋体" w:hAnsi="Times New Roman" w:hint="eastAsia"/>
        </w:rPr>
        <w:t>（3）认真学习究法；自觉遵守宪法；依法行使公民的监督权，增强宪法意识，同破坏宪法的言行作斗争。</w:t>
      </w:r>
    </w:p>
    <w:p>
      <w:pPr>
        <w:spacing w:line="300" w:lineRule="auto"/>
        <w:rPr>
          <w:rFonts w:ascii="Times New Roman" w:eastAsia="宋体" w:hAnsi="Times New Roman"/>
        </w:rPr>
      </w:pPr>
      <w:r>
        <w:rPr>
          <w:rFonts w:ascii="Times New Roman" w:eastAsia="宋体" w:hAnsi="Times New Roman" w:hint="eastAsia"/>
        </w:rPr>
        <w:t>18</w:t>
      </w:r>
      <w:r>
        <w:rPr>
          <w:rFonts w:ascii="宋体" w:eastAsia="宋体" w:hAnsi="宋体" w:hint="eastAsia"/>
        </w:rPr>
        <w:t>.【答案】</w:t>
      </w:r>
      <w:r>
        <w:rPr>
          <w:rFonts w:ascii="Times New Roman" w:eastAsia="宋体" w:hAnsi="Times New Roman" w:hint="eastAsia"/>
        </w:rPr>
        <w:t>（1）①各级国家机关树立尊重和保障人权的理念，加强人权法治保障，保证人民依法享有广泛权利和自由。②行政机关在执法过程中应当树立尊重和保障人权的意识，做到严格规范公正文明执法，坚持依宪施政、依法行政、简政放权。③审判机关、检察机关要依照宪法和法律的规定独立行使审判权、检察权，保护公民的各项合法权益。④国家加强法治宣传教育，弘扬社会主义法治精神，建设社会主义法治文化，增强全民法治观念，形成全民守法的氛围和习惯，努力将人权理想变成现实。</w:t>
      </w:r>
    </w:p>
    <w:p>
      <w:pPr>
        <w:spacing w:line="300" w:lineRule="auto"/>
        <w:rPr>
          <w:rFonts w:ascii="Times New Roman" w:eastAsia="宋体" w:hAnsi="Times New Roman"/>
        </w:rPr>
      </w:pPr>
      <w:r>
        <w:rPr>
          <w:rFonts w:ascii="Times New Roman" w:eastAsia="宋体" w:hAnsi="Times New Roman" w:hint="eastAsia"/>
        </w:rPr>
        <w:t>（2）①宪法确认我国的国家性质，明确人民当家作主的地位。我国宪法第一条明确规定：“中华人民共和国是工人阶级领导的、以工农联盟为基础的人民民主专政的社会主义国家。”第二条明确规定：“中华人民共和国的一切权力属于人民。”②宪法规定的社会主义经济制度奠定了国家权力属于人民的经济基础。我国经济制度的基础是生产资料的社会主义公有制。这一制度保证人民成为生产资料的所有者，成为国家的主人。③宪法规定的社会主义政治制度明确了人民行使国家权力的基本途径和形式。广大人民通过人民代表大会行使国家权力，通过各种途径和形式，管理国家事务，管理经济和文化事业，管理社会事务，将一切权力属于人民的原则贯彻于国家生活的各个领域和方面。④宪法规定广泛的公民基本权力，并规定实现公民基本权利的保障措施。宪法还规定国家武装力量属于人民，它的任务是巩固国防，抵抗侵略，保卫祖国，保卫人民的和平劳动，参加国家建设事业，努力为人民服务。</w:t>
      </w:r>
    </w:p>
    <w:p>
      <w:pPr>
        <w:spacing w:line="300" w:lineRule="auto"/>
        <w:rPr>
          <w:rFonts w:ascii="Times New Roman" w:eastAsia="宋体" w:hAnsi="Times New Roman"/>
        </w:rPr>
      </w:pPr>
      <w:r>
        <w:rPr>
          <w:rFonts w:ascii="Times New Roman" w:eastAsia="宋体" w:hAnsi="Times New Roman" w:hint="eastAsia"/>
        </w:rPr>
        <w:t>19</w:t>
      </w:r>
      <w:r>
        <w:rPr>
          <w:rFonts w:ascii="宋体" w:eastAsia="宋体" w:hAnsi="宋体" w:hint="eastAsia"/>
        </w:rPr>
        <w:t>.【答案】</w:t>
      </w:r>
      <w:r>
        <w:rPr>
          <w:rFonts w:ascii="Times New Roman" w:eastAsia="宋体" w:hAnsi="Times New Roman" w:hint="eastAsia"/>
        </w:rPr>
        <w:t>（1）刘思龙被提起公诉的案例说明，国家权力必须在宪法和法律限定的范围内行使。国家机关行使权力应当有法律依据，不能超越权限行使、滥用权力。任何超越权限、滥用职权的行为均应承担法律责任。国家权力的行使不能任性，只有依法规范权力运行，才能保证人民赋予的权力始终用来为人民谋利益，而不是为个人谋利益。</w:t>
      </w:r>
    </w:p>
    <w:p>
      <w:pPr>
        <w:spacing w:line="300" w:lineRule="auto"/>
        <w:rPr>
          <w:rFonts w:ascii="Times New Roman" w:eastAsia="宋体" w:hAnsi="Times New Roman"/>
        </w:rPr>
      </w:pPr>
      <w:r>
        <w:rPr>
          <w:rFonts w:ascii="Times New Roman" w:eastAsia="宋体" w:hAnsi="Times New Roman" w:hint="eastAsia"/>
        </w:rPr>
        <w:t>（2）①宪法是我国的根本法，是治国安邦的总章程。③宪法规定国家生活中的根本问题，具有最高的法律，地位和法律效力。③坚持依法治国首先要坚持依宪治国；宪法是实行依法治国的根本依据，在国家政治生活中具有极其重要的作用。④宪法是一切组织和个人的根本活动准则。（回答三点即可）</w:t>
      </w:r>
    </w:p>
    <w:p>
      <w:pPr>
        <w:spacing w:line="300" w:lineRule="auto"/>
      </w:pPr>
      <w:r>
        <w:rPr>
          <w:rFonts w:ascii="Times New Roman" w:eastAsia="宋体" w:hAnsi="Times New Roman" w:hint="eastAsia"/>
        </w:rPr>
        <w:t>（3）①学习宪法。我们不仅要了解我国宪法产生和发展的历程，还要在理解我国宪法主要内容的基础上，着重领会宪法的原则和精神。②认同宪法。我们要理解并认同宪法的价值，增强对宪法的信服和尊票。③践行宪法。我们要将宪法原则转化为自觉的行为准则，落实在实际行动上。</w:t>
      </w:r>
    </w:p>
    <w:sectPr>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15C"/>
    <w:rsid w:val="000C384F"/>
    <w:rsid w:val="000C74D7"/>
    <w:rsid w:val="0013315C"/>
    <w:rsid w:val="00136D34"/>
    <w:rsid w:val="001F016F"/>
    <w:rsid w:val="00282D15"/>
    <w:rsid w:val="00383437"/>
    <w:rsid w:val="00431F36"/>
    <w:rsid w:val="0046386A"/>
    <w:rsid w:val="004E38E7"/>
    <w:rsid w:val="00533931"/>
    <w:rsid w:val="005518D0"/>
    <w:rsid w:val="00593E4F"/>
    <w:rsid w:val="005A5EBF"/>
    <w:rsid w:val="005A6E01"/>
    <w:rsid w:val="00636846"/>
    <w:rsid w:val="006D650B"/>
    <w:rsid w:val="007020C5"/>
    <w:rsid w:val="00752364"/>
    <w:rsid w:val="00771490"/>
    <w:rsid w:val="007C2F72"/>
    <w:rsid w:val="007D7830"/>
    <w:rsid w:val="008207A7"/>
    <w:rsid w:val="008B7544"/>
    <w:rsid w:val="0098405F"/>
    <w:rsid w:val="009E316B"/>
    <w:rsid w:val="00AA66E3"/>
    <w:rsid w:val="00C4521B"/>
    <w:rsid w:val="00C508A9"/>
    <w:rsid w:val="00C6446F"/>
    <w:rsid w:val="00D50482"/>
    <w:rsid w:val="00DA6107"/>
    <w:rsid w:val="00E20C1D"/>
    <w:rsid w:val="00E20C53"/>
    <w:rsid w:val="00E969E1"/>
    <w:rsid w:val="00F62617"/>
    <w:rsid w:val="00FB23E3"/>
    <w:rsid w:val="00FD768F"/>
    <w:rsid w:val="00FE66B2"/>
    <w:rsid w:val="28877F7F"/>
    <w:rsid w:val="47CA11C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DC47AB-65BB-40B6-A9B4-BC6977C5F901}">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2967</Words>
  <Characters>3007</Characters>
  <Application>Microsoft Office Word</Application>
  <DocSecurity>0</DocSecurity>
  <Lines>21</Lines>
  <Paragraphs>6</Paragraphs>
  <ScaleCrop>false</ScaleCrop>
  <Company/>
  <LinksUpToDate>false</LinksUpToDate>
  <CharactersWithSpaces>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c:creator>
  <cp:lastModifiedBy>@Lin</cp:lastModifiedBy>
  <cp:revision>14</cp:revision>
  <cp:lastPrinted>2019-12-09T10:01:00Z</cp:lastPrinted>
  <dcterms:created xsi:type="dcterms:W3CDTF">2019-12-04T08:36:00Z</dcterms:created>
  <dcterms:modified xsi:type="dcterms:W3CDTF">2020-07-30T14:25:32Z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