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89AF5" w14:textId="77777777" w:rsidR="003157AA" w:rsidRDefault="00753739" w:rsidP="003157AA">
      <w:pPr>
        <w:ind w:left="2"/>
        <w:jc w:val="center"/>
        <w:rPr>
          <w:rFonts w:eastAsia="隶书"/>
          <w:b/>
          <w:sz w:val="32"/>
          <w:szCs w:val="32"/>
        </w:rPr>
      </w:pPr>
      <w:r w:rsidRPr="00753739">
        <w:rPr>
          <w:rFonts w:eastAsia="隶书" w:hint="eastAsia"/>
          <w:b/>
          <w:sz w:val="32"/>
          <w:szCs w:val="32"/>
        </w:rPr>
        <w:t xml:space="preserve">　教材过关卷</w:t>
      </w:r>
      <w:r w:rsidR="006A2218">
        <w:rPr>
          <w:rFonts w:eastAsia="隶书" w:hint="eastAsia"/>
          <w:b/>
          <w:sz w:val="32"/>
          <w:szCs w:val="32"/>
        </w:rPr>
        <w:t>(</w:t>
      </w:r>
      <w:r w:rsidR="00955E16">
        <w:rPr>
          <w:rFonts w:eastAsia="隶书" w:hint="eastAsia"/>
          <w:b/>
          <w:sz w:val="32"/>
          <w:szCs w:val="32"/>
        </w:rPr>
        <w:t>5</w:t>
      </w:r>
      <w:r w:rsidRPr="00753739">
        <w:rPr>
          <w:rFonts w:eastAsia="隶书" w:hint="eastAsia"/>
          <w:b/>
          <w:sz w:val="32"/>
          <w:szCs w:val="32"/>
        </w:rPr>
        <w:t>)</w:t>
      </w:r>
    </w:p>
    <w:p w14:paraId="7F1D66E4" w14:textId="77777777" w:rsidR="00955E16" w:rsidRPr="00F17480" w:rsidRDefault="00955E16" w:rsidP="00955E16">
      <w:pPr>
        <w:pStyle w:val="ab"/>
        <w:tabs>
          <w:tab w:val="left" w:pos="2787"/>
        </w:tabs>
        <w:snapToGrid w:val="0"/>
        <w:spacing w:line="360" w:lineRule="auto"/>
        <w:jc w:val="left"/>
        <w:rPr>
          <w:rFonts w:ascii="Times New Roman" w:eastAsiaTheme="majorEastAsia" w:hAnsi="Times New Roman" w:cs="Times New Roman"/>
          <w:b/>
          <w:sz w:val="28"/>
          <w:szCs w:val="28"/>
        </w:rPr>
      </w:pP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一、我会填。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(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每空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3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分，共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21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分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)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ab/>
      </w:r>
    </w:p>
    <w:p w14:paraId="26013A62" w14:textId="77777777" w:rsidR="00955E16" w:rsidRPr="00955E16" w:rsidRDefault="00955E16" w:rsidP="00955E16">
      <w:pPr>
        <w:pStyle w:val="ab"/>
        <w:tabs>
          <w:tab w:val="left" w:pos="2787"/>
        </w:tabs>
        <w:snapToGrid w:val="0"/>
        <w:spacing w:line="360" w:lineRule="auto"/>
        <w:ind w:left="426" w:hangingChars="152" w:hanging="426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sz w:val="28"/>
          <w:szCs w:val="28"/>
        </w:rPr>
        <w:t>1</w:t>
      </w:r>
      <w:r w:rsidRPr="003157AA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一个圆可以分成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(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 xml:space="preserve">　　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)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个圆心角是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60°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的扇形。每个扇形的面积占这个圆面积的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(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 xml:space="preserve">　　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)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。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18298E42" w14:textId="77777777" w:rsidR="00955E16" w:rsidRPr="00955E16" w:rsidRDefault="00955E16" w:rsidP="00955E16">
      <w:pPr>
        <w:pStyle w:val="ab"/>
        <w:tabs>
          <w:tab w:val="left" w:pos="2787"/>
        </w:tabs>
        <w:snapToGrid w:val="0"/>
        <w:spacing w:line="360" w:lineRule="auto"/>
        <w:ind w:left="426" w:hangingChars="152" w:hanging="426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sz w:val="28"/>
          <w:szCs w:val="28"/>
        </w:rPr>
        <w:t>2</w:t>
      </w:r>
      <w:r w:rsidRPr="003157AA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在一张边长是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6 dm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的正方形纸上画一个最大的圆，这个圆的面积是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(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 xml:space="preserve">　　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)dm</w:t>
      </w:r>
      <w:r w:rsidRPr="00955E16">
        <w:rPr>
          <w:rFonts w:ascii="Times New Roman" w:eastAsiaTheme="majorEastAsia" w:hAnsi="Times New Roman" w:cs="Times New Roman"/>
          <w:sz w:val="28"/>
          <w:szCs w:val="28"/>
          <w:vertAlign w:val="superscript"/>
        </w:rPr>
        <w:t>2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。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0D43267D" w14:textId="77777777" w:rsidR="00955E16" w:rsidRPr="00955E16" w:rsidRDefault="00955E16" w:rsidP="00955E16">
      <w:pPr>
        <w:pStyle w:val="ab"/>
        <w:tabs>
          <w:tab w:val="left" w:pos="2787"/>
        </w:tabs>
        <w:snapToGrid w:val="0"/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sz w:val="28"/>
          <w:szCs w:val="28"/>
        </w:rPr>
        <w:t>3</w:t>
      </w:r>
      <w:r w:rsidRPr="003157AA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一个圆的周长是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25.12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米，这个圆的面积是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(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 xml:space="preserve">　　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)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平方米。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642838D6" w14:textId="77777777" w:rsidR="00955E16" w:rsidRPr="00955E16" w:rsidRDefault="00955E16" w:rsidP="00955E16">
      <w:pPr>
        <w:pStyle w:val="ab"/>
        <w:tabs>
          <w:tab w:val="left" w:pos="2787"/>
        </w:tabs>
        <w:snapToGrid w:val="0"/>
        <w:spacing w:line="360" w:lineRule="auto"/>
        <w:ind w:left="426" w:hangingChars="152" w:hanging="426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sz w:val="28"/>
          <w:szCs w:val="28"/>
        </w:rPr>
        <w:t>4</w:t>
      </w:r>
      <w:r w:rsidRPr="003157AA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大圆直径是小圆直径的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3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倍，大圆的周长与小圆的周长的比是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(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 xml:space="preserve">　　　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)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，大圆的面积与小圆的面积的比是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(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 xml:space="preserve">　　　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)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。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7619691E" w14:textId="77777777" w:rsidR="00955E16" w:rsidRPr="00955E16" w:rsidRDefault="00955E16" w:rsidP="00955E16">
      <w:pPr>
        <w:pStyle w:val="ab"/>
        <w:tabs>
          <w:tab w:val="left" w:pos="2787"/>
        </w:tabs>
        <w:snapToGrid w:val="0"/>
        <w:spacing w:line="360" w:lineRule="auto"/>
        <w:ind w:left="426" w:hangingChars="152" w:hanging="426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sz w:val="28"/>
          <w:szCs w:val="28"/>
        </w:rPr>
        <w:t>5</w:t>
      </w:r>
      <w:r w:rsidRPr="003157AA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一个钟表的分针长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10 cm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，从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2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时走到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4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时，分针的尖端走过了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(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 xml:space="preserve">　　　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)cm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。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47E29C02" w14:textId="77777777" w:rsidR="00955E16" w:rsidRPr="00F17480" w:rsidRDefault="00955E16" w:rsidP="00955E16">
      <w:pPr>
        <w:pStyle w:val="ab"/>
        <w:tabs>
          <w:tab w:val="left" w:pos="2787"/>
        </w:tabs>
        <w:snapToGrid w:val="0"/>
        <w:spacing w:line="360" w:lineRule="auto"/>
        <w:jc w:val="left"/>
        <w:rPr>
          <w:rFonts w:ascii="Times New Roman" w:eastAsiaTheme="majorEastAsia" w:hAnsi="Times New Roman" w:cs="Times New Roman"/>
          <w:b/>
          <w:sz w:val="28"/>
          <w:szCs w:val="28"/>
        </w:rPr>
      </w:pP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二、我会选。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(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每题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3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分，共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6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分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)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ab/>
      </w:r>
    </w:p>
    <w:p w14:paraId="5B87D928" w14:textId="77777777" w:rsidR="00955E16" w:rsidRPr="00955E16" w:rsidRDefault="00955E16" w:rsidP="00955E16">
      <w:pPr>
        <w:pStyle w:val="ab"/>
        <w:tabs>
          <w:tab w:val="left" w:pos="2787"/>
        </w:tabs>
        <w:snapToGrid w:val="0"/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sz w:val="28"/>
          <w:szCs w:val="28"/>
        </w:rPr>
        <w:t>1</w:t>
      </w:r>
      <w:r w:rsidRPr="003157AA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求车轮滚动一周所行的路程是求车轮的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(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 xml:space="preserve">　　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)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。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05A2CAF9" w14:textId="77777777" w:rsidR="00955E16" w:rsidRPr="00955E16" w:rsidRDefault="00955E16" w:rsidP="00955E16">
      <w:pPr>
        <w:pStyle w:val="ab"/>
        <w:tabs>
          <w:tab w:val="left" w:pos="2787"/>
        </w:tabs>
        <w:snapToGrid w:val="0"/>
        <w:spacing w:line="360" w:lineRule="auto"/>
        <w:ind w:leftChars="202" w:left="424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>A.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 xml:space="preserve">周长　　　　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B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．半径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51515419" w14:textId="77777777" w:rsidR="00955E16" w:rsidRPr="00955E16" w:rsidRDefault="00955E16" w:rsidP="00955E16">
      <w:pPr>
        <w:pStyle w:val="ab"/>
        <w:tabs>
          <w:tab w:val="left" w:pos="2787"/>
        </w:tabs>
        <w:snapToGrid w:val="0"/>
        <w:spacing w:line="360" w:lineRule="auto"/>
        <w:ind w:leftChars="202" w:left="424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>C.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直径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 xml:space="preserve">  D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．面积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38143247" w14:textId="77777777" w:rsidR="00955E16" w:rsidRPr="00955E16" w:rsidRDefault="00955E16" w:rsidP="00955E16">
      <w:pPr>
        <w:pStyle w:val="ab"/>
        <w:tabs>
          <w:tab w:val="left" w:pos="2787"/>
        </w:tabs>
        <w:snapToGrid w:val="0"/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sz w:val="28"/>
          <w:szCs w:val="28"/>
        </w:rPr>
        <w:t>2</w:t>
      </w:r>
      <w:r w:rsidRPr="003157AA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一个半圆形，半径是</w:t>
      </w:r>
      <w:r w:rsidRPr="00955E16">
        <w:rPr>
          <w:rFonts w:ascii="Times New Roman" w:eastAsiaTheme="majorEastAsia" w:hAnsi="Times New Roman" w:cs="Times New Roman"/>
          <w:i/>
          <w:sz w:val="28"/>
          <w:szCs w:val="28"/>
        </w:rPr>
        <w:t>r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，它的周长是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(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 xml:space="preserve">　　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)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。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79D9968C" w14:textId="77777777" w:rsidR="00955E16" w:rsidRPr="00955E16" w:rsidRDefault="00955E16" w:rsidP="00955E16">
      <w:pPr>
        <w:pStyle w:val="ab"/>
        <w:tabs>
          <w:tab w:val="left" w:pos="2787"/>
        </w:tabs>
        <w:snapToGrid w:val="0"/>
        <w:spacing w:line="360" w:lineRule="auto"/>
        <w:ind w:leftChars="202" w:left="424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 xml:space="preserve"> A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2π</w:t>
      </w:r>
      <w:r w:rsidRPr="00955E16">
        <w:rPr>
          <w:rFonts w:ascii="Times New Roman" w:eastAsiaTheme="majorEastAsia" w:hAnsi="Times New Roman" w:cs="Times New Roman"/>
          <w:i/>
          <w:sz w:val="28"/>
          <w:szCs w:val="28"/>
        </w:rPr>
        <w:t>r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 xml:space="preserve">  B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π</w:t>
      </w:r>
      <w:r w:rsidRPr="00955E16">
        <w:rPr>
          <w:rFonts w:ascii="Times New Roman" w:eastAsiaTheme="majorEastAsia" w:hAnsi="Times New Roman" w:cs="Times New Roman"/>
          <w:i/>
          <w:sz w:val="28"/>
          <w:szCs w:val="28"/>
        </w:rPr>
        <w:t>r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2B716103" w14:textId="77777777" w:rsidR="00955E16" w:rsidRPr="00955E16" w:rsidRDefault="00955E16" w:rsidP="00955E16">
      <w:pPr>
        <w:pStyle w:val="ab"/>
        <w:tabs>
          <w:tab w:val="left" w:pos="2787"/>
        </w:tabs>
        <w:snapToGrid w:val="0"/>
        <w:spacing w:line="360" w:lineRule="auto"/>
        <w:ind w:leftChars="202" w:left="424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>C.π</w:t>
      </w:r>
      <w:r w:rsidRPr="00955E16">
        <w:rPr>
          <w:rFonts w:ascii="Times New Roman" w:eastAsiaTheme="majorEastAsia" w:hAnsi="Times New Roman" w:cs="Times New Roman"/>
          <w:i/>
          <w:sz w:val="28"/>
          <w:szCs w:val="28"/>
        </w:rPr>
        <w:t>r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＋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2</w:t>
      </w:r>
      <w:r w:rsidRPr="00955E16">
        <w:rPr>
          <w:rFonts w:ascii="Times New Roman" w:eastAsiaTheme="majorEastAsia" w:hAnsi="Times New Roman" w:cs="Times New Roman"/>
          <w:i/>
          <w:sz w:val="28"/>
          <w:szCs w:val="28"/>
        </w:rPr>
        <w:t>r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 xml:space="preserve">  D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π</w:t>
      </w:r>
      <w:r w:rsidRPr="00955E16">
        <w:rPr>
          <w:rFonts w:ascii="Times New Roman" w:eastAsiaTheme="majorEastAsia" w:hAnsi="Times New Roman" w:cs="Times New Roman"/>
          <w:i/>
          <w:sz w:val="28"/>
          <w:szCs w:val="28"/>
        </w:rPr>
        <w:t>r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＋</w:t>
      </w:r>
      <w:r w:rsidRPr="00955E16">
        <w:rPr>
          <w:rFonts w:ascii="Times New Roman" w:eastAsiaTheme="majorEastAsia" w:hAnsi="Times New Roman" w:cs="Times New Roman"/>
          <w:i/>
          <w:sz w:val="28"/>
          <w:szCs w:val="28"/>
        </w:rPr>
        <w:t>r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37A37626" w14:textId="77777777" w:rsidR="00955E16" w:rsidRPr="00F17480" w:rsidRDefault="00955E16" w:rsidP="00955E16">
      <w:pPr>
        <w:pStyle w:val="ab"/>
        <w:tabs>
          <w:tab w:val="left" w:pos="2787"/>
        </w:tabs>
        <w:snapToGrid w:val="0"/>
        <w:spacing w:line="360" w:lineRule="auto"/>
        <w:jc w:val="left"/>
        <w:rPr>
          <w:rFonts w:ascii="Times New Roman" w:eastAsiaTheme="majorEastAsia" w:hAnsi="Times New Roman" w:cs="Times New Roman"/>
          <w:b/>
          <w:sz w:val="28"/>
          <w:szCs w:val="28"/>
        </w:rPr>
      </w:pP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三、我会算。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(1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题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18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分，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2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题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8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分，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3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题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14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分，共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40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分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)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ab/>
      </w:r>
    </w:p>
    <w:p w14:paraId="14F86347" w14:textId="77777777" w:rsidR="00955E16" w:rsidRPr="00955E16" w:rsidRDefault="00955E16" w:rsidP="00955E16">
      <w:pPr>
        <w:pStyle w:val="ab"/>
        <w:tabs>
          <w:tab w:val="left" w:pos="2787"/>
        </w:tabs>
        <w:snapToGrid w:val="0"/>
        <w:spacing w:line="336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sz w:val="28"/>
          <w:szCs w:val="28"/>
        </w:rPr>
        <w:t>1</w:t>
      </w:r>
      <w:r w:rsidRPr="003157AA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完成下表。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151"/>
        <w:gridCol w:w="1367"/>
        <w:gridCol w:w="1134"/>
        <w:gridCol w:w="1985"/>
      </w:tblGrid>
      <w:tr w:rsidR="00955E16" w:rsidRPr="00955E16" w14:paraId="5E1CB7B6" w14:textId="77777777" w:rsidTr="00955E16">
        <w:tc>
          <w:tcPr>
            <w:tcW w:w="1151" w:type="dxa"/>
            <w:vAlign w:val="center"/>
          </w:tcPr>
          <w:p w14:paraId="18055B9C" w14:textId="77777777" w:rsidR="00955E16" w:rsidRPr="00955E16" w:rsidRDefault="00955E16" w:rsidP="00955E16">
            <w:pPr>
              <w:pStyle w:val="ab"/>
              <w:spacing w:line="360" w:lineRule="auto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半径</w:t>
            </w: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/m</w:t>
            </w:r>
          </w:p>
        </w:tc>
        <w:tc>
          <w:tcPr>
            <w:tcW w:w="1367" w:type="dxa"/>
            <w:vAlign w:val="center"/>
          </w:tcPr>
          <w:p w14:paraId="209827B8" w14:textId="77777777" w:rsidR="00955E16" w:rsidRPr="00955E16" w:rsidRDefault="00955E16" w:rsidP="00955E16">
            <w:pPr>
              <w:pStyle w:val="ab"/>
              <w:spacing w:line="360" w:lineRule="auto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直径</w:t>
            </w: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/m</w:t>
            </w:r>
          </w:p>
        </w:tc>
        <w:tc>
          <w:tcPr>
            <w:tcW w:w="1134" w:type="dxa"/>
            <w:vAlign w:val="center"/>
          </w:tcPr>
          <w:p w14:paraId="08389297" w14:textId="77777777" w:rsidR="00955E16" w:rsidRPr="00955E16" w:rsidRDefault="00955E16" w:rsidP="00955E16">
            <w:pPr>
              <w:pStyle w:val="ab"/>
              <w:spacing w:line="360" w:lineRule="auto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周长</w:t>
            </w: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/m</w:t>
            </w:r>
          </w:p>
        </w:tc>
        <w:tc>
          <w:tcPr>
            <w:tcW w:w="1985" w:type="dxa"/>
            <w:vAlign w:val="center"/>
          </w:tcPr>
          <w:p w14:paraId="7D5C6F09" w14:textId="77777777" w:rsidR="00955E16" w:rsidRPr="00955E16" w:rsidRDefault="00955E16" w:rsidP="00955E16">
            <w:pPr>
              <w:pStyle w:val="ab"/>
              <w:spacing w:line="360" w:lineRule="auto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面积</w:t>
            </w: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/m</w:t>
            </w: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955E16" w:rsidRPr="00955E16" w14:paraId="725A885B" w14:textId="77777777" w:rsidTr="00955E16">
        <w:tc>
          <w:tcPr>
            <w:tcW w:w="1151" w:type="dxa"/>
            <w:vAlign w:val="center"/>
          </w:tcPr>
          <w:p w14:paraId="0EC09C4F" w14:textId="77777777" w:rsidR="00955E16" w:rsidRPr="00955E16" w:rsidRDefault="00955E16" w:rsidP="00955E16">
            <w:pPr>
              <w:pStyle w:val="ab"/>
              <w:spacing w:line="360" w:lineRule="auto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1367" w:type="dxa"/>
            <w:vAlign w:val="center"/>
          </w:tcPr>
          <w:p w14:paraId="0E39385A" w14:textId="77777777" w:rsidR="00955E16" w:rsidRPr="00955E16" w:rsidRDefault="00955E16" w:rsidP="00955E16">
            <w:pPr>
              <w:pStyle w:val="ab"/>
              <w:spacing w:line="360" w:lineRule="auto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4338A45" w14:textId="77777777" w:rsidR="00955E16" w:rsidRPr="00955E16" w:rsidRDefault="00955E16" w:rsidP="00955E16">
            <w:pPr>
              <w:pStyle w:val="ab"/>
              <w:spacing w:line="360" w:lineRule="auto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084C4E0A" w14:textId="77777777" w:rsidR="00955E16" w:rsidRPr="00955E16" w:rsidRDefault="00955E16" w:rsidP="00955E16">
            <w:pPr>
              <w:pStyle w:val="ab"/>
              <w:spacing w:line="360" w:lineRule="auto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</w:p>
        </w:tc>
      </w:tr>
      <w:tr w:rsidR="00955E16" w:rsidRPr="00955E16" w14:paraId="30EC96AE" w14:textId="77777777" w:rsidTr="00955E16">
        <w:tc>
          <w:tcPr>
            <w:tcW w:w="1151" w:type="dxa"/>
            <w:vAlign w:val="center"/>
          </w:tcPr>
          <w:p w14:paraId="162E0A24" w14:textId="77777777" w:rsidR="00955E16" w:rsidRPr="00955E16" w:rsidRDefault="00955E16" w:rsidP="00955E16">
            <w:pPr>
              <w:pStyle w:val="ab"/>
              <w:spacing w:line="360" w:lineRule="auto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 w14:paraId="7F47BCF3" w14:textId="77777777" w:rsidR="00955E16" w:rsidRPr="00955E16" w:rsidRDefault="00955E16" w:rsidP="00955E16">
            <w:pPr>
              <w:pStyle w:val="ab"/>
              <w:spacing w:line="360" w:lineRule="auto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14:paraId="7E28A71E" w14:textId="77777777" w:rsidR="00955E16" w:rsidRPr="00955E16" w:rsidRDefault="00955E16" w:rsidP="00955E16">
            <w:pPr>
              <w:pStyle w:val="ab"/>
              <w:spacing w:line="360" w:lineRule="auto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78A01904" w14:textId="77777777" w:rsidR="00955E16" w:rsidRPr="00955E16" w:rsidRDefault="00955E16" w:rsidP="00955E16">
            <w:pPr>
              <w:pStyle w:val="ab"/>
              <w:spacing w:line="360" w:lineRule="auto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</w:p>
        </w:tc>
      </w:tr>
      <w:tr w:rsidR="00955E16" w:rsidRPr="00955E16" w14:paraId="3A470FA0" w14:textId="77777777" w:rsidTr="00955E16">
        <w:tc>
          <w:tcPr>
            <w:tcW w:w="1151" w:type="dxa"/>
            <w:vAlign w:val="center"/>
          </w:tcPr>
          <w:p w14:paraId="7F5D5E29" w14:textId="77777777" w:rsidR="00955E16" w:rsidRPr="00955E16" w:rsidRDefault="00955E16" w:rsidP="00955E16">
            <w:pPr>
              <w:pStyle w:val="ab"/>
              <w:spacing w:line="360" w:lineRule="auto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 w14:paraId="3BF239A4" w14:textId="77777777" w:rsidR="00955E16" w:rsidRPr="00955E16" w:rsidRDefault="00955E16" w:rsidP="00955E16">
            <w:pPr>
              <w:pStyle w:val="ab"/>
              <w:spacing w:line="360" w:lineRule="auto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69A0E09" w14:textId="77777777" w:rsidR="00955E16" w:rsidRPr="00955E16" w:rsidRDefault="00955E16" w:rsidP="00955E16">
            <w:pPr>
              <w:pStyle w:val="ab"/>
              <w:spacing w:line="360" w:lineRule="auto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6.28</w:t>
            </w:r>
          </w:p>
        </w:tc>
        <w:tc>
          <w:tcPr>
            <w:tcW w:w="1985" w:type="dxa"/>
            <w:vAlign w:val="center"/>
          </w:tcPr>
          <w:p w14:paraId="6F1957B8" w14:textId="77777777" w:rsidR="00955E16" w:rsidRPr="00955E16" w:rsidRDefault="00955E16" w:rsidP="00955E16">
            <w:pPr>
              <w:pStyle w:val="ab"/>
              <w:spacing w:line="360" w:lineRule="auto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</w:p>
        </w:tc>
      </w:tr>
    </w:tbl>
    <w:p w14:paraId="532F489D" w14:textId="77777777" w:rsidR="00955E16" w:rsidRPr="00955E16" w:rsidRDefault="00955E16" w:rsidP="00955E16">
      <w:pPr>
        <w:pStyle w:val="ab"/>
        <w:tabs>
          <w:tab w:val="left" w:pos="2787"/>
        </w:tabs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sz w:val="28"/>
          <w:szCs w:val="28"/>
        </w:rPr>
        <w:lastRenderedPageBreak/>
        <w:t>2</w:t>
      </w:r>
      <w:r w:rsidRPr="003157AA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求下面图形的周长。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(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单位：厘米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)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5801808E" w14:textId="77777777" w:rsidR="00955E16" w:rsidRPr="00955E16" w:rsidRDefault="00955E16" w:rsidP="00955E16">
      <w:pPr>
        <w:pStyle w:val="ab"/>
        <w:tabs>
          <w:tab w:val="left" w:pos="2787"/>
        </w:tabs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noProof/>
          <w:sz w:val="28"/>
          <w:szCs w:val="28"/>
        </w:rPr>
        <w:drawing>
          <wp:inline distT="0" distB="0" distL="0" distR="0" wp14:anchorId="4BF130F6" wp14:editId="7EF02A93">
            <wp:extent cx="1229995" cy="725170"/>
            <wp:effectExtent l="19050" t="0" r="8255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99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43E9CB9D" w14:textId="620639F8" w:rsidR="00955E16" w:rsidRPr="00955E16" w:rsidRDefault="00955E16" w:rsidP="00955E16">
      <w:pPr>
        <w:pStyle w:val="ab"/>
        <w:tabs>
          <w:tab w:val="left" w:pos="2787"/>
        </w:tabs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7B3529C3" w14:textId="77777777" w:rsidR="00955E16" w:rsidRPr="00955E16" w:rsidRDefault="00955E16" w:rsidP="00955E16">
      <w:pPr>
        <w:pStyle w:val="ab"/>
        <w:tabs>
          <w:tab w:val="left" w:pos="2787"/>
        </w:tabs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419014FA" w14:textId="77777777" w:rsidR="00955E16" w:rsidRPr="00955E16" w:rsidRDefault="00955E16" w:rsidP="00955E16">
      <w:pPr>
        <w:pStyle w:val="ab"/>
        <w:tabs>
          <w:tab w:val="left" w:pos="2787"/>
        </w:tabs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sz w:val="28"/>
          <w:szCs w:val="28"/>
        </w:rPr>
        <w:t>3</w:t>
      </w:r>
      <w:r w:rsidRPr="003157AA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计算下面图形中阴影部分的面积。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(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单位：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dm)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4F818D77" w14:textId="77777777" w:rsidR="00955E16" w:rsidRPr="00955E16" w:rsidRDefault="00955E16" w:rsidP="00955E16">
      <w:pPr>
        <w:pStyle w:val="ab"/>
        <w:tabs>
          <w:tab w:val="left" w:pos="2787"/>
        </w:tabs>
        <w:spacing w:line="360" w:lineRule="auto"/>
        <w:ind w:leftChars="202" w:left="424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>(1)</w:t>
      </w:r>
      <w:r w:rsidRPr="00955E16">
        <w:rPr>
          <w:rFonts w:ascii="Times New Roman" w:eastAsiaTheme="majorEastAsia" w:hAnsi="Times New Roman" w:cs="Times New Roman"/>
          <w:noProof/>
          <w:sz w:val="28"/>
          <w:szCs w:val="28"/>
        </w:rPr>
        <w:drawing>
          <wp:inline distT="0" distB="0" distL="0" distR="0" wp14:anchorId="5E9E481B" wp14:editId="794113A4">
            <wp:extent cx="946150" cy="588645"/>
            <wp:effectExtent l="19050" t="0" r="635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4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381CF57C" w14:textId="77777777" w:rsidR="00955E16" w:rsidRPr="00955E16" w:rsidRDefault="00955E16" w:rsidP="00955E16">
      <w:pPr>
        <w:pStyle w:val="ab"/>
        <w:tabs>
          <w:tab w:val="left" w:pos="2787"/>
        </w:tabs>
        <w:spacing w:line="360" w:lineRule="auto"/>
        <w:ind w:leftChars="202" w:left="424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713DE83F" w14:textId="7E8EC29B" w:rsidR="00955E16" w:rsidRPr="00955E16" w:rsidRDefault="00955E16" w:rsidP="00955E16">
      <w:pPr>
        <w:pStyle w:val="ab"/>
        <w:tabs>
          <w:tab w:val="left" w:pos="2787"/>
        </w:tabs>
        <w:spacing w:line="360" w:lineRule="auto"/>
        <w:ind w:leftChars="202" w:left="424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6F039A71" w14:textId="77777777" w:rsidR="00955E16" w:rsidRPr="00955E16" w:rsidRDefault="00955E16" w:rsidP="00955E16">
      <w:pPr>
        <w:pStyle w:val="ab"/>
        <w:tabs>
          <w:tab w:val="left" w:pos="2787"/>
        </w:tabs>
        <w:spacing w:line="360" w:lineRule="auto"/>
        <w:ind w:leftChars="202" w:left="424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>(2)</w:t>
      </w:r>
      <w:r w:rsidRPr="00955E16">
        <w:rPr>
          <w:rFonts w:ascii="Times New Roman" w:eastAsiaTheme="majorEastAsia" w:hAnsi="Times New Roman" w:cs="Times New Roman"/>
          <w:noProof/>
          <w:sz w:val="28"/>
          <w:szCs w:val="28"/>
        </w:rPr>
        <w:drawing>
          <wp:inline distT="0" distB="0" distL="0" distR="0" wp14:anchorId="509B60A1" wp14:editId="73D6E99C">
            <wp:extent cx="861695" cy="725170"/>
            <wp:effectExtent l="1905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4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76207FB8" w14:textId="46F36BF4" w:rsidR="00955E16" w:rsidRPr="00955E16" w:rsidRDefault="00955E16" w:rsidP="00955E16">
      <w:pPr>
        <w:pStyle w:val="ab"/>
        <w:tabs>
          <w:tab w:val="left" w:pos="2787"/>
        </w:tabs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57D0B765" w14:textId="77777777" w:rsidR="00955E16" w:rsidRPr="00955E16" w:rsidRDefault="00955E16" w:rsidP="00955E16">
      <w:pPr>
        <w:pStyle w:val="ab"/>
        <w:tabs>
          <w:tab w:val="left" w:pos="2787"/>
        </w:tabs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7D1879C6" w14:textId="77777777" w:rsidR="00955E16" w:rsidRPr="00F17480" w:rsidRDefault="00955E16" w:rsidP="00955E16">
      <w:pPr>
        <w:pStyle w:val="ab"/>
        <w:tabs>
          <w:tab w:val="left" w:pos="2787"/>
        </w:tabs>
        <w:spacing w:line="360" w:lineRule="auto"/>
        <w:jc w:val="left"/>
        <w:rPr>
          <w:rFonts w:ascii="Times New Roman" w:eastAsiaTheme="majorEastAsia" w:hAnsi="Times New Roman" w:cs="Times New Roman"/>
          <w:b/>
          <w:sz w:val="28"/>
          <w:szCs w:val="28"/>
        </w:rPr>
      </w:pP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四、解决问题。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(1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题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12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分，其余每题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7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分，共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33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分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>)</w:t>
      </w:r>
      <w:r w:rsidRPr="00F17480">
        <w:rPr>
          <w:rFonts w:ascii="Times New Roman" w:eastAsiaTheme="majorEastAsia" w:hAnsi="Times New Roman" w:cs="Times New Roman"/>
          <w:b/>
          <w:sz w:val="28"/>
          <w:szCs w:val="28"/>
        </w:rPr>
        <w:tab/>
      </w:r>
    </w:p>
    <w:p w14:paraId="2F04AA33" w14:textId="77777777" w:rsidR="00955E16" w:rsidRPr="00955E16" w:rsidRDefault="00955E16" w:rsidP="00955E16">
      <w:pPr>
        <w:pStyle w:val="ab"/>
        <w:tabs>
          <w:tab w:val="left" w:pos="2787"/>
        </w:tabs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sz w:val="28"/>
          <w:szCs w:val="28"/>
        </w:rPr>
        <w:t>1</w:t>
      </w:r>
      <w:r w:rsidRPr="003157AA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一个圆形水池的直径是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48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米。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61023760" w14:textId="77777777" w:rsidR="00955E16" w:rsidRPr="00955E16" w:rsidRDefault="00955E16" w:rsidP="00955E16">
      <w:pPr>
        <w:pStyle w:val="ab"/>
        <w:tabs>
          <w:tab w:val="left" w:pos="2787"/>
        </w:tabs>
        <w:spacing w:line="360" w:lineRule="auto"/>
        <w:ind w:leftChars="202" w:left="424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>(1)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要多长的铁丝才能把这个水池围上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5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圈？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2A6BB92A" w14:textId="0F9F7FDF" w:rsidR="00955E16" w:rsidRDefault="00955E16" w:rsidP="0007663F">
      <w:pPr>
        <w:pStyle w:val="ab"/>
        <w:tabs>
          <w:tab w:val="left" w:pos="2787"/>
        </w:tabs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74F941DC" w14:textId="19608970" w:rsidR="0007663F" w:rsidRDefault="0007663F" w:rsidP="0007663F">
      <w:pPr>
        <w:pStyle w:val="ab"/>
        <w:tabs>
          <w:tab w:val="left" w:pos="2787"/>
        </w:tabs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</w:p>
    <w:p w14:paraId="2785528C" w14:textId="40BC9BED" w:rsidR="0007663F" w:rsidRDefault="0007663F" w:rsidP="0007663F">
      <w:pPr>
        <w:pStyle w:val="ab"/>
        <w:tabs>
          <w:tab w:val="left" w:pos="2787"/>
        </w:tabs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</w:p>
    <w:p w14:paraId="1EB6AF7D" w14:textId="77777777" w:rsidR="0007663F" w:rsidRPr="00955E16" w:rsidRDefault="0007663F" w:rsidP="0007663F">
      <w:pPr>
        <w:pStyle w:val="ab"/>
        <w:tabs>
          <w:tab w:val="left" w:pos="2787"/>
        </w:tabs>
        <w:spacing w:line="360" w:lineRule="auto"/>
        <w:jc w:val="left"/>
        <w:rPr>
          <w:rFonts w:ascii="Times New Roman" w:eastAsiaTheme="majorEastAsia" w:hAnsi="Times New Roman" w:cs="Times New Roman" w:hint="eastAsia"/>
          <w:sz w:val="28"/>
          <w:szCs w:val="28"/>
        </w:rPr>
      </w:pPr>
    </w:p>
    <w:p w14:paraId="01AB3742" w14:textId="77777777" w:rsidR="00955E16" w:rsidRPr="00955E16" w:rsidRDefault="00955E16" w:rsidP="00955E16">
      <w:pPr>
        <w:pStyle w:val="ab"/>
        <w:tabs>
          <w:tab w:val="left" w:pos="2787"/>
        </w:tabs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0F6431D3" w14:textId="60CCC32E" w:rsidR="00955E16" w:rsidRPr="00955E16" w:rsidRDefault="00955E16" w:rsidP="0007663F">
      <w:pPr>
        <w:pStyle w:val="ab"/>
        <w:tabs>
          <w:tab w:val="left" w:pos="2787"/>
        </w:tabs>
        <w:spacing w:line="360" w:lineRule="auto"/>
        <w:ind w:leftChars="202" w:left="424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lastRenderedPageBreak/>
        <w:t>(2)</w:t>
      </w:r>
      <w:r w:rsidRPr="00955E16">
        <w:rPr>
          <w:rFonts w:ascii="Times New Roman" w:eastAsiaTheme="majorEastAsia" w:hAnsi="Times New Roman" w:cs="Times New Roman"/>
          <w:spacing w:val="-6"/>
          <w:sz w:val="28"/>
          <w:szCs w:val="28"/>
        </w:rPr>
        <w:t>如果在水池的周围每隔</w:t>
      </w:r>
      <w:r w:rsidRPr="00955E16">
        <w:rPr>
          <w:rFonts w:ascii="Times New Roman" w:eastAsiaTheme="majorEastAsia" w:hAnsi="Times New Roman" w:cs="Times New Roman"/>
          <w:spacing w:val="-6"/>
          <w:sz w:val="28"/>
          <w:szCs w:val="28"/>
        </w:rPr>
        <w:t>3</w:t>
      </w:r>
      <w:r w:rsidRPr="00955E16">
        <w:rPr>
          <w:rFonts w:ascii="Times New Roman" w:eastAsiaTheme="majorEastAsia" w:hAnsi="Times New Roman" w:cs="Times New Roman"/>
          <w:spacing w:val="-6"/>
          <w:sz w:val="28"/>
          <w:szCs w:val="28"/>
        </w:rPr>
        <w:t>米栽一棵小树，大约需要栽多少棵小树？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11D82F17" w14:textId="77777777" w:rsidR="00955E16" w:rsidRPr="00955E16" w:rsidRDefault="00955E16" w:rsidP="00955E16">
      <w:pPr>
        <w:pStyle w:val="ab"/>
        <w:tabs>
          <w:tab w:val="left" w:pos="2787"/>
        </w:tabs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2D934B1D" w14:textId="77777777" w:rsidR="00955E16" w:rsidRPr="00955E16" w:rsidRDefault="00955E16" w:rsidP="00955E16">
      <w:pPr>
        <w:pStyle w:val="ab"/>
        <w:tabs>
          <w:tab w:val="left" w:pos="2787"/>
        </w:tabs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06B57580" w14:textId="1E5F647B" w:rsidR="00955E16" w:rsidRPr="00955E16" w:rsidRDefault="00955E16" w:rsidP="00955E16">
      <w:pPr>
        <w:pStyle w:val="ab"/>
        <w:tabs>
          <w:tab w:val="left" w:pos="2787"/>
        </w:tabs>
        <w:spacing w:line="360" w:lineRule="auto"/>
        <w:ind w:leftChars="202" w:left="424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>(3)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这个水池的占地面积是多少平方米？</w:t>
      </w:r>
    </w:p>
    <w:p w14:paraId="36BF313C" w14:textId="0C2F3204" w:rsidR="00955E16" w:rsidRPr="00955E16" w:rsidRDefault="00955E16" w:rsidP="00955E16">
      <w:pPr>
        <w:pStyle w:val="ab"/>
        <w:tabs>
          <w:tab w:val="left" w:pos="2787"/>
        </w:tabs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5FD0ADA0" w14:textId="77777777" w:rsidR="00955E16" w:rsidRPr="00955E16" w:rsidRDefault="00955E16" w:rsidP="00955E16">
      <w:pPr>
        <w:pStyle w:val="ab"/>
        <w:tabs>
          <w:tab w:val="left" w:pos="2787"/>
        </w:tabs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63A1C35E" w14:textId="77777777" w:rsidR="00955E16" w:rsidRPr="00955E16" w:rsidRDefault="00955E16" w:rsidP="00955E16">
      <w:pPr>
        <w:pStyle w:val="ab"/>
        <w:tabs>
          <w:tab w:val="left" w:pos="2787"/>
        </w:tabs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4FD0CABC" w14:textId="099E70F0" w:rsidR="00955E16" w:rsidRPr="00955E16" w:rsidRDefault="00955E16" w:rsidP="00955E16">
      <w:pPr>
        <w:pStyle w:val="ab"/>
        <w:tabs>
          <w:tab w:val="left" w:pos="2787"/>
        </w:tabs>
        <w:spacing w:line="360" w:lineRule="auto"/>
        <w:ind w:left="426" w:hangingChars="152" w:hanging="426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sz w:val="28"/>
          <w:szCs w:val="28"/>
        </w:rPr>
        <w:t>2</w:t>
      </w:r>
      <w:r w:rsidRPr="003157AA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在一个边长是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8 cm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的正方形里剪去一个最大的圆，剩下部分的面积是多少平方厘米？</w:t>
      </w:r>
    </w:p>
    <w:p w14:paraId="20628EAD" w14:textId="3A1A2486" w:rsidR="00955E16" w:rsidRPr="00955E16" w:rsidRDefault="00955E16" w:rsidP="00955E16">
      <w:pPr>
        <w:pStyle w:val="ab"/>
        <w:tabs>
          <w:tab w:val="left" w:pos="2787"/>
        </w:tabs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00085952" w14:textId="77777777" w:rsidR="00955E16" w:rsidRPr="00955E16" w:rsidRDefault="00955E16" w:rsidP="00955E16">
      <w:pPr>
        <w:pStyle w:val="ab"/>
        <w:tabs>
          <w:tab w:val="left" w:pos="2787"/>
        </w:tabs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5B57436D" w14:textId="77777777" w:rsidR="00955E16" w:rsidRPr="00955E16" w:rsidRDefault="00955E16" w:rsidP="00955E16">
      <w:pPr>
        <w:pStyle w:val="ab"/>
        <w:tabs>
          <w:tab w:val="left" w:pos="2787"/>
        </w:tabs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7BD1CF75" w14:textId="17F7F569" w:rsidR="00955E16" w:rsidRPr="00955E16" w:rsidRDefault="00955E16" w:rsidP="0007663F">
      <w:pPr>
        <w:pStyle w:val="ab"/>
        <w:tabs>
          <w:tab w:val="left" w:pos="2787"/>
        </w:tabs>
        <w:spacing w:line="360" w:lineRule="auto"/>
        <w:ind w:left="426" w:hangingChars="152" w:hanging="426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sz w:val="28"/>
          <w:szCs w:val="28"/>
        </w:rPr>
        <w:t>3</w:t>
      </w:r>
      <w:r w:rsidRPr="003157AA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学校准备在一个直径是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16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米的半圆形花坛周围围一圈铁栅栏，至少应准备多长的铁栅栏？</w:t>
      </w:r>
    </w:p>
    <w:p w14:paraId="0BE9C156" w14:textId="5B3B21A5" w:rsidR="00955E16" w:rsidRPr="00955E16" w:rsidRDefault="00955E16" w:rsidP="00955E16">
      <w:pPr>
        <w:pStyle w:val="ab"/>
        <w:tabs>
          <w:tab w:val="left" w:pos="2787"/>
        </w:tabs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21AAA9C1" w14:textId="77777777" w:rsidR="00955E16" w:rsidRPr="00955E16" w:rsidRDefault="00955E16" w:rsidP="00955E16">
      <w:pPr>
        <w:pStyle w:val="ab"/>
        <w:tabs>
          <w:tab w:val="left" w:pos="2787"/>
        </w:tabs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2B3F1CB8" w14:textId="77777777" w:rsidR="00955E16" w:rsidRPr="00955E16" w:rsidRDefault="00955E16" w:rsidP="00955E16">
      <w:pPr>
        <w:pStyle w:val="ab"/>
        <w:tabs>
          <w:tab w:val="left" w:pos="2787"/>
        </w:tabs>
        <w:spacing w:line="360" w:lineRule="auto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ab/>
      </w:r>
    </w:p>
    <w:p w14:paraId="2F3D7CE3" w14:textId="77777777" w:rsidR="004111C9" w:rsidRPr="005E7BA7" w:rsidRDefault="00955E16" w:rsidP="00955E16">
      <w:pPr>
        <w:widowControl/>
        <w:spacing w:line="360" w:lineRule="auto"/>
        <w:ind w:left="426" w:hangingChars="152" w:hanging="426"/>
        <w:jc w:val="left"/>
        <w:rPr>
          <w:sz w:val="28"/>
          <w:szCs w:val="28"/>
        </w:rPr>
      </w:pPr>
      <w:r>
        <w:rPr>
          <w:rFonts w:eastAsiaTheme="majorEastAsia"/>
          <w:sz w:val="28"/>
          <w:szCs w:val="28"/>
        </w:rPr>
        <w:t>4</w:t>
      </w:r>
      <w:r w:rsidRPr="003157AA">
        <w:rPr>
          <w:rFonts w:eastAsiaTheme="majorEastAsia"/>
          <w:sz w:val="28"/>
          <w:szCs w:val="28"/>
        </w:rPr>
        <w:t>．</w:t>
      </w:r>
      <w:r w:rsidRPr="00955E16">
        <w:rPr>
          <w:rFonts w:eastAsiaTheme="majorEastAsia"/>
          <w:sz w:val="28"/>
          <w:szCs w:val="28"/>
        </w:rPr>
        <w:t>校园里的圆形喷水池的直径是</w:t>
      </w:r>
      <w:r w:rsidRPr="00955E16">
        <w:rPr>
          <w:rFonts w:eastAsiaTheme="majorEastAsia"/>
          <w:sz w:val="28"/>
          <w:szCs w:val="28"/>
        </w:rPr>
        <w:t>8</w:t>
      </w:r>
      <w:r w:rsidRPr="00955E16">
        <w:rPr>
          <w:rFonts w:eastAsiaTheme="majorEastAsia"/>
          <w:sz w:val="28"/>
          <w:szCs w:val="28"/>
        </w:rPr>
        <w:t>米，在水池的周围修一条</w:t>
      </w:r>
      <w:r w:rsidRPr="00955E16">
        <w:rPr>
          <w:rFonts w:eastAsiaTheme="majorEastAsia"/>
          <w:sz w:val="28"/>
          <w:szCs w:val="28"/>
        </w:rPr>
        <w:t>1</w:t>
      </w:r>
      <w:r w:rsidRPr="00955E16">
        <w:rPr>
          <w:rFonts w:eastAsiaTheme="majorEastAsia"/>
          <w:sz w:val="28"/>
          <w:szCs w:val="28"/>
        </w:rPr>
        <w:t>米宽的水泥路，水泥路的面积是多少平方米？</w:t>
      </w:r>
      <w:r w:rsidR="004111C9" w:rsidRPr="005E7BA7">
        <w:rPr>
          <w:sz w:val="28"/>
          <w:szCs w:val="28"/>
        </w:rPr>
        <w:br w:type="page"/>
      </w:r>
    </w:p>
    <w:p w14:paraId="64ECD339" w14:textId="77777777" w:rsidR="004111C9" w:rsidRPr="005E7BA7" w:rsidRDefault="0044010A" w:rsidP="0044010A">
      <w:pPr>
        <w:jc w:val="center"/>
        <w:rPr>
          <w:rFonts w:eastAsia="隶书"/>
          <w:b/>
          <w:sz w:val="32"/>
          <w:szCs w:val="32"/>
        </w:rPr>
      </w:pPr>
      <w:r w:rsidRPr="005E7BA7">
        <w:rPr>
          <w:rFonts w:eastAsia="隶书"/>
          <w:b/>
          <w:sz w:val="32"/>
          <w:szCs w:val="32"/>
        </w:rPr>
        <w:lastRenderedPageBreak/>
        <w:t>答案</w:t>
      </w:r>
    </w:p>
    <w:p w14:paraId="6C702BD6" w14:textId="49142370" w:rsidR="00955E16" w:rsidRPr="00955E16" w:rsidRDefault="00955E16" w:rsidP="00955E16">
      <w:pPr>
        <w:pStyle w:val="ab"/>
        <w:tabs>
          <w:tab w:val="left" w:pos="3235"/>
          <w:tab w:val="left" w:pos="6470"/>
          <w:tab w:val="left" w:pos="7508"/>
        </w:tabs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>一、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1</w:t>
      </w:r>
      <w:r w:rsidRPr="003157AA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6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 xml:space="preserve">　</w:t>
      </w:r>
      <w:r w:rsidR="00566385" w:rsidRPr="00955E16">
        <w:rPr>
          <w:rFonts w:ascii="Times New Roman" w:eastAsiaTheme="majorEastAsia" w:hAnsi="Times New Roman" w:cs="Times New Roman"/>
          <w:sz w:val="28"/>
          <w:szCs w:val="28"/>
        </w:rPr>
        <w:fldChar w:fldCharType="begin"/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instrText>eq \f(1,6)</w:instrText>
      </w:r>
      <w:r w:rsidR="00566385" w:rsidRPr="00955E16">
        <w:rPr>
          <w:rFonts w:ascii="Times New Roman" w:eastAsiaTheme="majorEastAsia" w:hAnsi="Times New Roman" w:cs="Times New Roman"/>
          <w:sz w:val="28"/>
          <w:szCs w:val="28"/>
        </w:rPr>
        <w:fldChar w:fldCharType="end"/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 xml:space="preserve">　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2</w:t>
      </w:r>
      <w:r w:rsidRPr="003157AA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28.26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 xml:space="preserve">　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3</w:t>
      </w:r>
      <w:r w:rsidRPr="003157AA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50.24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 xml:space="preserve">　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4</w:t>
      </w:r>
      <w:r w:rsidRPr="003157AA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3</w:t>
      </w:r>
      <w:r w:rsidRPr="00955E16">
        <w:rPr>
          <w:rFonts w:hAnsi="宋体" w:cs="宋体" w:hint="eastAsia"/>
          <w:sz w:val="28"/>
          <w:szCs w:val="28"/>
        </w:rPr>
        <w:t>∶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1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 xml:space="preserve">　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9</w:t>
      </w:r>
      <w:r w:rsidRPr="00955E16">
        <w:rPr>
          <w:rFonts w:hAnsi="宋体" w:cs="宋体" w:hint="eastAsia"/>
          <w:sz w:val="28"/>
          <w:szCs w:val="28"/>
        </w:rPr>
        <w:t>∶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1</w:t>
      </w:r>
    </w:p>
    <w:p w14:paraId="264EB3CB" w14:textId="24A04B24" w:rsidR="00955E16" w:rsidRPr="00955E16" w:rsidRDefault="00955E16" w:rsidP="00955E16">
      <w:pPr>
        <w:pStyle w:val="ab"/>
        <w:tabs>
          <w:tab w:val="left" w:pos="3235"/>
          <w:tab w:val="left" w:pos="6470"/>
          <w:tab w:val="left" w:pos="7508"/>
        </w:tabs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>5</w:t>
      </w:r>
      <w:r w:rsidRPr="003157AA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125.6</w:t>
      </w:r>
    </w:p>
    <w:p w14:paraId="345440BF" w14:textId="346F7A8C" w:rsidR="00955E16" w:rsidRPr="00955E16" w:rsidRDefault="00955E16" w:rsidP="00955E16">
      <w:pPr>
        <w:pStyle w:val="ab"/>
        <w:tabs>
          <w:tab w:val="left" w:pos="3235"/>
          <w:tab w:val="left" w:pos="6470"/>
          <w:tab w:val="left" w:pos="7508"/>
        </w:tabs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>二、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1.A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 xml:space="preserve">　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2.C</w:t>
      </w:r>
    </w:p>
    <w:p w14:paraId="1F44BC9A" w14:textId="33BD17DD" w:rsidR="00955E16" w:rsidRPr="00955E16" w:rsidRDefault="00955E16" w:rsidP="00955E16">
      <w:pPr>
        <w:pStyle w:val="ab"/>
        <w:tabs>
          <w:tab w:val="left" w:pos="3235"/>
          <w:tab w:val="left" w:pos="6470"/>
          <w:tab w:val="left" w:pos="7508"/>
        </w:tabs>
        <w:jc w:val="left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>三、</w:t>
      </w:r>
      <w:r>
        <w:rPr>
          <w:rFonts w:ascii="Times New Roman" w:eastAsiaTheme="majorEastAsia" w:hAnsi="Times New Roman" w:cs="Times New Roman"/>
          <w:sz w:val="28"/>
          <w:szCs w:val="28"/>
        </w:rPr>
        <w:t>1</w:t>
      </w:r>
      <w:r w:rsidRPr="003157AA">
        <w:rPr>
          <w:rFonts w:ascii="Times New Roman" w:eastAsiaTheme="majorEastAsia" w:hAnsi="Times New Roman" w:cs="Times New Roman"/>
          <w:sz w:val="28"/>
          <w:szCs w:val="28"/>
        </w:rPr>
        <w:t>．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093"/>
        <w:gridCol w:w="2977"/>
        <w:gridCol w:w="1842"/>
        <w:gridCol w:w="1610"/>
      </w:tblGrid>
      <w:tr w:rsidR="00955E16" w:rsidRPr="00955E16" w14:paraId="2167CA7E" w14:textId="77777777" w:rsidTr="00955E16">
        <w:tc>
          <w:tcPr>
            <w:tcW w:w="2093" w:type="dxa"/>
            <w:vAlign w:val="center"/>
          </w:tcPr>
          <w:p w14:paraId="2B0411ED" w14:textId="77777777" w:rsidR="00955E16" w:rsidRPr="00955E16" w:rsidRDefault="00955E16" w:rsidP="00955E16">
            <w:pPr>
              <w:pStyle w:val="ab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半径</w:t>
            </w: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/m</w:t>
            </w:r>
          </w:p>
        </w:tc>
        <w:tc>
          <w:tcPr>
            <w:tcW w:w="2977" w:type="dxa"/>
            <w:vAlign w:val="center"/>
          </w:tcPr>
          <w:p w14:paraId="56306A7E" w14:textId="77777777" w:rsidR="00955E16" w:rsidRPr="00955E16" w:rsidRDefault="00955E16" w:rsidP="00955E16">
            <w:pPr>
              <w:pStyle w:val="ab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直径</w:t>
            </w: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/m</w:t>
            </w:r>
          </w:p>
        </w:tc>
        <w:tc>
          <w:tcPr>
            <w:tcW w:w="1842" w:type="dxa"/>
            <w:vAlign w:val="center"/>
          </w:tcPr>
          <w:p w14:paraId="1A7242DC" w14:textId="77777777" w:rsidR="00955E16" w:rsidRPr="00955E16" w:rsidRDefault="00955E16" w:rsidP="00955E16">
            <w:pPr>
              <w:pStyle w:val="ab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周长</w:t>
            </w: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/m</w:t>
            </w:r>
          </w:p>
        </w:tc>
        <w:tc>
          <w:tcPr>
            <w:tcW w:w="1610" w:type="dxa"/>
            <w:vAlign w:val="center"/>
          </w:tcPr>
          <w:p w14:paraId="2C7BB8A8" w14:textId="77777777" w:rsidR="00955E16" w:rsidRPr="00955E16" w:rsidRDefault="00955E16" w:rsidP="00955E16">
            <w:pPr>
              <w:pStyle w:val="ab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面积</w:t>
            </w: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/m</w:t>
            </w: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955E16" w:rsidRPr="00955E16" w14:paraId="401BF6E7" w14:textId="77777777" w:rsidTr="00955E16">
        <w:tc>
          <w:tcPr>
            <w:tcW w:w="2093" w:type="dxa"/>
            <w:vAlign w:val="center"/>
          </w:tcPr>
          <w:p w14:paraId="25D005DD" w14:textId="77777777" w:rsidR="00955E16" w:rsidRPr="00955E16" w:rsidRDefault="00955E16" w:rsidP="00955E16">
            <w:pPr>
              <w:pStyle w:val="ab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2977" w:type="dxa"/>
            <w:vAlign w:val="center"/>
          </w:tcPr>
          <w:p w14:paraId="387DAAB4" w14:textId="77777777" w:rsidR="00955E16" w:rsidRPr="00955E16" w:rsidRDefault="00955E16" w:rsidP="00955E16">
            <w:pPr>
              <w:pStyle w:val="ab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vAlign w:val="center"/>
          </w:tcPr>
          <w:p w14:paraId="480A96CE" w14:textId="77777777" w:rsidR="00955E16" w:rsidRPr="00955E16" w:rsidRDefault="00955E16" w:rsidP="00955E16">
            <w:pPr>
              <w:pStyle w:val="ab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3.14</w:t>
            </w:r>
          </w:p>
        </w:tc>
        <w:tc>
          <w:tcPr>
            <w:tcW w:w="1610" w:type="dxa"/>
            <w:vAlign w:val="center"/>
          </w:tcPr>
          <w:p w14:paraId="59482763" w14:textId="77777777" w:rsidR="00955E16" w:rsidRPr="00955E16" w:rsidRDefault="00955E16" w:rsidP="00955E16">
            <w:pPr>
              <w:pStyle w:val="ab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0.785</w:t>
            </w:r>
          </w:p>
        </w:tc>
      </w:tr>
      <w:tr w:rsidR="00955E16" w:rsidRPr="00955E16" w14:paraId="3FA4CFA2" w14:textId="77777777" w:rsidTr="00955E16">
        <w:tc>
          <w:tcPr>
            <w:tcW w:w="2093" w:type="dxa"/>
            <w:vAlign w:val="center"/>
          </w:tcPr>
          <w:p w14:paraId="0BDBD204" w14:textId="77777777" w:rsidR="00955E16" w:rsidRPr="00955E16" w:rsidRDefault="00955E16" w:rsidP="00955E16">
            <w:pPr>
              <w:pStyle w:val="ab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vAlign w:val="center"/>
          </w:tcPr>
          <w:p w14:paraId="0B148B9E" w14:textId="77777777" w:rsidR="00955E16" w:rsidRPr="00955E16" w:rsidRDefault="00955E16" w:rsidP="00955E16">
            <w:pPr>
              <w:pStyle w:val="ab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vAlign w:val="center"/>
          </w:tcPr>
          <w:p w14:paraId="2E3CEDAA" w14:textId="77777777" w:rsidR="00955E16" w:rsidRPr="00955E16" w:rsidRDefault="00955E16" w:rsidP="00955E16">
            <w:pPr>
              <w:pStyle w:val="ab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37.68</w:t>
            </w:r>
          </w:p>
        </w:tc>
        <w:tc>
          <w:tcPr>
            <w:tcW w:w="1610" w:type="dxa"/>
            <w:vAlign w:val="center"/>
          </w:tcPr>
          <w:p w14:paraId="72764E40" w14:textId="77777777" w:rsidR="00955E16" w:rsidRPr="00955E16" w:rsidRDefault="00955E16" w:rsidP="00955E16">
            <w:pPr>
              <w:pStyle w:val="ab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113.04</w:t>
            </w:r>
          </w:p>
        </w:tc>
      </w:tr>
      <w:tr w:rsidR="00955E16" w:rsidRPr="00955E16" w14:paraId="37E9CC00" w14:textId="77777777" w:rsidTr="00955E16">
        <w:tc>
          <w:tcPr>
            <w:tcW w:w="2093" w:type="dxa"/>
            <w:vAlign w:val="center"/>
          </w:tcPr>
          <w:p w14:paraId="30BE405C" w14:textId="77777777" w:rsidR="00955E16" w:rsidRPr="00955E16" w:rsidRDefault="00955E16" w:rsidP="00955E16">
            <w:pPr>
              <w:pStyle w:val="ab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vAlign w:val="center"/>
          </w:tcPr>
          <w:p w14:paraId="0DB7E058" w14:textId="77777777" w:rsidR="00955E16" w:rsidRPr="00955E16" w:rsidRDefault="00955E16" w:rsidP="00955E16">
            <w:pPr>
              <w:pStyle w:val="ab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vAlign w:val="center"/>
          </w:tcPr>
          <w:p w14:paraId="6226380E" w14:textId="77777777" w:rsidR="00955E16" w:rsidRPr="00955E16" w:rsidRDefault="00955E16" w:rsidP="00955E16">
            <w:pPr>
              <w:pStyle w:val="ab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6.28</w:t>
            </w:r>
          </w:p>
        </w:tc>
        <w:tc>
          <w:tcPr>
            <w:tcW w:w="1610" w:type="dxa"/>
            <w:vAlign w:val="center"/>
          </w:tcPr>
          <w:p w14:paraId="6F4151BE" w14:textId="77777777" w:rsidR="00955E16" w:rsidRPr="00955E16" w:rsidRDefault="00955E16" w:rsidP="00955E16">
            <w:pPr>
              <w:pStyle w:val="ab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955E16">
              <w:rPr>
                <w:rFonts w:ascii="Times New Roman" w:eastAsiaTheme="majorEastAsia" w:hAnsi="Times New Roman" w:cs="Times New Roman"/>
                <w:sz w:val="28"/>
                <w:szCs w:val="28"/>
              </w:rPr>
              <w:t>3.14</w:t>
            </w:r>
          </w:p>
        </w:tc>
      </w:tr>
    </w:tbl>
    <w:p w14:paraId="1F43FE15" w14:textId="77777777" w:rsidR="00955E16" w:rsidRPr="00955E16" w:rsidRDefault="00955E16" w:rsidP="00955E16">
      <w:pPr>
        <w:pStyle w:val="ab"/>
        <w:ind w:firstLineChars="200" w:firstLine="560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sz w:val="28"/>
          <w:szCs w:val="28"/>
        </w:rPr>
        <w:t>2</w:t>
      </w:r>
      <w:r w:rsidRPr="003157AA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30×2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＋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3.14×20÷2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＋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20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＝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111.4(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厘米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)</w:t>
      </w:r>
    </w:p>
    <w:p w14:paraId="0E773C8E" w14:textId="77777777" w:rsidR="00955E16" w:rsidRPr="00955E16" w:rsidRDefault="00955E16" w:rsidP="00955E16">
      <w:pPr>
        <w:pStyle w:val="ab"/>
        <w:ind w:firstLineChars="200" w:firstLine="560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>3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(1)[3.14×(8÷2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＋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4)</w:t>
      </w:r>
      <w:r w:rsidRPr="00955E16">
        <w:rPr>
          <w:rFonts w:ascii="Times New Roman" w:eastAsiaTheme="majorEastAsia" w:hAnsi="Times New Roman" w:cs="Times New Roman"/>
          <w:sz w:val="28"/>
          <w:szCs w:val="28"/>
          <w:vertAlign w:val="superscript"/>
        </w:rPr>
        <w:t>2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－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3.14×(8÷2)</w:t>
      </w:r>
      <w:r w:rsidRPr="00955E16">
        <w:rPr>
          <w:rFonts w:ascii="Times New Roman" w:eastAsiaTheme="majorEastAsia" w:hAnsi="Times New Roman" w:cs="Times New Roman"/>
          <w:sz w:val="28"/>
          <w:szCs w:val="28"/>
          <w:vertAlign w:val="superscript"/>
        </w:rPr>
        <w:t>2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]÷2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＝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75.36 (dm</w:t>
      </w:r>
      <w:r w:rsidRPr="00955E16">
        <w:rPr>
          <w:rFonts w:ascii="Times New Roman" w:eastAsiaTheme="majorEastAsia" w:hAnsi="Times New Roman" w:cs="Times New Roman"/>
          <w:sz w:val="28"/>
          <w:szCs w:val="28"/>
          <w:vertAlign w:val="superscript"/>
        </w:rPr>
        <w:t>2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)</w:t>
      </w:r>
    </w:p>
    <w:p w14:paraId="0F5ACDA9" w14:textId="77777777" w:rsidR="00955E16" w:rsidRPr="00955E16" w:rsidRDefault="00955E16" w:rsidP="00955E16">
      <w:pPr>
        <w:pStyle w:val="ab"/>
        <w:ind w:leftChars="471" w:left="989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>(2)40×40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－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3.14×(40÷2)</w:t>
      </w:r>
      <w:r w:rsidRPr="00955E16">
        <w:rPr>
          <w:rFonts w:ascii="Times New Roman" w:eastAsiaTheme="majorEastAsia" w:hAnsi="Times New Roman" w:cs="Times New Roman"/>
          <w:sz w:val="28"/>
          <w:szCs w:val="28"/>
          <w:vertAlign w:val="superscript"/>
        </w:rPr>
        <w:t>2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＝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344 (dm</w:t>
      </w:r>
      <w:r w:rsidRPr="00955E16">
        <w:rPr>
          <w:rFonts w:ascii="Times New Roman" w:eastAsiaTheme="majorEastAsia" w:hAnsi="Times New Roman" w:cs="Times New Roman"/>
          <w:sz w:val="28"/>
          <w:szCs w:val="28"/>
          <w:vertAlign w:val="superscript"/>
        </w:rPr>
        <w:t>2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)</w:t>
      </w:r>
    </w:p>
    <w:p w14:paraId="769A95BA" w14:textId="77777777" w:rsidR="0007663F" w:rsidRDefault="0007663F" w:rsidP="00955E16">
      <w:pPr>
        <w:pStyle w:val="ab"/>
        <w:rPr>
          <w:rFonts w:ascii="Times New Roman" w:eastAsiaTheme="majorEastAsia" w:hAnsi="Times New Roman" w:cs="Times New Roman"/>
          <w:sz w:val="28"/>
          <w:szCs w:val="28"/>
        </w:rPr>
      </w:pPr>
    </w:p>
    <w:p w14:paraId="721EF8E3" w14:textId="77777777" w:rsidR="0007663F" w:rsidRDefault="0007663F" w:rsidP="00955E16">
      <w:pPr>
        <w:pStyle w:val="ab"/>
        <w:rPr>
          <w:rFonts w:ascii="Times New Roman" w:eastAsiaTheme="majorEastAsia" w:hAnsi="Times New Roman" w:cs="Times New Roman"/>
          <w:sz w:val="28"/>
          <w:szCs w:val="28"/>
        </w:rPr>
      </w:pPr>
    </w:p>
    <w:p w14:paraId="733ED4D5" w14:textId="77777777" w:rsidR="0007663F" w:rsidRDefault="0007663F" w:rsidP="00955E16">
      <w:pPr>
        <w:pStyle w:val="ab"/>
        <w:rPr>
          <w:rFonts w:ascii="Times New Roman" w:eastAsiaTheme="majorEastAsia" w:hAnsi="Times New Roman" w:cs="Times New Roman"/>
          <w:sz w:val="28"/>
          <w:szCs w:val="28"/>
        </w:rPr>
      </w:pPr>
    </w:p>
    <w:p w14:paraId="2C88C2FC" w14:textId="77777777" w:rsidR="0007663F" w:rsidRDefault="0007663F" w:rsidP="00955E16">
      <w:pPr>
        <w:pStyle w:val="ab"/>
        <w:rPr>
          <w:rFonts w:ascii="Times New Roman" w:eastAsiaTheme="majorEastAsia" w:hAnsi="Times New Roman" w:cs="Times New Roman"/>
          <w:sz w:val="28"/>
          <w:szCs w:val="28"/>
        </w:rPr>
      </w:pPr>
    </w:p>
    <w:p w14:paraId="282B5365" w14:textId="77777777" w:rsidR="0007663F" w:rsidRDefault="0007663F" w:rsidP="00955E16">
      <w:pPr>
        <w:pStyle w:val="ab"/>
        <w:rPr>
          <w:rFonts w:ascii="Times New Roman" w:eastAsiaTheme="majorEastAsia" w:hAnsi="Times New Roman" w:cs="Times New Roman"/>
          <w:sz w:val="28"/>
          <w:szCs w:val="28"/>
        </w:rPr>
      </w:pPr>
    </w:p>
    <w:p w14:paraId="0C0AEC18" w14:textId="77777777" w:rsidR="0007663F" w:rsidRDefault="0007663F" w:rsidP="00955E16">
      <w:pPr>
        <w:pStyle w:val="ab"/>
        <w:rPr>
          <w:rFonts w:ascii="Times New Roman" w:eastAsiaTheme="majorEastAsia" w:hAnsi="Times New Roman" w:cs="Times New Roman"/>
          <w:sz w:val="28"/>
          <w:szCs w:val="28"/>
        </w:rPr>
      </w:pPr>
    </w:p>
    <w:p w14:paraId="7578C7ED" w14:textId="77777777" w:rsidR="0007663F" w:rsidRDefault="0007663F" w:rsidP="00955E16">
      <w:pPr>
        <w:pStyle w:val="ab"/>
        <w:rPr>
          <w:rFonts w:ascii="Times New Roman" w:eastAsiaTheme="majorEastAsia" w:hAnsi="Times New Roman" w:cs="Times New Roman"/>
          <w:sz w:val="28"/>
          <w:szCs w:val="28"/>
        </w:rPr>
      </w:pPr>
    </w:p>
    <w:p w14:paraId="0DC4FD85" w14:textId="77777777" w:rsidR="0007663F" w:rsidRDefault="0007663F" w:rsidP="00955E16">
      <w:pPr>
        <w:pStyle w:val="ab"/>
        <w:rPr>
          <w:rFonts w:ascii="Times New Roman" w:eastAsiaTheme="majorEastAsia" w:hAnsi="Times New Roman" w:cs="Times New Roman"/>
          <w:sz w:val="28"/>
          <w:szCs w:val="28"/>
        </w:rPr>
      </w:pPr>
    </w:p>
    <w:p w14:paraId="515668C9" w14:textId="77777777" w:rsidR="0007663F" w:rsidRDefault="0007663F" w:rsidP="00955E16">
      <w:pPr>
        <w:pStyle w:val="ab"/>
        <w:rPr>
          <w:rFonts w:ascii="Times New Roman" w:eastAsiaTheme="majorEastAsia" w:hAnsi="Times New Roman" w:cs="Times New Roman"/>
          <w:sz w:val="28"/>
          <w:szCs w:val="28"/>
        </w:rPr>
      </w:pPr>
    </w:p>
    <w:p w14:paraId="1B505D0D" w14:textId="77777777" w:rsidR="0007663F" w:rsidRDefault="0007663F" w:rsidP="00955E16">
      <w:pPr>
        <w:pStyle w:val="ab"/>
        <w:rPr>
          <w:rFonts w:ascii="Times New Roman" w:eastAsiaTheme="majorEastAsia" w:hAnsi="Times New Roman" w:cs="Times New Roman"/>
          <w:sz w:val="28"/>
          <w:szCs w:val="28"/>
        </w:rPr>
      </w:pPr>
    </w:p>
    <w:p w14:paraId="2990771B" w14:textId="7AFEC820" w:rsidR="00955E16" w:rsidRPr="00955E16" w:rsidRDefault="00955E16" w:rsidP="00955E16">
      <w:pPr>
        <w:pStyle w:val="ab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lastRenderedPageBreak/>
        <w:t>四、</w:t>
      </w:r>
      <w:r>
        <w:rPr>
          <w:rFonts w:ascii="Times New Roman" w:eastAsiaTheme="majorEastAsia" w:hAnsi="Times New Roman" w:cs="Times New Roman"/>
          <w:sz w:val="28"/>
          <w:szCs w:val="28"/>
        </w:rPr>
        <w:t>1</w:t>
      </w:r>
      <w:r w:rsidRPr="003157AA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(1)3.14×48×5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＝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753.6(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米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)</w:t>
      </w:r>
    </w:p>
    <w:p w14:paraId="26360ED1" w14:textId="77777777" w:rsidR="00955E16" w:rsidRPr="00955E16" w:rsidRDefault="00955E16" w:rsidP="00955E16">
      <w:pPr>
        <w:pStyle w:val="ab"/>
        <w:ind w:leftChars="471" w:left="989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>答：要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753.6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米长的铁丝才能把这个水池围上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5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圈。</w:t>
      </w:r>
    </w:p>
    <w:p w14:paraId="02E330C3" w14:textId="77777777" w:rsidR="00955E16" w:rsidRPr="00955E16" w:rsidRDefault="00955E16" w:rsidP="00955E16">
      <w:pPr>
        <w:pStyle w:val="ab"/>
        <w:ind w:leftChars="471" w:left="989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>(2)3.14×48÷3≈50 (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棵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)</w:t>
      </w:r>
    </w:p>
    <w:p w14:paraId="60D24B3B" w14:textId="77777777" w:rsidR="00955E16" w:rsidRPr="00955E16" w:rsidRDefault="00955E16" w:rsidP="00955E16">
      <w:pPr>
        <w:pStyle w:val="ab"/>
        <w:ind w:leftChars="472" w:left="991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>答：大约需要栽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50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棵小树。</w:t>
      </w:r>
    </w:p>
    <w:p w14:paraId="7E9CFE95" w14:textId="77777777" w:rsidR="00955E16" w:rsidRPr="00955E16" w:rsidRDefault="00955E16" w:rsidP="00955E16">
      <w:pPr>
        <w:pStyle w:val="ab"/>
        <w:ind w:leftChars="472" w:left="991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>(3)3.14×(48÷2)</w:t>
      </w:r>
      <w:r w:rsidRPr="00955E16">
        <w:rPr>
          <w:rFonts w:ascii="Times New Roman" w:eastAsiaTheme="majorEastAsia" w:hAnsi="Times New Roman" w:cs="Times New Roman"/>
          <w:sz w:val="28"/>
          <w:szCs w:val="28"/>
          <w:vertAlign w:val="superscript"/>
        </w:rPr>
        <w:t>2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＝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1808.64(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平方米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)</w:t>
      </w:r>
    </w:p>
    <w:p w14:paraId="67DF9D67" w14:textId="77777777" w:rsidR="00955E16" w:rsidRPr="00955E16" w:rsidRDefault="00955E16" w:rsidP="00955E16">
      <w:pPr>
        <w:pStyle w:val="ab"/>
        <w:ind w:leftChars="472" w:left="991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>答：这个水池的占地面积是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1808.64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平方米。</w:t>
      </w:r>
    </w:p>
    <w:p w14:paraId="08A65B41" w14:textId="77777777" w:rsidR="00955E16" w:rsidRPr="00955E16" w:rsidRDefault="00955E16" w:rsidP="00955E16">
      <w:pPr>
        <w:pStyle w:val="ab"/>
        <w:ind w:leftChars="270" w:left="567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>2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8×8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－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3.14×(8÷2)</w:t>
      </w:r>
      <w:r w:rsidRPr="00955E16">
        <w:rPr>
          <w:rFonts w:ascii="Times New Roman" w:eastAsiaTheme="majorEastAsia" w:hAnsi="Times New Roman" w:cs="Times New Roman"/>
          <w:sz w:val="28"/>
          <w:szCs w:val="28"/>
          <w:vertAlign w:val="superscript"/>
        </w:rPr>
        <w:t>2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＝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13.76(cm</w:t>
      </w:r>
      <w:r w:rsidRPr="00955E16">
        <w:rPr>
          <w:rFonts w:ascii="Times New Roman" w:eastAsiaTheme="majorEastAsia" w:hAnsi="Times New Roman" w:cs="Times New Roman"/>
          <w:sz w:val="28"/>
          <w:szCs w:val="28"/>
          <w:vertAlign w:val="superscript"/>
        </w:rPr>
        <w:t>2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)</w:t>
      </w:r>
    </w:p>
    <w:p w14:paraId="71077020" w14:textId="77777777" w:rsidR="00955E16" w:rsidRPr="00955E16" w:rsidRDefault="00955E16" w:rsidP="00955E16">
      <w:pPr>
        <w:pStyle w:val="ab"/>
        <w:ind w:leftChars="472" w:left="991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>答：剩下部分的面积是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13.76 cm</w:t>
      </w:r>
      <w:r w:rsidRPr="00955E16">
        <w:rPr>
          <w:rFonts w:ascii="Times New Roman" w:eastAsiaTheme="majorEastAsia" w:hAnsi="Times New Roman" w:cs="Times New Roman"/>
          <w:sz w:val="28"/>
          <w:szCs w:val="28"/>
          <w:vertAlign w:val="superscript"/>
        </w:rPr>
        <w:t>2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。</w:t>
      </w:r>
    </w:p>
    <w:p w14:paraId="45657F93" w14:textId="77777777" w:rsidR="00955E16" w:rsidRPr="00955E16" w:rsidRDefault="00955E16" w:rsidP="00955E16">
      <w:pPr>
        <w:pStyle w:val="ab"/>
        <w:ind w:leftChars="270" w:left="567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>3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3.14×16÷2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＋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16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＝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41.12(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米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)</w:t>
      </w:r>
    </w:p>
    <w:p w14:paraId="61DBFF4B" w14:textId="77777777" w:rsidR="00955E16" w:rsidRPr="00955E16" w:rsidRDefault="00955E16" w:rsidP="00955E16">
      <w:pPr>
        <w:pStyle w:val="ab"/>
        <w:ind w:leftChars="472" w:left="991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>答：至少应准备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41.12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米长的铁栅栏。</w:t>
      </w:r>
    </w:p>
    <w:p w14:paraId="4FDDD8BB" w14:textId="77777777" w:rsidR="00955E16" w:rsidRPr="00955E16" w:rsidRDefault="00955E16" w:rsidP="00955E16">
      <w:pPr>
        <w:pStyle w:val="ab"/>
        <w:ind w:leftChars="270" w:left="567"/>
        <w:rPr>
          <w:rFonts w:ascii="Times New Roman" w:eastAsiaTheme="majorEastAsia" w:hAnsi="Times New Roman" w:cs="Times New Roman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>4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．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3.14×[(8÷2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＋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1)</w:t>
      </w:r>
      <w:r w:rsidRPr="00955E16">
        <w:rPr>
          <w:rFonts w:ascii="Times New Roman" w:eastAsiaTheme="majorEastAsia" w:hAnsi="Times New Roman" w:cs="Times New Roman"/>
          <w:sz w:val="28"/>
          <w:szCs w:val="28"/>
          <w:vertAlign w:val="superscript"/>
        </w:rPr>
        <w:t>2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－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(8÷2)</w:t>
      </w:r>
      <w:r w:rsidRPr="00955E16">
        <w:rPr>
          <w:rFonts w:ascii="Times New Roman" w:eastAsiaTheme="majorEastAsia" w:hAnsi="Times New Roman" w:cs="Times New Roman"/>
          <w:sz w:val="28"/>
          <w:szCs w:val="28"/>
          <w:vertAlign w:val="superscript"/>
        </w:rPr>
        <w:t>2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]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＝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28.26 (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平方米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)</w:t>
      </w:r>
    </w:p>
    <w:p w14:paraId="3037136E" w14:textId="750E8513" w:rsidR="00BA345D" w:rsidRPr="00955E16" w:rsidRDefault="00955E16" w:rsidP="0007663F">
      <w:pPr>
        <w:pStyle w:val="ab"/>
        <w:ind w:leftChars="472" w:left="991"/>
        <w:rPr>
          <w:rFonts w:ascii="Times New Roman" w:eastAsiaTheme="majorEastAsia" w:hAnsi="Times New Roman" w:cs="Times New Roman" w:hint="eastAsia"/>
          <w:sz w:val="28"/>
          <w:szCs w:val="28"/>
        </w:rPr>
      </w:pPr>
      <w:r w:rsidRPr="00955E16">
        <w:rPr>
          <w:rFonts w:ascii="Times New Roman" w:eastAsiaTheme="majorEastAsia" w:hAnsi="Times New Roman" w:cs="Times New Roman"/>
          <w:sz w:val="28"/>
          <w:szCs w:val="28"/>
        </w:rPr>
        <w:t>答：水泥路的面积是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28.26</w:t>
      </w:r>
      <w:r w:rsidRPr="00955E16">
        <w:rPr>
          <w:rFonts w:ascii="Times New Roman" w:eastAsiaTheme="majorEastAsia" w:hAnsi="Times New Roman" w:cs="Times New Roman"/>
          <w:sz w:val="28"/>
          <w:szCs w:val="28"/>
        </w:rPr>
        <w:t>平方米。</w:t>
      </w:r>
    </w:p>
    <w:sectPr w:rsidR="00BA345D" w:rsidRPr="00955E16" w:rsidSect="00EE28A1">
      <w:headerReference w:type="even" r:id="rId10"/>
      <w:head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CBF4C" w14:textId="77777777" w:rsidR="00BC78FA" w:rsidRDefault="00BC78FA" w:rsidP="00C54FAA">
      <w:r>
        <w:separator/>
      </w:r>
    </w:p>
  </w:endnote>
  <w:endnote w:type="continuationSeparator" w:id="0">
    <w:p w14:paraId="1FDE1FE3" w14:textId="77777777" w:rsidR="00BC78FA" w:rsidRDefault="00BC78FA" w:rsidP="00C54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66AFAE" w14:textId="77777777" w:rsidR="00BC78FA" w:rsidRDefault="00BC78FA" w:rsidP="00C54FAA">
      <w:r>
        <w:separator/>
      </w:r>
    </w:p>
  </w:footnote>
  <w:footnote w:type="continuationSeparator" w:id="0">
    <w:p w14:paraId="0A7CFC0D" w14:textId="77777777" w:rsidR="00BC78FA" w:rsidRDefault="00BC78FA" w:rsidP="00C54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2BF1E4" w14:textId="77777777" w:rsidR="0053293F" w:rsidRDefault="00BC78FA">
    <w:pPr>
      <w:pStyle w:val="a3"/>
    </w:pPr>
    <w:r>
      <w:rPr>
        <w:noProof/>
      </w:rPr>
      <w:pict w14:anchorId="4724966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44038" o:spid="_x0000_s2050" type="#_x0000_t136" style="position:absolute;left:0;text-align:left;margin-left:0;margin-top:0;width:439.15pt;height:146.3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荣德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DB8352" w14:textId="77777777" w:rsidR="0053293F" w:rsidRDefault="00BC78FA">
    <w:pPr>
      <w:pStyle w:val="a3"/>
    </w:pPr>
    <w:r>
      <w:rPr>
        <w:noProof/>
      </w:rPr>
      <w:pict w14:anchorId="61AA3E9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44037" o:spid="_x0000_s2049" type="#_x0000_t136" style="position:absolute;left:0;text-align:left;margin-left:0;margin-top:0;width:439.15pt;height:146.3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荣德基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4FAA"/>
    <w:rsid w:val="00001EDE"/>
    <w:rsid w:val="0000598A"/>
    <w:rsid w:val="00016B00"/>
    <w:rsid w:val="00031D63"/>
    <w:rsid w:val="00033BAC"/>
    <w:rsid w:val="00057495"/>
    <w:rsid w:val="0007564F"/>
    <w:rsid w:val="0007663F"/>
    <w:rsid w:val="000B42B0"/>
    <w:rsid w:val="000C4E42"/>
    <w:rsid w:val="000C62C1"/>
    <w:rsid w:val="00100D31"/>
    <w:rsid w:val="0011107A"/>
    <w:rsid w:val="00112693"/>
    <w:rsid w:val="001348FE"/>
    <w:rsid w:val="00177FBD"/>
    <w:rsid w:val="001A62AA"/>
    <w:rsid w:val="001D2095"/>
    <w:rsid w:val="0027228F"/>
    <w:rsid w:val="00292AEF"/>
    <w:rsid w:val="00295AB7"/>
    <w:rsid w:val="002D6BB1"/>
    <w:rsid w:val="003157AA"/>
    <w:rsid w:val="003616BD"/>
    <w:rsid w:val="0039797E"/>
    <w:rsid w:val="004111C9"/>
    <w:rsid w:val="0043307C"/>
    <w:rsid w:val="0044010A"/>
    <w:rsid w:val="00441F3D"/>
    <w:rsid w:val="0044618B"/>
    <w:rsid w:val="00511394"/>
    <w:rsid w:val="0053293F"/>
    <w:rsid w:val="00551B00"/>
    <w:rsid w:val="00566385"/>
    <w:rsid w:val="0056727D"/>
    <w:rsid w:val="005B6C4E"/>
    <w:rsid w:val="005C33B5"/>
    <w:rsid w:val="005D24FD"/>
    <w:rsid w:val="005E7BA7"/>
    <w:rsid w:val="00610AE0"/>
    <w:rsid w:val="006474A6"/>
    <w:rsid w:val="006519CA"/>
    <w:rsid w:val="00694020"/>
    <w:rsid w:val="006A2218"/>
    <w:rsid w:val="00715F38"/>
    <w:rsid w:val="00723275"/>
    <w:rsid w:val="00753739"/>
    <w:rsid w:val="00784785"/>
    <w:rsid w:val="0078654F"/>
    <w:rsid w:val="0079236A"/>
    <w:rsid w:val="007959A8"/>
    <w:rsid w:val="007C1C3C"/>
    <w:rsid w:val="007D531C"/>
    <w:rsid w:val="008A65BF"/>
    <w:rsid w:val="009239D4"/>
    <w:rsid w:val="00950598"/>
    <w:rsid w:val="00955E16"/>
    <w:rsid w:val="009926C9"/>
    <w:rsid w:val="00994615"/>
    <w:rsid w:val="009B2483"/>
    <w:rsid w:val="009D04A6"/>
    <w:rsid w:val="00A27035"/>
    <w:rsid w:val="00A36846"/>
    <w:rsid w:val="00A84DFD"/>
    <w:rsid w:val="00A85BAC"/>
    <w:rsid w:val="00B31E89"/>
    <w:rsid w:val="00B9755E"/>
    <w:rsid w:val="00BA345D"/>
    <w:rsid w:val="00BC3D5E"/>
    <w:rsid w:val="00BC78FA"/>
    <w:rsid w:val="00C5097D"/>
    <w:rsid w:val="00C54FAA"/>
    <w:rsid w:val="00CA040A"/>
    <w:rsid w:val="00CF3018"/>
    <w:rsid w:val="00D415B4"/>
    <w:rsid w:val="00D53042"/>
    <w:rsid w:val="00D5537C"/>
    <w:rsid w:val="00D73E05"/>
    <w:rsid w:val="00D83AEB"/>
    <w:rsid w:val="00DA47E0"/>
    <w:rsid w:val="00DB5455"/>
    <w:rsid w:val="00DE74F7"/>
    <w:rsid w:val="00DF6618"/>
    <w:rsid w:val="00E0710F"/>
    <w:rsid w:val="00EE28A1"/>
    <w:rsid w:val="00F1148E"/>
    <w:rsid w:val="00F17480"/>
    <w:rsid w:val="00F93386"/>
    <w:rsid w:val="00FC3543"/>
    <w:rsid w:val="00FE0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8924120"/>
  <w15:docId w15:val="{E25E6A26-2E0E-42D3-A9C8-91A384A2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598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4F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C54F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4F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4FAA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54FAA"/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54FAA"/>
    <w:rPr>
      <w:sz w:val="18"/>
      <w:szCs w:val="18"/>
    </w:rPr>
  </w:style>
  <w:style w:type="paragraph" w:styleId="a9">
    <w:name w:val="Title"/>
    <w:basedOn w:val="a"/>
    <w:link w:val="aa"/>
    <w:qFormat/>
    <w:rsid w:val="00F93386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aa">
    <w:name w:val="标题 字符"/>
    <w:basedOn w:val="a0"/>
    <w:link w:val="a9"/>
    <w:rsid w:val="00F93386"/>
    <w:rPr>
      <w:rFonts w:ascii="Arial" w:eastAsia="宋体" w:hAnsi="Arial" w:cs="Arial"/>
      <w:b/>
      <w:bCs/>
      <w:sz w:val="32"/>
      <w:szCs w:val="32"/>
    </w:rPr>
  </w:style>
  <w:style w:type="paragraph" w:styleId="ab">
    <w:name w:val="Plain Text"/>
    <w:basedOn w:val="a"/>
    <w:link w:val="ac"/>
    <w:uiPriority w:val="99"/>
    <w:unhideWhenUsed/>
    <w:rsid w:val="0043307C"/>
    <w:rPr>
      <w:rFonts w:ascii="宋体" w:hAnsi="Courier New" w:cs="Courier New"/>
      <w:szCs w:val="21"/>
    </w:rPr>
  </w:style>
  <w:style w:type="character" w:customStyle="1" w:styleId="ac">
    <w:name w:val="纯文本 字符"/>
    <w:basedOn w:val="a0"/>
    <w:link w:val="ab"/>
    <w:uiPriority w:val="99"/>
    <w:rsid w:val="0043307C"/>
    <w:rPr>
      <w:rFonts w:ascii="宋体" w:eastAsia="宋体" w:hAnsi="Courier New" w:cs="Courier New"/>
      <w:szCs w:val="21"/>
    </w:rPr>
  </w:style>
  <w:style w:type="table" w:styleId="ad">
    <w:name w:val="Table Grid"/>
    <w:basedOn w:val="a1"/>
    <w:uiPriority w:val="59"/>
    <w:rsid w:val="00A27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771AB-E798-4F27-961F-97C835AEF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5</Pages>
  <Words>205</Words>
  <Characters>1170</Characters>
  <Application>Microsoft Office Word</Application>
  <DocSecurity>0</DocSecurity>
  <Lines>9</Lines>
  <Paragraphs>2</Paragraphs>
  <ScaleCrop>false</ScaleCrop>
  <Manager/>
  <Company/>
  <LinksUpToDate>false</LinksUpToDate>
  <CharactersWithSpaces>1373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dong min</cp:lastModifiedBy>
  <cp:revision>27</cp:revision>
  <dcterms:created xsi:type="dcterms:W3CDTF">2016-04-25T04:04:00Z</dcterms:created>
  <dcterms:modified xsi:type="dcterms:W3CDTF">2020-08-24T08:30:00Z</dcterms:modified>
  <cp:category/>
</cp:coreProperties>
</file>