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A75049" w:rsidRPr="00CB72BD" w:rsidP="00A75049">
      <w:pPr>
        <w:tabs>
          <w:tab w:val="left" w:pos="3822"/>
        </w:tabs>
        <w:jc w:val="center"/>
        <w:rPr>
          <w:rFonts w:ascii="黑体" w:eastAsia="黑体" w:hAnsi="黑体"/>
          <w:sz w:val="30"/>
          <w:szCs w:val="30"/>
        </w:rPr>
      </w:pPr>
      <w:r w:rsidRPr="00CB72BD">
        <w:rPr>
          <w:rFonts w:ascii="黑体" w:eastAsia="黑体" w:hAnsi="黑体" w:hint="eastAsia"/>
          <w:sz w:val="30"/>
          <w:szCs w:val="30"/>
        </w:rPr>
        <w:drawing>
          <wp:anchor simplePos="0" relativeHeight="251658240" behindDoc="0" locked="0" layoutInCell="1" allowOverlap="1">
            <wp:simplePos x="0" y="0"/>
            <wp:positionH relativeFrom="page">
              <wp:posOffset>11277600</wp:posOffset>
            </wp:positionH>
            <wp:positionV relativeFrom="topMargin">
              <wp:posOffset>11645900</wp:posOffset>
            </wp:positionV>
            <wp:extent cx="355600" cy="393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145613" name=""/>
                    <pic:cNvPicPr>
                      <a:picLocks noChangeAspect="1"/>
                    </pic:cNvPicPr>
                  </pic:nvPicPr>
                  <pic:blipFill>
                    <a:blip xmlns:r="http://schemas.openxmlformats.org/officeDocument/2006/relationships" r:embed="rId4"/>
                    <a:stretch>
                      <a:fillRect/>
                    </a:stretch>
                  </pic:blipFill>
                  <pic:spPr>
                    <a:xfrm>
                      <a:off x="0" y="0"/>
                      <a:ext cx="355600" cy="393700"/>
                    </a:xfrm>
                    <a:prstGeom prst="rect">
                      <a:avLst/>
                    </a:prstGeom>
                  </pic:spPr>
                </pic:pic>
              </a:graphicData>
            </a:graphic>
          </wp:anchor>
        </w:drawing>
      </w:r>
      <w:r w:rsidRPr="00CB72BD">
        <w:rPr>
          <w:rFonts w:ascii="黑体" w:eastAsia="黑体" w:hAnsi="黑体" w:hint="eastAsia"/>
          <w:sz w:val="30"/>
          <w:szCs w:val="30"/>
        </w:rPr>
        <w:t>201</w:t>
      </w:r>
      <w:r>
        <w:rPr>
          <w:rFonts w:ascii="黑体" w:eastAsia="黑体" w:hAnsi="黑体" w:hint="eastAsia"/>
          <w:sz w:val="30"/>
          <w:szCs w:val="30"/>
        </w:rPr>
        <w:t>9</w:t>
      </w:r>
      <w:r w:rsidRPr="00CB72BD">
        <w:rPr>
          <w:rFonts w:ascii="黑体" w:eastAsia="黑体" w:hAnsi="黑体" w:hint="eastAsia"/>
          <w:sz w:val="30"/>
          <w:szCs w:val="30"/>
        </w:rPr>
        <w:t>-20</w:t>
      </w:r>
      <w:r>
        <w:rPr>
          <w:rFonts w:ascii="黑体" w:eastAsia="黑体" w:hAnsi="黑体" w:hint="eastAsia"/>
          <w:sz w:val="30"/>
          <w:szCs w:val="30"/>
        </w:rPr>
        <w:t>20</w:t>
      </w:r>
      <w:r w:rsidRPr="00CB72BD">
        <w:rPr>
          <w:rFonts w:ascii="黑体" w:eastAsia="黑体" w:hAnsi="黑体" w:hint="eastAsia"/>
          <w:sz w:val="30"/>
          <w:szCs w:val="30"/>
        </w:rPr>
        <w:t>学年度第二学期第一学月质量检测</w:t>
      </w:r>
    </w:p>
    <w:p w:rsidR="00A75049" w:rsidRPr="00CB72BD" w:rsidP="00A75049">
      <w:pPr>
        <w:tabs>
          <w:tab w:val="left" w:pos="2040"/>
          <w:tab w:val="left" w:pos="3822"/>
        </w:tabs>
        <w:jc w:val="center"/>
        <w:rPr>
          <w:rFonts w:ascii="宋体" w:hAnsi="宋体"/>
          <w:sz w:val="28"/>
          <w:szCs w:val="28"/>
        </w:rPr>
      </w:pPr>
      <w:r w:rsidRPr="00CB72BD">
        <w:rPr>
          <w:rFonts w:ascii="宋体" w:hAnsi="宋体" w:hint="eastAsia"/>
          <w:sz w:val="28"/>
          <w:szCs w:val="28"/>
        </w:rPr>
        <w:t>七年级语文试题 时间：120分钟 分值：</w:t>
      </w:r>
      <w:r w:rsidR="00024D8E">
        <w:rPr>
          <w:rFonts w:ascii="宋体" w:hAnsi="宋体" w:hint="eastAsia"/>
          <w:sz w:val="28"/>
          <w:szCs w:val="28"/>
        </w:rPr>
        <w:t>150</w:t>
      </w:r>
      <w:r w:rsidRPr="00CB72BD">
        <w:rPr>
          <w:rFonts w:ascii="宋体" w:hAnsi="宋体" w:hint="eastAsia"/>
          <w:sz w:val="28"/>
          <w:szCs w:val="28"/>
        </w:rPr>
        <w:t>分</w:t>
      </w:r>
    </w:p>
    <w:p w:rsidR="00A75049" w:rsidRPr="00CB72BD" w:rsidP="00A75049">
      <w:pPr>
        <w:pStyle w:val="NormalWeb"/>
        <w:tabs>
          <w:tab w:val="left" w:pos="3822"/>
        </w:tabs>
        <w:spacing w:before="0" w:beforeAutospacing="0" w:after="0" w:afterAutospacing="0"/>
        <w:jc w:val="center"/>
        <w:rPr>
          <w:rFonts w:ascii="宋体" w:hAnsi="宋体"/>
          <w:b/>
          <w:kern w:val="2"/>
          <w:szCs w:val="24"/>
        </w:rPr>
      </w:pPr>
      <w:r w:rsidRPr="00CB72BD">
        <w:rPr>
          <w:rFonts w:ascii="宋体" w:hAnsi="宋体" w:hint="eastAsia"/>
          <w:b/>
          <w:kern w:val="2"/>
          <w:szCs w:val="24"/>
        </w:rPr>
        <w:t>第I卷   选择题（每小题3分，共</w:t>
      </w:r>
      <w:r w:rsidR="009D2C97">
        <w:rPr>
          <w:rFonts w:ascii="宋体" w:hAnsi="宋体" w:hint="eastAsia"/>
          <w:b/>
          <w:kern w:val="2"/>
          <w:szCs w:val="24"/>
        </w:rPr>
        <w:t>54</w:t>
      </w:r>
      <w:r w:rsidRPr="00CB72BD">
        <w:rPr>
          <w:rFonts w:ascii="宋体" w:hAnsi="宋体" w:hint="eastAsia"/>
          <w:b/>
          <w:kern w:val="2"/>
          <w:szCs w:val="24"/>
        </w:rPr>
        <w:t>分）</w:t>
      </w:r>
    </w:p>
    <w:p w:rsidR="00A75049" w:rsidRPr="00CC3FC9" w:rsidP="00A75049">
      <w:pPr>
        <w:tabs>
          <w:tab w:val="left" w:pos="3822"/>
        </w:tabs>
        <w:rPr>
          <w:rFonts w:asciiTheme="minorEastAsia" w:eastAsiaTheme="minorEastAsia" w:hAnsiTheme="minorEastAsia"/>
          <w:b/>
          <w:szCs w:val="21"/>
        </w:rPr>
      </w:pPr>
      <w:r w:rsidRPr="00CC3FC9">
        <w:rPr>
          <w:rFonts w:asciiTheme="minorEastAsia" w:eastAsiaTheme="minorEastAsia" w:hAnsiTheme="minorEastAsia" w:hint="eastAsia"/>
          <w:b/>
          <w:szCs w:val="21"/>
        </w:rPr>
        <w:t>一、基础知识</w:t>
      </w:r>
    </w:p>
    <w:p w:rsidR="00A75049" w:rsidRPr="00CC3FC9" w:rsidP="00A75049">
      <w:pPr>
        <w:tabs>
          <w:tab w:val="left" w:pos="3822"/>
        </w:tabs>
        <w:rPr>
          <w:rFonts w:asciiTheme="minorEastAsia" w:eastAsiaTheme="minorEastAsia" w:hAnsiTheme="minorEastAsia"/>
          <w:szCs w:val="21"/>
        </w:rPr>
      </w:pPr>
      <w:r w:rsidRPr="00CC3FC9">
        <w:rPr>
          <w:rFonts w:asciiTheme="minorEastAsia" w:eastAsiaTheme="minorEastAsia" w:hAnsiTheme="minorEastAsia"/>
          <w:szCs w:val="21"/>
        </w:rPr>
        <w:t>1</w:t>
      </w:r>
      <w:r w:rsidRPr="00CC3FC9">
        <w:rPr>
          <w:rFonts w:asciiTheme="minorEastAsia" w:eastAsiaTheme="minorEastAsia" w:hAnsiTheme="minorEastAsia" w:hint="eastAsia"/>
          <w:szCs w:val="21"/>
        </w:rPr>
        <w:t>.</w:t>
      </w:r>
      <w:r w:rsidRPr="00CC3FC9">
        <w:rPr>
          <w:rFonts w:asciiTheme="minorEastAsia" w:eastAsiaTheme="minorEastAsia" w:hAnsiTheme="minorEastAsia"/>
          <w:szCs w:val="21"/>
        </w:rPr>
        <w:t>下列</w:t>
      </w:r>
      <w:r w:rsidRPr="00CC3FC9">
        <w:rPr>
          <w:rFonts w:asciiTheme="minorEastAsia" w:eastAsiaTheme="minorEastAsia" w:hAnsiTheme="minorEastAsia" w:hint="eastAsia"/>
          <w:szCs w:val="21"/>
        </w:rPr>
        <w:t>句中加点字的字音和字形完全正确的一项</w:t>
      </w:r>
      <w:r w:rsidRPr="00CC3FC9">
        <w:rPr>
          <w:rFonts w:asciiTheme="minorEastAsia" w:eastAsiaTheme="minorEastAsia" w:hAnsiTheme="minorEastAsia"/>
          <w:szCs w:val="21"/>
        </w:rPr>
        <w:t>是（</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1170"/>
          <w:tab w:val="left" w:pos="3822"/>
        </w:tabs>
        <w:ind w:left="347" w:hanging="210" w:leftChars="57" w:hangingChars="100"/>
        <w:rPr>
          <w:rFonts w:asciiTheme="minorEastAsia" w:eastAsiaTheme="minorEastAsia" w:hAnsiTheme="minorEastAsia"/>
          <w:szCs w:val="21"/>
        </w:rPr>
      </w:pPr>
      <w:r w:rsidRPr="00CC3FC9">
        <w:rPr>
          <w:rFonts w:asciiTheme="minorEastAsia" w:eastAsiaTheme="minorEastAsia" w:hAnsiTheme="minorEastAsia"/>
          <w:szCs w:val="21"/>
        </w:rPr>
        <w:t>A</w:t>
      </w:r>
      <w:r w:rsidRPr="00CC3FC9">
        <w:rPr>
          <w:rFonts w:asciiTheme="minorEastAsia" w:eastAsiaTheme="minorEastAsia" w:hAnsiTheme="minorEastAsia" w:hint="eastAsia"/>
          <w:szCs w:val="21"/>
        </w:rPr>
        <w:t>.“鞠躬尽</w:t>
      </w:r>
      <w:r w:rsidRPr="00CC3FC9">
        <w:rPr>
          <w:rFonts w:asciiTheme="minorEastAsia" w:eastAsiaTheme="minorEastAsia" w:hAnsiTheme="minorEastAsia" w:hint="eastAsia"/>
          <w:szCs w:val="21"/>
          <w:em w:val="dot"/>
        </w:rPr>
        <w:t>萃</w:t>
      </w:r>
      <w:r w:rsidRPr="00CC3FC9">
        <w:rPr>
          <w:rFonts w:asciiTheme="minorEastAsia" w:eastAsiaTheme="minorEastAsia" w:hAnsiTheme="minorEastAsia" w:hint="eastAsia"/>
          <w:szCs w:val="21"/>
        </w:rPr>
        <w:t>（cuì），死而后已”正好准确地描述了他的一生。邓稼先是中华民族核武器事业的</w:t>
      </w:r>
      <w:r w:rsidRPr="00CC3FC9">
        <w:rPr>
          <w:rFonts w:asciiTheme="minorEastAsia" w:eastAsiaTheme="minorEastAsia" w:hAnsiTheme="minorEastAsia" w:hint="eastAsia"/>
          <w:szCs w:val="21"/>
          <w:em w:val="dot"/>
        </w:rPr>
        <w:t>垫</w:t>
      </w:r>
      <w:r w:rsidRPr="00CC3FC9">
        <w:rPr>
          <w:rFonts w:asciiTheme="minorEastAsia" w:eastAsiaTheme="minorEastAsia" w:hAnsiTheme="minorEastAsia" w:hint="eastAsia"/>
          <w:szCs w:val="21"/>
        </w:rPr>
        <w:t>（</w:t>
      </w:r>
      <w:r w:rsidRPr="00CC3FC9">
        <w:rPr>
          <w:rFonts w:asciiTheme="minorEastAsia" w:eastAsiaTheme="minorEastAsia" w:hAnsiTheme="minorEastAsia" w:hint="eastAsia"/>
          <w:szCs w:val="21"/>
        </w:rPr>
        <w:t>di</w:t>
      </w:r>
      <w:r w:rsidRPr="00CC3FC9">
        <w:rPr>
          <w:rFonts w:asciiTheme="minorEastAsia" w:eastAsiaTheme="minorEastAsia" w:hAnsiTheme="minorEastAsia" w:hint="eastAsia"/>
          <w:szCs w:val="21"/>
        </w:rPr>
        <w:t>àn）基人和开</w:t>
      </w:r>
      <w:r w:rsidRPr="00CC3FC9">
        <w:rPr>
          <w:rFonts w:asciiTheme="minorEastAsia" w:eastAsiaTheme="minorEastAsia" w:hAnsiTheme="minorEastAsia" w:hint="eastAsia"/>
          <w:szCs w:val="21"/>
          <w:em w:val="dot"/>
        </w:rPr>
        <w:t>拓</w:t>
      </w:r>
      <w:r w:rsidRPr="00CC3FC9">
        <w:rPr>
          <w:rFonts w:asciiTheme="minorEastAsia" w:eastAsiaTheme="minorEastAsia" w:hAnsiTheme="minorEastAsia" w:hint="eastAsia"/>
          <w:szCs w:val="21"/>
        </w:rPr>
        <w:t>（</w:t>
      </w:r>
      <w:r w:rsidRPr="00CC3FC9">
        <w:rPr>
          <w:rFonts w:asciiTheme="minorEastAsia" w:eastAsiaTheme="minorEastAsia" w:hAnsiTheme="minorEastAsia" w:hint="eastAsia"/>
          <w:szCs w:val="21"/>
        </w:rPr>
        <w:t>tu</w:t>
      </w:r>
      <w:r w:rsidRPr="00CC3FC9">
        <w:rPr>
          <w:rFonts w:asciiTheme="minorEastAsia" w:eastAsiaTheme="minorEastAsia" w:hAnsiTheme="minorEastAsia" w:hint="eastAsia"/>
          <w:szCs w:val="21"/>
        </w:rPr>
        <w:t>ò）者。</w:t>
      </w:r>
    </w:p>
    <w:p w:rsidR="00A75049" w:rsidRPr="00CC3FC9" w:rsidP="00CC3FC9">
      <w:pPr>
        <w:tabs>
          <w:tab w:val="left" w:pos="3822"/>
        </w:tabs>
        <w:ind w:left="347" w:hanging="210" w:leftChars="57" w:hangingChars="100"/>
        <w:rPr>
          <w:rFonts w:asciiTheme="minorEastAsia" w:eastAsiaTheme="minorEastAsia" w:hAnsiTheme="minorEastAsia"/>
          <w:szCs w:val="21"/>
        </w:rPr>
      </w:pPr>
      <w:r w:rsidRPr="00CC3FC9">
        <w:rPr>
          <w:rFonts w:asciiTheme="minorEastAsia" w:eastAsiaTheme="minorEastAsia" w:hAnsiTheme="minorEastAsia"/>
          <w:szCs w:val="21"/>
        </w:rPr>
        <w:t>B</w:t>
      </w:r>
      <w:r w:rsidRPr="00CC3FC9">
        <w:rPr>
          <w:rFonts w:asciiTheme="minorEastAsia" w:eastAsiaTheme="minorEastAsia" w:hAnsiTheme="minorEastAsia" w:hint="eastAsia"/>
          <w:szCs w:val="21"/>
        </w:rPr>
        <w:t>.他正向古代典籍钻探，有如向地</w:t>
      </w:r>
      <w:r w:rsidRPr="00CC3FC9">
        <w:rPr>
          <w:rFonts w:asciiTheme="minorEastAsia" w:eastAsiaTheme="minorEastAsia" w:hAnsiTheme="minorEastAsia" w:hint="eastAsia"/>
          <w:szCs w:val="21"/>
          <w:em w:val="dot"/>
        </w:rPr>
        <w:t>壳</w:t>
      </w:r>
      <w:r w:rsidRPr="00CC3FC9">
        <w:rPr>
          <w:rFonts w:asciiTheme="minorEastAsia" w:eastAsiaTheme="minorEastAsia" w:hAnsiTheme="minorEastAsia" w:hint="eastAsia"/>
          <w:szCs w:val="21"/>
        </w:rPr>
        <w:t>（ké）寻求宝藏。仰之</w:t>
      </w:r>
      <w:r w:rsidRPr="00CC3FC9">
        <w:rPr>
          <w:rFonts w:asciiTheme="minorEastAsia" w:eastAsiaTheme="minorEastAsia" w:hAnsiTheme="minorEastAsia" w:hint="eastAsia"/>
          <w:szCs w:val="21"/>
          <w:em w:val="dot"/>
        </w:rPr>
        <w:t>弥</w:t>
      </w:r>
      <w:r w:rsidRPr="00CC3FC9">
        <w:rPr>
          <w:rFonts w:asciiTheme="minorEastAsia" w:eastAsiaTheme="minorEastAsia" w:hAnsiTheme="minorEastAsia" w:hint="eastAsia"/>
          <w:szCs w:val="21"/>
        </w:rPr>
        <w:t>（mí）高，越高，攀得越起劲；钻之弥坚，越坚，钻得越</w:t>
      </w:r>
      <w:r w:rsidRPr="00CC3FC9">
        <w:rPr>
          <w:rFonts w:asciiTheme="minorEastAsia" w:eastAsiaTheme="minorEastAsia" w:hAnsiTheme="minorEastAsia" w:hint="eastAsia"/>
          <w:szCs w:val="21"/>
          <w:em w:val="dot"/>
        </w:rPr>
        <w:t>锲</w:t>
      </w:r>
      <w:r w:rsidRPr="00CC3FC9">
        <w:rPr>
          <w:rFonts w:asciiTheme="minorEastAsia" w:eastAsiaTheme="minorEastAsia" w:hAnsiTheme="minorEastAsia" w:hint="eastAsia"/>
          <w:szCs w:val="21"/>
        </w:rPr>
        <w:t>（qì）而不舍。</w:t>
      </w:r>
    </w:p>
    <w:p w:rsidR="00A75049" w:rsidRPr="00CC3FC9" w:rsidP="00CC3FC9">
      <w:pPr>
        <w:tabs>
          <w:tab w:val="left" w:pos="3822"/>
        </w:tabs>
        <w:ind w:left="242" w:hanging="105" w:leftChars="57" w:hangingChars="50"/>
        <w:rPr>
          <w:rFonts w:asciiTheme="minorEastAsia" w:eastAsiaTheme="minorEastAsia" w:hAnsiTheme="minorEastAsia"/>
          <w:szCs w:val="21"/>
        </w:rPr>
      </w:pPr>
      <w:r w:rsidRPr="00CC3FC9">
        <w:rPr>
          <w:rFonts w:asciiTheme="minorEastAsia" w:eastAsiaTheme="minorEastAsia" w:hAnsiTheme="minorEastAsia"/>
          <w:szCs w:val="21"/>
        </w:rPr>
        <w:t>C</w:t>
      </w:r>
      <w:r w:rsidRPr="00CC3FC9">
        <w:rPr>
          <w:rFonts w:asciiTheme="minorEastAsia" w:eastAsiaTheme="minorEastAsia" w:hAnsiTheme="minorEastAsia" w:hint="eastAsia"/>
          <w:szCs w:val="21"/>
        </w:rPr>
        <w:t>.一点钟以后，送我（还有别的朋友）出来的是许先生，外边下着小雨，</w:t>
      </w:r>
      <w:r w:rsidRPr="00CC3FC9">
        <w:rPr>
          <w:rFonts w:asciiTheme="minorEastAsia" w:eastAsiaTheme="minorEastAsia" w:hAnsiTheme="minorEastAsia" w:hint="eastAsia"/>
          <w:szCs w:val="21"/>
          <w:em w:val="dot"/>
        </w:rPr>
        <w:t>弄</w:t>
      </w:r>
      <w:r w:rsidRPr="00CC3FC9">
        <w:rPr>
          <w:rFonts w:asciiTheme="minorEastAsia" w:eastAsiaTheme="minorEastAsia" w:hAnsiTheme="minorEastAsia" w:hint="eastAsia"/>
          <w:szCs w:val="21"/>
        </w:rPr>
        <w:t>（lò</w:t>
      </w:r>
      <w:r w:rsidRPr="00CC3FC9">
        <w:rPr>
          <w:rFonts w:asciiTheme="minorEastAsia" w:eastAsiaTheme="minorEastAsia" w:hAnsiTheme="minorEastAsia" w:hint="eastAsia"/>
          <w:szCs w:val="21"/>
        </w:rPr>
        <w:t>ng</w:t>
      </w:r>
      <w:r w:rsidRPr="00CC3FC9">
        <w:rPr>
          <w:rFonts w:asciiTheme="minorEastAsia" w:eastAsiaTheme="minorEastAsia" w:hAnsiTheme="minorEastAsia" w:hint="eastAsia"/>
          <w:szCs w:val="21"/>
        </w:rPr>
        <w:t>）堂里灯光全然灭掉了，鲁迅先生</w:t>
      </w:r>
      <w:r w:rsidRPr="00CC3FC9">
        <w:rPr>
          <w:rFonts w:asciiTheme="minorEastAsia" w:eastAsiaTheme="minorEastAsia" w:hAnsiTheme="minorEastAsia" w:hint="eastAsia"/>
          <w:szCs w:val="21"/>
          <w:em w:val="dot"/>
        </w:rPr>
        <w:t>嘱咐</w:t>
      </w:r>
      <w:r w:rsidRPr="00CC3FC9">
        <w:rPr>
          <w:rFonts w:asciiTheme="minorEastAsia" w:eastAsiaTheme="minorEastAsia" w:hAnsiTheme="minorEastAsia" w:hint="eastAsia"/>
          <w:szCs w:val="21"/>
        </w:rPr>
        <w:t>许先生一定让坐小汽车回去，并且一定嘱咐许先生付钱。</w:t>
      </w:r>
    </w:p>
    <w:p w:rsidR="00A75049" w:rsidRPr="00CC3FC9" w:rsidP="00CC3FC9">
      <w:pPr>
        <w:tabs>
          <w:tab w:val="left" w:pos="3822"/>
        </w:tabs>
        <w:ind w:left="242" w:hanging="105" w:leftChars="57" w:hangingChars="50"/>
        <w:rPr>
          <w:rFonts w:asciiTheme="minorEastAsia" w:eastAsiaTheme="minorEastAsia" w:hAnsiTheme="minorEastAsia"/>
          <w:szCs w:val="21"/>
        </w:rPr>
      </w:pPr>
      <w:r w:rsidRPr="00CC3FC9">
        <w:rPr>
          <w:rFonts w:asciiTheme="minorEastAsia" w:eastAsiaTheme="minorEastAsia" w:hAnsiTheme="minorEastAsia"/>
          <w:szCs w:val="21"/>
        </w:rPr>
        <w:t>D</w:t>
      </w:r>
      <w:r w:rsidRPr="00CC3FC9">
        <w:rPr>
          <w:rFonts w:asciiTheme="minorEastAsia" w:eastAsiaTheme="minorEastAsia" w:hAnsiTheme="minorEastAsia" w:hint="eastAsia"/>
          <w:szCs w:val="21"/>
        </w:rPr>
        <w:t>.耳朵里有不可捉摸的声响，极远的又是极近的，极</w:t>
      </w:r>
      <w:r w:rsidRPr="00CC3FC9">
        <w:rPr>
          <w:rFonts w:asciiTheme="minorEastAsia" w:eastAsiaTheme="minorEastAsia" w:hAnsiTheme="minorEastAsia" w:hint="eastAsia"/>
          <w:szCs w:val="21"/>
          <w:em w:val="dot"/>
        </w:rPr>
        <w:t>宏</w:t>
      </w:r>
      <w:r w:rsidRPr="00CC3FC9">
        <w:rPr>
          <w:rFonts w:asciiTheme="minorEastAsia" w:eastAsiaTheme="minorEastAsia" w:hAnsiTheme="minorEastAsia" w:hint="eastAsia"/>
          <w:szCs w:val="21"/>
        </w:rPr>
        <w:t>大的又是极细切的，像春蚕在咀</w:t>
      </w:r>
      <w:r w:rsidRPr="00CC3FC9">
        <w:rPr>
          <w:rFonts w:asciiTheme="minorEastAsia" w:eastAsiaTheme="minorEastAsia" w:hAnsiTheme="minorEastAsia" w:hint="eastAsia"/>
          <w:szCs w:val="21"/>
          <w:em w:val="dot"/>
        </w:rPr>
        <w:t>嚼</w:t>
      </w:r>
      <w:r w:rsidRPr="00CC3FC9">
        <w:rPr>
          <w:rFonts w:asciiTheme="minorEastAsia" w:eastAsiaTheme="minorEastAsia" w:hAnsiTheme="minorEastAsia" w:hint="eastAsia"/>
          <w:szCs w:val="21"/>
        </w:rPr>
        <w:t>（</w:t>
      </w:r>
      <w:r w:rsidRPr="00CC3FC9">
        <w:rPr>
          <w:rFonts w:asciiTheme="minorEastAsia" w:eastAsiaTheme="minorEastAsia" w:hAnsiTheme="minorEastAsia" w:hint="eastAsia"/>
          <w:szCs w:val="21"/>
        </w:rPr>
        <w:t>ji</w:t>
      </w:r>
      <w:r w:rsidRPr="00CC3FC9">
        <w:rPr>
          <w:rFonts w:asciiTheme="minorEastAsia" w:eastAsiaTheme="minorEastAsia" w:hAnsiTheme="minorEastAsia" w:hint="eastAsia"/>
          <w:szCs w:val="21"/>
        </w:rPr>
        <w:t>áo）桑叶，像野马在平原上奔驰，像山泉在呜</w:t>
      </w:r>
      <w:r w:rsidRPr="00CC3FC9">
        <w:rPr>
          <w:rFonts w:asciiTheme="minorEastAsia" w:eastAsiaTheme="minorEastAsia" w:hAnsiTheme="minorEastAsia" w:hint="eastAsia"/>
          <w:szCs w:val="21"/>
          <w:em w:val="dot"/>
        </w:rPr>
        <w:t>咽</w:t>
      </w:r>
      <w:r w:rsidRPr="00CC3FC9">
        <w:rPr>
          <w:rFonts w:asciiTheme="minorEastAsia" w:eastAsiaTheme="minorEastAsia" w:hAnsiTheme="minorEastAsia" w:hint="eastAsia"/>
          <w:szCs w:val="21"/>
        </w:rPr>
        <w:t>（yàn），像波涛在澎</w:t>
      </w:r>
      <w:r w:rsidRPr="00CC3FC9">
        <w:rPr>
          <w:rFonts w:asciiTheme="minorEastAsia" w:eastAsiaTheme="minorEastAsia" w:hAnsiTheme="minorEastAsia" w:hint="eastAsia"/>
          <w:szCs w:val="21"/>
          <w:em w:val="dot"/>
        </w:rPr>
        <w:t>湃</w:t>
      </w:r>
      <w:r w:rsidRPr="00CC3FC9">
        <w:rPr>
          <w:rFonts w:asciiTheme="minorEastAsia" w:eastAsiaTheme="minorEastAsia" w:hAnsiTheme="minorEastAsia" w:hint="eastAsia"/>
          <w:szCs w:val="21"/>
        </w:rPr>
        <w:t>（pà</w:t>
      </w:r>
      <w:r w:rsidRPr="00CC3FC9">
        <w:rPr>
          <w:rFonts w:asciiTheme="minorEastAsia" w:eastAsiaTheme="minorEastAsia" w:hAnsiTheme="minorEastAsia" w:hint="eastAsia"/>
          <w:szCs w:val="21"/>
        </w:rPr>
        <w:t>i</w:t>
      </w:r>
      <w:r w:rsidRPr="00CC3FC9">
        <w:rPr>
          <w:rFonts w:asciiTheme="minorEastAsia" w:eastAsiaTheme="minorEastAsia" w:hAnsiTheme="minorEastAsia" w:hint="eastAsia"/>
          <w:szCs w:val="21"/>
        </w:rPr>
        <w:t>）。</w:t>
      </w:r>
    </w:p>
    <w:p w:rsidR="00A75049" w:rsidRPr="00CC3FC9" w:rsidP="00A75049">
      <w:pPr>
        <w:tabs>
          <w:tab w:val="left" w:pos="3822"/>
        </w:tabs>
        <w:jc w:val="left"/>
        <w:rPr>
          <w:rFonts w:asciiTheme="minorEastAsia" w:eastAsiaTheme="minorEastAsia" w:hAnsiTheme="minorEastAsia"/>
          <w:szCs w:val="21"/>
        </w:rPr>
      </w:pPr>
      <w:r w:rsidRPr="00CC3FC9">
        <w:rPr>
          <w:rFonts w:asciiTheme="minorEastAsia" w:eastAsiaTheme="minorEastAsia" w:hAnsiTheme="minorEastAsia" w:hint="eastAsia"/>
          <w:szCs w:val="21"/>
        </w:rPr>
        <w:t>2．下面句子成语运用恰当的一项是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ind w:left="347" w:hanging="210" w:leftChars="57" w:hangingChars="100"/>
        <w:jc w:val="left"/>
        <w:rPr>
          <w:rFonts w:asciiTheme="minorEastAsia" w:eastAsiaTheme="minorEastAsia" w:hAnsiTheme="minorEastAsia"/>
          <w:szCs w:val="21"/>
        </w:rPr>
      </w:pPr>
      <w:r w:rsidRPr="00CC3FC9">
        <w:rPr>
          <w:rFonts w:asciiTheme="minorEastAsia" w:eastAsiaTheme="minorEastAsia" w:hAnsiTheme="minorEastAsia" w:hint="eastAsia"/>
          <w:szCs w:val="21"/>
        </w:rPr>
        <w:t>A.老人步履艰难地翻过一个山头，狂风吹得他有些摇晃，他越发显得</w:t>
      </w:r>
      <w:r w:rsidRPr="00CC3FC9">
        <w:rPr>
          <w:rFonts w:asciiTheme="minorEastAsia" w:eastAsiaTheme="minorEastAsia" w:hAnsiTheme="minorEastAsia" w:hint="eastAsia"/>
          <w:szCs w:val="21"/>
          <w:em w:val="dot"/>
        </w:rPr>
        <w:t>老气横秋</w:t>
      </w:r>
      <w:r w:rsidRPr="00CC3FC9">
        <w:rPr>
          <w:rFonts w:asciiTheme="minorEastAsia" w:eastAsiaTheme="minorEastAsia" w:hAnsiTheme="minorEastAsia" w:hint="eastAsia"/>
          <w:szCs w:val="21"/>
        </w:rPr>
        <w:t>。</w:t>
      </w:r>
    </w:p>
    <w:p w:rsidR="00A75049" w:rsidRPr="00CC3FC9" w:rsidP="00CC3FC9">
      <w:pPr>
        <w:tabs>
          <w:tab w:val="left" w:pos="3822"/>
        </w:tabs>
        <w:ind w:firstLine="105" w:firstLineChars="50"/>
        <w:jc w:val="left"/>
        <w:rPr>
          <w:rFonts w:asciiTheme="minorEastAsia" w:eastAsiaTheme="minorEastAsia" w:hAnsiTheme="minorEastAsia"/>
          <w:szCs w:val="21"/>
        </w:rPr>
      </w:pPr>
      <w:r w:rsidRPr="00CC3FC9">
        <w:rPr>
          <w:rFonts w:asciiTheme="minorEastAsia" w:eastAsiaTheme="minorEastAsia" w:hAnsiTheme="minorEastAsia" w:hint="eastAsia"/>
          <w:szCs w:val="21"/>
        </w:rPr>
        <w:t>B.想不到昔日的“浪子”今天却成了英雄，这就不得不令人</w:t>
      </w:r>
      <w:r w:rsidRPr="00CC3FC9">
        <w:rPr>
          <w:rFonts w:asciiTheme="minorEastAsia" w:eastAsiaTheme="minorEastAsia" w:hAnsiTheme="minorEastAsia" w:hint="eastAsia"/>
          <w:szCs w:val="21"/>
          <w:em w:val="dot"/>
        </w:rPr>
        <w:t>刮目相看</w:t>
      </w:r>
      <w:r w:rsidRPr="00CC3FC9">
        <w:rPr>
          <w:rFonts w:asciiTheme="minorEastAsia" w:eastAsiaTheme="minorEastAsia" w:hAnsiTheme="minorEastAsia" w:hint="eastAsia"/>
          <w:szCs w:val="21"/>
        </w:rPr>
        <w:t xml:space="preserve">。 </w:t>
      </w:r>
    </w:p>
    <w:p w:rsidR="00A75049" w:rsidRPr="00CC3FC9" w:rsidP="00CC3FC9">
      <w:pPr>
        <w:tabs>
          <w:tab w:val="left" w:pos="3822"/>
        </w:tabs>
        <w:ind w:left="347" w:hanging="210" w:leftChars="57" w:hangingChars="100"/>
        <w:jc w:val="left"/>
        <w:rPr>
          <w:rFonts w:asciiTheme="minorEastAsia" w:eastAsiaTheme="minorEastAsia" w:hAnsiTheme="minorEastAsia"/>
          <w:szCs w:val="21"/>
        </w:rPr>
      </w:pPr>
      <w:r w:rsidRPr="00CC3FC9">
        <w:rPr>
          <w:rFonts w:asciiTheme="minorEastAsia" w:eastAsiaTheme="minorEastAsia" w:hAnsiTheme="minorEastAsia" w:hint="eastAsia"/>
          <w:szCs w:val="21"/>
        </w:rPr>
        <w:t>C.西部大开发既是一项紧迫的任务，也是一项十分艰巨的工程，不可能</w:t>
      </w:r>
      <w:r w:rsidRPr="00CC3FC9">
        <w:rPr>
          <w:rFonts w:asciiTheme="minorEastAsia" w:eastAsiaTheme="minorEastAsia" w:hAnsiTheme="minorEastAsia" w:hint="eastAsia"/>
          <w:szCs w:val="21"/>
          <w:em w:val="dot"/>
        </w:rPr>
        <w:t>一挥而就</w:t>
      </w:r>
      <w:r w:rsidRPr="00CC3FC9">
        <w:rPr>
          <w:rFonts w:asciiTheme="minorEastAsia" w:eastAsiaTheme="minorEastAsia" w:hAnsiTheme="minorEastAsia" w:hint="eastAsia"/>
          <w:szCs w:val="21"/>
        </w:rPr>
        <w:t xml:space="preserve">。只有长期努力，才能取得成功。 </w:t>
      </w:r>
    </w:p>
    <w:p w:rsidR="00A75049" w:rsidRPr="00CC3FC9" w:rsidP="00CC3FC9">
      <w:pPr>
        <w:tabs>
          <w:tab w:val="left" w:pos="3822"/>
        </w:tabs>
        <w:ind w:firstLine="105" w:firstLineChars="50"/>
        <w:jc w:val="left"/>
        <w:rPr>
          <w:rFonts w:asciiTheme="minorEastAsia" w:eastAsiaTheme="minorEastAsia" w:hAnsiTheme="minorEastAsia"/>
          <w:szCs w:val="21"/>
        </w:rPr>
      </w:pPr>
      <w:r w:rsidRPr="00CC3FC9">
        <w:rPr>
          <w:rFonts w:asciiTheme="minorEastAsia" w:eastAsiaTheme="minorEastAsia" w:hAnsiTheme="minorEastAsia" w:hint="eastAsia"/>
          <w:szCs w:val="21"/>
        </w:rPr>
        <w:t>D.这家伙明知罪行严重，却在</w:t>
      </w:r>
      <w:r w:rsidRPr="00CC3FC9">
        <w:rPr>
          <w:rFonts w:asciiTheme="minorEastAsia" w:eastAsiaTheme="minorEastAsia" w:hAnsiTheme="minorEastAsia" w:hint="eastAsia"/>
          <w:szCs w:val="21"/>
          <w:em w:val="dot"/>
        </w:rPr>
        <w:t>从容不迫</w:t>
      </w:r>
      <w:r w:rsidRPr="00CC3FC9">
        <w:rPr>
          <w:rFonts w:asciiTheme="minorEastAsia" w:eastAsiaTheme="minorEastAsia" w:hAnsiTheme="minorEastAsia" w:hint="eastAsia"/>
          <w:szCs w:val="21"/>
        </w:rPr>
        <w:t>地抹桌子，好像什么事也没有发生。</w:t>
      </w:r>
    </w:p>
    <w:p w:rsidR="00A75049" w:rsidRPr="00CC3FC9" w:rsidP="00A75049">
      <w:pPr>
        <w:tabs>
          <w:tab w:val="left" w:pos="3822"/>
        </w:tabs>
        <w:rPr>
          <w:rFonts w:asciiTheme="minorEastAsia" w:eastAsiaTheme="minorEastAsia" w:hAnsiTheme="minorEastAsia"/>
          <w:szCs w:val="21"/>
        </w:rPr>
      </w:pPr>
      <w:r w:rsidRPr="00CC3FC9">
        <w:rPr>
          <w:rFonts w:asciiTheme="minorEastAsia" w:eastAsiaTheme="minorEastAsia" w:hAnsiTheme="minorEastAsia" w:hint="eastAsia"/>
          <w:szCs w:val="21"/>
        </w:rPr>
        <w:t>3．下列句子中加点的词语解释有误的一项是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hint="eastAsia"/>
          <w:szCs w:val="21"/>
        </w:rPr>
        <w:t>A．卿今</w:t>
      </w:r>
      <w:r w:rsidRPr="00CC3FC9">
        <w:rPr>
          <w:rFonts w:asciiTheme="minorEastAsia" w:eastAsiaTheme="minorEastAsia" w:hAnsiTheme="minorEastAsia" w:hint="eastAsia"/>
          <w:szCs w:val="21"/>
          <w:em w:val="dot"/>
        </w:rPr>
        <w:t>当涂</w:t>
      </w:r>
      <w:r w:rsidRPr="00CC3FC9">
        <w:rPr>
          <w:rFonts w:asciiTheme="minorEastAsia" w:eastAsiaTheme="minorEastAsia" w:hAnsiTheme="minorEastAsia" w:hint="eastAsia"/>
          <w:szCs w:val="21"/>
        </w:rPr>
        <w:t>（当道，当权）掌事，不可不学！（《孙权劝学》）</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hint="eastAsia"/>
          <w:szCs w:val="21"/>
        </w:rPr>
        <w:t>B．但当涉猎，</w:t>
      </w:r>
      <w:r w:rsidRPr="00CC3FC9">
        <w:rPr>
          <w:rFonts w:asciiTheme="minorEastAsia" w:eastAsiaTheme="minorEastAsia" w:hAnsiTheme="minorEastAsia" w:hint="eastAsia"/>
          <w:szCs w:val="21"/>
          <w:em w:val="dot"/>
        </w:rPr>
        <w:t>见</w:t>
      </w:r>
      <w:r w:rsidRPr="00CC3FC9">
        <w:rPr>
          <w:rFonts w:asciiTheme="minorEastAsia" w:eastAsiaTheme="minorEastAsia" w:hAnsiTheme="minorEastAsia" w:hint="eastAsia"/>
          <w:szCs w:val="21"/>
        </w:rPr>
        <w:t>（了解）往事耳。（《孙权劝学》）</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hint="eastAsia"/>
          <w:szCs w:val="21"/>
        </w:rPr>
        <w:t>C．</w:t>
      </w:r>
      <w:r w:rsidRPr="00CC3FC9">
        <w:rPr>
          <w:rFonts w:asciiTheme="minorEastAsia" w:eastAsiaTheme="minorEastAsia" w:hAnsiTheme="minorEastAsia" w:hint="eastAsia"/>
          <w:szCs w:val="21"/>
          <w:em w:val="dot"/>
        </w:rPr>
        <w:t>愿</w:t>
      </w:r>
      <w:r w:rsidRPr="00CC3FC9">
        <w:rPr>
          <w:rFonts w:asciiTheme="minorEastAsia" w:eastAsiaTheme="minorEastAsia" w:hAnsiTheme="minorEastAsia" w:hint="eastAsia"/>
          <w:szCs w:val="21"/>
        </w:rPr>
        <w:t>（愿意）驰千里足，送儿还故乡。（《木兰诗》）</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hint="eastAsia"/>
          <w:szCs w:val="21"/>
        </w:rPr>
        <w:t>D．雄兔脚</w:t>
      </w:r>
      <w:r w:rsidRPr="00CC3FC9">
        <w:rPr>
          <w:rFonts w:asciiTheme="minorEastAsia" w:eastAsiaTheme="minorEastAsia" w:hAnsiTheme="minorEastAsia" w:hint="eastAsia"/>
          <w:szCs w:val="21"/>
          <w:em w:val="dot"/>
        </w:rPr>
        <w:t>扑朔</w:t>
      </w:r>
      <w:r w:rsidRPr="00CC3FC9">
        <w:rPr>
          <w:rFonts w:asciiTheme="minorEastAsia" w:eastAsiaTheme="minorEastAsia" w:hAnsiTheme="minorEastAsia" w:hint="eastAsia"/>
          <w:szCs w:val="21"/>
        </w:rPr>
        <w:t>（动弹），雌兔眼迷离；双兔傍地走，安能辨我是雄雌？（《木兰诗》）</w:t>
      </w:r>
    </w:p>
    <w:p w:rsidR="00A75049" w:rsidRPr="00CC3FC9" w:rsidP="00A75049">
      <w:pPr>
        <w:tabs>
          <w:tab w:val="left" w:pos="3822"/>
        </w:tabs>
        <w:rPr>
          <w:rFonts w:asciiTheme="minorEastAsia" w:eastAsiaTheme="minorEastAsia" w:hAnsiTheme="minorEastAsia"/>
          <w:szCs w:val="21"/>
        </w:rPr>
      </w:pPr>
      <w:r w:rsidRPr="00CC3FC9">
        <w:rPr>
          <w:rFonts w:asciiTheme="minorEastAsia" w:eastAsiaTheme="minorEastAsia" w:hAnsiTheme="minorEastAsia" w:hint="eastAsia"/>
          <w:szCs w:val="21"/>
        </w:rPr>
        <w:t>4.下列句子没有语病的一项是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autoSpaceDE w:val="0"/>
        <w:autoSpaceDN w:val="0"/>
        <w:adjustRightInd w:val="0"/>
        <w:snapToGrid w:val="0"/>
        <w:ind w:firstLine="105" w:firstLineChars="50"/>
        <w:jc w:val="left"/>
        <w:rPr>
          <w:rFonts w:asciiTheme="minorEastAsia" w:eastAsiaTheme="minorEastAsia" w:hAnsiTheme="minorEastAsia" w:cs="宋体"/>
          <w:szCs w:val="21"/>
          <w:shd w:val="clear" w:color="auto" w:fill="FFFFFF"/>
        </w:rPr>
      </w:pPr>
      <w:r w:rsidRPr="00CC3FC9">
        <w:rPr>
          <w:rFonts w:asciiTheme="minorEastAsia" w:eastAsiaTheme="minorEastAsia" w:hAnsiTheme="minorEastAsia" w:cs="宋体" w:hint="eastAsia"/>
          <w:szCs w:val="21"/>
          <w:shd w:val="clear" w:color="auto" w:fill="FFFFFF"/>
        </w:rPr>
        <w:t xml:space="preserve">A. </w:t>
      </w:r>
      <w:r w:rsidRPr="00CC3FC9" w:rsidR="00CC3FC9">
        <w:rPr>
          <w:rFonts w:asciiTheme="minorEastAsia" w:eastAsiaTheme="minorEastAsia" w:hAnsiTheme="minorEastAsia" w:cs="宋体" w:hint="eastAsia"/>
          <w:szCs w:val="21"/>
          <w:shd w:val="clear" w:color="auto" w:fill="FFFFFF"/>
        </w:rPr>
        <w:t>习近平总书记亲临战疫第一线，给武汉人民、全国人民以极大鼓舞，为打赢湖北保卫战、武汉保卫战指明方向。</w:t>
      </w:r>
    </w:p>
    <w:p w:rsidR="00A75049" w:rsidRPr="00CC3FC9" w:rsidP="00CC3FC9">
      <w:pPr>
        <w:tabs>
          <w:tab w:val="left" w:pos="3822"/>
        </w:tabs>
        <w:autoSpaceDE w:val="0"/>
        <w:autoSpaceDN w:val="0"/>
        <w:adjustRightInd w:val="0"/>
        <w:snapToGrid w:val="0"/>
        <w:ind w:firstLine="105" w:firstLineChars="50"/>
        <w:jc w:val="left"/>
        <w:rPr>
          <w:rFonts w:asciiTheme="minorEastAsia" w:eastAsiaTheme="minorEastAsia" w:hAnsiTheme="minorEastAsia" w:cs="宋体"/>
          <w:szCs w:val="21"/>
          <w:shd w:val="clear" w:color="auto" w:fill="FFFFFF"/>
        </w:rPr>
      </w:pPr>
      <w:r w:rsidRPr="00CC3FC9">
        <w:rPr>
          <w:rFonts w:asciiTheme="minorEastAsia" w:eastAsiaTheme="minorEastAsia" w:hAnsiTheme="minorEastAsia" w:cs="宋体" w:hint="eastAsia"/>
          <w:szCs w:val="21"/>
          <w:shd w:val="clear" w:color="auto" w:fill="FFFFFF"/>
        </w:rPr>
        <w:t>B. 农民工返乡和大学毕业生就业难的问题，广泛引起了全社会的极大关注。</w:t>
      </w:r>
    </w:p>
    <w:p w:rsidR="00A75049" w:rsidRPr="00CC3FC9" w:rsidP="00CC3FC9">
      <w:pPr>
        <w:tabs>
          <w:tab w:val="left" w:pos="3822"/>
        </w:tabs>
        <w:autoSpaceDE w:val="0"/>
        <w:autoSpaceDN w:val="0"/>
        <w:adjustRightInd w:val="0"/>
        <w:snapToGrid w:val="0"/>
        <w:ind w:left="452" w:hanging="315" w:leftChars="57" w:hangingChars="150"/>
        <w:jc w:val="left"/>
        <w:rPr>
          <w:rFonts w:asciiTheme="minorEastAsia" w:eastAsiaTheme="minorEastAsia" w:hAnsiTheme="minorEastAsia" w:cs="宋体"/>
          <w:szCs w:val="21"/>
          <w:shd w:val="clear" w:color="auto" w:fill="FFFFFF"/>
        </w:rPr>
      </w:pPr>
      <w:r w:rsidRPr="00CC3FC9">
        <w:rPr>
          <w:rFonts w:asciiTheme="minorEastAsia" w:eastAsiaTheme="minorEastAsia" w:hAnsiTheme="minorEastAsia" w:cs="宋体" w:hint="eastAsia"/>
          <w:szCs w:val="21"/>
          <w:shd w:val="clear" w:color="auto" w:fill="FFFFFF"/>
        </w:rPr>
        <w:t>C. 教育部要求全国各级各类学校实施晨检和午检，进一步落实</w:t>
      </w:r>
      <w:r w:rsidRPr="00CC3FC9" w:rsidR="00CC3FC9">
        <w:rPr>
          <w:rFonts w:asciiTheme="minorEastAsia" w:eastAsiaTheme="minorEastAsia" w:hAnsiTheme="minorEastAsia" w:cs="宋体" w:hint="eastAsia"/>
          <w:szCs w:val="21"/>
          <w:shd w:val="clear" w:color="auto" w:fill="FFFFFF"/>
        </w:rPr>
        <w:t>新型冠状病毒</w:t>
      </w:r>
      <w:r w:rsidRPr="00CC3FC9">
        <w:rPr>
          <w:rFonts w:asciiTheme="minorEastAsia" w:eastAsiaTheme="minorEastAsia" w:hAnsiTheme="minorEastAsia" w:cs="宋体" w:hint="eastAsia"/>
          <w:szCs w:val="21"/>
          <w:shd w:val="clear" w:color="auto" w:fill="FFFFFF"/>
        </w:rPr>
        <w:t>防控。</w:t>
      </w:r>
    </w:p>
    <w:p w:rsidR="00A75049" w:rsidRPr="00CC3FC9" w:rsidP="00CC3FC9">
      <w:pPr>
        <w:tabs>
          <w:tab w:val="left" w:pos="3822"/>
        </w:tabs>
        <w:autoSpaceDE w:val="0"/>
        <w:autoSpaceDN w:val="0"/>
        <w:adjustRightInd w:val="0"/>
        <w:snapToGrid w:val="0"/>
        <w:ind w:firstLine="105" w:firstLineChars="50"/>
        <w:jc w:val="left"/>
        <w:rPr>
          <w:rFonts w:asciiTheme="minorEastAsia" w:eastAsiaTheme="minorEastAsia" w:hAnsiTheme="minorEastAsia" w:cs="宋体"/>
          <w:szCs w:val="21"/>
          <w:shd w:val="clear" w:color="auto" w:fill="FFFFFF"/>
        </w:rPr>
      </w:pPr>
      <w:r w:rsidRPr="00CC3FC9">
        <w:rPr>
          <w:rFonts w:asciiTheme="minorEastAsia" w:eastAsiaTheme="minorEastAsia" w:hAnsiTheme="minorEastAsia" w:cs="宋体" w:hint="eastAsia"/>
          <w:szCs w:val="21"/>
          <w:shd w:val="clear" w:color="auto" w:fill="FFFFFF"/>
        </w:rPr>
        <w:t>D. 通过开展“城乡环境综合治理”活动，使我市环境卫生状况有了很大改变。</w:t>
      </w:r>
    </w:p>
    <w:p w:rsidR="00A75049" w:rsidRPr="00CC3FC9" w:rsidP="00A75049">
      <w:pPr>
        <w:tabs>
          <w:tab w:val="left" w:pos="3822"/>
        </w:tabs>
        <w:rPr>
          <w:rFonts w:asciiTheme="minorEastAsia" w:eastAsiaTheme="minorEastAsia" w:hAnsiTheme="minorEastAsia"/>
          <w:szCs w:val="21"/>
        </w:rPr>
      </w:pPr>
      <w:r w:rsidRPr="00CC3FC9">
        <w:rPr>
          <w:rFonts w:asciiTheme="minorEastAsia" w:eastAsiaTheme="minorEastAsia" w:hAnsiTheme="minorEastAsia" w:hint="eastAsia"/>
          <w:szCs w:val="21"/>
        </w:rPr>
        <w:t>5</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下面对课文内容分析不正确的一项是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ind w:left="452" w:hanging="315" w:leftChars="57" w:hangingChars="150"/>
        <w:rPr>
          <w:rFonts w:asciiTheme="minorEastAsia" w:eastAsiaTheme="minorEastAsia" w:hAnsiTheme="minorEastAsia"/>
          <w:szCs w:val="21"/>
        </w:rPr>
      </w:pPr>
      <w:r w:rsidRPr="00CC3FC9">
        <w:rPr>
          <w:rFonts w:asciiTheme="minorEastAsia" w:eastAsiaTheme="minorEastAsia" w:hAnsiTheme="minorEastAsia"/>
          <w:szCs w:val="21"/>
        </w:rPr>
        <w:t>A</w:t>
      </w:r>
      <w:r w:rsidRPr="00CC3FC9">
        <w:rPr>
          <w:rFonts w:asciiTheme="minorEastAsia" w:eastAsiaTheme="minorEastAsia" w:hAnsiTheme="minorEastAsia" w:hint="eastAsia"/>
          <w:szCs w:val="21"/>
        </w:rPr>
        <w:t>．《邓稼先》通过介绍邓稼先的生平、贡献等，突出了他的贡献，赞扬了他热爱祖国、献身祖国国防事业的精神和高尚的人格。</w:t>
      </w:r>
    </w:p>
    <w:p w:rsidR="00A75049" w:rsidRPr="00CC3FC9" w:rsidP="00CC3FC9">
      <w:pPr>
        <w:tabs>
          <w:tab w:val="left" w:pos="3822"/>
        </w:tabs>
        <w:ind w:left="452" w:hanging="315" w:leftChars="57" w:hangingChars="150"/>
        <w:rPr>
          <w:rFonts w:asciiTheme="minorEastAsia" w:eastAsiaTheme="minorEastAsia" w:hAnsiTheme="minorEastAsia"/>
          <w:szCs w:val="21"/>
        </w:rPr>
      </w:pPr>
      <w:r w:rsidRPr="00CC3FC9">
        <w:rPr>
          <w:rFonts w:asciiTheme="minorEastAsia" w:eastAsiaTheme="minorEastAsia" w:hAnsiTheme="minorEastAsia"/>
          <w:szCs w:val="21"/>
        </w:rPr>
        <w:t>B</w:t>
      </w:r>
      <w:r w:rsidRPr="00CC3FC9">
        <w:rPr>
          <w:rFonts w:asciiTheme="minorEastAsia" w:eastAsiaTheme="minorEastAsia" w:hAnsiTheme="minorEastAsia" w:hint="eastAsia"/>
          <w:szCs w:val="21"/>
        </w:rPr>
        <w:t>．《孙权劝学》节选自《资治通鉴》。《资治通鉴》，北宋司马光主持编纂的一部编年体通史，记载了从战国到五代共1362年间的史事。</w:t>
      </w:r>
    </w:p>
    <w:p w:rsidR="00A75049" w:rsidRPr="00CC3FC9" w:rsidP="00CC3FC9">
      <w:pPr>
        <w:tabs>
          <w:tab w:val="left" w:pos="3822"/>
        </w:tabs>
        <w:ind w:left="452" w:hanging="315" w:leftChars="57" w:hangingChars="150"/>
        <w:rPr>
          <w:rFonts w:asciiTheme="minorEastAsia" w:eastAsiaTheme="minorEastAsia" w:hAnsiTheme="minorEastAsia"/>
          <w:szCs w:val="21"/>
        </w:rPr>
      </w:pPr>
      <w:r w:rsidRPr="00CC3FC9">
        <w:rPr>
          <w:rFonts w:asciiTheme="minorEastAsia" w:eastAsiaTheme="minorEastAsia" w:hAnsiTheme="minorEastAsia"/>
          <w:szCs w:val="21"/>
        </w:rPr>
        <w:t>C</w:t>
      </w:r>
      <w:r w:rsidRPr="00CC3FC9">
        <w:rPr>
          <w:rFonts w:asciiTheme="minorEastAsia" w:eastAsiaTheme="minorEastAsia" w:hAnsiTheme="minorEastAsia" w:hint="eastAsia"/>
          <w:szCs w:val="21"/>
        </w:rPr>
        <w:t>．</w:t>
      </w:r>
      <w:r w:rsidRPr="00CC3FC9">
        <w:rPr>
          <w:rFonts w:asciiTheme="minorEastAsia" w:eastAsiaTheme="minorEastAsia" w:hAnsiTheme="minorEastAsia" w:cs="仿宋" w:hint="eastAsia"/>
          <w:szCs w:val="21"/>
        </w:rPr>
        <w:t>《</w:t>
      </w:r>
      <w:r w:rsidRPr="00CC3FC9" w:rsidR="0093591D">
        <w:rPr>
          <w:rFonts w:asciiTheme="minorEastAsia" w:eastAsiaTheme="minorEastAsia" w:hAnsiTheme="minorEastAsia" w:cs="仿宋" w:hint="eastAsia"/>
          <w:szCs w:val="21"/>
        </w:rPr>
        <w:t>卖油翁</w:t>
      </w:r>
      <w:r w:rsidRPr="00CC3FC9">
        <w:rPr>
          <w:rFonts w:asciiTheme="minorEastAsia" w:eastAsiaTheme="minorEastAsia" w:hAnsiTheme="minorEastAsia" w:cs="仿宋" w:hint="eastAsia"/>
          <w:szCs w:val="21"/>
        </w:rPr>
        <w:t>》</w:t>
      </w:r>
      <w:r w:rsidRPr="00CC3FC9" w:rsidR="0093591D">
        <w:rPr>
          <w:rFonts w:asciiTheme="minorEastAsia" w:eastAsiaTheme="minorEastAsia" w:hAnsiTheme="minorEastAsia" w:cs="仿宋" w:hint="eastAsia"/>
          <w:szCs w:val="21"/>
        </w:rPr>
        <w:t>的作者</w:t>
      </w:r>
      <w:r w:rsidRPr="00CC3FC9">
        <w:rPr>
          <w:rFonts w:asciiTheme="minorEastAsia" w:eastAsiaTheme="minorEastAsia" w:hAnsiTheme="minorEastAsia" w:cs="仿宋" w:hint="eastAsia"/>
          <w:szCs w:val="21"/>
        </w:rPr>
        <w:t>是</w:t>
      </w:r>
      <w:r w:rsidRPr="00CC3FC9" w:rsidR="0093591D">
        <w:rPr>
          <w:rFonts w:asciiTheme="minorEastAsia" w:eastAsiaTheme="minorEastAsia" w:hAnsiTheme="minorEastAsia" w:cs="仿宋" w:hint="eastAsia"/>
          <w:szCs w:val="21"/>
        </w:rPr>
        <w:t>欧阳修，唐宋八大家之一。文章运用了欲抑先扬的写法，故事开头作者故“扬”一笔：陈尧咨“善射”而“当世无双”，且“以此自矜”。接着有因为忍受不了卖油翁的冷漠而恼怒，卖油翁则用不慌不忙的“酌油”表演使得陈尧咨折服，从而达到“抑”的艺术效果。</w:t>
      </w:r>
    </w:p>
    <w:p w:rsidR="00A75049" w:rsidRPr="00CC3FC9" w:rsidP="00CC3FC9">
      <w:pPr>
        <w:tabs>
          <w:tab w:val="left" w:pos="3822"/>
        </w:tabs>
        <w:ind w:left="347" w:hanging="210" w:leftChars="57" w:hangingChars="100"/>
        <w:rPr>
          <w:rFonts w:asciiTheme="minorEastAsia" w:eastAsiaTheme="minorEastAsia" w:hAnsiTheme="minorEastAsia"/>
          <w:szCs w:val="21"/>
        </w:rPr>
      </w:pPr>
      <w:r w:rsidRPr="00CC3FC9">
        <w:rPr>
          <w:rFonts w:asciiTheme="minorEastAsia" w:eastAsiaTheme="minorEastAsia" w:hAnsiTheme="minorEastAsia"/>
          <w:szCs w:val="21"/>
        </w:rPr>
        <w:t>D</w:t>
      </w:r>
      <w:r w:rsidRPr="00CC3FC9">
        <w:rPr>
          <w:rFonts w:asciiTheme="minorEastAsia" w:eastAsiaTheme="minorEastAsia" w:hAnsiTheme="minorEastAsia" w:hint="eastAsia"/>
          <w:szCs w:val="21"/>
        </w:rPr>
        <w:t>．《木兰诗》选自《乐府诗集》（南宋郭茂倩编），是南北朝时北方的一首乐府民歌。该作品</w:t>
      </w:r>
      <w:r w:rsidRPr="00CC3FC9" w:rsidR="0093591D">
        <w:rPr>
          <w:rFonts w:asciiTheme="minorEastAsia" w:eastAsiaTheme="minorEastAsia" w:hAnsiTheme="minorEastAsia" w:hint="eastAsia"/>
          <w:szCs w:val="21"/>
        </w:rPr>
        <w:t>重点</w:t>
      </w:r>
      <w:r w:rsidRPr="00CC3FC9">
        <w:rPr>
          <w:rFonts w:asciiTheme="minorEastAsia" w:eastAsiaTheme="minorEastAsia" w:hAnsiTheme="minorEastAsia" w:hint="eastAsia"/>
          <w:szCs w:val="21"/>
        </w:rPr>
        <w:t>叙述了木兰</w:t>
      </w:r>
      <w:r w:rsidRPr="00CC3FC9" w:rsidR="0093591D">
        <w:rPr>
          <w:rFonts w:asciiTheme="minorEastAsia" w:eastAsiaTheme="minorEastAsia" w:hAnsiTheme="minorEastAsia" w:hint="eastAsia"/>
          <w:szCs w:val="21"/>
        </w:rPr>
        <w:t>在战场上奋勇杀敌的</w:t>
      </w:r>
      <w:r w:rsidRPr="00CC3FC9">
        <w:rPr>
          <w:rFonts w:asciiTheme="minorEastAsia" w:eastAsiaTheme="minorEastAsia" w:hAnsiTheme="minorEastAsia" w:hint="eastAsia"/>
          <w:szCs w:val="21"/>
        </w:rPr>
        <w:t>故事，既展现了木兰的英雄气概，又表现了木兰的儿女情怀。</w:t>
      </w:r>
    </w:p>
    <w:p w:rsidR="00A75049" w:rsidRPr="00CC3FC9" w:rsidP="00A75049">
      <w:pPr>
        <w:tabs>
          <w:tab w:val="left" w:pos="3822"/>
        </w:tabs>
        <w:rPr>
          <w:rFonts w:asciiTheme="minorEastAsia" w:eastAsiaTheme="minorEastAsia" w:hAnsiTheme="minorEastAsia" w:cs="宋体"/>
          <w:b/>
          <w:szCs w:val="21"/>
          <w:shd w:val="clear" w:color="auto" w:fill="FFFFFF"/>
        </w:rPr>
      </w:pPr>
      <w:r w:rsidRPr="00CC3FC9">
        <w:rPr>
          <w:rFonts w:asciiTheme="minorEastAsia" w:eastAsiaTheme="minorEastAsia" w:hAnsiTheme="minorEastAsia" w:cs="宋体" w:hint="eastAsia"/>
          <w:b/>
          <w:szCs w:val="21"/>
          <w:shd w:val="clear" w:color="auto" w:fill="FFFFFF"/>
        </w:rPr>
        <w:t>二、课内阅读题</w:t>
      </w:r>
    </w:p>
    <w:p w:rsidR="00A75049" w:rsidRPr="00CC3FC9" w:rsidP="00A75049">
      <w:pPr>
        <w:shd w:val="solid" w:color="FFFFFF" w:fill="auto"/>
        <w:tabs>
          <w:tab w:val="left" w:pos="3822"/>
        </w:tabs>
        <w:autoSpaceDN w:val="0"/>
        <w:rPr>
          <w:rFonts w:asciiTheme="minorEastAsia" w:eastAsiaTheme="minorEastAsia" w:hAnsiTheme="minorEastAsia"/>
          <w:b/>
          <w:szCs w:val="21"/>
        </w:rPr>
      </w:pPr>
      <w:r w:rsidRPr="00CC3FC9">
        <w:rPr>
          <w:rFonts w:asciiTheme="minorEastAsia" w:eastAsiaTheme="minorEastAsia" w:hAnsiTheme="minorEastAsia" w:hint="eastAsia"/>
          <w:b/>
          <w:szCs w:val="21"/>
        </w:rPr>
        <w:t>（一）阅读《邓稼先》选文，完成</w:t>
      </w:r>
      <w:r w:rsidRPr="00CC3FC9" w:rsidR="00CC3FC9">
        <w:rPr>
          <w:rFonts w:asciiTheme="minorEastAsia" w:eastAsiaTheme="minorEastAsia" w:hAnsiTheme="minorEastAsia" w:hint="eastAsia"/>
          <w:b/>
          <w:szCs w:val="21"/>
        </w:rPr>
        <w:t>6</w:t>
      </w:r>
      <w:r w:rsidRPr="00CC3FC9">
        <w:rPr>
          <w:rFonts w:asciiTheme="minorEastAsia" w:eastAsiaTheme="minorEastAsia" w:hAnsiTheme="minorEastAsia"/>
          <w:b/>
          <w:szCs w:val="21"/>
        </w:rPr>
        <w:t>—</w:t>
      </w:r>
      <w:r w:rsidRPr="00CC3FC9" w:rsidR="00CC3FC9">
        <w:rPr>
          <w:rFonts w:asciiTheme="minorEastAsia" w:eastAsiaTheme="minorEastAsia" w:hAnsiTheme="minorEastAsia" w:hint="eastAsia"/>
          <w:b/>
          <w:szCs w:val="21"/>
        </w:rPr>
        <w:t>8</w:t>
      </w:r>
      <w:r w:rsidRPr="00CC3FC9">
        <w:rPr>
          <w:rFonts w:asciiTheme="minorEastAsia" w:eastAsiaTheme="minorEastAsia" w:hAnsiTheme="minorEastAsia" w:hint="eastAsia"/>
          <w:b/>
          <w:szCs w:val="21"/>
        </w:rPr>
        <w:t>题。</w:t>
      </w:r>
    </w:p>
    <w:p w:rsidR="00A75049" w:rsidRPr="008F74EB" w:rsidP="00CC3FC9">
      <w:pPr>
        <w:tabs>
          <w:tab w:val="left" w:pos="3822"/>
        </w:tabs>
        <w:ind w:firstLine="420" w:firstLineChars="200"/>
        <w:jc w:val="center"/>
        <w:rPr>
          <w:rFonts w:ascii="楷体" w:eastAsia="楷体" w:hAnsi="楷体"/>
          <w:szCs w:val="21"/>
        </w:rPr>
      </w:pPr>
      <w:r w:rsidRPr="008F74EB">
        <w:rPr>
          <w:rFonts w:ascii="楷体" w:eastAsia="楷体" w:hAnsi="楷体" w:hint="eastAsia"/>
          <w:b/>
          <w:szCs w:val="21"/>
        </w:rPr>
        <w:t>从“任人宰割”到“站起来了”</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w:t>
      </w:r>
      <w:r w:rsidRPr="008F74EB">
        <w:rPr>
          <w:rFonts w:ascii="楷体" w:eastAsia="楷体" w:hAnsi="楷体" w:hint="eastAsia"/>
          <w:szCs w:val="21"/>
        </w:rPr>
        <w:t>）一百年以前，甲午战争和八国联军时代，恐怕是中华民族五千年历史上最黑暗最悲惨的时代，只举</w:t>
      </w:r>
      <w:r w:rsidRPr="008F74EB">
        <w:rPr>
          <w:rFonts w:ascii="楷体" w:eastAsia="楷体" w:hAnsi="楷体"/>
          <w:szCs w:val="21"/>
        </w:rPr>
        <w:t>1898</w:t>
      </w:r>
      <w:r w:rsidRPr="008F74EB">
        <w:rPr>
          <w:rFonts w:ascii="楷体" w:eastAsia="楷体" w:hAnsi="楷体" w:hint="eastAsia"/>
          <w:szCs w:val="21"/>
        </w:rPr>
        <w:t>年为例：</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2</w:t>
      </w:r>
      <w:r w:rsidRPr="008F74EB">
        <w:rPr>
          <w:rFonts w:ascii="楷体" w:eastAsia="楷体" w:hAnsi="楷体" w:hint="eastAsia"/>
          <w:szCs w:val="21"/>
        </w:rPr>
        <w:t>）德国强占山东胶州湾，“租借”</w:t>
      </w:r>
      <w:r w:rsidRPr="008F74EB">
        <w:rPr>
          <w:rFonts w:ascii="楷体" w:eastAsia="楷体" w:hAnsi="楷体"/>
          <w:szCs w:val="21"/>
        </w:rPr>
        <w:t>99</w:t>
      </w:r>
      <w:r w:rsidRPr="008F74EB">
        <w:rPr>
          <w:rFonts w:ascii="楷体" w:eastAsia="楷体" w:hAnsi="楷体" w:hint="eastAsia"/>
          <w:szCs w:val="21"/>
        </w:rPr>
        <w:t>年。</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3</w:t>
      </w:r>
      <w:r w:rsidRPr="008F74EB">
        <w:rPr>
          <w:rFonts w:ascii="楷体" w:eastAsia="楷体" w:hAnsi="楷体" w:hint="eastAsia"/>
          <w:szCs w:val="21"/>
        </w:rPr>
        <w:t>）俄国强占辽宁旅顺大连，“租借”</w:t>
      </w:r>
      <w:r w:rsidRPr="008F74EB">
        <w:rPr>
          <w:rFonts w:ascii="楷体" w:eastAsia="楷体" w:hAnsi="楷体"/>
          <w:szCs w:val="21"/>
        </w:rPr>
        <w:t>25</w:t>
      </w:r>
      <w:r w:rsidRPr="008F74EB">
        <w:rPr>
          <w:rFonts w:ascii="楷体" w:eastAsia="楷体" w:hAnsi="楷体" w:hint="eastAsia"/>
          <w:szCs w:val="21"/>
        </w:rPr>
        <w:t>年。</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4</w:t>
      </w:r>
      <w:r w:rsidRPr="008F74EB">
        <w:rPr>
          <w:rFonts w:ascii="楷体" w:eastAsia="楷体" w:hAnsi="楷体" w:hint="eastAsia"/>
          <w:szCs w:val="21"/>
        </w:rPr>
        <w:t>）法国强占广东广州湾，“租借”</w:t>
      </w:r>
      <w:r w:rsidRPr="008F74EB">
        <w:rPr>
          <w:rFonts w:ascii="楷体" w:eastAsia="楷体" w:hAnsi="楷体"/>
          <w:szCs w:val="21"/>
        </w:rPr>
        <w:t>99</w:t>
      </w:r>
      <w:r w:rsidRPr="008F74EB">
        <w:rPr>
          <w:rFonts w:ascii="楷体" w:eastAsia="楷体" w:hAnsi="楷体" w:hint="eastAsia"/>
          <w:szCs w:val="21"/>
        </w:rPr>
        <w:t>年。</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5</w:t>
      </w:r>
      <w:r w:rsidRPr="008F74EB">
        <w:rPr>
          <w:rFonts w:ascii="楷体" w:eastAsia="楷体" w:hAnsi="楷体" w:hint="eastAsia"/>
          <w:szCs w:val="21"/>
        </w:rPr>
        <w:t>）英国强占山东威海卫与香港新界，前者“租借”</w:t>
      </w:r>
      <w:r w:rsidRPr="008F74EB">
        <w:rPr>
          <w:rFonts w:ascii="楷体" w:eastAsia="楷体" w:hAnsi="楷体"/>
          <w:szCs w:val="21"/>
        </w:rPr>
        <w:t>25</w:t>
      </w:r>
      <w:r w:rsidRPr="008F74EB">
        <w:rPr>
          <w:rFonts w:ascii="楷体" w:eastAsia="楷体" w:hAnsi="楷体" w:hint="eastAsia"/>
          <w:szCs w:val="21"/>
        </w:rPr>
        <w:t>年，后者“租借”</w:t>
      </w:r>
      <w:r w:rsidRPr="008F74EB">
        <w:rPr>
          <w:rFonts w:ascii="楷体" w:eastAsia="楷体" w:hAnsi="楷体"/>
          <w:szCs w:val="21"/>
        </w:rPr>
        <w:t>99</w:t>
      </w:r>
      <w:r w:rsidRPr="008F74EB">
        <w:rPr>
          <w:rFonts w:ascii="楷体" w:eastAsia="楷体" w:hAnsi="楷体" w:hint="eastAsia"/>
          <w:szCs w:val="21"/>
        </w:rPr>
        <w:t>年。</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6</w:t>
      </w:r>
      <w:r w:rsidRPr="008F74EB">
        <w:rPr>
          <w:rFonts w:ascii="楷体" w:eastAsia="楷体" w:hAnsi="楷体" w:hint="eastAsia"/>
          <w:szCs w:val="21"/>
        </w:rPr>
        <w:t>）那是中华民族任人宰割的时代，是有亡国灭种的危险的时代。</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7</w:t>
      </w:r>
      <w:r w:rsidRPr="008F74EB">
        <w:rPr>
          <w:rFonts w:ascii="楷体" w:eastAsia="楷体" w:hAnsi="楷体" w:hint="eastAsia"/>
          <w:szCs w:val="21"/>
        </w:rPr>
        <w:t>）今天，一个世纪以后，中国人民站起来了。</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8</w:t>
      </w:r>
      <w:r w:rsidRPr="008F74EB">
        <w:rPr>
          <w:rFonts w:ascii="楷体" w:eastAsia="楷体" w:hAnsi="楷体" w:hint="eastAsia"/>
          <w:szCs w:val="21"/>
        </w:rPr>
        <w:t>）这是千千万万人努力的结果，是许许多多可歌可泣的英雄人物创造出来的伟大胜利。在</w:t>
      </w:r>
      <w:r w:rsidRPr="008F74EB">
        <w:rPr>
          <w:rFonts w:ascii="楷体" w:eastAsia="楷体" w:hAnsi="楷体"/>
          <w:szCs w:val="21"/>
        </w:rPr>
        <w:t>20</w:t>
      </w:r>
      <w:r w:rsidRPr="008F74EB">
        <w:rPr>
          <w:rFonts w:ascii="楷体" w:eastAsia="楷体" w:hAnsi="楷体" w:hint="eastAsia"/>
          <w:szCs w:val="21"/>
        </w:rPr>
        <w:t>世纪人类历史上，这可能是最重要的、影响最深远的巨大转变。</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9</w:t>
      </w:r>
      <w:r w:rsidRPr="008F74EB">
        <w:rPr>
          <w:rFonts w:ascii="楷体" w:eastAsia="楷体" w:hAnsi="楷体" w:hint="eastAsia"/>
          <w:szCs w:val="21"/>
        </w:rPr>
        <w:t>）对这一转变作出了巨大贡献的，有一位长期以来鲜为人知的科学家：邓稼先。</w:t>
      </w:r>
    </w:p>
    <w:p w:rsidR="00CC3FC9" w:rsidRPr="008F74EB" w:rsidP="00A75049">
      <w:pPr>
        <w:tabs>
          <w:tab w:val="left" w:pos="3822"/>
        </w:tabs>
        <w:jc w:val="center"/>
        <w:rPr>
          <w:rFonts w:ascii="楷体" w:eastAsia="楷体" w:hAnsi="楷体"/>
          <w:b/>
          <w:szCs w:val="21"/>
        </w:rPr>
      </w:pPr>
    </w:p>
    <w:p w:rsidR="00A75049" w:rsidRPr="008F74EB" w:rsidP="00A75049">
      <w:pPr>
        <w:tabs>
          <w:tab w:val="left" w:pos="3822"/>
        </w:tabs>
        <w:jc w:val="center"/>
        <w:rPr>
          <w:rFonts w:ascii="楷体" w:eastAsia="楷体" w:hAnsi="楷体"/>
          <w:b/>
          <w:szCs w:val="21"/>
        </w:rPr>
      </w:pPr>
      <w:r w:rsidRPr="008F74EB">
        <w:rPr>
          <w:rFonts w:ascii="楷体" w:eastAsia="楷体" w:hAnsi="楷体" w:hint="eastAsia"/>
          <w:b/>
          <w:szCs w:val="21"/>
        </w:rPr>
        <w:t>邓稼先与奥本海默</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10</w:t>
      </w:r>
      <w:r w:rsidRPr="008F74EB">
        <w:rPr>
          <w:rFonts w:ascii="楷体" w:eastAsia="楷体" w:hAnsi="楷体" w:hint="eastAsia"/>
          <w:szCs w:val="21"/>
        </w:rPr>
        <w:t>）抗战开始以前的一年，</w:t>
      </w:r>
      <w:r w:rsidRPr="008F74EB">
        <w:rPr>
          <w:rFonts w:ascii="楷体" w:eastAsia="楷体" w:hAnsi="楷体"/>
          <w:szCs w:val="21"/>
        </w:rPr>
        <w:t>1936</w:t>
      </w:r>
      <w:r w:rsidRPr="008F74EB">
        <w:rPr>
          <w:rFonts w:ascii="楷体" w:eastAsia="楷体" w:hAnsi="楷体" w:hint="eastAsia"/>
          <w:szCs w:val="21"/>
        </w:rPr>
        <w:t>年到</w:t>
      </w:r>
      <w:r w:rsidRPr="008F74EB">
        <w:rPr>
          <w:rFonts w:ascii="楷体" w:eastAsia="楷体" w:hAnsi="楷体"/>
          <w:szCs w:val="21"/>
        </w:rPr>
        <w:t>1937</w:t>
      </w:r>
      <w:r w:rsidRPr="008F74EB">
        <w:rPr>
          <w:rFonts w:ascii="楷体" w:eastAsia="楷体" w:hAnsi="楷体" w:hint="eastAsia"/>
          <w:szCs w:val="21"/>
        </w:rPr>
        <w:t>年，稼先和我在北平崇德中学同学一年；后来抗战时期在西南联大我们又是同学；以后他在美国留学的两年期间我们曾住同屋。</w:t>
      </w:r>
      <w:r w:rsidRPr="008F74EB">
        <w:rPr>
          <w:rFonts w:ascii="楷体" w:eastAsia="楷体" w:hAnsi="楷体"/>
          <w:szCs w:val="21"/>
        </w:rPr>
        <w:t>50</w:t>
      </w:r>
      <w:r w:rsidRPr="008F74EB">
        <w:rPr>
          <w:rFonts w:ascii="楷体" w:eastAsia="楷体" w:hAnsi="楷体" w:hint="eastAsia"/>
          <w:szCs w:val="21"/>
        </w:rPr>
        <w:t>年的友谊，亲如兄弟。</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11</w:t>
      </w:r>
      <w:r w:rsidRPr="008F74EB">
        <w:rPr>
          <w:rFonts w:ascii="楷体" w:eastAsia="楷体" w:hAnsi="楷体" w:hint="eastAsia"/>
          <w:szCs w:val="21"/>
        </w:rPr>
        <w:t>）</w:t>
      </w:r>
      <w:r w:rsidRPr="008F74EB">
        <w:rPr>
          <w:rFonts w:ascii="楷体" w:eastAsia="楷体" w:hAnsi="楷体"/>
          <w:szCs w:val="21"/>
        </w:rPr>
        <w:t>1949</w:t>
      </w:r>
      <w:r w:rsidRPr="008F74EB">
        <w:rPr>
          <w:rFonts w:ascii="楷体" w:eastAsia="楷体" w:hAnsi="楷体" w:hint="eastAsia"/>
          <w:szCs w:val="21"/>
        </w:rPr>
        <w:t>年到</w:t>
      </w:r>
      <w:r w:rsidRPr="008F74EB">
        <w:rPr>
          <w:rFonts w:ascii="楷体" w:eastAsia="楷体" w:hAnsi="楷体"/>
          <w:szCs w:val="21"/>
        </w:rPr>
        <w:t>1966</w:t>
      </w:r>
      <w:r w:rsidRPr="008F74EB">
        <w:rPr>
          <w:rFonts w:ascii="楷体" w:eastAsia="楷体" w:hAnsi="楷体" w:hint="eastAsia"/>
          <w:szCs w:val="21"/>
        </w:rPr>
        <w:t>年我在普林斯顿高等学术研究所工作，前后</w:t>
      </w:r>
      <w:r w:rsidRPr="008F74EB">
        <w:rPr>
          <w:rFonts w:ascii="楷体" w:eastAsia="楷体" w:hAnsi="楷体"/>
          <w:szCs w:val="21"/>
        </w:rPr>
        <w:t>17</w:t>
      </w:r>
      <w:r w:rsidRPr="008F74EB">
        <w:rPr>
          <w:rFonts w:ascii="楷体" w:eastAsia="楷体" w:hAnsi="楷体" w:hint="eastAsia"/>
          <w:szCs w:val="21"/>
        </w:rPr>
        <w:t>年的时间里所长都是物理学家奥本海默。当时，他是美国家喻户晓的人物，因为他曾成功地领导战时美国的原子弹制造工作。高等学术研究所是一个很小的研究所，物理教授最多的时候只有</w:t>
      </w:r>
      <w:r w:rsidRPr="008F74EB">
        <w:rPr>
          <w:rFonts w:ascii="楷体" w:eastAsia="楷体" w:hAnsi="楷体"/>
          <w:szCs w:val="21"/>
        </w:rPr>
        <w:t>5</w:t>
      </w:r>
      <w:r w:rsidRPr="008F74EB">
        <w:rPr>
          <w:rFonts w:ascii="楷体" w:eastAsia="楷体" w:hAnsi="楷体" w:hint="eastAsia"/>
          <w:szCs w:val="21"/>
        </w:rPr>
        <w:t>个人，奥本海默是其中之一，所以我和他很熟识。</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12</w:t>
      </w:r>
      <w:r w:rsidRPr="008F74EB">
        <w:rPr>
          <w:rFonts w:ascii="楷体" w:eastAsia="楷体" w:hAnsi="楷体" w:hint="eastAsia"/>
          <w:szCs w:val="21"/>
        </w:rPr>
        <w:t>）奥本海默和邓稼先分别是美国和中国原子弹设计的领导人，各是两国的功臣，可是他们的性格和为人却截然不同甚至可以说他们走向了两个相反的极端。</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13</w:t>
      </w:r>
      <w:r w:rsidRPr="008F74EB">
        <w:rPr>
          <w:rFonts w:ascii="楷体" w:eastAsia="楷体" w:hAnsi="楷体" w:hint="eastAsia"/>
          <w:szCs w:val="21"/>
        </w:rPr>
        <w:t>）奥本海默是一个拔尖的人物，锋芒毕露。他二十几岁的时候在德国哥廷根镇做波恩的研究生。波恩在他晚年所写的自传中说研究生奥本海默常常在别人做学术报告时</w:t>
      </w:r>
      <w:r w:rsidRPr="008F74EB">
        <w:rPr>
          <w:rFonts w:ascii="楷体" w:eastAsia="楷体" w:hAnsi="楷体"/>
          <w:szCs w:val="21"/>
        </w:rPr>
        <w:t>(</w:t>
      </w:r>
      <w:r w:rsidRPr="008F74EB">
        <w:rPr>
          <w:rFonts w:ascii="楷体" w:eastAsia="楷体" w:hAnsi="楷体" w:hint="eastAsia"/>
          <w:szCs w:val="21"/>
        </w:rPr>
        <w:t>包括波恩做学术报告时</w:t>
      </w:r>
      <w:r w:rsidRPr="008F74EB">
        <w:rPr>
          <w:rFonts w:ascii="楷体" w:eastAsia="楷体" w:hAnsi="楷体"/>
          <w:szCs w:val="21"/>
        </w:rPr>
        <w:t>)</w:t>
      </w:r>
      <w:r w:rsidRPr="008F74EB">
        <w:rPr>
          <w:rFonts w:ascii="楷体" w:eastAsia="楷体" w:hAnsi="楷体" w:hint="eastAsia"/>
          <w:szCs w:val="21"/>
        </w:rPr>
        <w:t>打断报告，走上讲台拿起粉笔说：“这可以用底下的办法做得更好……”我认识奥本海默时他已四十多岁了，已经是妇孺皆知的人物了，打断别人的报告，使演讲者难堪的事仍然时有发生。不过比起以前要少一些。佩服他、仰慕他的人很多，不喜欢他的人也不少。</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14</w:t>
      </w:r>
      <w:r w:rsidRPr="008F74EB">
        <w:rPr>
          <w:rFonts w:ascii="楷体" w:eastAsia="楷体" w:hAnsi="楷体" w:hint="eastAsia"/>
          <w:szCs w:val="21"/>
        </w:rPr>
        <w:t>）邓稼先则是一个最不要引人注目的人物。和他谈话几分钟，就看出他是忠厚平实的人。他真诚坦白，从不骄人。他没有小心眼儿，一生喜欢“纯”字所代表的品格。在我所认识的知识分子当中，包括中国人和外国人，他是最有中国农民的朴实气质的人。</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15</w:t>
      </w:r>
      <w:r w:rsidRPr="008F74EB">
        <w:rPr>
          <w:rFonts w:ascii="楷体" w:eastAsia="楷体" w:hAnsi="楷体" w:hint="eastAsia"/>
          <w:szCs w:val="21"/>
        </w:rPr>
        <w:t>）我想邓稼先的气质和品格是他所以能成功地领导各阶层许许多多工作者，为中华民族作了历史性贡献的原因：人们知道他没有私心，人们绝对相信他。</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16</w:t>
      </w:r>
      <w:r w:rsidRPr="008F74EB">
        <w:rPr>
          <w:rFonts w:ascii="楷体" w:eastAsia="楷体" w:hAnsi="楷体" w:hint="eastAsia"/>
          <w:szCs w:val="21"/>
        </w:rPr>
        <w:t>）“文革”初期，他所在的研究院</w:t>
      </w:r>
      <w:r w:rsidRPr="008F74EB">
        <w:rPr>
          <w:rFonts w:ascii="楷体" w:eastAsia="楷体" w:hAnsi="楷体"/>
          <w:szCs w:val="21"/>
        </w:rPr>
        <w:t>(</w:t>
      </w:r>
      <w:r w:rsidRPr="008F74EB">
        <w:rPr>
          <w:rFonts w:ascii="楷体" w:eastAsia="楷体" w:hAnsi="楷体" w:hint="eastAsia"/>
          <w:szCs w:val="21"/>
        </w:rPr>
        <w:t>九院</w:t>
      </w:r>
      <w:r w:rsidRPr="008F74EB">
        <w:rPr>
          <w:rFonts w:ascii="楷体" w:eastAsia="楷体" w:hAnsi="楷体"/>
          <w:szCs w:val="21"/>
        </w:rPr>
        <w:t>)</w:t>
      </w:r>
      <w:r w:rsidRPr="008F74EB">
        <w:rPr>
          <w:rFonts w:ascii="楷体" w:eastAsia="楷体" w:hAnsi="楷体" w:hint="eastAsia"/>
          <w:szCs w:val="21"/>
        </w:rPr>
        <w:t>和当时全国其他单位一样，成立了两派群众组织，对吵对打。而邓稼先竟有能力说服两派继续工作，于</w:t>
      </w:r>
      <w:r w:rsidRPr="008F74EB">
        <w:rPr>
          <w:rFonts w:ascii="楷体" w:eastAsia="楷体" w:hAnsi="楷体"/>
          <w:szCs w:val="21"/>
        </w:rPr>
        <w:t>1967</w:t>
      </w:r>
      <w:r w:rsidRPr="008F74EB">
        <w:rPr>
          <w:rFonts w:ascii="楷体" w:eastAsia="楷体" w:hAnsi="楷体" w:hint="eastAsia"/>
          <w:szCs w:val="21"/>
        </w:rPr>
        <w:t>年</w:t>
      </w:r>
      <w:r w:rsidRPr="008F74EB">
        <w:rPr>
          <w:rFonts w:ascii="楷体" w:eastAsia="楷体" w:hAnsi="楷体"/>
          <w:szCs w:val="21"/>
        </w:rPr>
        <w:t>6</w:t>
      </w:r>
      <w:r w:rsidRPr="008F74EB">
        <w:rPr>
          <w:rFonts w:ascii="楷体" w:eastAsia="楷体" w:hAnsi="楷体" w:hint="eastAsia"/>
          <w:szCs w:val="21"/>
        </w:rPr>
        <w:t>月成功地制成了氢弹。</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17</w:t>
      </w:r>
      <w:r w:rsidRPr="008F74EB">
        <w:rPr>
          <w:rFonts w:ascii="楷体" w:eastAsia="楷体" w:hAnsi="楷体" w:hint="eastAsia"/>
          <w:szCs w:val="21"/>
        </w:rPr>
        <w:t>）</w:t>
      </w:r>
      <w:r w:rsidRPr="008F74EB">
        <w:rPr>
          <w:rFonts w:ascii="楷体" w:eastAsia="楷体" w:hAnsi="楷体"/>
          <w:szCs w:val="21"/>
        </w:rPr>
        <w:t>1971</w:t>
      </w:r>
      <w:r w:rsidRPr="008F74EB">
        <w:rPr>
          <w:rFonts w:ascii="楷体" w:eastAsia="楷体" w:hAnsi="楷体" w:hint="eastAsia"/>
          <w:szCs w:val="21"/>
        </w:rPr>
        <w:t>年，在他和他的同事们被“四人帮”批判围攻的时候，如果别人去和工宣队、军宣队讲理，恐怕要出惨案。而邓稼先去了，竟能说服工宣队、军宣队的队员。这是真</w:t>
      </w:r>
      <w:r w:rsidRPr="008F74EB">
        <w:rPr>
          <w:rFonts w:ascii="楷体" w:eastAsia="楷体" w:hAnsi="楷体" w:hint="eastAsia"/>
          <w:szCs w:val="21"/>
        </w:rPr>
        <w:t>正的奇迹。</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18</w:t>
      </w:r>
      <w:r w:rsidRPr="008F74EB">
        <w:rPr>
          <w:rFonts w:ascii="楷体" w:eastAsia="楷体" w:hAnsi="楷体" w:hint="eastAsia"/>
          <w:szCs w:val="21"/>
        </w:rPr>
        <w:t>）邓稼先是中国几千年传统文化所孕育出来的有最高奉献精神的儿子。</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19</w:t>
      </w:r>
      <w:r w:rsidRPr="008F74EB">
        <w:rPr>
          <w:rFonts w:ascii="楷体" w:eastAsia="楷体" w:hAnsi="楷体" w:hint="eastAsia"/>
          <w:szCs w:val="21"/>
        </w:rPr>
        <w:t>）邓稼先是中国共产党的理想党员。</w:t>
      </w:r>
    </w:p>
    <w:p w:rsidR="00A75049" w:rsidRPr="008F74EB" w:rsidP="00CC3FC9">
      <w:pPr>
        <w:tabs>
          <w:tab w:val="left" w:pos="3822"/>
        </w:tabs>
        <w:ind w:firstLine="420" w:firstLineChars="200"/>
        <w:rPr>
          <w:rFonts w:ascii="楷体" w:eastAsia="楷体" w:hAnsi="楷体"/>
          <w:szCs w:val="21"/>
        </w:rPr>
      </w:pPr>
      <w:r w:rsidRPr="008F74EB">
        <w:rPr>
          <w:rFonts w:ascii="楷体" w:eastAsia="楷体" w:hAnsi="楷体" w:hint="eastAsia"/>
          <w:szCs w:val="21"/>
        </w:rPr>
        <w:t>（</w:t>
      </w:r>
      <w:r w:rsidRPr="008F74EB">
        <w:rPr>
          <w:rFonts w:ascii="楷体" w:eastAsia="楷体" w:hAnsi="楷体"/>
          <w:szCs w:val="21"/>
        </w:rPr>
        <w:t>20</w:t>
      </w:r>
      <w:r w:rsidRPr="008F74EB">
        <w:rPr>
          <w:rFonts w:ascii="楷体" w:eastAsia="楷体" w:hAnsi="楷体" w:hint="eastAsia"/>
          <w:szCs w:val="21"/>
        </w:rPr>
        <w:t>）我以为邓稼先如果是美国人，不可能成功地领导美国原子弹工程；奥本海默如果是中国人，也不可能成功地领导中国原子弹工程。当初选聘他们的人，钱三强和葛罗夫斯，可谓真正有知人之明，而且对中国社会、美国社会各有深入的认识。</w:t>
      </w:r>
    </w:p>
    <w:p w:rsidR="00A75049" w:rsidRPr="00CC3FC9" w:rsidP="00CC3FC9">
      <w:pPr>
        <w:tabs>
          <w:tab w:val="left" w:pos="3822"/>
        </w:tabs>
        <w:ind w:firstLine="420" w:firstLineChars="200"/>
        <w:rPr>
          <w:rFonts w:asciiTheme="minorEastAsia" w:eastAsiaTheme="minorEastAsia" w:hAnsiTheme="minorEastAsia"/>
          <w:szCs w:val="21"/>
        </w:rPr>
      </w:pPr>
    </w:p>
    <w:p w:rsidR="00A75049" w:rsidRPr="00CC3FC9" w:rsidP="00A75049">
      <w:pPr>
        <w:tabs>
          <w:tab w:val="left" w:pos="3822"/>
        </w:tabs>
        <w:rPr>
          <w:rFonts w:asciiTheme="minorEastAsia" w:eastAsiaTheme="minorEastAsia" w:hAnsiTheme="minorEastAsia"/>
          <w:szCs w:val="21"/>
        </w:rPr>
      </w:pPr>
      <w:r w:rsidRPr="00CC3FC9">
        <w:rPr>
          <w:rFonts w:asciiTheme="minorEastAsia" w:eastAsiaTheme="minorEastAsia" w:hAnsiTheme="minorEastAsia" w:hint="eastAsia"/>
          <w:szCs w:val="21"/>
        </w:rPr>
        <w:t>6</w:t>
      </w:r>
      <w:r w:rsidRPr="00CC3FC9">
        <w:rPr>
          <w:rFonts w:asciiTheme="minorEastAsia" w:eastAsiaTheme="minorEastAsia" w:hAnsiTheme="minorEastAsia"/>
          <w:szCs w:val="21"/>
          <w:lang w:val="zh-CN"/>
        </w:rPr>
        <w:t>.</w:t>
      </w:r>
      <w:r w:rsidRPr="00CC3FC9">
        <w:rPr>
          <w:rFonts w:asciiTheme="minorEastAsia" w:eastAsiaTheme="minorEastAsia" w:hAnsiTheme="minorEastAsia" w:hint="eastAsia"/>
          <w:szCs w:val="21"/>
          <w:lang w:val="zh-CN"/>
        </w:rPr>
        <w:t>结合文章内容，分析准确的一项是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autoSpaceDE w:val="0"/>
        <w:autoSpaceDN w:val="0"/>
        <w:adjustRightInd w:val="0"/>
        <w:ind w:left="242" w:hanging="105" w:leftChars="57" w:hangingChars="50"/>
        <w:rPr>
          <w:rFonts w:asciiTheme="minorEastAsia" w:eastAsiaTheme="minorEastAsia" w:hAnsiTheme="minorEastAsia"/>
          <w:szCs w:val="21"/>
          <w:lang w:val="zh-CN"/>
        </w:rPr>
      </w:pPr>
      <w:r w:rsidRPr="00CC3FC9">
        <w:rPr>
          <w:rFonts w:asciiTheme="minorEastAsia" w:eastAsiaTheme="minorEastAsia" w:hAnsiTheme="minorEastAsia"/>
          <w:szCs w:val="21"/>
          <w:lang w:val="zh-CN"/>
        </w:rPr>
        <w:t>A</w:t>
      </w:r>
      <w:r w:rsidRPr="00CC3FC9">
        <w:rPr>
          <w:rFonts w:asciiTheme="minorEastAsia" w:eastAsiaTheme="minorEastAsia" w:hAnsiTheme="minorEastAsia" w:hint="eastAsia"/>
          <w:szCs w:val="21"/>
          <w:lang w:val="zh-CN"/>
        </w:rPr>
        <w:t>．《邓稼先》一文语言很有特色，句式多变。有时句式十分整齐，例如“从‘任人宰割’到‘站起来了’”部分，举了</w:t>
      </w:r>
      <w:r w:rsidRPr="00CC3FC9">
        <w:rPr>
          <w:rFonts w:asciiTheme="minorEastAsia" w:eastAsiaTheme="minorEastAsia" w:hAnsiTheme="minorEastAsia"/>
          <w:szCs w:val="21"/>
          <w:lang w:val="zh-CN"/>
        </w:rPr>
        <w:t>1898</w:t>
      </w:r>
      <w:r w:rsidRPr="00CC3FC9">
        <w:rPr>
          <w:rFonts w:asciiTheme="minorEastAsia" w:eastAsiaTheme="minorEastAsia" w:hAnsiTheme="minorEastAsia" w:hint="eastAsia"/>
          <w:szCs w:val="21"/>
          <w:lang w:val="zh-CN"/>
        </w:rPr>
        <w:t>年“任人宰割”的四个例子。有时长句和短句交错使用，例如“邓稼先与奥本海默”这一部分中，介绍奥本海默的性格和为人就是如此。</w:t>
      </w:r>
    </w:p>
    <w:p w:rsidR="00A75049" w:rsidRPr="00CC3FC9" w:rsidP="00CC3FC9">
      <w:pPr>
        <w:tabs>
          <w:tab w:val="left" w:pos="3822"/>
        </w:tabs>
        <w:autoSpaceDE w:val="0"/>
        <w:autoSpaceDN w:val="0"/>
        <w:adjustRightInd w:val="0"/>
        <w:ind w:left="347" w:hanging="210" w:leftChars="57" w:hangingChars="100"/>
        <w:rPr>
          <w:rFonts w:asciiTheme="minorEastAsia" w:eastAsiaTheme="minorEastAsia" w:hAnsiTheme="minorEastAsia"/>
          <w:szCs w:val="21"/>
          <w:lang w:val="zh-CN"/>
        </w:rPr>
      </w:pPr>
      <w:r w:rsidRPr="00CC3FC9">
        <w:rPr>
          <w:rFonts w:asciiTheme="minorEastAsia" w:eastAsiaTheme="minorEastAsia" w:hAnsiTheme="minorEastAsia"/>
          <w:szCs w:val="21"/>
          <w:lang w:val="zh-CN"/>
        </w:rPr>
        <w:t>B</w:t>
      </w:r>
      <w:r w:rsidRPr="00CC3FC9">
        <w:rPr>
          <w:rFonts w:asciiTheme="minorEastAsia" w:eastAsiaTheme="minorEastAsia" w:hAnsiTheme="minorEastAsia" w:hint="eastAsia"/>
          <w:szCs w:val="21"/>
          <w:lang w:val="zh-CN"/>
        </w:rPr>
        <w:t>．“租借”一词全部加了引号，表示特定的称谓，表达了对列强的愤慨和对祖国屈辱历史的痛惜之情。</w:t>
      </w:r>
    </w:p>
    <w:p w:rsidR="00A75049" w:rsidRPr="00CC3FC9" w:rsidP="00CC3FC9">
      <w:pPr>
        <w:tabs>
          <w:tab w:val="left" w:pos="3822"/>
        </w:tabs>
        <w:autoSpaceDE w:val="0"/>
        <w:autoSpaceDN w:val="0"/>
        <w:adjustRightInd w:val="0"/>
        <w:ind w:firstLine="105" w:firstLineChars="50"/>
        <w:rPr>
          <w:rFonts w:asciiTheme="minorEastAsia" w:eastAsiaTheme="minorEastAsia" w:hAnsiTheme="minorEastAsia"/>
          <w:szCs w:val="21"/>
          <w:lang w:val="zh-CN"/>
        </w:rPr>
      </w:pPr>
      <w:r w:rsidRPr="00CC3FC9">
        <w:rPr>
          <w:rFonts w:asciiTheme="minorEastAsia" w:eastAsiaTheme="minorEastAsia" w:hAnsiTheme="minorEastAsia"/>
          <w:szCs w:val="21"/>
          <w:lang w:val="zh-CN"/>
        </w:rPr>
        <w:t>C</w:t>
      </w:r>
      <w:r w:rsidRPr="00CC3FC9">
        <w:rPr>
          <w:rFonts w:asciiTheme="minorEastAsia" w:eastAsiaTheme="minorEastAsia" w:hAnsiTheme="minorEastAsia" w:hint="eastAsia"/>
          <w:szCs w:val="21"/>
          <w:lang w:val="zh-CN"/>
        </w:rPr>
        <w:t>．邓稼先的“最不要引人注目”是中国原子弹工程获得成功的根本原因。</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szCs w:val="21"/>
          <w:lang w:val="zh-CN"/>
        </w:rPr>
        <w:t>D</w:t>
      </w:r>
      <w:r w:rsidRPr="00CC3FC9">
        <w:rPr>
          <w:rFonts w:asciiTheme="minorEastAsia" w:eastAsiaTheme="minorEastAsia" w:hAnsiTheme="minorEastAsia" w:hint="eastAsia"/>
          <w:szCs w:val="21"/>
          <w:lang w:val="zh-CN"/>
        </w:rPr>
        <w:t>．邓稼先的“最不要引人注目”是指：他虽然才华出众，但长相平庸。</w:t>
      </w:r>
    </w:p>
    <w:p w:rsidR="00A75049" w:rsidRPr="00CC3FC9" w:rsidP="00A75049">
      <w:pPr>
        <w:tabs>
          <w:tab w:val="left" w:pos="3822"/>
        </w:tabs>
        <w:autoSpaceDE w:val="0"/>
        <w:autoSpaceDN w:val="0"/>
        <w:adjustRightInd w:val="0"/>
        <w:rPr>
          <w:rFonts w:asciiTheme="minorEastAsia" w:eastAsiaTheme="minorEastAsia" w:hAnsiTheme="minorEastAsia"/>
          <w:szCs w:val="21"/>
          <w:lang w:val="zh-CN"/>
        </w:rPr>
      </w:pPr>
      <w:r w:rsidRPr="00CC3FC9">
        <w:rPr>
          <w:rFonts w:asciiTheme="minorEastAsia" w:eastAsiaTheme="minorEastAsia" w:hAnsiTheme="minorEastAsia" w:hint="eastAsia"/>
          <w:szCs w:val="21"/>
        </w:rPr>
        <w:t>7</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对选文的分析，不正确</w:t>
      </w:r>
      <w:r w:rsidRPr="00CC3FC9">
        <w:rPr>
          <w:rFonts w:asciiTheme="minorEastAsia" w:eastAsiaTheme="minorEastAsia" w:hAnsiTheme="minorEastAsia" w:hint="eastAsia"/>
          <w:szCs w:val="21"/>
          <w:lang w:val="zh-CN"/>
        </w:rPr>
        <w:t>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autoSpaceDE w:val="0"/>
        <w:autoSpaceDN w:val="0"/>
        <w:adjustRightInd w:val="0"/>
        <w:ind w:left="416" w:hanging="210" w:leftChars="86" w:hangingChars="100"/>
        <w:rPr>
          <w:rFonts w:asciiTheme="minorEastAsia" w:eastAsiaTheme="minorEastAsia" w:hAnsiTheme="minorEastAsia"/>
          <w:szCs w:val="21"/>
          <w:lang w:val="zh-CN"/>
        </w:rPr>
      </w:pPr>
      <w:r w:rsidRPr="00CC3FC9">
        <w:rPr>
          <w:rFonts w:asciiTheme="minorEastAsia" w:eastAsiaTheme="minorEastAsia" w:hAnsiTheme="minorEastAsia"/>
          <w:szCs w:val="21"/>
          <w:lang w:val="zh-CN"/>
        </w:rPr>
        <w:t>A</w:t>
      </w:r>
      <w:r w:rsidRPr="00CC3FC9">
        <w:rPr>
          <w:rFonts w:asciiTheme="minorEastAsia" w:eastAsiaTheme="minorEastAsia" w:hAnsiTheme="minorEastAsia" w:hint="eastAsia"/>
          <w:szCs w:val="21"/>
          <w:lang w:val="zh-CN"/>
        </w:rPr>
        <w:t>.本文分别节选自《邓稼先》中的第一部分和第二部分。而本文共有六个部分，它系统介绍了邓稼先的事迹。</w:t>
      </w:r>
    </w:p>
    <w:p w:rsidR="00A75049" w:rsidRPr="00CC3FC9" w:rsidP="00CC3FC9">
      <w:pPr>
        <w:tabs>
          <w:tab w:val="left" w:pos="3822"/>
        </w:tabs>
        <w:autoSpaceDE w:val="0"/>
        <w:autoSpaceDN w:val="0"/>
        <w:adjustRightInd w:val="0"/>
        <w:ind w:left="347" w:hanging="210" w:leftChars="57" w:hangingChars="100"/>
        <w:rPr>
          <w:rFonts w:asciiTheme="minorEastAsia" w:eastAsiaTheme="minorEastAsia" w:hAnsiTheme="minorEastAsia"/>
          <w:szCs w:val="21"/>
          <w:lang w:val="zh-CN"/>
        </w:rPr>
      </w:pPr>
      <w:r w:rsidRPr="00CC3FC9">
        <w:rPr>
          <w:rFonts w:asciiTheme="minorEastAsia" w:eastAsiaTheme="minorEastAsia" w:hAnsiTheme="minorEastAsia"/>
          <w:szCs w:val="21"/>
          <w:lang w:val="zh-CN"/>
        </w:rPr>
        <w:t>B</w:t>
      </w:r>
      <w:r w:rsidRPr="00CC3FC9">
        <w:rPr>
          <w:rFonts w:asciiTheme="minorEastAsia" w:eastAsiaTheme="minorEastAsia" w:hAnsiTheme="minorEastAsia" w:hint="eastAsia"/>
          <w:szCs w:val="21"/>
          <w:lang w:val="zh-CN"/>
        </w:rPr>
        <w:t>.节选第一部分在列举</w:t>
      </w:r>
      <w:r w:rsidRPr="00CC3FC9">
        <w:rPr>
          <w:rFonts w:asciiTheme="minorEastAsia" w:eastAsiaTheme="minorEastAsia" w:hAnsiTheme="minorEastAsia"/>
          <w:szCs w:val="21"/>
          <w:lang w:val="zh-CN"/>
        </w:rPr>
        <w:t>1898</w:t>
      </w:r>
      <w:r w:rsidRPr="00CC3FC9">
        <w:rPr>
          <w:rFonts w:asciiTheme="minorEastAsia" w:eastAsiaTheme="minorEastAsia" w:hAnsiTheme="minorEastAsia" w:hint="eastAsia"/>
          <w:szCs w:val="21"/>
          <w:lang w:val="zh-CN"/>
        </w:rPr>
        <w:t>年列强侵华的罪行时，运用了排比的修辞手法，增强了文章的气势和语言的节奏感。</w:t>
      </w:r>
    </w:p>
    <w:p w:rsidR="00A75049" w:rsidRPr="00CC3FC9" w:rsidP="00CC3FC9">
      <w:pPr>
        <w:tabs>
          <w:tab w:val="left" w:pos="3822"/>
        </w:tabs>
        <w:autoSpaceDE w:val="0"/>
        <w:autoSpaceDN w:val="0"/>
        <w:adjustRightInd w:val="0"/>
        <w:ind w:left="347" w:hanging="210" w:leftChars="57" w:hangingChars="100"/>
        <w:rPr>
          <w:rFonts w:asciiTheme="minorEastAsia" w:eastAsiaTheme="minorEastAsia" w:hAnsiTheme="minorEastAsia"/>
          <w:szCs w:val="21"/>
          <w:lang w:val="zh-CN"/>
        </w:rPr>
      </w:pPr>
      <w:r w:rsidRPr="00CC3FC9">
        <w:rPr>
          <w:rFonts w:asciiTheme="minorEastAsia" w:eastAsiaTheme="minorEastAsia" w:hAnsiTheme="minorEastAsia"/>
          <w:szCs w:val="21"/>
          <w:lang w:val="zh-CN"/>
        </w:rPr>
        <w:t>C</w:t>
      </w:r>
      <w:r w:rsidRPr="00CC3FC9">
        <w:rPr>
          <w:rFonts w:asciiTheme="minorEastAsia" w:eastAsiaTheme="minorEastAsia" w:hAnsiTheme="minorEastAsia" w:hint="eastAsia"/>
          <w:szCs w:val="21"/>
          <w:lang w:val="zh-CN"/>
        </w:rPr>
        <w:t>.第（</w:t>
      </w:r>
      <w:r w:rsidRPr="00CC3FC9">
        <w:rPr>
          <w:rFonts w:asciiTheme="minorEastAsia" w:eastAsiaTheme="minorEastAsia" w:hAnsiTheme="minorEastAsia"/>
          <w:szCs w:val="21"/>
          <w:lang w:val="zh-CN"/>
        </w:rPr>
        <w:t>16</w:t>
      </w:r>
      <w:r w:rsidRPr="00CC3FC9">
        <w:rPr>
          <w:rFonts w:asciiTheme="minorEastAsia" w:eastAsiaTheme="minorEastAsia" w:hAnsiTheme="minorEastAsia" w:hint="eastAsia"/>
          <w:szCs w:val="21"/>
          <w:lang w:val="zh-CN"/>
        </w:rPr>
        <w:t>）（</w:t>
      </w:r>
      <w:r w:rsidRPr="00CC3FC9">
        <w:rPr>
          <w:rFonts w:asciiTheme="minorEastAsia" w:eastAsiaTheme="minorEastAsia" w:hAnsiTheme="minorEastAsia"/>
          <w:szCs w:val="21"/>
          <w:lang w:val="zh-CN"/>
        </w:rPr>
        <w:t>17</w:t>
      </w:r>
      <w:r w:rsidRPr="00CC3FC9">
        <w:rPr>
          <w:rFonts w:asciiTheme="minorEastAsia" w:eastAsiaTheme="minorEastAsia" w:hAnsiTheme="minorEastAsia" w:hint="eastAsia"/>
          <w:szCs w:val="21"/>
          <w:lang w:val="zh-CN"/>
        </w:rPr>
        <w:t>）段是对第（</w:t>
      </w:r>
      <w:r w:rsidRPr="00CC3FC9">
        <w:rPr>
          <w:rFonts w:asciiTheme="minorEastAsia" w:eastAsiaTheme="minorEastAsia" w:hAnsiTheme="minorEastAsia"/>
          <w:szCs w:val="21"/>
          <w:lang w:val="zh-CN"/>
        </w:rPr>
        <w:t>15</w:t>
      </w:r>
      <w:r w:rsidRPr="00CC3FC9">
        <w:rPr>
          <w:rFonts w:asciiTheme="minorEastAsia" w:eastAsiaTheme="minorEastAsia" w:hAnsiTheme="minorEastAsia" w:hint="eastAsia"/>
          <w:szCs w:val="21"/>
          <w:lang w:val="zh-CN"/>
        </w:rPr>
        <w:t>）段的具体阐述，用这两个事例说明邓稼先的为人和威信，表现他高尚的人格魅力。</w:t>
      </w:r>
    </w:p>
    <w:p w:rsidR="00A75049" w:rsidRPr="00CC3FC9" w:rsidP="00CC3FC9">
      <w:pPr>
        <w:tabs>
          <w:tab w:val="left" w:pos="3822"/>
        </w:tabs>
        <w:autoSpaceDE w:val="0"/>
        <w:autoSpaceDN w:val="0"/>
        <w:adjustRightInd w:val="0"/>
        <w:ind w:left="416" w:hanging="210" w:leftChars="86" w:hangingChars="100"/>
        <w:rPr>
          <w:rFonts w:asciiTheme="minorEastAsia" w:eastAsiaTheme="minorEastAsia" w:hAnsiTheme="minorEastAsia"/>
          <w:szCs w:val="21"/>
          <w:lang w:val="zh-CN"/>
        </w:rPr>
      </w:pPr>
      <w:r w:rsidRPr="00CC3FC9">
        <w:rPr>
          <w:rFonts w:asciiTheme="minorEastAsia" w:eastAsiaTheme="minorEastAsia" w:hAnsiTheme="minorEastAsia"/>
          <w:szCs w:val="21"/>
          <w:lang w:val="zh-CN"/>
        </w:rPr>
        <w:t>D</w:t>
      </w:r>
      <w:r w:rsidRPr="00CC3FC9">
        <w:rPr>
          <w:rFonts w:asciiTheme="minorEastAsia" w:eastAsiaTheme="minorEastAsia" w:hAnsiTheme="minorEastAsia" w:hint="eastAsia"/>
          <w:szCs w:val="21"/>
          <w:lang w:val="zh-CN"/>
        </w:rPr>
        <w:t>.节选的前文写中华民族从“任人宰割”到“站起来了”的近一百年的历史，是为了说明邓稼先是对这一巨大转变做出巨大贡献的科学家。节选后文把邓稼先和</w:t>
      </w:r>
      <w:r w:rsidRPr="00CC3FC9">
        <w:rPr>
          <w:rFonts w:asciiTheme="minorEastAsia" w:eastAsiaTheme="minorEastAsia" w:hAnsiTheme="minorEastAsia" w:hint="eastAsia"/>
          <w:szCs w:val="21"/>
        </w:rPr>
        <w:t>奥本海默进行对比，从而得出结论：“邓稼先是中国几千年传统文化所孕育出来的有最高奉献精神的儿子。”“邓稼先是中国共产党的理想党员。”</w:t>
      </w:r>
    </w:p>
    <w:p w:rsidR="00A75049" w:rsidRPr="00CC3FC9" w:rsidP="00CC3FC9">
      <w:pPr>
        <w:tabs>
          <w:tab w:val="left" w:pos="3822"/>
        </w:tabs>
        <w:autoSpaceDE w:val="0"/>
        <w:autoSpaceDN w:val="0"/>
        <w:adjustRightInd w:val="0"/>
        <w:ind w:left="210" w:hanging="210" w:hangingChars="100"/>
        <w:rPr>
          <w:rFonts w:asciiTheme="minorEastAsia" w:eastAsiaTheme="minorEastAsia" w:hAnsiTheme="minorEastAsia"/>
          <w:szCs w:val="21"/>
        </w:rPr>
      </w:pPr>
      <w:r w:rsidRPr="00CC3FC9">
        <w:rPr>
          <w:rFonts w:asciiTheme="minorEastAsia" w:eastAsiaTheme="minorEastAsia" w:hAnsiTheme="minorEastAsia" w:hint="eastAsia"/>
          <w:szCs w:val="21"/>
        </w:rPr>
        <w:t>8</w:t>
      </w:r>
      <w:r w:rsidRPr="00CC3FC9">
        <w:rPr>
          <w:rFonts w:asciiTheme="minorEastAsia" w:eastAsiaTheme="minorEastAsia" w:hAnsiTheme="minorEastAsia" w:hint="eastAsia"/>
          <w:szCs w:val="21"/>
        </w:rPr>
        <w:t>.“奥本海默和邓稼先分别是美国和中国原子弹设计的领导人，各是两国的功臣，可是他们的性格和为人却截然不同</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甚至可以说他们走向了两个相反的极端。”下面是对这段话的分析，其中错误的一项是</w:t>
      </w:r>
      <w:r w:rsidRPr="00CC3FC9">
        <w:rPr>
          <w:rFonts w:asciiTheme="minorEastAsia" w:eastAsiaTheme="minorEastAsia" w:hAnsiTheme="minorEastAsia"/>
          <w:szCs w:val="21"/>
        </w:rPr>
        <w:t>（</w:t>
      </w:r>
      <w:r w:rsidRPr="00CC3FC9">
        <w:rPr>
          <w:rFonts w:asciiTheme="minorEastAsia" w:eastAsiaTheme="minorEastAsia" w:hAnsiTheme="minorEastAsia" w:hint="eastAsia"/>
          <w:szCs w:val="21"/>
        </w:rPr>
        <w:t xml:space="preserve">       </w:t>
      </w:r>
      <w:r w:rsidRPr="00CC3FC9">
        <w:rPr>
          <w:rFonts w:asciiTheme="minorEastAsia" w:eastAsiaTheme="minorEastAsia" w:hAnsiTheme="minorEastAsia"/>
          <w:szCs w:val="21"/>
        </w:rPr>
        <w:t>）</w:t>
      </w:r>
    </w:p>
    <w:p w:rsidR="00A75049" w:rsidRPr="00CC3FC9" w:rsidP="00CC3FC9">
      <w:pPr>
        <w:tabs>
          <w:tab w:val="left" w:pos="3822"/>
        </w:tabs>
        <w:autoSpaceDE w:val="0"/>
        <w:autoSpaceDN w:val="0"/>
        <w:adjustRightInd w:val="0"/>
        <w:ind w:firstLine="105" w:firstLineChars="50"/>
        <w:rPr>
          <w:rFonts w:asciiTheme="minorEastAsia" w:eastAsiaTheme="minorEastAsia" w:hAnsiTheme="minorEastAsia"/>
          <w:szCs w:val="21"/>
        </w:rPr>
      </w:pPr>
      <w:r w:rsidRPr="00CC3FC9">
        <w:rPr>
          <w:rFonts w:asciiTheme="minorEastAsia" w:eastAsiaTheme="minorEastAsia" w:hAnsiTheme="minorEastAsia"/>
          <w:szCs w:val="21"/>
        </w:rPr>
        <w:t>A</w:t>
      </w:r>
      <w:r w:rsidRPr="00CC3FC9">
        <w:rPr>
          <w:rFonts w:asciiTheme="minorEastAsia" w:eastAsiaTheme="minorEastAsia" w:hAnsiTheme="minorEastAsia" w:hint="eastAsia"/>
          <w:szCs w:val="21"/>
        </w:rPr>
        <w:t>．这段话的一、二句指出了奥本海默和邓稼先的相同之处。</w:t>
      </w:r>
    </w:p>
    <w:p w:rsidR="00A75049" w:rsidRPr="00CC3FC9" w:rsidP="00CC3FC9">
      <w:pPr>
        <w:tabs>
          <w:tab w:val="left" w:pos="3822"/>
        </w:tabs>
        <w:autoSpaceDE w:val="0"/>
        <w:autoSpaceDN w:val="0"/>
        <w:adjustRightInd w:val="0"/>
        <w:ind w:firstLine="105" w:firstLineChars="50"/>
        <w:rPr>
          <w:rFonts w:asciiTheme="minorEastAsia" w:eastAsiaTheme="minorEastAsia" w:hAnsiTheme="minorEastAsia"/>
          <w:szCs w:val="21"/>
        </w:rPr>
      </w:pPr>
      <w:r w:rsidRPr="00CC3FC9">
        <w:rPr>
          <w:rFonts w:asciiTheme="minorEastAsia" w:eastAsiaTheme="minorEastAsia" w:hAnsiTheme="minorEastAsia"/>
          <w:szCs w:val="21"/>
        </w:rPr>
        <w:t>B</w:t>
      </w:r>
      <w:r w:rsidRPr="00CC3FC9">
        <w:rPr>
          <w:rFonts w:asciiTheme="minorEastAsia" w:eastAsiaTheme="minorEastAsia" w:hAnsiTheme="minorEastAsia" w:hint="eastAsia"/>
          <w:szCs w:val="21"/>
        </w:rPr>
        <w:t>．作者用“可是”一转，概括地指出了他们二人在性格和为人上的截然不同。</w:t>
      </w:r>
    </w:p>
    <w:p w:rsidR="00A75049" w:rsidRPr="00CC3FC9" w:rsidP="00CC3FC9">
      <w:pPr>
        <w:tabs>
          <w:tab w:val="left" w:pos="3822"/>
        </w:tabs>
        <w:autoSpaceDE w:val="0"/>
        <w:autoSpaceDN w:val="0"/>
        <w:adjustRightInd w:val="0"/>
        <w:ind w:left="452" w:hanging="315" w:leftChars="57" w:hangingChars="150"/>
        <w:rPr>
          <w:rFonts w:asciiTheme="minorEastAsia" w:eastAsiaTheme="minorEastAsia" w:hAnsiTheme="minorEastAsia"/>
          <w:szCs w:val="21"/>
        </w:rPr>
      </w:pPr>
      <w:r w:rsidRPr="00CC3FC9">
        <w:rPr>
          <w:rFonts w:asciiTheme="minorEastAsia" w:eastAsiaTheme="minorEastAsia" w:hAnsiTheme="minorEastAsia"/>
          <w:szCs w:val="21"/>
        </w:rPr>
        <w:t>C</w:t>
      </w:r>
      <w:r w:rsidRPr="00CC3FC9">
        <w:rPr>
          <w:rFonts w:asciiTheme="minorEastAsia" w:eastAsiaTheme="minorEastAsia" w:hAnsiTheme="minorEastAsia" w:hint="eastAsia"/>
          <w:szCs w:val="21"/>
        </w:rPr>
        <w:t>．这段话起承上启下的作用，既概括两人在各自的国家的重要地位，又领起了下文对两人在性格和为人方面的比较。</w:t>
      </w:r>
    </w:p>
    <w:p w:rsidR="00A75049" w:rsidRPr="00CC3FC9" w:rsidP="00CC3FC9">
      <w:pPr>
        <w:tabs>
          <w:tab w:val="left" w:pos="3822"/>
        </w:tabs>
        <w:ind w:firstLine="105" w:firstLineChars="50"/>
        <w:rPr>
          <w:rFonts w:asciiTheme="minorEastAsia" w:eastAsiaTheme="minorEastAsia" w:hAnsiTheme="minorEastAsia"/>
          <w:szCs w:val="21"/>
        </w:rPr>
      </w:pPr>
      <w:r w:rsidRPr="00CC3FC9">
        <w:rPr>
          <w:rFonts w:asciiTheme="minorEastAsia" w:eastAsiaTheme="minorEastAsia" w:hAnsiTheme="minorEastAsia"/>
          <w:szCs w:val="21"/>
        </w:rPr>
        <w:t>D</w:t>
      </w:r>
      <w:r w:rsidRPr="00CC3FC9">
        <w:rPr>
          <w:rFonts w:asciiTheme="minorEastAsia" w:eastAsiaTheme="minorEastAsia" w:hAnsiTheme="minorEastAsia" w:hint="eastAsia"/>
          <w:szCs w:val="21"/>
        </w:rPr>
        <w:t>．这段话表明了作者对邓稼先的赞扬和对奥本海默的贬斥和批评。</w:t>
      </w:r>
    </w:p>
    <w:p w:rsidR="00CC3FC9" w:rsidRPr="00CC3FC9" w:rsidP="00CC3FC9">
      <w:pPr>
        <w:shd w:val="solid" w:color="FFFFFF" w:fill="auto"/>
        <w:tabs>
          <w:tab w:val="left" w:pos="3822"/>
        </w:tabs>
        <w:autoSpaceDN w:val="0"/>
        <w:rPr>
          <w:rFonts w:asciiTheme="minorEastAsia" w:eastAsiaTheme="minorEastAsia" w:hAnsiTheme="minorEastAsia"/>
          <w:b/>
          <w:szCs w:val="21"/>
        </w:rPr>
      </w:pPr>
      <w:r w:rsidRPr="00CC3FC9">
        <w:rPr>
          <w:rFonts w:asciiTheme="minorEastAsia" w:eastAsiaTheme="minorEastAsia" w:hAnsiTheme="minorEastAsia" w:hint="eastAsia"/>
          <w:b/>
          <w:szCs w:val="21"/>
        </w:rPr>
        <w:t>（二）阅读《孙权劝学》选文，完成</w:t>
      </w:r>
      <w:r>
        <w:rPr>
          <w:rFonts w:asciiTheme="minorEastAsia" w:eastAsiaTheme="minorEastAsia" w:hAnsiTheme="minorEastAsia" w:hint="eastAsia"/>
          <w:b/>
          <w:szCs w:val="21"/>
        </w:rPr>
        <w:t>9</w:t>
      </w:r>
      <w:r w:rsidRPr="00CC3FC9">
        <w:rPr>
          <w:rFonts w:asciiTheme="minorEastAsia" w:eastAsiaTheme="minorEastAsia" w:hAnsiTheme="minorEastAsia"/>
          <w:b/>
          <w:szCs w:val="21"/>
        </w:rPr>
        <w:t>—</w:t>
      </w:r>
      <w:r w:rsidR="00252885">
        <w:rPr>
          <w:rFonts w:asciiTheme="minorEastAsia" w:eastAsiaTheme="minorEastAsia" w:hAnsiTheme="minorEastAsia" w:hint="eastAsia"/>
          <w:b/>
          <w:szCs w:val="21"/>
        </w:rPr>
        <w:t>11</w:t>
      </w:r>
      <w:r w:rsidRPr="00CC3FC9">
        <w:rPr>
          <w:rFonts w:asciiTheme="minorEastAsia" w:eastAsiaTheme="minorEastAsia" w:hAnsiTheme="minorEastAsia" w:hint="eastAsia"/>
          <w:b/>
          <w:szCs w:val="21"/>
        </w:rPr>
        <w:t>题。</w:t>
      </w:r>
    </w:p>
    <w:p w:rsidR="00CC3FC9" w:rsidRPr="008F74EB" w:rsidP="00CC3FC9">
      <w:pPr>
        <w:shd w:val="solid" w:color="FFFFFF" w:fill="auto"/>
        <w:tabs>
          <w:tab w:val="left" w:pos="3822"/>
        </w:tabs>
        <w:autoSpaceDN w:val="0"/>
        <w:ind w:firstLine="630" w:firstLineChars="300"/>
        <w:rPr>
          <w:rFonts w:ascii="楷体" w:eastAsia="楷体" w:hAnsi="楷体"/>
          <w:szCs w:val="21"/>
        </w:rPr>
      </w:pPr>
      <w:r w:rsidRPr="008F74EB">
        <w:rPr>
          <w:rFonts w:ascii="楷体" w:eastAsia="楷体" w:hAnsi="楷体" w:hint="eastAsia"/>
          <w:szCs w:val="21"/>
        </w:rPr>
        <w:t>初，权谓吕蒙曰：“卿今当涂掌事，不可不学!”蒙辞以军中多务。权曰：“孤岂欲卿治经为博士邪!但当涉猎，见往事耳。卿言多务，孰若孤?孤常读书，自以为大有所益。”蒙乃始就学。及鲁肃过寻阳，与蒙论议，大惊日：“卿今者才略，非复吴下阿蒙!”蒙日：“士别三日，即更刮目相待，大兄何见事之晚乎!”肃遂拜蒙母，结友而别。</w:t>
      </w:r>
    </w:p>
    <w:p w:rsidR="00CC3FC9"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9、</w:t>
      </w:r>
      <w:r w:rsidR="00F2338E">
        <w:rPr>
          <w:rFonts w:asciiTheme="minorEastAsia" w:eastAsiaTheme="minorEastAsia" w:hAnsiTheme="minorEastAsia" w:hint="eastAsia"/>
          <w:szCs w:val="21"/>
        </w:rPr>
        <w:t>下列句子翻译错误的一项是（    ）</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A</w:t>
      </w:r>
      <w:r w:rsidRPr="00CC3FC9" w:rsidR="00CC3FC9">
        <w:rPr>
          <w:rFonts w:asciiTheme="minorEastAsia" w:eastAsiaTheme="minorEastAsia" w:hAnsiTheme="minorEastAsia" w:hint="eastAsia"/>
          <w:szCs w:val="21"/>
        </w:rPr>
        <w:t>.卿今当涂掌事，不可不学。</w:t>
      </w:r>
      <w:r>
        <w:rPr>
          <w:rFonts w:asciiTheme="minorEastAsia" w:eastAsiaTheme="minorEastAsia" w:hAnsiTheme="minorEastAsia" w:hint="eastAsia"/>
          <w:szCs w:val="21"/>
        </w:rPr>
        <w:t xml:space="preserve">    </w:t>
      </w:r>
      <w:r w:rsidRPr="00CC3FC9" w:rsidR="00CC3FC9">
        <w:rPr>
          <w:rFonts w:asciiTheme="minorEastAsia" w:eastAsiaTheme="minorEastAsia" w:hAnsiTheme="minorEastAsia" w:hint="eastAsia"/>
          <w:szCs w:val="21"/>
        </w:rPr>
        <w:t>译文:你</w:t>
      </w:r>
      <w:r>
        <w:rPr>
          <w:rFonts w:asciiTheme="minorEastAsia" w:eastAsiaTheme="minorEastAsia" w:hAnsiTheme="minorEastAsia" w:hint="eastAsia"/>
          <w:szCs w:val="21"/>
        </w:rPr>
        <w:t>如今</w:t>
      </w:r>
      <w:r w:rsidRPr="00CC3FC9" w:rsidR="00CC3FC9">
        <w:rPr>
          <w:rFonts w:asciiTheme="minorEastAsia" w:eastAsiaTheme="minorEastAsia" w:hAnsiTheme="minorEastAsia" w:hint="eastAsia"/>
          <w:szCs w:val="21"/>
        </w:rPr>
        <w:t>掌管权事，不可以不学习啊。</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B.</w:t>
      </w:r>
      <w:r w:rsidRPr="00CC3FC9" w:rsidR="00CC3FC9">
        <w:rPr>
          <w:rFonts w:asciiTheme="minorEastAsia" w:eastAsiaTheme="minorEastAsia" w:hAnsiTheme="minorEastAsia" w:hint="eastAsia"/>
          <w:szCs w:val="21"/>
        </w:rPr>
        <w:t>孤岂欲卿治经为博士邪!</w:t>
      </w:r>
      <w:r>
        <w:rPr>
          <w:rFonts w:asciiTheme="minorEastAsia" w:eastAsiaTheme="minorEastAsia" w:hAnsiTheme="minorEastAsia" w:hint="eastAsia"/>
          <w:szCs w:val="21"/>
        </w:rPr>
        <w:t xml:space="preserve">       </w:t>
      </w:r>
      <w:r w:rsidRPr="00CC3FC9" w:rsidR="00CC3FC9">
        <w:rPr>
          <w:rFonts w:asciiTheme="minorEastAsia" w:eastAsiaTheme="minorEastAsia" w:hAnsiTheme="minorEastAsia" w:hint="eastAsia"/>
          <w:szCs w:val="21"/>
        </w:rPr>
        <w:t>译文:我哪里是让你</w:t>
      </w:r>
      <w:r>
        <w:rPr>
          <w:rFonts w:asciiTheme="minorEastAsia" w:eastAsiaTheme="minorEastAsia" w:hAnsiTheme="minorEastAsia" w:hint="eastAsia"/>
          <w:szCs w:val="21"/>
        </w:rPr>
        <w:t>成为博士啊</w:t>
      </w:r>
      <w:r w:rsidRPr="00CC3FC9" w:rsidR="00CC3FC9">
        <w:rPr>
          <w:rFonts w:asciiTheme="minorEastAsia" w:eastAsiaTheme="minorEastAsia" w:hAnsiTheme="minorEastAsia" w:hint="eastAsia"/>
          <w:szCs w:val="21"/>
        </w:rPr>
        <w:t>!</w:t>
      </w:r>
    </w:p>
    <w:p w:rsidR="00CC3FC9"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C</w:t>
      </w:r>
      <w:r w:rsidRPr="00CC3FC9">
        <w:rPr>
          <w:rFonts w:asciiTheme="minorEastAsia" w:eastAsiaTheme="minorEastAsia" w:hAnsiTheme="minorEastAsia" w:hint="eastAsia"/>
          <w:szCs w:val="21"/>
        </w:rPr>
        <w:t>.卿今者才略，非复吴下阿蒙!</w:t>
      </w:r>
      <w:r>
        <w:rPr>
          <w:rFonts w:asciiTheme="minorEastAsia" w:eastAsiaTheme="minorEastAsia" w:hAnsiTheme="minorEastAsia" w:hint="eastAsia"/>
          <w:szCs w:val="21"/>
        </w:rPr>
        <w:t xml:space="preserve">   </w:t>
      </w:r>
      <w:r w:rsidRPr="00CC3FC9">
        <w:rPr>
          <w:rFonts w:asciiTheme="minorEastAsia" w:eastAsiaTheme="minorEastAsia" w:hAnsiTheme="minorEastAsia" w:hint="eastAsia"/>
          <w:szCs w:val="21"/>
        </w:rPr>
        <w:t>译文:你今天的才干和谋略，不再是在吴县时的阿蒙啊!</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D.</w:t>
      </w:r>
      <w:r w:rsidRPr="00F2338E">
        <w:rPr>
          <w:rFonts w:asciiTheme="minorEastAsia" w:eastAsiaTheme="minorEastAsia" w:hAnsiTheme="minorEastAsia" w:hint="eastAsia"/>
          <w:szCs w:val="21"/>
        </w:rPr>
        <w:t xml:space="preserve"> 大兄何见事之晚乎</w:t>
      </w:r>
      <w:r>
        <w:rPr>
          <w:rFonts w:asciiTheme="minorEastAsia" w:eastAsiaTheme="minorEastAsia" w:hAnsiTheme="minorEastAsia" w:hint="eastAsia"/>
          <w:szCs w:val="21"/>
        </w:rPr>
        <w:t>?          译文：</w:t>
      </w:r>
      <w:r w:rsidRPr="00F2338E">
        <w:rPr>
          <w:rFonts w:hint="eastAsia"/>
        </w:rPr>
        <w:t xml:space="preserve"> </w:t>
      </w:r>
      <w:r w:rsidRPr="00F2338E">
        <w:rPr>
          <w:rFonts w:asciiTheme="minorEastAsia" w:eastAsiaTheme="minorEastAsia" w:hAnsiTheme="minorEastAsia" w:hint="eastAsia"/>
          <w:szCs w:val="21"/>
        </w:rPr>
        <w:t>大哥为什么认清事物这么晚啊!</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10、</w:t>
      </w:r>
      <w:r w:rsidRPr="00F2338E">
        <w:rPr>
          <w:rFonts w:asciiTheme="minorEastAsia" w:eastAsiaTheme="minorEastAsia" w:hAnsiTheme="minorEastAsia" w:hint="eastAsia"/>
          <w:szCs w:val="21"/>
        </w:rPr>
        <w:t>文章结尾写“肃遂拜蒙母，结友而别”</w:t>
      </w:r>
      <w:r>
        <w:rPr>
          <w:rFonts w:asciiTheme="minorEastAsia" w:eastAsiaTheme="minorEastAsia" w:hAnsiTheme="minorEastAsia" w:hint="eastAsia"/>
          <w:szCs w:val="21"/>
        </w:rPr>
        <w:t>的</w:t>
      </w:r>
      <w:r w:rsidRPr="00F2338E">
        <w:rPr>
          <w:rFonts w:asciiTheme="minorEastAsia" w:eastAsiaTheme="minorEastAsia" w:hAnsiTheme="minorEastAsia" w:hint="eastAsia"/>
          <w:szCs w:val="21"/>
        </w:rPr>
        <w:t>作用</w:t>
      </w:r>
      <w:r>
        <w:rPr>
          <w:rFonts w:asciiTheme="minorEastAsia" w:eastAsiaTheme="minorEastAsia" w:hAnsiTheme="minorEastAsia" w:hint="eastAsia"/>
          <w:szCs w:val="21"/>
        </w:rPr>
        <w:t>理解最为恰当的一项是（     ）</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A、吕蒙才学大有长进，鲁肃怕日后吕蒙超过他，所以要拉拢吕蒙，与他结友。</w:t>
      </w:r>
    </w:p>
    <w:p w:rsidR="00ED58AA"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B、从正面写出了吕蒙才学进步之大，受到好评。</w:t>
      </w:r>
    </w:p>
    <w:p w:rsidR="00ED58AA" w:rsidRPr="00ED58AA" w:rsidP="00ED58AA">
      <w:pPr>
        <w:rPr>
          <w:rFonts w:asciiTheme="minorEastAsia" w:eastAsiaTheme="minorEastAsia" w:hAnsiTheme="minorEastAsia"/>
          <w:szCs w:val="21"/>
        </w:rPr>
      </w:pPr>
      <w:r>
        <w:rPr>
          <w:rFonts w:asciiTheme="minorEastAsia" w:eastAsiaTheme="minorEastAsia" w:hAnsiTheme="minorEastAsia" w:hint="eastAsia"/>
          <w:szCs w:val="21"/>
        </w:rPr>
        <w:t>C、</w:t>
      </w:r>
      <w:r w:rsidRPr="00ED58AA">
        <w:rPr>
          <w:rFonts w:asciiTheme="minorEastAsia" w:eastAsiaTheme="minorEastAsia" w:hAnsiTheme="minorEastAsia" w:hint="eastAsia"/>
          <w:szCs w:val="21"/>
        </w:rPr>
        <w:t>侧面衬托吕蒙才略非同寻常，表明他进步之快，从而表达“开卷有益”的中心。</w:t>
      </w:r>
    </w:p>
    <w:p w:rsidR="00ED58AA"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D、主要是为了表现鲁肃这个人善于结交有才华的人，是善于发现人才的人。</w:t>
      </w:r>
    </w:p>
    <w:p w:rsidR="00F2338E" w:rsidP="00F2338E">
      <w:pPr>
        <w:shd w:val="solid" w:color="FFFFFF" w:fill="auto"/>
        <w:tabs>
          <w:tab w:val="left" w:pos="3822"/>
        </w:tabs>
        <w:autoSpaceDN w:val="0"/>
        <w:rPr>
          <w:rFonts w:asciiTheme="minorEastAsia" w:eastAsiaTheme="minorEastAsia" w:hAnsiTheme="minorEastAsia"/>
          <w:szCs w:val="21"/>
        </w:rPr>
      </w:pPr>
      <w:r>
        <w:rPr>
          <w:rFonts w:asciiTheme="minorEastAsia" w:eastAsiaTheme="minorEastAsia" w:hAnsiTheme="minorEastAsia" w:hint="eastAsia"/>
          <w:szCs w:val="21"/>
        </w:rPr>
        <w:t>11、对于本文内容的理解错误的一项是（     ）</w:t>
      </w:r>
    </w:p>
    <w:p w:rsidR="00ED58AA" w:rsidP="00ED58AA">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A.</w:t>
      </w:r>
      <w:r w:rsidRPr="00ED58AA">
        <w:rPr>
          <w:rFonts w:asciiTheme="minorEastAsia" w:eastAsiaTheme="minorEastAsia" w:hAnsiTheme="minorEastAsia" w:hint="eastAsia"/>
          <w:szCs w:val="21"/>
        </w:rPr>
        <w:t>文中最突出的描写方法是</w:t>
      </w:r>
      <w:r>
        <w:rPr>
          <w:rFonts w:asciiTheme="minorEastAsia" w:eastAsiaTheme="minorEastAsia" w:hAnsiTheme="minorEastAsia" w:hint="eastAsia"/>
          <w:szCs w:val="21"/>
        </w:rPr>
        <w:t>人物</w:t>
      </w:r>
      <w:r w:rsidRPr="00ED58AA">
        <w:rPr>
          <w:rFonts w:asciiTheme="minorEastAsia" w:eastAsiaTheme="minorEastAsia" w:hAnsiTheme="minorEastAsia" w:hint="eastAsia"/>
          <w:szCs w:val="21"/>
        </w:rPr>
        <w:t>对话</w:t>
      </w:r>
      <w:r>
        <w:rPr>
          <w:rFonts w:asciiTheme="minorEastAsia" w:eastAsiaTheme="minorEastAsia" w:hAnsiTheme="minorEastAsia" w:hint="eastAsia"/>
          <w:szCs w:val="21"/>
        </w:rPr>
        <w:t>和心理</w:t>
      </w:r>
      <w:r w:rsidRPr="00ED58AA">
        <w:rPr>
          <w:rFonts w:asciiTheme="minorEastAsia" w:eastAsiaTheme="minorEastAsia" w:hAnsiTheme="minorEastAsia" w:hint="eastAsia"/>
          <w:szCs w:val="21"/>
        </w:rPr>
        <w:t>描写</w:t>
      </w:r>
      <w:r w:rsidR="00252885">
        <w:rPr>
          <w:rFonts w:asciiTheme="minorEastAsia" w:eastAsiaTheme="minorEastAsia" w:hAnsiTheme="minorEastAsia" w:hint="eastAsia"/>
          <w:szCs w:val="21"/>
        </w:rPr>
        <w:t>。</w:t>
      </w:r>
    </w:p>
    <w:p w:rsidR="00ED58AA" w:rsidP="00ED58AA">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B.</w:t>
      </w:r>
      <w:r w:rsidRPr="00ED58AA">
        <w:rPr>
          <w:rFonts w:asciiTheme="minorEastAsia" w:eastAsiaTheme="minorEastAsia" w:hAnsiTheme="minorEastAsia" w:hint="eastAsia"/>
          <w:szCs w:val="21"/>
        </w:rPr>
        <w:t>本文所揭示</w:t>
      </w:r>
      <w:r>
        <w:rPr>
          <w:rFonts w:asciiTheme="minorEastAsia" w:eastAsiaTheme="minorEastAsia" w:hAnsiTheme="minorEastAsia" w:hint="eastAsia"/>
          <w:szCs w:val="21"/>
        </w:rPr>
        <w:t>了</w:t>
      </w:r>
      <w:r w:rsidR="00252885">
        <w:rPr>
          <w:rFonts w:asciiTheme="minorEastAsia" w:eastAsiaTheme="minorEastAsia" w:hAnsiTheme="minorEastAsia" w:hint="eastAsia"/>
          <w:szCs w:val="21"/>
        </w:rPr>
        <w:t>开卷有益，只要</w:t>
      </w:r>
      <w:r w:rsidRPr="00ED58AA">
        <w:rPr>
          <w:rFonts w:asciiTheme="minorEastAsia" w:eastAsiaTheme="minorEastAsia" w:hAnsiTheme="minorEastAsia" w:hint="eastAsia"/>
          <w:szCs w:val="21"/>
        </w:rPr>
        <w:t>学习，就会有收获</w:t>
      </w:r>
      <w:r>
        <w:rPr>
          <w:rFonts w:asciiTheme="minorEastAsia" w:eastAsiaTheme="minorEastAsia" w:hAnsiTheme="minorEastAsia" w:hint="eastAsia"/>
          <w:szCs w:val="21"/>
        </w:rPr>
        <w:t>的道理。</w:t>
      </w:r>
    </w:p>
    <w:p w:rsidR="00252885" w:rsidRPr="00252885" w:rsidP="00252885">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C.</w:t>
      </w:r>
      <w:r w:rsidRPr="00ED58AA">
        <w:rPr>
          <w:rFonts w:hint="eastAsia"/>
        </w:rPr>
        <w:t xml:space="preserve"> </w:t>
      </w:r>
      <w:r w:rsidRPr="00ED58AA">
        <w:rPr>
          <w:rFonts w:asciiTheme="minorEastAsia" w:eastAsiaTheme="minorEastAsia" w:hAnsiTheme="minorEastAsia" w:hint="eastAsia"/>
          <w:szCs w:val="21"/>
        </w:rPr>
        <w:t>“卿今当涂掌事，不可不学！”表现了孙权对吕蒙严格要求，有充满关爱的期望的态度</w:t>
      </w:r>
      <w:r>
        <w:rPr>
          <w:rFonts w:asciiTheme="minorEastAsia" w:eastAsiaTheme="minorEastAsia" w:hAnsiTheme="minorEastAsia" w:hint="eastAsia"/>
          <w:szCs w:val="21"/>
        </w:rPr>
        <w:t>。</w:t>
      </w:r>
      <w:r w:rsidRPr="00252885">
        <w:rPr>
          <w:rFonts w:asciiTheme="minorEastAsia" w:eastAsiaTheme="minorEastAsia" w:hAnsiTheme="minorEastAsia" w:hint="eastAsia"/>
          <w:szCs w:val="21"/>
        </w:rPr>
        <w:t>D.文中三人</w:t>
      </w:r>
      <w:r>
        <w:rPr>
          <w:rFonts w:asciiTheme="minorEastAsia" w:eastAsiaTheme="minorEastAsia" w:hAnsiTheme="minorEastAsia" w:hint="eastAsia"/>
          <w:szCs w:val="21"/>
        </w:rPr>
        <w:t>的性格各不相同，</w:t>
      </w:r>
      <w:r w:rsidRPr="00252885">
        <w:rPr>
          <w:rFonts w:asciiTheme="minorEastAsia" w:eastAsiaTheme="minorEastAsia" w:hAnsiTheme="minorEastAsia" w:hint="eastAsia"/>
          <w:szCs w:val="21"/>
        </w:rPr>
        <w:t>孙权豁达、大度，开明，待人坦诚，平易近人，关爱下属；吕蒙坦诚，豪爽，机敏精干,善于学习；鲁肃忠厚的长者，爱才，惜才。</w:t>
      </w:r>
    </w:p>
    <w:p w:rsidR="00252885" w:rsidP="00252885">
      <w:pPr>
        <w:shd w:val="solid" w:color="FFFFFF" w:fill="auto"/>
        <w:tabs>
          <w:tab w:val="left" w:pos="3822"/>
        </w:tabs>
        <w:autoSpaceDN w:val="0"/>
        <w:rPr>
          <w:rFonts w:asciiTheme="minorEastAsia" w:eastAsiaTheme="minorEastAsia" w:hAnsiTheme="minorEastAsia"/>
          <w:b/>
          <w:szCs w:val="21"/>
        </w:rPr>
      </w:pPr>
      <w:r w:rsidRPr="00CC3FC9">
        <w:rPr>
          <w:rFonts w:asciiTheme="minorEastAsia" w:eastAsiaTheme="minorEastAsia" w:hAnsiTheme="minorEastAsia" w:hint="eastAsia"/>
          <w:b/>
          <w:szCs w:val="21"/>
        </w:rPr>
        <w:t>（</w:t>
      </w:r>
      <w:r>
        <w:rPr>
          <w:rFonts w:asciiTheme="minorEastAsia" w:eastAsiaTheme="minorEastAsia" w:hAnsiTheme="minorEastAsia" w:hint="eastAsia"/>
          <w:b/>
          <w:szCs w:val="21"/>
        </w:rPr>
        <w:t>三</w:t>
      </w:r>
      <w:r w:rsidRPr="00CC3FC9">
        <w:rPr>
          <w:rFonts w:asciiTheme="minorEastAsia" w:eastAsiaTheme="minorEastAsia" w:hAnsiTheme="minorEastAsia" w:hint="eastAsia"/>
          <w:b/>
          <w:szCs w:val="21"/>
        </w:rPr>
        <w:t>）阅读《</w:t>
      </w:r>
      <w:r>
        <w:rPr>
          <w:rFonts w:asciiTheme="minorEastAsia" w:eastAsiaTheme="minorEastAsia" w:hAnsiTheme="minorEastAsia" w:hint="eastAsia"/>
          <w:b/>
          <w:szCs w:val="21"/>
        </w:rPr>
        <w:t>木兰诗</w:t>
      </w:r>
      <w:r w:rsidRPr="00CC3FC9">
        <w:rPr>
          <w:rFonts w:asciiTheme="minorEastAsia" w:eastAsiaTheme="minorEastAsia" w:hAnsiTheme="minorEastAsia" w:hint="eastAsia"/>
          <w:b/>
          <w:szCs w:val="21"/>
        </w:rPr>
        <w:t>》选文，完成</w:t>
      </w:r>
      <w:r>
        <w:rPr>
          <w:rFonts w:asciiTheme="minorEastAsia" w:eastAsiaTheme="minorEastAsia" w:hAnsiTheme="minorEastAsia" w:hint="eastAsia"/>
          <w:b/>
          <w:szCs w:val="21"/>
        </w:rPr>
        <w:t>12</w:t>
      </w:r>
      <w:r w:rsidRPr="00CC3FC9">
        <w:rPr>
          <w:rFonts w:asciiTheme="minorEastAsia" w:eastAsiaTheme="minorEastAsia" w:hAnsiTheme="minorEastAsia"/>
          <w:b/>
          <w:szCs w:val="21"/>
        </w:rPr>
        <w:t>—</w:t>
      </w:r>
      <w:r w:rsidRPr="00CC3FC9">
        <w:rPr>
          <w:rFonts w:asciiTheme="minorEastAsia" w:eastAsiaTheme="minorEastAsia" w:hAnsiTheme="minorEastAsia" w:hint="eastAsia"/>
          <w:b/>
          <w:szCs w:val="21"/>
        </w:rPr>
        <w:t>8题。</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唧唧复唧唧，木兰当户织。不闻机杼声，唯闻女叹息。</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问女何所思，问女何所忆。女亦无所思，女亦无所忆。昨夜见军帖，可汗大点兵，军书十二卷，卷卷有爷名。阿爷无大儿，木兰无长兄，愿为市鞍马，从此替爷征。</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东市买骏马，西市买鞍鞯，南市买辔头，北市买长鞭。旦辞爷娘去，暮宿黄河边，不闻爷娘唤女声，但闻黄河流水鸣溅溅。旦辞黄河去，暮至黑山头，不闻爷娘唤女声，但闻燕山胡骑鸣啾啾。</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万里赴戎机，关山度若飞。朔气传金柝，寒光照铁衣。将军百战死，壮士十年归。</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归来见天子，天子坐明堂。策勋十二转，赏赐百千强。可汗问所欲，木兰不用尚书郎，愿驰千里足，送儿还故乡。</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爷娘闻女来，出郭相扶将；阿姊闻妹来，当户理红妆；小弟闻姊来，磨刀霍霍向猪羊。开我东阁门，坐我西阁床，脱我战时袍，著我旧时裳。当窗理云鬓，对镜贴花黄。出门看火伴，火伴皆惊忙：同行十二年，不知木兰是女郎。</w:t>
      </w:r>
    </w:p>
    <w:p w:rsidR="004924F7" w:rsidRPr="008F74EB" w:rsidP="004924F7">
      <w:pPr>
        <w:shd w:val="solid" w:color="FFFFFF" w:fill="auto"/>
        <w:tabs>
          <w:tab w:val="left" w:pos="3822"/>
        </w:tabs>
        <w:autoSpaceDN w:val="0"/>
        <w:jc w:val="left"/>
        <w:rPr>
          <w:rFonts w:ascii="楷体" w:eastAsia="楷体" w:hAnsi="楷体"/>
          <w:szCs w:val="21"/>
        </w:rPr>
      </w:pPr>
      <w:r w:rsidRPr="008F74EB">
        <w:rPr>
          <w:rFonts w:ascii="楷体" w:eastAsia="楷体" w:hAnsi="楷体" w:hint="eastAsia"/>
          <w:szCs w:val="21"/>
        </w:rPr>
        <w:t>雄兔脚扑朔，雌兔眼迷离；双兔傍地走，安能辨我是雄雌？</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12</w:t>
      </w:r>
      <w:r w:rsidRPr="004924F7">
        <w:rPr>
          <w:rFonts w:asciiTheme="minorEastAsia" w:eastAsiaTheme="minorEastAsia" w:hAnsiTheme="minorEastAsia" w:hint="eastAsia"/>
          <w:szCs w:val="21"/>
        </w:rPr>
        <w:t>．下面各组加点的词语意思相同的</w:t>
      </w:r>
      <w:r>
        <w:rPr>
          <w:rFonts w:asciiTheme="minorEastAsia" w:eastAsiaTheme="minorEastAsia" w:hAnsiTheme="minorEastAsia" w:hint="eastAsia"/>
          <w:szCs w:val="21"/>
        </w:rPr>
        <w:t>一</w:t>
      </w:r>
      <w:r w:rsidRPr="004924F7">
        <w:rPr>
          <w:rFonts w:asciiTheme="minorEastAsia" w:eastAsiaTheme="minorEastAsia" w:hAnsiTheme="minorEastAsia" w:hint="eastAsia"/>
          <w:szCs w:val="21"/>
        </w:rPr>
        <w:t>项是(　　</w:t>
      </w:r>
      <w:r>
        <w:rPr>
          <w:rFonts w:asciiTheme="minorEastAsia" w:eastAsiaTheme="minorEastAsia" w:hAnsiTheme="minorEastAsia" w:hint="eastAsia"/>
          <w:szCs w:val="21"/>
        </w:rPr>
        <w:t xml:space="preserve">  </w:t>
      </w:r>
      <w:r w:rsidRPr="004924F7">
        <w:rPr>
          <w:rFonts w:asciiTheme="minorEastAsia" w:eastAsiaTheme="minorEastAsia" w:hAnsiTheme="minorEastAsia" w:hint="eastAsia"/>
          <w:szCs w:val="21"/>
        </w:rPr>
        <w:t>)</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A．①愿为</w:t>
      </w:r>
      <w:r w:rsidRPr="004924F7">
        <w:rPr>
          <w:rFonts w:asciiTheme="minorEastAsia" w:eastAsiaTheme="minorEastAsia" w:hAnsiTheme="minorEastAsia" w:hint="eastAsia"/>
          <w:b/>
          <w:szCs w:val="21"/>
        </w:rPr>
        <w:t>市</w:t>
      </w:r>
      <w:r w:rsidRPr="004924F7">
        <w:rPr>
          <w:rFonts w:asciiTheme="minorEastAsia" w:eastAsiaTheme="minorEastAsia" w:hAnsiTheme="minorEastAsia" w:hint="eastAsia"/>
          <w:szCs w:val="21"/>
        </w:rPr>
        <w:t>鞍马  ②东</w:t>
      </w:r>
      <w:r w:rsidRPr="004924F7">
        <w:rPr>
          <w:rFonts w:asciiTheme="minorEastAsia" w:eastAsiaTheme="minorEastAsia" w:hAnsiTheme="minorEastAsia" w:hint="eastAsia"/>
          <w:b/>
          <w:szCs w:val="21"/>
        </w:rPr>
        <w:t>市</w:t>
      </w:r>
      <w:r w:rsidRPr="004924F7">
        <w:rPr>
          <w:rFonts w:asciiTheme="minorEastAsia" w:eastAsiaTheme="minorEastAsia" w:hAnsiTheme="minorEastAsia" w:hint="eastAsia"/>
          <w:szCs w:val="21"/>
        </w:rPr>
        <w:t>买骏马</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B．①不</w:t>
      </w:r>
      <w:r w:rsidRPr="004924F7">
        <w:rPr>
          <w:rFonts w:asciiTheme="minorEastAsia" w:eastAsiaTheme="minorEastAsia" w:hAnsiTheme="minorEastAsia" w:hint="eastAsia"/>
          <w:b/>
          <w:szCs w:val="21"/>
        </w:rPr>
        <w:t>闻</w:t>
      </w:r>
      <w:r w:rsidRPr="004924F7">
        <w:rPr>
          <w:rFonts w:asciiTheme="minorEastAsia" w:eastAsiaTheme="minorEastAsia" w:hAnsiTheme="minorEastAsia" w:hint="eastAsia"/>
          <w:szCs w:val="21"/>
        </w:rPr>
        <w:t>爷娘唤女声  ②阿姊</w:t>
      </w:r>
      <w:r w:rsidRPr="004924F7">
        <w:rPr>
          <w:rFonts w:asciiTheme="minorEastAsia" w:eastAsiaTheme="minorEastAsia" w:hAnsiTheme="minorEastAsia" w:hint="eastAsia"/>
          <w:b/>
          <w:szCs w:val="21"/>
        </w:rPr>
        <w:t>闻</w:t>
      </w:r>
      <w:r w:rsidRPr="004924F7">
        <w:rPr>
          <w:rFonts w:asciiTheme="minorEastAsia" w:eastAsiaTheme="minorEastAsia" w:hAnsiTheme="minorEastAsia" w:hint="eastAsia"/>
          <w:szCs w:val="21"/>
        </w:rPr>
        <w:t xml:space="preserve">妹来 </w:t>
      </w:r>
    </w:p>
    <w:p w:rsidR="00CB5C09" w:rsidP="004924F7">
      <w:pPr>
        <w:shd w:val="solid" w:color="FFFFFF" w:fill="auto"/>
        <w:tabs>
          <w:tab w:val="left" w:pos="3822"/>
        </w:tabs>
        <w:autoSpaceDN w:val="0"/>
        <w:jc w:val="left"/>
        <w:rPr>
          <w:rFonts w:ascii="Arial" w:hAnsi="Arial" w:cs="Arial"/>
          <w:color w:val="333333"/>
          <w:szCs w:val="21"/>
          <w:shd w:val="clear" w:color="auto" w:fill="FFFFFF"/>
        </w:rPr>
      </w:pPr>
      <w:r w:rsidRPr="004924F7">
        <w:rPr>
          <w:rFonts w:asciiTheme="minorEastAsia" w:eastAsiaTheme="minorEastAsia" w:hAnsiTheme="minorEastAsia" w:hint="eastAsia"/>
          <w:szCs w:val="21"/>
        </w:rPr>
        <w:t>C．①策勋</w:t>
      </w:r>
      <w:r w:rsidRPr="004924F7">
        <w:rPr>
          <w:rFonts w:asciiTheme="minorEastAsia" w:eastAsiaTheme="minorEastAsia" w:hAnsiTheme="minorEastAsia" w:hint="eastAsia"/>
          <w:b/>
          <w:szCs w:val="21"/>
        </w:rPr>
        <w:t>十二</w:t>
      </w:r>
      <w:r w:rsidRPr="004924F7">
        <w:rPr>
          <w:rFonts w:asciiTheme="minorEastAsia" w:eastAsiaTheme="minorEastAsia" w:hAnsiTheme="minorEastAsia" w:hint="eastAsia"/>
          <w:szCs w:val="21"/>
        </w:rPr>
        <w:t>转  ②</w:t>
      </w:r>
      <w:r>
        <w:rPr>
          <w:rFonts w:ascii="Arial" w:hAnsi="Arial" w:cs="Arial"/>
          <w:color w:val="333333"/>
          <w:szCs w:val="21"/>
          <w:shd w:val="clear" w:color="auto" w:fill="FFFFFF"/>
        </w:rPr>
        <w:t>同</w:t>
      </w:r>
      <w:r>
        <w:rPr>
          <w:rStyle w:val="word-explain"/>
          <w:rFonts w:ascii="Arial" w:hAnsi="Arial" w:cs="Arial"/>
          <w:color w:val="333333"/>
          <w:szCs w:val="21"/>
          <w:shd w:val="clear" w:color="auto" w:fill="FFFFFF"/>
        </w:rPr>
        <w:t>行</w:t>
      </w:r>
      <w:r w:rsidRPr="00365D8C">
        <w:rPr>
          <w:rFonts w:ascii="Arial" w:hAnsi="Arial" w:cs="Arial"/>
          <w:b/>
          <w:color w:val="333333"/>
          <w:szCs w:val="21"/>
          <w:shd w:val="clear" w:color="auto" w:fill="FFFFFF"/>
        </w:rPr>
        <w:t>十二</w:t>
      </w:r>
      <w:r>
        <w:rPr>
          <w:rFonts w:ascii="Arial" w:hAnsi="Arial" w:cs="Arial"/>
          <w:color w:val="333333"/>
          <w:szCs w:val="21"/>
          <w:shd w:val="clear" w:color="auto" w:fill="FFFFFF"/>
        </w:rPr>
        <w:t>年</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D．①</w:t>
      </w:r>
      <w:r w:rsidRPr="004924F7">
        <w:rPr>
          <w:rFonts w:asciiTheme="minorEastAsia" w:eastAsiaTheme="minorEastAsia" w:hAnsiTheme="minorEastAsia" w:hint="eastAsia"/>
          <w:b/>
          <w:szCs w:val="21"/>
        </w:rPr>
        <w:t>朔</w:t>
      </w:r>
      <w:r w:rsidRPr="004924F7">
        <w:rPr>
          <w:rFonts w:asciiTheme="minorEastAsia" w:eastAsiaTheme="minorEastAsia" w:hAnsiTheme="minorEastAsia" w:hint="eastAsia"/>
          <w:szCs w:val="21"/>
        </w:rPr>
        <w:t>气传金柝  ②雄兔脚扑</w:t>
      </w:r>
      <w:r w:rsidRPr="004924F7">
        <w:rPr>
          <w:rFonts w:asciiTheme="minorEastAsia" w:eastAsiaTheme="minorEastAsia" w:hAnsiTheme="minorEastAsia" w:hint="eastAsia"/>
          <w:b/>
          <w:szCs w:val="21"/>
        </w:rPr>
        <w:t>朔</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13</w:t>
      </w:r>
      <w:r w:rsidRPr="004924F7">
        <w:rPr>
          <w:rFonts w:asciiTheme="minorEastAsia" w:eastAsiaTheme="minorEastAsia" w:hAnsiTheme="minorEastAsia" w:hint="eastAsia"/>
          <w:szCs w:val="21"/>
        </w:rPr>
        <w:t>．对《木兰诗》修辞手法分析错误的一项是(　　)</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A．“旦辞爷娘去，暮宿黄河边，不闻爷娘唤女声，但闻黄河流水鸣溅溅… …但闻燕山胡骑鸣啾啾”几句夸张地表现了木兰行进的神速、军情的紧迫、心情的急切。</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B．“雄兔脚扑朔，雌兔眼迷离；双兔傍地走，安能辨我是雄雌？”运用了比喻、反问的修辞手法，别具一格，语气中充满了对木兰的赞美和歌颂。</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C．诗中东西南北四句排比，把木兰及其一家紧张而又周密地准备气氛完全烘托出来了。</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D．“策勋十二转，赏赐百千强”一句用对偶、夸张的手法，从侧面烘托了木兰英勇善战、战功赫赫。</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14</w:t>
      </w:r>
      <w:r w:rsidRPr="004924F7">
        <w:rPr>
          <w:rFonts w:asciiTheme="minorEastAsia" w:eastAsiaTheme="minorEastAsia" w:hAnsiTheme="minorEastAsia" w:hint="eastAsia"/>
          <w:szCs w:val="21"/>
        </w:rPr>
        <w:t>．对诗句品味有误的一项是（    ）</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Ａ.“万里赴戎机”：“万里”极言征程之远，“赴”表现动作之迅速、果敢。</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Ｂ.“关山度若飞”：跨越</w:t>
      </w:r>
      <w:r>
        <w:rPr>
          <w:rFonts w:asciiTheme="minorEastAsia" w:eastAsiaTheme="minorEastAsia" w:hAnsiTheme="minorEastAsia" w:hint="eastAsia"/>
          <w:szCs w:val="21"/>
        </w:rPr>
        <w:t>关</w:t>
      </w:r>
      <w:r w:rsidRPr="004924F7">
        <w:rPr>
          <w:rFonts w:asciiTheme="minorEastAsia" w:eastAsiaTheme="minorEastAsia" w:hAnsiTheme="minorEastAsia" w:hint="eastAsia"/>
          <w:szCs w:val="21"/>
        </w:rPr>
        <w:t>和山，像飞一样，展现了木兰的矫健雄姿。</w:t>
      </w:r>
    </w:p>
    <w:p w:rsidR="004924F7" w:rsidRP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Ｃ.“朔气传金柝”：朔，指北方。用打更的声音在寒气中传送，表现军旅生活的单调、</w:t>
      </w:r>
      <w:r w:rsidR="00365D8C">
        <w:rPr>
          <w:rFonts w:asciiTheme="minorEastAsia" w:eastAsiaTheme="minorEastAsia" w:hAnsiTheme="minorEastAsia" w:hint="eastAsia"/>
          <w:szCs w:val="21"/>
        </w:rPr>
        <w:t>艰苦、无聊</w:t>
      </w:r>
      <w:r w:rsidRPr="004924F7">
        <w:rPr>
          <w:rFonts w:asciiTheme="minorEastAsia" w:eastAsiaTheme="minorEastAsia" w:hAnsiTheme="minorEastAsia" w:hint="eastAsia"/>
          <w:szCs w:val="21"/>
        </w:rPr>
        <w:t>。</w:t>
      </w:r>
    </w:p>
    <w:p w:rsidR="004924F7" w:rsidP="004924F7">
      <w:pPr>
        <w:shd w:val="solid" w:color="FFFFFF" w:fill="auto"/>
        <w:tabs>
          <w:tab w:val="left" w:pos="3822"/>
        </w:tabs>
        <w:autoSpaceDN w:val="0"/>
        <w:jc w:val="left"/>
        <w:rPr>
          <w:rFonts w:asciiTheme="minorEastAsia" w:eastAsiaTheme="minorEastAsia" w:hAnsiTheme="minorEastAsia"/>
          <w:szCs w:val="21"/>
        </w:rPr>
      </w:pPr>
      <w:r w:rsidRPr="004924F7">
        <w:rPr>
          <w:rFonts w:asciiTheme="minorEastAsia" w:eastAsiaTheme="minorEastAsia" w:hAnsiTheme="minorEastAsia" w:hint="eastAsia"/>
          <w:szCs w:val="21"/>
        </w:rPr>
        <w:t>Ｄ.“寒光照铁衣”：用寒光和铁衣，展示边关将士的英武风采。</w:t>
      </w:r>
    </w:p>
    <w:p w:rsidR="009D2C97" w:rsidRPr="009D2C97" w:rsidP="009D2C9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15、</w:t>
      </w:r>
      <w:r w:rsidRPr="009D2C97">
        <w:rPr>
          <w:rFonts w:asciiTheme="minorEastAsia" w:eastAsiaTheme="minorEastAsia" w:hAnsiTheme="minorEastAsia" w:hint="eastAsia"/>
          <w:szCs w:val="21"/>
        </w:rPr>
        <w:t>对“昨夜见军帖，可汗大点兵”一句中的“大”字的理解准确的一项是(　　)</w:t>
      </w:r>
    </w:p>
    <w:p w:rsidR="009D2C97" w:rsidP="009D2C97">
      <w:pPr>
        <w:shd w:val="solid" w:color="FFFFFF" w:fill="auto"/>
        <w:tabs>
          <w:tab w:val="left" w:pos="3822"/>
        </w:tabs>
        <w:autoSpaceDN w:val="0"/>
        <w:ind w:firstLine="405"/>
        <w:jc w:val="left"/>
        <w:rPr>
          <w:rFonts w:asciiTheme="minorEastAsia" w:eastAsiaTheme="minorEastAsia" w:hAnsiTheme="minorEastAsia"/>
          <w:szCs w:val="21"/>
        </w:rPr>
      </w:pPr>
      <w:r w:rsidRPr="009D2C97">
        <w:rPr>
          <w:rFonts w:asciiTheme="minorEastAsia" w:eastAsiaTheme="minorEastAsia" w:hAnsiTheme="minorEastAsia" w:hint="eastAsia"/>
          <w:szCs w:val="21"/>
        </w:rPr>
        <w:t>A表明了可汗的积极性很高。　　　</w:t>
      </w:r>
      <w:r>
        <w:rPr>
          <w:rFonts w:asciiTheme="minorEastAsia" w:eastAsiaTheme="minorEastAsia" w:hAnsiTheme="minorEastAsia" w:hint="eastAsia"/>
          <w:szCs w:val="21"/>
        </w:rPr>
        <w:t xml:space="preserve">         </w:t>
      </w:r>
      <w:r w:rsidRPr="009D2C97">
        <w:rPr>
          <w:rFonts w:asciiTheme="minorEastAsia" w:eastAsiaTheme="minorEastAsia" w:hAnsiTheme="minorEastAsia" w:hint="eastAsia"/>
          <w:szCs w:val="21"/>
        </w:rPr>
        <w:t>B“大”就是大规模的意思。</w:t>
      </w:r>
    </w:p>
    <w:p w:rsidR="009D2C97" w:rsidP="009D2C97">
      <w:pPr>
        <w:shd w:val="solid" w:color="FFFFFF" w:fill="auto"/>
        <w:tabs>
          <w:tab w:val="left" w:pos="3822"/>
        </w:tabs>
        <w:autoSpaceDN w:val="0"/>
        <w:ind w:firstLine="405"/>
        <w:jc w:val="left"/>
        <w:rPr>
          <w:rFonts w:asciiTheme="minorEastAsia" w:eastAsiaTheme="minorEastAsia" w:hAnsiTheme="minorEastAsia"/>
          <w:szCs w:val="21"/>
        </w:rPr>
      </w:pPr>
      <w:r w:rsidRPr="009D2C97">
        <w:rPr>
          <w:rFonts w:asciiTheme="minorEastAsia" w:eastAsiaTheme="minorEastAsia" w:hAnsiTheme="minorEastAsia" w:hint="eastAsia"/>
          <w:szCs w:val="21"/>
        </w:rPr>
        <w:t>C.显现战争紧张、频繁、涉及范围广。　　　 D.意思是非常、十分。</w:t>
      </w:r>
    </w:p>
    <w:p w:rsidR="00365D8C"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w:t>
      </w:r>
      <w:r w:rsidR="009D2C97">
        <w:rPr>
          <w:rFonts w:asciiTheme="minorEastAsia" w:eastAsiaTheme="minorEastAsia" w:hAnsiTheme="minorEastAsia" w:hint="eastAsia"/>
          <w:szCs w:val="21"/>
        </w:rPr>
        <w:t>6</w:t>
      </w:r>
      <w:r>
        <w:rPr>
          <w:rFonts w:asciiTheme="minorEastAsia" w:eastAsiaTheme="minorEastAsia" w:hAnsiTheme="minorEastAsia" w:hint="eastAsia"/>
          <w:szCs w:val="21"/>
        </w:rPr>
        <w:t>、</w:t>
      </w:r>
      <w:r w:rsidRPr="00365D8C">
        <w:rPr>
          <w:rFonts w:asciiTheme="minorEastAsia" w:eastAsiaTheme="minorEastAsia" w:hAnsiTheme="minorEastAsia" w:hint="eastAsia"/>
          <w:szCs w:val="21"/>
        </w:rPr>
        <w:t>木兰替父从军，千百年来这一故事在民间广为流传的原因</w:t>
      </w:r>
      <w:r>
        <w:rPr>
          <w:rFonts w:asciiTheme="minorEastAsia" w:eastAsiaTheme="minorEastAsia" w:hAnsiTheme="minorEastAsia" w:hint="eastAsia"/>
          <w:szCs w:val="21"/>
        </w:rPr>
        <w:t>理解最为准确的一项是（      ）</w:t>
      </w:r>
    </w:p>
    <w:p w:rsidR="00365D8C"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A.</w:t>
      </w:r>
      <w:r w:rsidRPr="00365D8C">
        <w:rPr>
          <w:rFonts w:asciiTheme="minorEastAsia" w:eastAsiaTheme="minorEastAsia" w:hAnsiTheme="minorEastAsia" w:hint="eastAsia"/>
          <w:szCs w:val="21"/>
        </w:rPr>
        <w:t>木兰是一个普通的纺织女郎，在国家危难之际，她能冲破种种阻绕，毅然代父从军，这种精神令人敬佩。</w:t>
      </w:r>
    </w:p>
    <w:p w:rsidR="00365D8C"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B.</w:t>
      </w:r>
      <w:r w:rsidRPr="00365D8C">
        <w:rPr>
          <w:rFonts w:asciiTheme="minorEastAsia" w:eastAsiaTheme="minorEastAsia" w:hAnsiTheme="minorEastAsia" w:hint="eastAsia"/>
          <w:szCs w:val="21"/>
        </w:rPr>
        <w:t>她既有女性的情怀，又有英雄的气概；既有为国家献身的精神，又有不慕名利的纯洁品格，她的形象光彩照人，这也正是这个故事千百年来广为流传的原因。</w:t>
      </w:r>
    </w:p>
    <w:p w:rsidR="00365D8C" w:rsidP="00365D8C">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C.</w:t>
      </w:r>
      <w:r w:rsidRPr="00365D8C">
        <w:rPr>
          <w:rFonts w:asciiTheme="minorEastAsia" w:eastAsiaTheme="minorEastAsia" w:hAnsiTheme="minorEastAsia" w:hint="eastAsia"/>
          <w:szCs w:val="21"/>
        </w:rPr>
        <w:t xml:space="preserve"> 木兰是一个普通的纺织女郎，在国家危难之际，她能冲破种种阻绕，毅然代父从军，这种精神令人敬佩。她既有女性的情怀，又有英雄的气概；既有为国家献身的精神，又有不慕名利的纯洁品格，她的形象光彩照人，这也正是这个故事千百年来广为流传的原因。</w:t>
      </w:r>
    </w:p>
    <w:p w:rsidR="009D2C97" w:rsidP="00365D8C">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D.木兰替父从军，英姿飒爽，在人们的心目中她是英雄，值得人们佩服。</w:t>
      </w:r>
    </w:p>
    <w:p w:rsidR="00365D8C"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三、国学经典</w:t>
      </w:r>
    </w:p>
    <w:p w:rsidR="009D2C97"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17、下列诗句与原文不一致的一项是（     ）</w:t>
      </w:r>
    </w:p>
    <w:p w:rsidR="009D2C97" w:rsidP="004924F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A.</w:t>
      </w:r>
      <w:r w:rsidRPr="009D2C97">
        <w:rPr>
          <w:rFonts w:hint="eastAsia"/>
        </w:rPr>
        <w:t xml:space="preserve"> </w:t>
      </w:r>
      <w:r w:rsidRPr="009D2C97">
        <w:rPr>
          <w:rFonts w:asciiTheme="minorEastAsia" w:eastAsiaTheme="minorEastAsia" w:hAnsiTheme="minorEastAsia" w:hint="eastAsia"/>
          <w:szCs w:val="21"/>
        </w:rPr>
        <w:t>白发将军亦壮哉，西京昨夜捷书来。</w:t>
      </w:r>
    </w:p>
    <w:p w:rsidR="009D2C97" w:rsidP="009D2C97">
      <w:pPr>
        <w:widowControl/>
        <w:shd w:val="clear" w:color="auto" w:fill="FFFFFF"/>
        <w:rPr>
          <w:rFonts w:ascii="宋体" w:hAnsi="宋体" w:cs="宋体"/>
          <w:kern w:val="0"/>
          <w:szCs w:val="21"/>
        </w:rPr>
      </w:pPr>
      <w:r>
        <w:rPr>
          <w:rFonts w:asciiTheme="minorEastAsia" w:eastAsiaTheme="minorEastAsia" w:hAnsiTheme="minorEastAsia" w:hint="eastAsia"/>
          <w:szCs w:val="21"/>
        </w:rPr>
        <w:t>B.</w:t>
      </w:r>
      <w:r w:rsidRPr="009D2C97">
        <w:rPr>
          <w:rFonts w:ascii="宋体" w:hAnsi="宋体" w:cs="宋体" w:hint="eastAsia"/>
          <w:kern w:val="0"/>
          <w:szCs w:val="21"/>
        </w:rPr>
        <w:t xml:space="preserve"> </w:t>
      </w:r>
      <w:r w:rsidRPr="00AF42E6">
        <w:rPr>
          <w:rFonts w:ascii="宋体" w:hAnsi="宋体" w:cs="宋体" w:hint="eastAsia"/>
          <w:kern w:val="0"/>
          <w:szCs w:val="21"/>
        </w:rPr>
        <w:t>近乡情更怯，不敢问来人。</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C.</w:t>
      </w:r>
      <w:r w:rsidRPr="009D2C97">
        <w:rPr>
          <w:rFonts w:ascii="宋体" w:hAnsi="宋体" w:cs="宋体" w:hint="eastAsia"/>
          <w:kern w:val="0"/>
          <w:szCs w:val="21"/>
        </w:rPr>
        <w:t xml:space="preserve"> 何处相思明月楼？</w:t>
      </w:r>
      <w:r w:rsidRPr="009D2C97">
        <w:rPr>
          <w:rFonts w:hint="eastAsia"/>
        </w:rPr>
        <w:t xml:space="preserve"> </w:t>
      </w:r>
      <w:r w:rsidRPr="009D2C97">
        <w:rPr>
          <w:rFonts w:ascii="宋体" w:hAnsi="宋体" w:cs="宋体" w:hint="eastAsia"/>
          <w:kern w:val="0"/>
          <w:szCs w:val="21"/>
        </w:rPr>
        <w:t>谁家今夜扁舟子？</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D.</w:t>
      </w:r>
      <w:r w:rsidRPr="009D2C97">
        <w:rPr>
          <w:rFonts w:hint="eastAsia"/>
        </w:rPr>
        <w:t xml:space="preserve"> </w:t>
      </w:r>
      <w:r w:rsidRPr="009D2C97">
        <w:rPr>
          <w:rFonts w:ascii="宋体" w:hAnsi="宋体" w:cs="宋体" w:hint="eastAsia"/>
          <w:kern w:val="0"/>
          <w:szCs w:val="21"/>
        </w:rPr>
        <w:t>少小虽非投笔吏，论功还欲请长缨。</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18、下列诗句中有错误的一项是（      ）</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A.</w:t>
      </w:r>
      <w:r w:rsidRPr="009D2C97">
        <w:rPr>
          <w:rFonts w:hint="eastAsia"/>
        </w:rPr>
        <w:t xml:space="preserve"> </w:t>
      </w:r>
      <w:r>
        <w:rPr>
          <w:rFonts w:ascii="宋体" w:hAnsi="宋体" w:cs="宋体" w:hint="eastAsia"/>
          <w:kern w:val="0"/>
          <w:szCs w:val="21"/>
        </w:rPr>
        <w:t>笛中闻折柳</w:t>
      </w:r>
      <w:r w:rsidRPr="009D2C97">
        <w:rPr>
          <w:rFonts w:ascii="宋体" w:hAnsi="宋体" w:cs="宋体" w:hint="eastAsia"/>
          <w:kern w:val="0"/>
          <w:szCs w:val="21"/>
        </w:rPr>
        <w:t>，</w:t>
      </w:r>
      <w:r>
        <w:rPr>
          <w:rFonts w:ascii="宋体" w:hAnsi="宋体" w:cs="宋体" w:hint="eastAsia"/>
          <w:kern w:val="0"/>
          <w:szCs w:val="21"/>
        </w:rPr>
        <w:t>秋</w:t>
      </w:r>
      <w:r w:rsidRPr="009D2C97">
        <w:rPr>
          <w:rFonts w:ascii="宋体" w:hAnsi="宋体" w:cs="宋体" w:hint="eastAsia"/>
          <w:kern w:val="0"/>
          <w:szCs w:val="21"/>
        </w:rPr>
        <w:t>色未曾看。</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B.</w:t>
      </w:r>
      <w:r w:rsidRPr="009D2C97">
        <w:rPr>
          <w:rFonts w:hint="eastAsia"/>
        </w:rPr>
        <w:t xml:space="preserve"> </w:t>
      </w:r>
      <w:r w:rsidRPr="009D2C97">
        <w:rPr>
          <w:rFonts w:ascii="宋体" w:hAnsi="宋体" w:cs="宋体" w:hint="eastAsia"/>
          <w:kern w:val="0"/>
          <w:szCs w:val="21"/>
        </w:rPr>
        <w:t>星垂平野阔，月涌大江流。</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C.</w:t>
      </w:r>
      <w:r w:rsidRPr="009D2C97">
        <w:rPr>
          <w:rFonts w:hint="eastAsia"/>
        </w:rPr>
        <w:t xml:space="preserve"> </w:t>
      </w:r>
      <w:r w:rsidRPr="009D2C97">
        <w:rPr>
          <w:rFonts w:ascii="宋体" w:hAnsi="宋体" w:cs="宋体" w:hint="eastAsia"/>
          <w:kern w:val="0"/>
          <w:szCs w:val="21"/>
        </w:rPr>
        <w:t>无边落木萧萧下，不尽长江滚滚来。</w:t>
      </w:r>
    </w:p>
    <w:p w:rsidR="009D2C97" w:rsidP="009D2C97">
      <w:pPr>
        <w:widowControl/>
        <w:shd w:val="clear" w:color="auto" w:fill="FFFFFF"/>
        <w:rPr>
          <w:rFonts w:ascii="宋体" w:hAnsi="宋体" w:cs="宋体"/>
          <w:kern w:val="0"/>
          <w:szCs w:val="21"/>
        </w:rPr>
      </w:pPr>
      <w:r>
        <w:rPr>
          <w:rFonts w:ascii="宋体" w:hAnsi="宋体" w:cs="宋体" w:hint="eastAsia"/>
          <w:kern w:val="0"/>
          <w:szCs w:val="21"/>
        </w:rPr>
        <w:t>D.</w:t>
      </w:r>
      <w:r w:rsidRPr="009D2C97">
        <w:rPr>
          <w:rFonts w:hint="eastAsia"/>
        </w:rPr>
        <w:t xml:space="preserve"> </w:t>
      </w:r>
      <w:r w:rsidRPr="009D2C97">
        <w:rPr>
          <w:rFonts w:ascii="宋体" w:hAnsi="宋体" w:cs="宋体" w:hint="eastAsia"/>
          <w:kern w:val="0"/>
          <w:szCs w:val="21"/>
        </w:rPr>
        <w:t>寄书长不避，况乃未休兵。</w:t>
      </w:r>
    </w:p>
    <w:p w:rsidR="009D2C97" w:rsidRPr="00CB5BB7" w:rsidP="009D2C97">
      <w:pPr>
        <w:pStyle w:val="NormalWeb"/>
        <w:spacing w:before="0" w:beforeAutospacing="0" w:after="0" w:afterAutospacing="0"/>
        <w:jc w:val="center"/>
        <w:rPr>
          <w:rFonts w:ascii="宋体" w:hAnsi="宋体"/>
          <w:b/>
          <w:kern w:val="2"/>
          <w:sz w:val="28"/>
          <w:szCs w:val="28"/>
        </w:rPr>
      </w:pPr>
      <w:r w:rsidRPr="00CB5BB7">
        <w:rPr>
          <w:rFonts w:ascii="宋体" w:hAnsi="宋体" w:hint="eastAsia"/>
          <w:b/>
          <w:kern w:val="2"/>
          <w:sz w:val="28"/>
          <w:szCs w:val="28"/>
        </w:rPr>
        <w:t>第Ⅱ卷  非选择题（共</w:t>
      </w:r>
      <w:r>
        <w:rPr>
          <w:rFonts w:ascii="宋体" w:hAnsi="宋体" w:hint="eastAsia"/>
          <w:b/>
          <w:kern w:val="2"/>
          <w:sz w:val="28"/>
          <w:szCs w:val="28"/>
        </w:rPr>
        <w:t>96</w:t>
      </w:r>
      <w:r w:rsidRPr="00CB5BB7">
        <w:rPr>
          <w:rFonts w:ascii="宋体" w:hAnsi="宋体" w:hint="eastAsia"/>
          <w:b/>
          <w:kern w:val="2"/>
          <w:sz w:val="28"/>
          <w:szCs w:val="28"/>
        </w:rPr>
        <w:t>分）</w:t>
      </w:r>
    </w:p>
    <w:p w:rsidR="009D2C97" w:rsidRPr="00AF42E6" w:rsidP="009D2C97">
      <w:pPr>
        <w:widowControl/>
        <w:shd w:val="clear" w:color="auto" w:fill="FFFFFF"/>
        <w:rPr>
          <w:rFonts w:ascii="宋体" w:hAnsi="宋体" w:cs="宋体"/>
          <w:kern w:val="0"/>
          <w:szCs w:val="21"/>
        </w:rPr>
      </w:pPr>
    </w:p>
    <w:p w:rsidR="009D2C97" w:rsidRPr="009D2C97" w:rsidP="009D2C9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四</w:t>
      </w:r>
      <w:r w:rsidRPr="009D2C97">
        <w:rPr>
          <w:rFonts w:asciiTheme="minorEastAsia" w:eastAsiaTheme="minorEastAsia" w:hAnsiTheme="minorEastAsia" w:hint="eastAsia"/>
          <w:szCs w:val="21"/>
        </w:rPr>
        <w:t>、积累运用（1</w:t>
      </w:r>
      <w:r w:rsidR="006B7E80">
        <w:rPr>
          <w:rFonts w:asciiTheme="minorEastAsia" w:eastAsiaTheme="minorEastAsia" w:hAnsiTheme="minorEastAsia" w:hint="eastAsia"/>
          <w:szCs w:val="21"/>
        </w:rPr>
        <w:t>6</w:t>
      </w:r>
      <w:r w:rsidRPr="009D2C97">
        <w:rPr>
          <w:rFonts w:asciiTheme="minorEastAsia" w:eastAsiaTheme="minorEastAsia" w:hAnsiTheme="minorEastAsia" w:hint="eastAsia"/>
          <w:szCs w:val="21"/>
        </w:rPr>
        <w:t>分）</w:t>
      </w:r>
    </w:p>
    <w:p w:rsidR="009D2C97"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1</w:t>
      </w:r>
      <w:r w:rsidR="00354C18">
        <w:rPr>
          <w:rFonts w:asciiTheme="minorEastAsia" w:eastAsiaTheme="minorEastAsia" w:hAnsiTheme="minorEastAsia" w:hint="eastAsia"/>
          <w:szCs w:val="21"/>
        </w:rPr>
        <w:t>9</w:t>
      </w:r>
      <w:r w:rsidRPr="009D2C97">
        <w:rPr>
          <w:rFonts w:asciiTheme="minorEastAsia" w:eastAsiaTheme="minorEastAsia" w:hAnsiTheme="minorEastAsia" w:hint="eastAsia"/>
          <w:szCs w:val="21"/>
        </w:rPr>
        <w:t>.默写填空（</w:t>
      </w:r>
      <w:r w:rsidR="00354C18">
        <w:rPr>
          <w:rFonts w:asciiTheme="minorEastAsia" w:eastAsiaTheme="minorEastAsia" w:hAnsiTheme="minorEastAsia" w:hint="eastAsia"/>
          <w:szCs w:val="21"/>
        </w:rPr>
        <w:t>5</w:t>
      </w:r>
      <w:r w:rsidRPr="009D2C97">
        <w:rPr>
          <w:rFonts w:asciiTheme="minorEastAsia" w:eastAsiaTheme="minorEastAsia" w:hAnsiTheme="minorEastAsia" w:hint="eastAsia"/>
          <w:szCs w:val="21"/>
        </w:rPr>
        <w:t>分）</w:t>
      </w:r>
      <w:r w:rsidRPr="009D2C97">
        <w:rPr>
          <w:rFonts w:asciiTheme="minorEastAsia" w:eastAsiaTheme="minorEastAsia" w:hAnsiTheme="minorEastAsia" w:hint="eastAsia"/>
          <w:szCs w:val="21"/>
        </w:rPr>
        <w:tab/>
      </w:r>
    </w:p>
    <w:p w:rsidR="009D2C97"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（1）</w:t>
      </w:r>
      <w:r w:rsidR="00354C18">
        <w:rPr>
          <w:rFonts w:asciiTheme="minorEastAsia" w:eastAsiaTheme="minorEastAsia" w:hAnsiTheme="minorEastAsia" w:hint="eastAsia"/>
          <w:szCs w:val="21"/>
        </w:rPr>
        <w:t>深林人不知</w:t>
      </w:r>
      <w:r w:rsidRPr="009D2C97">
        <w:rPr>
          <w:rFonts w:asciiTheme="minorEastAsia" w:eastAsiaTheme="minorEastAsia" w:hAnsiTheme="minorEastAsia" w:hint="eastAsia"/>
          <w:szCs w:val="21"/>
        </w:rPr>
        <w:t>，</w:t>
      </w:r>
      <w:r w:rsidR="00354C18">
        <w:rPr>
          <w:rFonts w:asciiTheme="minorEastAsia" w:eastAsiaTheme="minorEastAsia" w:hAnsiTheme="minorEastAsia" w:hint="eastAsia"/>
          <w:szCs w:val="21"/>
        </w:rPr>
        <w:t>___________________________</w:t>
      </w:r>
      <w:r w:rsidRPr="009D2C97">
        <w:rPr>
          <w:rFonts w:asciiTheme="minorEastAsia" w:eastAsiaTheme="minorEastAsia" w:hAnsiTheme="minorEastAsia" w:hint="eastAsia"/>
          <w:szCs w:val="21"/>
        </w:rPr>
        <w:t>。</w:t>
      </w:r>
    </w:p>
    <w:p w:rsidR="009D2C97"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（2）</w:t>
      </w:r>
      <w:r w:rsidR="00354C18">
        <w:rPr>
          <w:rFonts w:asciiTheme="minorEastAsia" w:eastAsiaTheme="minorEastAsia" w:hAnsiTheme="minorEastAsia" w:hint="eastAsia"/>
          <w:szCs w:val="21"/>
        </w:rPr>
        <w:t>谁家玉笛暗飞声</w:t>
      </w:r>
      <w:r w:rsidRPr="009D2C97">
        <w:rPr>
          <w:rFonts w:asciiTheme="minorEastAsia" w:eastAsiaTheme="minorEastAsia" w:hAnsiTheme="minorEastAsia" w:hint="eastAsia"/>
          <w:szCs w:val="21"/>
        </w:rPr>
        <w:t>，__________________________。</w:t>
      </w:r>
    </w:p>
    <w:p w:rsidR="009D2C97"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（3）</w:t>
      </w:r>
      <w:r w:rsidR="00354C18">
        <w:rPr>
          <w:rFonts w:asciiTheme="minorEastAsia" w:eastAsiaTheme="minorEastAsia" w:hAnsiTheme="minorEastAsia" w:hint="eastAsia"/>
          <w:szCs w:val="21"/>
        </w:rPr>
        <w:t>______________________</w:t>
      </w:r>
      <w:r w:rsidRPr="009D2C97">
        <w:rPr>
          <w:rFonts w:asciiTheme="minorEastAsia" w:eastAsiaTheme="minorEastAsia" w:hAnsiTheme="minorEastAsia" w:hint="eastAsia"/>
          <w:szCs w:val="21"/>
        </w:rPr>
        <w:t>，</w:t>
      </w:r>
      <w:r w:rsidR="00354C18">
        <w:rPr>
          <w:rFonts w:asciiTheme="minorEastAsia" w:eastAsiaTheme="minorEastAsia" w:hAnsiTheme="minorEastAsia" w:hint="eastAsia"/>
          <w:szCs w:val="21"/>
        </w:rPr>
        <w:t>凭君传语报平安</w:t>
      </w:r>
      <w:r w:rsidRPr="009D2C97">
        <w:rPr>
          <w:rFonts w:asciiTheme="minorEastAsia" w:eastAsiaTheme="minorEastAsia" w:hAnsiTheme="minorEastAsia" w:hint="eastAsia"/>
          <w:szCs w:val="21"/>
        </w:rPr>
        <w:t>。</w:t>
      </w:r>
    </w:p>
    <w:p w:rsidR="009D2C97"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（4</w:t>
      </w:r>
      <w:r w:rsidR="00354C18">
        <w:rPr>
          <w:rFonts w:asciiTheme="minorEastAsia" w:eastAsiaTheme="minorEastAsia" w:hAnsiTheme="minorEastAsia"/>
          <w:szCs w:val="21"/>
        </w:rPr>
        <w:t>）</w:t>
      </w:r>
      <w:r w:rsidR="00354C18">
        <w:rPr>
          <w:rFonts w:asciiTheme="minorEastAsia" w:eastAsiaTheme="minorEastAsia" w:hAnsiTheme="minorEastAsia" w:hint="eastAsia"/>
          <w:szCs w:val="21"/>
        </w:rPr>
        <w:t>草树知春不久归</w:t>
      </w:r>
      <w:r w:rsidRPr="009D2C97">
        <w:rPr>
          <w:rFonts w:asciiTheme="minorEastAsia" w:eastAsiaTheme="minorEastAsia" w:hAnsiTheme="minorEastAsia" w:hint="eastAsia"/>
          <w:szCs w:val="21"/>
        </w:rPr>
        <w:t xml:space="preserve"> ，</w:t>
      </w:r>
      <w:r w:rsidR="00354C18">
        <w:rPr>
          <w:rFonts w:asciiTheme="minorEastAsia" w:eastAsiaTheme="minorEastAsia" w:hAnsiTheme="minorEastAsia" w:hint="eastAsia"/>
          <w:szCs w:val="21"/>
        </w:rPr>
        <w:t>________________________</w:t>
      </w:r>
      <w:r w:rsidRPr="009D2C97">
        <w:rPr>
          <w:rFonts w:asciiTheme="minorEastAsia" w:eastAsiaTheme="minorEastAsia" w:hAnsiTheme="minorEastAsia" w:hint="eastAsia"/>
          <w:szCs w:val="21"/>
        </w:rPr>
        <w:t>。</w:t>
      </w:r>
    </w:p>
    <w:p w:rsidR="00354C18" w:rsidP="00354C18">
      <w:pPr>
        <w:shd w:val="solid" w:color="FFFFFF" w:fill="auto"/>
        <w:tabs>
          <w:tab w:val="left" w:pos="3822"/>
        </w:tabs>
        <w:autoSpaceDN w:val="0"/>
        <w:spacing w:line="360" w:lineRule="auto"/>
        <w:jc w:val="left"/>
        <w:rPr>
          <w:rFonts w:asciiTheme="minorEastAsia" w:eastAsiaTheme="minorEastAsia" w:hAnsiTheme="minorEastAsia"/>
          <w:szCs w:val="21"/>
        </w:rPr>
      </w:pPr>
      <w:r w:rsidRPr="009D2C97">
        <w:rPr>
          <w:rFonts w:asciiTheme="minorEastAsia" w:eastAsiaTheme="minorEastAsia" w:hAnsiTheme="minorEastAsia" w:hint="eastAsia"/>
          <w:szCs w:val="21"/>
        </w:rPr>
        <w:t>（5）</w:t>
      </w:r>
      <w:r>
        <w:rPr>
          <w:rFonts w:asciiTheme="minorEastAsia" w:eastAsiaTheme="minorEastAsia" w:hAnsiTheme="minorEastAsia" w:hint="eastAsia"/>
          <w:szCs w:val="21"/>
        </w:rPr>
        <w:t>因曰：“我亦无他，_______________________。”</w:t>
      </w:r>
    </w:p>
    <w:p w:rsidR="00197300" w:rsidRPr="009D2C97" w:rsidP="00354C18">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（6）将军百战死，__________________________。</w:t>
      </w:r>
    </w:p>
    <w:p w:rsidR="009D2C97" w:rsidRPr="009D2C97" w:rsidP="009D2C9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20</w:t>
      </w:r>
      <w:r w:rsidRPr="009D2C97">
        <w:rPr>
          <w:rFonts w:asciiTheme="minorEastAsia" w:eastAsiaTheme="minorEastAsia" w:hAnsiTheme="minorEastAsia" w:hint="eastAsia"/>
          <w:szCs w:val="21"/>
        </w:rPr>
        <w:t>.根据提示，完成题目。（5分）</w:t>
      </w:r>
    </w:p>
    <w:p w:rsidR="009D2C97" w:rsidRPr="009D2C97" w:rsidP="009D2C97">
      <w:pPr>
        <w:shd w:val="solid" w:color="FFFFFF" w:fill="auto"/>
        <w:tabs>
          <w:tab w:val="left" w:pos="3822"/>
        </w:tabs>
        <w:autoSpaceDN w:val="0"/>
        <w:jc w:val="left"/>
        <w:rPr>
          <w:rFonts w:asciiTheme="minorEastAsia" w:eastAsiaTheme="minorEastAsia" w:hAnsiTheme="minorEastAsia"/>
          <w:szCs w:val="21"/>
        </w:rPr>
      </w:pPr>
      <w:r w:rsidRPr="009D2C97">
        <w:rPr>
          <w:rFonts w:asciiTheme="minorEastAsia" w:eastAsiaTheme="minorEastAsia" w:hAnsiTheme="minorEastAsia" w:hint="eastAsia"/>
          <w:szCs w:val="21"/>
        </w:rPr>
        <w:t>请从“</w:t>
      </w:r>
      <w:r w:rsidR="00354C18">
        <w:rPr>
          <w:rFonts w:asciiTheme="minorEastAsia" w:eastAsiaTheme="minorEastAsia" w:hAnsiTheme="minorEastAsia" w:hint="eastAsia"/>
          <w:szCs w:val="21"/>
        </w:rPr>
        <w:t>幸福  自信  成长  土壤  感恩   成功</w:t>
      </w:r>
      <w:r w:rsidRPr="009D2C97" w:rsidR="00354C18">
        <w:rPr>
          <w:rFonts w:asciiTheme="minorEastAsia" w:eastAsiaTheme="minorEastAsia" w:hAnsiTheme="minorEastAsia" w:hint="eastAsia"/>
          <w:szCs w:val="21"/>
        </w:rPr>
        <w:t>”中</w:t>
      </w:r>
      <w:r w:rsidRPr="009D2C97">
        <w:rPr>
          <w:rFonts w:asciiTheme="minorEastAsia" w:eastAsiaTheme="minorEastAsia" w:hAnsiTheme="minorEastAsia" w:hint="eastAsia"/>
          <w:szCs w:val="21"/>
        </w:rPr>
        <w:t>选取词语（不少于三个），连缀成一段话，并且运用</w:t>
      </w:r>
      <w:r w:rsidR="00354C18">
        <w:rPr>
          <w:rFonts w:asciiTheme="minorEastAsia" w:eastAsiaTheme="minorEastAsia" w:hAnsiTheme="minorEastAsia" w:hint="eastAsia"/>
          <w:szCs w:val="21"/>
        </w:rPr>
        <w:t>比喻</w:t>
      </w:r>
      <w:r w:rsidRPr="009D2C97">
        <w:rPr>
          <w:rFonts w:asciiTheme="minorEastAsia" w:eastAsiaTheme="minorEastAsia" w:hAnsiTheme="minorEastAsia" w:hint="eastAsia"/>
          <w:szCs w:val="21"/>
        </w:rPr>
        <w:t>的修辞手法。（不超50字）</w:t>
      </w:r>
    </w:p>
    <w:p w:rsidR="009D2C97" w:rsidRPr="009D2C97" w:rsidP="009D2C97">
      <w:pPr>
        <w:shd w:val="solid" w:color="FFFFFF" w:fill="auto"/>
        <w:tabs>
          <w:tab w:val="left" w:pos="3822"/>
        </w:tabs>
        <w:autoSpaceDN w:val="0"/>
        <w:jc w:val="left"/>
        <w:rPr>
          <w:rFonts w:asciiTheme="minorEastAsia" w:eastAsiaTheme="minorEastAsia" w:hAnsiTheme="minorEastAsia"/>
          <w:szCs w:val="21"/>
        </w:rPr>
      </w:pPr>
      <w:r w:rsidRPr="009D2C97">
        <w:rPr>
          <w:rFonts w:asciiTheme="minorEastAsia" w:eastAsiaTheme="minorEastAsia" w:hAnsiTheme="minorEastAsia"/>
          <w:szCs w:val="21"/>
        </w:rPr>
        <w:t>____________________________________________________________________________________________________________________________</w:t>
      </w:r>
      <w:r w:rsidR="008B3E88">
        <w:rPr>
          <w:rFonts w:asciiTheme="minorEastAsia" w:eastAsiaTheme="minorEastAsia" w:hAnsiTheme="minorEastAsia" w:hint="eastAsia"/>
          <w:szCs w:val="21"/>
        </w:rPr>
        <w:t>________________________________</w:t>
      </w:r>
      <w:r w:rsidRPr="009D2C97">
        <w:rPr>
          <w:rFonts w:asciiTheme="minorEastAsia" w:eastAsiaTheme="minorEastAsia" w:hAnsiTheme="minorEastAsia"/>
          <w:szCs w:val="21"/>
        </w:rPr>
        <w:t>__</w:t>
      </w:r>
    </w:p>
    <w:p w:rsidR="009D2C97" w:rsidP="009D2C97">
      <w:pPr>
        <w:shd w:val="solid" w:color="FFFFFF" w:fill="auto"/>
        <w:tabs>
          <w:tab w:val="left" w:pos="3822"/>
        </w:tabs>
        <w:autoSpaceDN w:val="0"/>
        <w:jc w:val="left"/>
        <w:rPr>
          <w:rFonts w:asciiTheme="minorEastAsia" w:eastAsiaTheme="minorEastAsia" w:hAnsiTheme="minorEastAsia"/>
          <w:szCs w:val="21"/>
        </w:rPr>
      </w:pPr>
      <w:r>
        <w:rPr>
          <w:rFonts w:asciiTheme="minorEastAsia" w:eastAsiaTheme="minorEastAsia" w:hAnsiTheme="minorEastAsia" w:hint="eastAsia"/>
          <w:szCs w:val="21"/>
        </w:rPr>
        <w:t>21</w:t>
      </w:r>
      <w:r w:rsidRPr="009D2C97">
        <w:rPr>
          <w:rFonts w:asciiTheme="minorEastAsia" w:eastAsiaTheme="minorEastAsia" w:hAnsiTheme="minorEastAsia" w:hint="eastAsia"/>
          <w:szCs w:val="21"/>
        </w:rPr>
        <w:t>.阅读下面的文字，按要求做题。（5分）</w:t>
      </w:r>
    </w:p>
    <w:p w:rsidR="00D87471" w:rsidP="008B3E88">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3月10日，在抗击新冠肺炎疫情的关键时刻，习近平总书记赴湖北省武汉市考察新冠肺炎疫</w:t>
      </w:r>
      <w:r>
        <w:rPr>
          <w:rFonts w:asciiTheme="minorEastAsia" w:eastAsiaTheme="minorEastAsia" w:hAnsiTheme="minorEastAsia" w:hint="eastAsia"/>
          <w:szCs w:val="21"/>
        </w:rPr>
        <w:t>情防控工作并发表重要讲话。习近平总书记的重要讲话在社会各界引发强烈反响，大家纷纷表示，要___________抓紧抓实抓细各项防控工作，统筹好疫情防控和经济社会发展各项工作，_____________、共克时艰，在大考中交出合格答卷。</w:t>
      </w:r>
    </w:p>
    <w:p w:rsidR="008B3E88" w:rsidP="008B3E88">
      <w:pPr>
        <w:pBdr>
          <w:bottom w:val="single" w:sz="12" w:space="1" w:color="auto"/>
        </w:pBd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（1）在文中两处横线上分别填上一个恰当的四字短语（或成语）。</w:t>
      </w:r>
      <w:r w:rsidR="008F74EB">
        <w:rPr>
          <w:rFonts w:asciiTheme="minorEastAsia" w:eastAsiaTheme="minorEastAsia" w:hAnsiTheme="minorEastAsia" w:hint="eastAsia"/>
          <w:szCs w:val="21"/>
        </w:rPr>
        <w:t>（2分）</w:t>
      </w:r>
    </w:p>
    <w:p w:rsidR="008B3E88" w:rsidP="008B3E88">
      <w:pPr>
        <w:pBdr>
          <w:bottom w:val="single" w:sz="12" w:space="1" w:color="auto"/>
        </w:pBdr>
        <w:shd w:val="solid" w:color="FFFFFF" w:fill="auto"/>
        <w:tabs>
          <w:tab w:val="left" w:pos="3822"/>
        </w:tabs>
        <w:autoSpaceDN w:val="0"/>
        <w:spacing w:line="360" w:lineRule="auto"/>
        <w:jc w:val="left"/>
        <w:rPr>
          <w:rFonts w:asciiTheme="minorEastAsia" w:eastAsiaTheme="minorEastAsia" w:hAnsiTheme="minorEastAsia"/>
          <w:szCs w:val="21"/>
        </w:rPr>
      </w:pPr>
    </w:p>
    <w:p w:rsidR="008B3E88" w:rsidP="008B3E88">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（2）上面的文字对你有什么启发？请写一段话。</w:t>
      </w:r>
      <w:r w:rsidR="008F74EB">
        <w:rPr>
          <w:rFonts w:asciiTheme="minorEastAsia" w:eastAsiaTheme="minorEastAsia" w:hAnsiTheme="minorEastAsia" w:hint="eastAsia"/>
          <w:szCs w:val="21"/>
        </w:rPr>
        <w:t>（3分）</w:t>
      </w:r>
    </w:p>
    <w:p w:rsidR="008B3E88" w:rsidP="008B3E88">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面对此次疫情，___________________________________________________.(不超过40个字)</w:t>
      </w:r>
    </w:p>
    <w:p w:rsidR="008B3E88" w:rsidRPr="008F74EB" w:rsidP="008B3E88">
      <w:pPr>
        <w:shd w:val="solid" w:color="FFFFFF" w:fill="auto"/>
        <w:tabs>
          <w:tab w:val="left" w:pos="3822"/>
        </w:tabs>
        <w:autoSpaceDN w:val="0"/>
        <w:spacing w:line="360" w:lineRule="auto"/>
        <w:jc w:val="left"/>
        <w:rPr>
          <w:rFonts w:asciiTheme="minorEastAsia" w:eastAsiaTheme="minorEastAsia" w:hAnsiTheme="minorEastAsia"/>
          <w:b/>
          <w:szCs w:val="21"/>
        </w:rPr>
      </w:pPr>
      <w:r w:rsidRPr="008F74EB">
        <w:rPr>
          <w:rFonts w:asciiTheme="minorEastAsia" w:eastAsiaTheme="minorEastAsia" w:hAnsiTheme="minorEastAsia" w:hint="eastAsia"/>
          <w:b/>
          <w:szCs w:val="21"/>
        </w:rPr>
        <w:t>五、文言文阅读</w:t>
      </w:r>
      <w:r w:rsidR="006B7E80">
        <w:rPr>
          <w:rFonts w:asciiTheme="minorEastAsia" w:eastAsiaTheme="minorEastAsia" w:hAnsiTheme="minorEastAsia" w:hint="eastAsia"/>
          <w:b/>
          <w:szCs w:val="21"/>
        </w:rPr>
        <w:t>（14分）</w:t>
      </w:r>
    </w:p>
    <w:p w:rsidR="008F74EB" w:rsidRPr="008F74EB" w:rsidP="008F74EB">
      <w:pPr>
        <w:shd w:val="solid" w:color="FFFFFF" w:fill="auto"/>
        <w:tabs>
          <w:tab w:val="left" w:pos="3822"/>
        </w:tabs>
        <w:autoSpaceDN w:val="0"/>
        <w:spacing w:line="360" w:lineRule="auto"/>
        <w:jc w:val="center"/>
        <w:rPr>
          <w:rFonts w:asciiTheme="minorEastAsia" w:eastAsiaTheme="minorEastAsia" w:hAnsiTheme="minorEastAsia"/>
          <w:szCs w:val="21"/>
        </w:rPr>
      </w:pPr>
      <w:r w:rsidRPr="008F74EB">
        <w:rPr>
          <w:rFonts w:asciiTheme="minorEastAsia" w:eastAsiaTheme="minorEastAsia" w:hAnsiTheme="minorEastAsia" w:hint="eastAsia"/>
          <w:szCs w:val="21"/>
        </w:rPr>
        <w:t>冯婉贞(节选)</w:t>
      </w:r>
    </w:p>
    <w:p w:rsidR="008F74EB" w:rsidRPr="008F74EB" w:rsidP="008F74EB">
      <w:pPr>
        <w:shd w:val="solid" w:color="FFFFFF" w:fill="auto"/>
        <w:tabs>
          <w:tab w:val="left" w:pos="3822"/>
        </w:tabs>
        <w:autoSpaceDN w:val="0"/>
        <w:spacing w:line="360" w:lineRule="auto"/>
        <w:jc w:val="left"/>
        <w:rPr>
          <w:rFonts w:ascii="楷体" w:eastAsia="楷体" w:hAnsi="楷体"/>
          <w:sz w:val="24"/>
        </w:rPr>
      </w:pPr>
      <w:r w:rsidRPr="003440D1">
        <w:rPr>
          <w:rFonts w:ascii="楷体" w:eastAsia="楷体" w:hAnsi="楷体" w:hint="eastAsia"/>
          <w:sz w:val="24"/>
        </w:rPr>
        <w:t>咸丰庚申，英法联军自海入侵，京洛骚然。</w:t>
      </w:r>
      <w:r w:rsidRPr="008F74EB">
        <w:rPr>
          <w:rFonts w:ascii="楷体" w:eastAsia="楷体" w:hAnsi="楷体" w:hint="eastAsia"/>
          <w:sz w:val="24"/>
        </w:rPr>
        <w:t>距圆明园十里，有村曰谢庄，环村居者皆猎户。中有鲁人冯三保者，精技击。女婉贞，年十九，自幼好武术，习无不精。是年，谢庄办团，以三保勇而多艺，推为长。筑石寨土堡于要隘①，树帜曰“谢庄团练冯”。</w:t>
      </w:r>
    </w:p>
    <w:p w:rsidR="008F74EB" w:rsidRPr="008F74EB" w:rsidP="008F74EB">
      <w:pPr>
        <w:shd w:val="solid" w:color="FFFFFF" w:fill="auto"/>
        <w:tabs>
          <w:tab w:val="left" w:pos="3822"/>
        </w:tabs>
        <w:autoSpaceDN w:val="0"/>
        <w:spacing w:line="360" w:lineRule="auto"/>
        <w:jc w:val="left"/>
        <w:rPr>
          <w:rFonts w:ascii="楷体" w:eastAsia="楷体" w:hAnsi="楷体"/>
          <w:sz w:val="24"/>
        </w:rPr>
      </w:pPr>
      <w:r w:rsidRPr="008F74EB">
        <w:rPr>
          <w:rFonts w:ascii="楷体" w:eastAsia="楷体" w:hAnsi="楷体" w:hint="eastAsia"/>
          <w:sz w:val="24"/>
        </w:rPr>
        <w:t>……</w:t>
      </w:r>
    </w:p>
    <w:p w:rsidR="008F74EB" w:rsidRPr="008F74EB" w:rsidP="008F74EB">
      <w:pPr>
        <w:shd w:val="solid" w:color="FFFFFF" w:fill="auto"/>
        <w:tabs>
          <w:tab w:val="left" w:pos="3822"/>
        </w:tabs>
        <w:autoSpaceDN w:val="0"/>
        <w:spacing w:line="360" w:lineRule="auto"/>
        <w:jc w:val="left"/>
        <w:rPr>
          <w:rFonts w:ascii="楷体" w:eastAsia="楷体" w:hAnsi="楷体"/>
          <w:sz w:val="24"/>
        </w:rPr>
      </w:pPr>
      <w:r w:rsidRPr="008F74EB">
        <w:rPr>
          <w:rFonts w:ascii="楷体" w:eastAsia="楷体" w:hAnsi="楷体" w:hint="eastAsia"/>
          <w:sz w:val="24"/>
        </w:rPr>
        <w:t>婉贞于是率诸少年结束而出②，皆玄衣白刃，剽疾如猿猴。去村四里有森林，阴翳蔽日，伏焉。未几，敌兵果舁炮③至，盖五六百人也。拔刃奋起，率众袭之。敌出不意，大惊扰，以枪上刺刀相搏击，而便捷猛鸷④终弗逮。婉贞挥刀奋斫⑤，所当⑥无不披靡，敌乃纷退。婉贞大呼曰：“诸君！敌人远吾，欲以火器困吾也，急逐弗失！”于是众人竭力挠之，彼此错杂，纷纭拏斗⑦，敌枪终不能发。日暮，所击杀者无虑百十人。敌弃炮仓皇遁，谢庄遂安。</w:t>
      </w:r>
    </w:p>
    <w:p w:rsidR="008F74EB" w:rsidRPr="008F74EB" w:rsidP="008F74EB">
      <w:pPr>
        <w:shd w:val="solid" w:color="FFFFFF" w:fill="auto"/>
        <w:tabs>
          <w:tab w:val="left" w:pos="3822"/>
        </w:tabs>
        <w:autoSpaceDN w:val="0"/>
        <w:spacing w:line="360" w:lineRule="auto"/>
        <w:jc w:val="left"/>
        <w:rPr>
          <w:rFonts w:ascii="楷体" w:eastAsia="楷体" w:hAnsi="楷体"/>
          <w:sz w:val="24"/>
        </w:rPr>
      </w:pPr>
      <w:r w:rsidRPr="008F74EB">
        <w:rPr>
          <w:rFonts w:ascii="楷体" w:eastAsia="楷体" w:hAnsi="楷体" w:hint="eastAsia"/>
          <w:sz w:val="24"/>
        </w:rPr>
        <w:t>【注】①要隘：险要的地方。②结束而出：整装出发。③舁(yú)炮：抬着大炮。④鸷(</w:t>
      </w:r>
      <w:r w:rsidRPr="008F74EB">
        <w:rPr>
          <w:rFonts w:ascii="楷体" w:eastAsia="楷体" w:hAnsi="楷体" w:hint="eastAsia"/>
          <w:sz w:val="24"/>
        </w:rPr>
        <w:t>zh</w:t>
      </w:r>
      <w:r w:rsidRPr="008F74EB">
        <w:rPr>
          <w:rFonts w:ascii="楷体" w:eastAsia="楷体" w:hAnsi="楷体" w:hint="eastAsia"/>
          <w:sz w:val="24"/>
        </w:rPr>
        <w:t>ì)：凶狠。⑤斫(</w:t>
      </w:r>
      <w:r w:rsidRPr="008F74EB">
        <w:rPr>
          <w:rFonts w:ascii="楷体" w:eastAsia="楷体" w:hAnsi="楷体" w:hint="eastAsia"/>
          <w:sz w:val="24"/>
        </w:rPr>
        <w:t>zhu</w:t>
      </w:r>
      <w:r w:rsidRPr="008F74EB">
        <w:rPr>
          <w:rFonts w:ascii="楷体" w:eastAsia="楷体" w:hAnsi="楷体" w:hint="eastAsia"/>
          <w:sz w:val="24"/>
        </w:rPr>
        <w:t>ó)：砍杀。⑥当：对打。⑦拏(ná)斗：交战。</w:t>
      </w:r>
    </w:p>
    <w:p w:rsid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22</w:t>
      </w:r>
      <w:r w:rsidRPr="008F74EB">
        <w:rPr>
          <w:rFonts w:asciiTheme="minorEastAsia" w:eastAsiaTheme="minorEastAsia" w:hAnsiTheme="minorEastAsia" w:hint="eastAsia"/>
          <w:szCs w:val="21"/>
        </w:rPr>
        <w:t>．解释下面加</w:t>
      </w:r>
      <w:r>
        <w:rPr>
          <w:rFonts w:asciiTheme="minorEastAsia" w:eastAsiaTheme="minorEastAsia" w:hAnsiTheme="minorEastAsia" w:hint="eastAsia"/>
          <w:szCs w:val="21"/>
        </w:rPr>
        <w:t>粗</w:t>
      </w:r>
      <w:r w:rsidRPr="008F74EB">
        <w:rPr>
          <w:rFonts w:asciiTheme="minorEastAsia" w:eastAsiaTheme="minorEastAsia" w:hAnsiTheme="minorEastAsia" w:hint="eastAsia"/>
          <w:szCs w:val="21"/>
        </w:rPr>
        <w:t>的词语。</w:t>
      </w:r>
      <w:r>
        <w:rPr>
          <w:rFonts w:asciiTheme="minorEastAsia" w:eastAsiaTheme="minorEastAsia" w:hAnsiTheme="minorEastAsia" w:hint="eastAsia"/>
          <w:szCs w:val="21"/>
        </w:rPr>
        <w:t>（4分）</w:t>
      </w:r>
    </w:p>
    <w:p w:rsidR="008F74EB"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sidRPr="003440D1">
        <w:rPr>
          <w:rFonts w:asciiTheme="minorEastAsia" w:eastAsiaTheme="minorEastAsia" w:hAnsiTheme="minorEastAsia" w:hint="eastAsia"/>
          <w:szCs w:val="21"/>
        </w:rPr>
        <w:t xml:space="preserve">(1) </w:t>
      </w:r>
      <w:r w:rsidRPr="003440D1">
        <w:rPr>
          <w:rFonts w:asciiTheme="minorEastAsia" w:eastAsiaTheme="minorEastAsia" w:hAnsiTheme="minorEastAsia" w:hint="eastAsia"/>
          <w:b/>
          <w:szCs w:val="21"/>
        </w:rPr>
        <w:t>环</w:t>
      </w:r>
      <w:r w:rsidRPr="003440D1">
        <w:rPr>
          <w:rFonts w:asciiTheme="minorEastAsia" w:eastAsiaTheme="minorEastAsia" w:hAnsiTheme="minorEastAsia" w:hint="eastAsia"/>
          <w:szCs w:val="21"/>
        </w:rPr>
        <w:t>村居者皆猎户</w:t>
      </w:r>
      <w:r>
        <w:rPr>
          <w:rFonts w:asciiTheme="minorEastAsia" w:eastAsiaTheme="minorEastAsia" w:hAnsiTheme="minorEastAsia" w:hint="eastAsia"/>
          <w:szCs w:val="21"/>
        </w:rPr>
        <w:t xml:space="preserve">________________   </w:t>
      </w:r>
      <w:r w:rsidRPr="008F74EB">
        <w:rPr>
          <w:rFonts w:asciiTheme="minorEastAsia" w:eastAsiaTheme="minorEastAsia" w:hAnsiTheme="minorEastAsia" w:hint="eastAsia"/>
          <w:szCs w:val="21"/>
        </w:rPr>
        <w:t xml:space="preserve"> </w:t>
      </w:r>
      <w:r w:rsidRPr="008F74EB">
        <w:rPr>
          <w:rFonts w:asciiTheme="minorEastAsia" w:eastAsiaTheme="minorEastAsia" w:hAnsiTheme="minorEastAsia" w:hint="eastAsia"/>
          <w:szCs w:val="21"/>
        </w:rPr>
        <w:t>(</w:t>
      </w:r>
      <w:r>
        <w:rPr>
          <w:rFonts w:asciiTheme="minorEastAsia" w:eastAsiaTheme="minorEastAsia" w:hAnsiTheme="minorEastAsia" w:hint="eastAsia"/>
          <w:szCs w:val="21"/>
        </w:rPr>
        <w:t>2</w:t>
      </w:r>
      <w:r w:rsidRPr="008F74EB">
        <w:rPr>
          <w:rFonts w:asciiTheme="minorEastAsia" w:eastAsiaTheme="minorEastAsia" w:hAnsiTheme="minorEastAsia" w:hint="eastAsia"/>
          <w:szCs w:val="21"/>
        </w:rPr>
        <w:t>)</w:t>
      </w:r>
      <w:r w:rsidRPr="008F74EB">
        <w:rPr>
          <w:rFonts w:asciiTheme="minorEastAsia" w:eastAsiaTheme="minorEastAsia" w:hAnsiTheme="minorEastAsia" w:hint="eastAsia"/>
          <w:b/>
          <w:szCs w:val="21"/>
        </w:rPr>
        <w:t>以</w:t>
      </w:r>
      <w:r w:rsidRPr="008F74EB">
        <w:rPr>
          <w:rFonts w:asciiTheme="minorEastAsia" w:eastAsiaTheme="minorEastAsia" w:hAnsiTheme="minorEastAsia" w:hint="eastAsia"/>
          <w:szCs w:val="21"/>
        </w:rPr>
        <w:t>三保勇而多艺____________</w:t>
      </w:r>
    </w:p>
    <w:p w:rsidR="008F74EB"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sidRPr="008F74EB">
        <w:rPr>
          <w:rFonts w:asciiTheme="minorEastAsia" w:eastAsiaTheme="minorEastAsia" w:hAnsiTheme="minorEastAsia" w:hint="eastAsia"/>
          <w:szCs w:val="21"/>
        </w:rPr>
        <w:t>(</w:t>
      </w:r>
      <w:r w:rsidR="003440D1">
        <w:rPr>
          <w:rFonts w:asciiTheme="minorEastAsia" w:eastAsiaTheme="minorEastAsia" w:hAnsiTheme="minorEastAsia" w:hint="eastAsia"/>
          <w:szCs w:val="21"/>
        </w:rPr>
        <w:t>3</w:t>
      </w:r>
      <w:r w:rsidRPr="008F74EB">
        <w:rPr>
          <w:rFonts w:asciiTheme="minorEastAsia" w:eastAsiaTheme="minorEastAsia" w:hAnsiTheme="minorEastAsia" w:hint="eastAsia"/>
          <w:szCs w:val="21"/>
        </w:rPr>
        <w:t>)婉贞于是</w:t>
      </w:r>
      <w:r w:rsidRPr="008F74EB">
        <w:rPr>
          <w:rFonts w:asciiTheme="minorEastAsia" w:eastAsiaTheme="minorEastAsia" w:hAnsiTheme="minorEastAsia" w:hint="eastAsia"/>
          <w:b/>
          <w:szCs w:val="21"/>
        </w:rPr>
        <w:t>率</w:t>
      </w:r>
      <w:r w:rsidRPr="008F74EB">
        <w:rPr>
          <w:rFonts w:asciiTheme="minorEastAsia" w:eastAsiaTheme="minorEastAsia" w:hAnsiTheme="minorEastAsia" w:hint="eastAsia"/>
          <w:szCs w:val="21"/>
        </w:rPr>
        <w:t>诸少年结束而出</w:t>
      </w:r>
      <w:r w:rsidR="003440D1">
        <w:rPr>
          <w:rFonts w:asciiTheme="minorEastAsia" w:eastAsiaTheme="minorEastAsia" w:hAnsiTheme="minorEastAsia" w:hint="eastAsia"/>
          <w:szCs w:val="21"/>
        </w:rPr>
        <w:t xml:space="preserve">___________  </w:t>
      </w:r>
      <w:r w:rsidRPr="008F74EB">
        <w:rPr>
          <w:rFonts w:asciiTheme="minorEastAsia" w:eastAsiaTheme="minorEastAsia" w:hAnsiTheme="minorEastAsia" w:hint="eastAsia"/>
          <w:szCs w:val="21"/>
        </w:rPr>
        <w:t>(</w:t>
      </w:r>
      <w:r w:rsidR="003440D1">
        <w:rPr>
          <w:rFonts w:asciiTheme="minorEastAsia" w:eastAsiaTheme="minorEastAsia" w:hAnsiTheme="minorEastAsia" w:hint="eastAsia"/>
          <w:szCs w:val="21"/>
        </w:rPr>
        <w:t>4</w:t>
      </w:r>
      <w:r w:rsidRPr="008F74EB">
        <w:rPr>
          <w:rFonts w:asciiTheme="minorEastAsia" w:eastAsiaTheme="minorEastAsia" w:hAnsiTheme="minorEastAsia" w:hint="eastAsia"/>
          <w:szCs w:val="21"/>
        </w:rPr>
        <w:t>)</w:t>
      </w:r>
      <w:r w:rsidRPr="008F74EB">
        <w:rPr>
          <w:rFonts w:asciiTheme="minorEastAsia" w:eastAsiaTheme="minorEastAsia" w:hAnsiTheme="minorEastAsia" w:hint="eastAsia"/>
          <w:b/>
          <w:szCs w:val="21"/>
        </w:rPr>
        <w:t>去</w:t>
      </w:r>
      <w:r w:rsidRPr="008F74EB">
        <w:rPr>
          <w:rFonts w:asciiTheme="minorEastAsia" w:eastAsiaTheme="minorEastAsia" w:hAnsiTheme="minorEastAsia" w:hint="eastAsia"/>
          <w:szCs w:val="21"/>
        </w:rPr>
        <w:t>村四里有森林____________</w:t>
      </w:r>
    </w:p>
    <w:p w:rsidR="008F74EB"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23</w:t>
      </w:r>
      <w:r w:rsidRPr="008F74EB">
        <w:rPr>
          <w:rFonts w:asciiTheme="minorEastAsia" w:eastAsiaTheme="minorEastAsia" w:hAnsiTheme="minorEastAsia" w:hint="eastAsia"/>
          <w:szCs w:val="21"/>
        </w:rPr>
        <w:t>．翻译下面的语句。</w:t>
      </w:r>
      <w:r>
        <w:rPr>
          <w:rFonts w:asciiTheme="minorEastAsia" w:eastAsiaTheme="minorEastAsia" w:hAnsiTheme="minorEastAsia" w:hint="eastAsia"/>
          <w:szCs w:val="21"/>
        </w:rPr>
        <w:t>（6分）</w:t>
      </w:r>
    </w:p>
    <w:p w:rsidR="008F74EB"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sidRPr="008F74EB">
        <w:rPr>
          <w:rFonts w:asciiTheme="minorEastAsia" w:eastAsiaTheme="minorEastAsia" w:hAnsiTheme="minorEastAsia" w:hint="eastAsia"/>
          <w:szCs w:val="21"/>
        </w:rPr>
        <w:t>(1)所当无不披靡，敌乃纷退。</w:t>
      </w:r>
    </w:p>
    <w:p w:rsidR="008F74EB"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sidRPr="008F74EB">
        <w:rPr>
          <w:rFonts w:asciiTheme="minorEastAsia" w:eastAsiaTheme="minorEastAsia" w:hAnsiTheme="minorEastAsia"/>
          <w:szCs w:val="21"/>
        </w:rPr>
        <w:t>______________</w:t>
      </w:r>
      <w:r>
        <w:rPr>
          <w:rFonts w:asciiTheme="minorEastAsia" w:eastAsiaTheme="minorEastAsia" w:hAnsiTheme="minorEastAsia" w:hint="eastAsia"/>
          <w:szCs w:val="21"/>
        </w:rPr>
        <w:t>_</w:t>
      </w:r>
      <w:r w:rsidRPr="008F74EB">
        <w:rPr>
          <w:rFonts w:asciiTheme="minorEastAsia" w:eastAsiaTheme="minorEastAsia" w:hAnsiTheme="minorEastAsia"/>
          <w:szCs w:val="21"/>
        </w:rPr>
        <w:t>____________________________________________________</w:t>
      </w:r>
    </w:p>
    <w:p w:rsidR="008F74EB" w:rsidP="008F74EB">
      <w:pPr>
        <w:pBdr>
          <w:bottom w:val="single" w:sz="12" w:space="1" w:color="auto"/>
        </w:pBdr>
        <w:shd w:val="solid" w:color="FFFFFF" w:fill="auto"/>
        <w:tabs>
          <w:tab w:val="left" w:pos="3822"/>
        </w:tabs>
        <w:autoSpaceDN w:val="0"/>
        <w:spacing w:line="360" w:lineRule="auto"/>
        <w:jc w:val="left"/>
        <w:rPr>
          <w:rFonts w:asciiTheme="minorEastAsia" w:eastAsiaTheme="minorEastAsia" w:hAnsiTheme="minorEastAsia"/>
          <w:szCs w:val="21"/>
        </w:rPr>
      </w:pPr>
      <w:r w:rsidRPr="008F74EB">
        <w:rPr>
          <w:rFonts w:asciiTheme="minorEastAsia" w:eastAsiaTheme="minorEastAsia" w:hAnsiTheme="minorEastAsia" w:hint="eastAsia"/>
          <w:szCs w:val="21"/>
        </w:rPr>
        <w:t>(2)诸君！敌人远吾，欲以火器困吾也，急逐弗失！</w:t>
      </w:r>
    </w:p>
    <w:p w:rsidR="003440D1" w:rsidRPr="008F74EB" w:rsidP="008F74EB">
      <w:pPr>
        <w:pBdr>
          <w:bottom w:val="single" w:sz="12" w:space="1" w:color="auto"/>
        </w:pBdr>
        <w:shd w:val="solid" w:color="FFFFFF" w:fill="auto"/>
        <w:tabs>
          <w:tab w:val="left" w:pos="3822"/>
        </w:tabs>
        <w:autoSpaceDN w:val="0"/>
        <w:spacing w:line="360" w:lineRule="auto"/>
        <w:jc w:val="left"/>
        <w:rPr>
          <w:rFonts w:asciiTheme="minorEastAsia" w:eastAsiaTheme="minorEastAsia" w:hAnsiTheme="minorEastAsia"/>
          <w:szCs w:val="21"/>
        </w:rPr>
      </w:pPr>
    </w:p>
    <w:p w:rsidR="003440D1" w:rsidP="008F74EB">
      <w:pPr>
        <w:shd w:val="solid" w:color="FFFFFF" w:fill="auto"/>
        <w:tabs>
          <w:tab w:val="left" w:pos="3822"/>
        </w:tabs>
        <w:autoSpaceDN w:val="0"/>
        <w:spacing w:line="360" w:lineRule="auto"/>
        <w:jc w:val="left"/>
        <w:rPr>
          <w:rFonts w:asciiTheme="minorEastAsia" w:eastAsiaTheme="minorEastAsia" w:hAnsiTheme="minorEastAsia"/>
          <w:szCs w:val="21"/>
        </w:rPr>
      </w:pPr>
    </w:p>
    <w:p w:rsidR="003440D1"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sidRPr="003440D1">
        <w:rPr>
          <w:rFonts w:asciiTheme="minorEastAsia" w:eastAsiaTheme="minorEastAsia" w:hAnsiTheme="minorEastAsia" w:hint="eastAsia"/>
          <w:szCs w:val="21"/>
        </w:rPr>
        <w:t>敌弃炮仓皇遁，谢庄遂安。</w:t>
      </w:r>
    </w:p>
    <w:p w:rsidR="003440D1"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______________________________________________________________________________</w:t>
      </w:r>
    </w:p>
    <w:p w:rsid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24</w:t>
      </w:r>
      <w:r w:rsidRPr="008F74EB">
        <w:rPr>
          <w:rFonts w:asciiTheme="minorEastAsia" w:eastAsiaTheme="minorEastAsia" w:hAnsiTheme="minorEastAsia" w:hint="eastAsia"/>
          <w:szCs w:val="21"/>
        </w:rPr>
        <w:t>．从文中哪些地方可 以看出婉贞既是一个卓越的指挥家，又是一个武艺高强、英勇无畏的善战者？</w:t>
      </w:r>
      <w:r>
        <w:rPr>
          <w:rFonts w:asciiTheme="minorEastAsia" w:eastAsiaTheme="minorEastAsia" w:hAnsiTheme="minorEastAsia" w:hint="eastAsia"/>
          <w:szCs w:val="21"/>
        </w:rPr>
        <w:t>（可用文中原句子回答）（4分）</w:t>
      </w:r>
    </w:p>
    <w:p w:rsidR="00197300" w:rsidRPr="008F74EB" w:rsidP="008F74EB">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_____________________________________________________________________________________________________________________________________________________________________________________________________________________________________________</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b/>
          <w:szCs w:val="21"/>
        </w:rPr>
      </w:pPr>
      <w:r w:rsidRPr="00197300">
        <w:rPr>
          <w:rFonts w:asciiTheme="minorEastAsia" w:eastAsiaTheme="minorEastAsia" w:hAnsiTheme="minorEastAsia" w:hint="eastAsia"/>
          <w:b/>
          <w:szCs w:val="21"/>
        </w:rPr>
        <w:t xml:space="preserve">六、课外现代文阅读（16分） </w:t>
      </w:r>
    </w:p>
    <w:p w:rsidR="00197300" w:rsidRPr="00197300" w:rsidP="006B7E80">
      <w:pPr>
        <w:shd w:val="solid" w:color="FFFFFF" w:fill="auto"/>
        <w:tabs>
          <w:tab w:val="left" w:pos="3822"/>
        </w:tabs>
        <w:autoSpaceDN w:val="0"/>
        <w:spacing w:line="360" w:lineRule="auto"/>
        <w:jc w:val="center"/>
        <w:rPr>
          <w:rFonts w:asciiTheme="minorEastAsia" w:eastAsiaTheme="minorEastAsia" w:hAnsiTheme="minorEastAsia"/>
          <w:szCs w:val="21"/>
        </w:rPr>
      </w:pPr>
      <w:r w:rsidRPr="00197300">
        <w:rPr>
          <w:rFonts w:asciiTheme="minorEastAsia" w:eastAsiaTheme="minorEastAsia" w:hAnsiTheme="minorEastAsia" w:hint="eastAsia"/>
          <w:szCs w:val="21"/>
        </w:rPr>
        <w:t>父亲的肩头一片雪白</w:t>
      </w:r>
    </w:p>
    <w:p w:rsidR="00197300" w:rsidRPr="00197300" w:rsidP="006B7E80">
      <w:pPr>
        <w:shd w:val="solid" w:color="FFFFFF" w:fill="auto"/>
        <w:tabs>
          <w:tab w:val="left" w:pos="3822"/>
        </w:tabs>
        <w:autoSpaceDN w:val="0"/>
        <w:spacing w:line="360" w:lineRule="auto"/>
        <w:jc w:val="center"/>
        <w:rPr>
          <w:rFonts w:asciiTheme="minorEastAsia" w:eastAsiaTheme="minorEastAsia" w:hAnsiTheme="minorEastAsia"/>
          <w:szCs w:val="21"/>
        </w:rPr>
      </w:pPr>
      <w:r w:rsidRPr="00197300">
        <w:rPr>
          <w:rFonts w:asciiTheme="minorEastAsia" w:eastAsiaTheme="minorEastAsia" w:hAnsiTheme="minorEastAsia" w:hint="eastAsia"/>
          <w:szCs w:val="21"/>
        </w:rPr>
        <w:t>胡子宏</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①15岁那年，我在全县数学竞赛中获得第一名后，被推荐到县城最好的实验初中读书。为此，父亲高兴得一晚上没睡着觉，千嘱咐万叮咛，希望我争一口气以后考上一所好大学。学校实行走读制，每天我都要骑着家里那辆老掉牙的自行车去上学，风雨无阻。</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②条件的艰苦我不怕，可是，那所学校的同学几乎都是县城的孩子，尤其是在我那个班，有好几个县长、局长的孩子。当我穿着农家孩子的粗衣布鞋迈进教室时，顿时传来一阵哄笑声。随后就有孩子为我起了“土老帽”、“趿拉鞋”的外号。在花花绿绿、性格活泼的同学中，我特别敏感、孤独，对新环境充满了恐惧。许多次我推着破旧的自行车来到学校，就看到县长、局长家的孩子们从小轿车里下来，趾高气扬地斜视我一眼，我顿时感受到了一种难以忍受的歧视。</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③好在我是一个特别勤奋的学生，基础又扎实，在学习上毫不吃力。半年以后，期末考试，我在班上乃至全年级都是第一名。班主任说：明天就要放寒假了，学校召开全体师生大会，每个学生要有一位家长参加大会，届时要对优秀学生颁发奖状和奖金。我兴奋不已，作为一个农村孩子，我并不比别人差。这时，我听到邻座的几位局长的孩子在嘀咕：那个“趿拉鞋”，也会考第一，“土老帽”……我悄悄地离开学校。考了第一，仅给了我片刻的兴奋，随即自卑又涌上心头。</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④回到家里，我把成绩通知单递给父亲，父亲乐得合不拢嘴。当我告诉父亲明天要开全体师生家长大会时，父亲立刻张罗开来，叮嘱母亲翻箱倒柜找出春节时他才舍得穿 的那件皮大</w:t>
      </w:r>
      <w:r w:rsidRPr="00197300">
        <w:rPr>
          <w:rFonts w:asciiTheme="minorEastAsia" w:eastAsiaTheme="minorEastAsia" w:hAnsiTheme="minorEastAsia" w:hint="eastAsia"/>
          <w:szCs w:val="21"/>
        </w:rPr>
        <w:t>衣。可是我说：“爹，你别去了，人家的父亲都是城里的干部……”（A）父亲的笑容一下子凝固了。我转过身，鼻子不禁又酸了起来，心想：父亲，你为什么不也是干部，你怎么偏偏当一辈子农民……</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⑤第二天天未亮，窗外刮起了呼呼的北风，窗户的塑料纸被吹得啪啪作响，外面是一片片的雪白。我摸索着穿上衣服收拾书包。父亲说：“我送你去吧，下雪 了……”我说：“你就别去了，不就开个会吗？再说，别人的家长是干部，你又不会发言……”打开屋门，一股风雪涌进屋来，好大的雪，（B）我往书包里塞进两个窝头和一块老咸菜，咬咬牙，冲进风雪之中。凉凉的天，凉凉的心：父亲，对不起您了，我是真心想让您分享我的光荣的，可是，班上就我一个乡下孩子，那么多家长，就你一个人种地的……不知过了多长时间，当学校响起预备铃时，我迈进学校的大门。雪仍纷纷扬扬地下着，几辆轿车很显眼地停在操场上。</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⑥铃声响过后，校长登台讲话，校长的讲话不时激起同学们和家长们的一阵阵掌声和笑声，而此时的我身上冷得厉害，肚子饿得厉害，心里孤单得厉害。我无心听校长的讲话，随意把目光投向窗外的风雪，就这么一刹那，我惊呆了……</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⑦父亲，父亲来了！他正透过一扇玻璃向里望，仔细聆听着校长的讲话。我扬扬手臂，父亲看着我，向我使劲摆摆手。风正吹，雪正舞，父亲的肩头一片雪白……</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⑧一阵掌声响起来，有同学使劲扯扯我的衣服，校长正叫我的名字，同时手里展开一张鲜红的奖状：我下意识地走向讲台，校长很慈祥地凝视着我。一刹那，我的泪水涌出眼帘，我手指窗外……礼堂里所有的目光都齐刷刷地投向窗外，投向我的父亲。校长一个箭步下了讲台，打开门。风雪呼啸着涌入礼堂，父亲跨进来，抖落身上的一层雪花。</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⑨我说：这是我的——父亲！热烈的掌声响起……</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⑩放学时，我和父亲步出礼堂，父亲说：你其实没必要自卑，别人的歧视都是暂时的。男子汉，只要勤奋，别人有的，咱们自己也会有……</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25</w:t>
      </w:r>
      <w:r w:rsidRPr="00197300">
        <w:rPr>
          <w:rFonts w:asciiTheme="minorEastAsia" w:eastAsiaTheme="minorEastAsia" w:hAnsiTheme="minorEastAsia" w:hint="eastAsia"/>
          <w:szCs w:val="21"/>
        </w:rPr>
        <w:t>．通读全文，在括号里填上适当的短语，概括出“我”的心理变化过程。</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（2分）</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 xml:space="preserve"> 孤独恐惧—（        ）—自卑矛盾—（          ）</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26</w:t>
      </w:r>
      <w:r w:rsidRPr="00197300">
        <w:rPr>
          <w:rFonts w:asciiTheme="minorEastAsia" w:eastAsiaTheme="minorEastAsia" w:hAnsiTheme="minorEastAsia" w:hint="eastAsia"/>
          <w:szCs w:val="21"/>
        </w:rPr>
        <w:t>．分析文中画线句子的表达效果。（6分）</w:t>
      </w:r>
    </w:p>
    <w:p w:rsid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（A）父亲的笑容一下子凝固了。</w:t>
      </w:r>
    </w:p>
    <w:p w:rsidR="006B7E8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p>
    <w:p w:rsid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sidRPr="00197300">
        <w:rPr>
          <w:rFonts w:asciiTheme="minorEastAsia" w:eastAsiaTheme="minorEastAsia" w:hAnsiTheme="minorEastAsia" w:hint="eastAsia"/>
          <w:szCs w:val="21"/>
        </w:rPr>
        <w:t>（B）我往书包里塞进两个窝头和一块老咸菜，咬咬牙，冲进风雪之中。</w:t>
      </w:r>
    </w:p>
    <w:p w:rsidR="006B7E8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27</w:t>
      </w:r>
      <w:r w:rsidRPr="00197300">
        <w:rPr>
          <w:rFonts w:asciiTheme="minorEastAsia" w:eastAsiaTheme="minorEastAsia" w:hAnsiTheme="minorEastAsia" w:hint="eastAsia"/>
          <w:szCs w:val="21"/>
        </w:rPr>
        <w:t>．小说多次描写风雪，其作用是什么？（4分）</w:t>
      </w:r>
    </w:p>
    <w:p w:rsidR="00197300" w:rsidRP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p>
    <w:p w:rsidR="00197300" w:rsidP="00197300">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28</w:t>
      </w:r>
      <w:r w:rsidRPr="00197300">
        <w:rPr>
          <w:rFonts w:asciiTheme="minorEastAsia" w:eastAsiaTheme="minorEastAsia" w:hAnsiTheme="minorEastAsia" w:hint="eastAsia"/>
          <w:szCs w:val="21"/>
        </w:rPr>
        <w:t>．联系全文，简要分析小说中父亲这一人物形象。（4分）</w:t>
      </w:r>
    </w:p>
    <w:p w:rsidR="006B7E80" w:rsidP="00197300">
      <w:pPr>
        <w:shd w:val="solid" w:color="FFFFFF" w:fill="auto"/>
        <w:tabs>
          <w:tab w:val="left" w:pos="3822"/>
        </w:tabs>
        <w:autoSpaceDN w:val="0"/>
        <w:spacing w:line="360" w:lineRule="auto"/>
        <w:jc w:val="left"/>
        <w:rPr>
          <w:rFonts w:asciiTheme="minorEastAsia" w:eastAsiaTheme="minorEastAsia" w:hAnsiTheme="minorEastAsia"/>
          <w:szCs w:val="21"/>
        </w:rPr>
      </w:pPr>
    </w:p>
    <w:p w:rsidR="00FF0141" w:rsidP="00197300">
      <w:pPr>
        <w:shd w:val="solid" w:color="FFFFFF" w:fill="auto"/>
        <w:tabs>
          <w:tab w:val="left" w:pos="3822"/>
        </w:tabs>
        <w:autoSpaceDN w:val="0"/>
        <w:spacing w:line="360" w:lineRule="auto"/>
        <w:jc w:val="left"/>
        <w:rPr>
          <w:rFonts w:asciiTheme="minorEastAsia" w:eastAsiaTheme="minorEastAsia" w:hAnsiTheme="minorEastAsia" w:hint="eastAsia"/>
          <w:b/>
          <w:szCs w:val="21"/>
        </w:rPr>
      </w:pPr>
      <w:r w:rsidRPr="006B7E80">
        <w:rPr>
          <w:rFonts w:asciiTheme="minorEastAsia" w:eastAsiaTheme="minorEastAsia" w:hAnsiTheme="minorEastAsia" w:hint="eastAsia"/>
          <w:b/>
          <w:szCs w:val="21"/>
        </w:rPr>
        <w:t>七、作文（50分）</w:t>
      </w:r>
    </w:p>
    <w:p w:rsidR="00DD074A" w:rsidRPr="00DD074A" w:rsidP="00197300">
      <w:pPr>
        <w:shd w:val="solid" w:color="FFFFFF" w:fill="auto"/>
        <w:tabs>
          <w:tab w:val="left" w:pos="3822"/>
        </w:tabs>
        <w:autoSpaceDN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29、</w:t>
      </w:r>
      <w:r w:rsidRPr="00DD074A">
        <w:rPr>
          <w:rFonts w:asciiTheme="minorEastAsia" w:eastAsiaTheme="minorEastAsia" w:hAnsiTheme="minorEastAsia" w:hint="eastAsia"/>
          <w:szCs w:val="21"/>
        </w:rPr>
        <w:t>阅读下列材料，按要求作文。</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武汉疫情,牵动着国人的心,以下六则材料均来自于有关疫情的报道</w:t>
      </w:r>
      <w:r>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①和时间赛跑!武汉市政府参照北京小汤山急救医院模式,仅仅耗时6天建设起可容纳</w:t>
      </w:r>
    </w:p>
    <w:p w:rsid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1000张长病床的专用救治医院</w:t>
      </w:r>
      <w:r>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②钟南山教授再次临危受命,出任国家卫健委高级别专家组组长。18日傍晚,84岁的他义无反顾地赶往武汉防疫最前线。连日来,实地了解疫情、研究防控方案、参加新闻发布会…他的工作和行程安排得满满当当</w:t>
      </w:r>
      <w:r>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③疫情就是战斗,通知就是号角</w:t>
      </w:r>
      <w:r>
        <w:rPr>
          <w:rFonts w:asciiTheme="minorEastAsia" w:eastAsiaTheme="minorEastAsia" w:hAnsiTheme="minorEastAsia" w:hint="eastAsia"/>
          <w:szCs w:val="21"/>
        </w:rPr>
        <w:t>。疫情</w:t>
      </w:r>
      <w:r w:rsidRPr="00DD074A">
        <w:rPr>
          <w:rFonts w:asciiTheme="minorEastAsia" w:eastAsiaTheme="minorEastAsia" w:hAnsiTheme="minorEastAsia" w:hint="eastAsia"/>
          <w:szCs w:val="21"/>
        </w:rPr>
        <w:t>发生后,武汉各大医院全力以赴抗击冠状病毒10万医护人员超负荷工作,他们</w:t>
      </w:r>
      <w:r>
        <w:rPr>
          <w:rFonts w:asciiTheme="minorEastAsia" w:eastAsiaTheme="minorEastAsia" w:hAnsiTheme="minorEastAsia" w:hint="eastAsia"/>
          <w:szCs w:val="21"/>
        </w:rPr>
        <w:t>以血肉之躯，筑成</w:t>
      </w:r>
      <w:r w:rsidRPr="00DD074A">
        <w:rPr>
          <w:rFonts w:asciiTheme="minorEastAsia" w:eastAsiaTheme="minorEastAsia" w:hAnsiTheme="minorEastAsia" w:hint="eastAsia"/>
          <w:szCs w:val="21"/>
        </w:rPr>
        <w:t>守护家园、保卫武汉的长城堡垒</w:t>
      </w:r>
      <w:r>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④一方有难,八方支援。大</w:t>
      </w:r>
      <w:r>
        <w:rPr>
          <w:rFonts w:asciiTheme="minorEastAsia" w:eastAsiaTheme="minorEastAsia" w:hAnsiTheme="minorEastAsia" w:hint="eastAsia"/>
          <w:szCs w:val="21"/>
        </w:rPr>
        <w:t>年初一接到组派</w:t>
      </w:r>
      <w:r w:rsidRPr="00DD074A">
        <w:rPr>
          <w:rFonts w:asciiTheme="minorEastAsia" w:eastAsiaTheme="minorEastAsia" w:hAnsiTheme="minorEastAsia" w:hint="eastAsia"/>
          <w:szCs w:val="21"/>
        </w:rPr>
        <w:t>医疗队驰援湖北的通知,河南大学各附属医院医护人员纷纷主动请。24小时内52名医务人员集结完毕,整装待发。截至1月28日共有30支医疗队、4130人已经到达湖北开展工作</w:t>
      </w:r>
      <w:r>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⑤很多身处武汉的普通民众,不惧疫情墓延,主动投入到防疫一线做志愿者;有的暂时没发现身体异常,也坚定地选择留在武汉,避免出去后,万一感染到其</w:t>
      </w:r>
      <w:r>
        <w:rPr>
          <w:rFonts w:asciiTheme="minorEastAsia" w:eastAsiaTheme="minorEastAsia" w:hAnsiTheme="minorEastAsia" w:hint="eastAsia"/>
          <w:szCs w:val="21"/>
        </w:rPr>
        <w:t>他人。</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w:t>
      </w:r>
      <w:r w:rsidRPr="003C39BB" w:rsidR="003C39BB">
        <w:rPr>
          <w:rFonts w:asciiTheme="minorEastAsia" w:eastAsiaTheme="minorEastAsia" w:hAnsiTheme="minorEastAsia" w:hint="eastAsia"/>
          <w:szCs w:val="21"/>
        </w:rPr>
        <w:t>⑥</w:t>
      </w:r>
      <w:r w:rsidRPr="00DD074A">
        <w:rPr>
          <w:rFonts w:asciiTheme="minorEastAsia" w:eastAsiaTheme="minorEastAsia" w:hAnsiTheme="minorEastAsia" w:hint="eastAsia"/>
          <w:szCs w:val="21"/>
        </w:rPr>
        <w:t>国家对新型冠状病毒感染的肺炎疫情作重要指示,强调要把人民群众生命安全和身体健康放在第一位,坚决遏制疫情莫延势头</w:t>
      </w:r>
      <w:r w:rsidR="003C39BB">
        <w:rPr>
          <w:rFonts w:asciiTheme="minorEastAsia" w:eastAsiaTheme="minorEastAsia" w:hAnsiTheme="minorEastAsia" w:hint="eastAsia"/>
          <w:szCs w:val="21"/>
        </w:rPr>
        <w:t>。</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读完以上新闻,你觉得哪几则最能</w:t>
      </w:r>
      <w:r w:rsidR="003C39BB">
        <w:rPr>
          <w:rFonts w:asciiTheme="minorEastAsia" w:eastAsiaTheme="minorEastAsia" w:hAnsiTheme="minorEastAsia" w:hint="eastAsia"/>
          <w:szCs w:val="21"/>
        </w:rPr>
        <w:t>振奋人心？</w:t>
      </w:r>
      <w:r w:rsidRPr="00DD074A">
        <w:rPr>
          <w:rFonts w:asciiTheme="minorEastAsia" w:eastAsiaTheme="minorEastAsia" w:hAnsiTheme="minorEastAsia" w:hint="eastAsia"/>
          <w:szCs w:val="21"/>
        </w:rPr>
        <w:t>请以其中两或三则为基础确定立意此逻辑,并合理引用,写一篇文章</w:t>
      </w:r>
      <w:r w:rsidR="003C39BB">
        <w:rPr>
          <w:rFonts w:asciiTheme="minorEastAsia" w:eastAsiaTheme="minorEastAsia" w:hAnsiTheme="minorEastAsia" w:hint="eastAsia"/>
          <w:szCs w:val="21"/>
        </w:rPr>
        <w:t>。要求：自选角度，</w:t>
      </w:r>
      <w:r w:rsidRPr="00DD074A">
        <w:rPr>
          <w:rFonts w:asciiTheme="minorEastAsia" w:eastAsiaTheme="minorEastAsia" w:hAnsiTheme="minorEastAsia" w:hint="eastAsia"/>
          <w:szCs w:val="21"/>
        </w:rPr>
        <w:t>明确文体,自拟标题不要套作</w:t>
      </w:r>
      <w:r w:rsidR="00ED34CB">
        <w:rPr>
          <w:rFonts w:asciiTheme="minorEastAsia" w:eastAsiaTheme="minorEastAsia" w:hAnsiTheme="minorEastAsia" w:hint="eastAsia"/>
          <w:szCs w:val="21"/>
        </w:rPr>
        <w:t>抄</w:t>
      </w:r>
      <w:r w:rsidRPr="00DD074A">
        <w:rPr>
          <w:rFonts w:asciiTheme="minorEastAsia" w:eastAsiaTheme="minorEastAsia" w:hAnsiTheme="minorEastAsia" w:hint="eastAsia"/>
          <w:szCs w:val="21"/>
        </w:rPr>
        <w:t>袭</w:t>
      </w:r>
      <w:r w:rsidR="003C39BB">
        <w:rPr>
          <w:rFonts w:asciiTheme="minorEastAsia" w:eastAsiaTheme="minorEastAsia" w:hAnsiTheme="minorEastAsia" w:hint="eastAsia"/>
          <w:szCs w:val="21"/>
        </w:rPr>
        <w:t>，</w:t>
      </w:r>
      <w:r w:rsidRPr="00DD074A">
        <w:rPr>
          <w:rFonts w:asciiTheme="minorEastAsia" w:eastAsiaTheme="minorEastAsia" w:hAnsiTheme="minorEastAsia" w:hint="eastAsia"/>
          <w:szCs w:val="21"/>
        </w:rPr>
        <w:t>不少于800字。</w:t>
      </w:r>
    </w:p>
    <w:p w:rsidR="00DD074A" w:rsidRPr="00DD074A" w:rsidP="00DD074A">
      <w:pPr>
        <w:shd w:val="solid" w:color="FFFFFF" w:fill="auto"/>
        <w:tabs>
          <w:tab w:val="left" w:pos="3822"/>
        </w:tabs>
        <w:autoSpaceDN w:val="0"/>
        <w:spacing w:line="360" w:lineRule="auto"/>
        <w:jc w:val="left"/>
        <w:rPr>
          <w:rFonts w:asciiTheme="minorEastAsia" w:eastAsiaTheme="minorEastAsia" w:hAnsiTheme="minorEastAsia"/>
          <w:szCs w:val="21"/>
        </w:rPr>
      </w:pPr>
      <w:r w:rsidRPr="00DD074A">
        <w:rPr>
          <w:rFonts w:asciiTheme="minorEastAsia" w:eastAsiaTheme="minorEastAsia" w:hAnsiTheme="minorEastAsia" w:hint="eastAsia"/>
          <w:szCs w:val="21"/>
        </w:rPr>
        <w:t xml:space="preserve">  </w:t>
      </w:r>
      <w:r w:rsidR="003C39BB">
        <w:rPr>
          <w:rFonts w:asciiTheme="minorEastAsia" w:eastAsiaTheme="minorEastAsia" w:hAnsiTheme="minorEastAsia" w:hint="eastAsia"/>
          <w:szCs w:val="21"/>
        </w:rPr>
        <w:t>参考题目：</w:t>
      </w:r>
      <w:r w:rsidRPr="00DD074A">
        <w:rPr>
          <w:rFonts w:asciiTheme="minorEastAsia" w:eastAsiaTheme="minorEastAsia" w:hAnsiTheme="minorEastAsia" w:hint="eastAsia"/>
          <w:szCs w:val="21"/>
        </w:rPr>
        <w:t xml:space="preserve">  《致敬“逆行者”》</w:t>
      </w:r>
      <w:r w:rsidR="003C39BB">
        <w:rPr>
          <w:rFonts w:asciiTheme="minorEastAsia" w:eastAsiaTheme="minorEastAsia" w:hAnsiTheme="minorEastAsia" w:hint="eastAsia"/>
          <w:szCs w:val="21"/>
        </w:rPr>
        <w:t xml:space="preserve">  </w:t>
      </w:r>
      <w:r w:rsidRPr="00DD074A">
        <w:rPr>
          <w:rFonts w:asciiTheme="minorEastAsia" w:eastAsiaTheme="minorEastAsia" w:hAnsiTheme="minorEastAsia" w:hint="eastAsia"/>
          <w:szCs w:val="21"/>
        </w:rPr>
        <w:t>《最美“逆行者》</w:t>
      </w:r>
      <w:r w:rsidR="003C39BB">
        <w:rPr>
          <w:rFonts w:asciiTheme="minorEastAsia" w:eastAsiaTheme="minorEastAsia" w:hAnsiTheme="minorEastAsia" w:hint="eastAsia"/>
          <w:szCs w:val="21"/>
        </w:rPr>
        <w:t xml:space="preserve">  </w:t>
      </w:r>
      <w:r w:rsidRPr="00DD074A">
        <w:rPr>
          <w:rFonts w:asciiTheme="minorEastAsia" w:eastAsiaTheme="minorEastAsia" w:hAnsiTheme="minorEastAsia" w:hint="eastAsia"/>
          <w:szCs w:val="21"/>
        </w:rPr>
        <w:t>《干里</w:t>
      </w:r>
      <w:r w:rsidR="003C39BB">
        <w:rPr>
          <w:rFonts w:asciiTheme="minorEastAsia" w:eastAsiaTheme="minorEastAsia" w:hAnsiTheme="minorEastAsia" w:hint="eastAsia"/>
          <w:szCs w:val="21"/>
        </w:rPr>
        <w:t>驰援</w:t>
      </w:r>
      <w:r w:rsidRPr="00DD074A">
        <w:rPr>
          <w:rFonts w:asciiTheme="minorEastAsia" w:eastAsiaTheme="minorEastAsia" w:hAnsiTheme="minorEastAsia" w:hint="eastAsia"/>
          <w:szCs w:val="21"/>
        </w:rPr>
        <w:t>,</w:t>
      </w:r>
      <w:r w:rsidR="003C39BB">
        <w:rPr>
          <w:rFonts w:asciiTheme="minorEastAsia" w:eastAsiaTheme="minorEastAsia" w:hAnsiTheme="minorEastAsia" w:hint="eastAsia"/>
          <w:szCs w:val="21"/>
        </w:rPr>
        <w:t>可歌可泣</w:t>
      </w:r>
      <w:r w:rsidRPr="00DD074A">
        <w:rPr>
          <w:rFonts w:asciiTheme="minorEastAsia" w:eastAsiaTheme="minorEastAsia" w:hAnsiTheme="minorEastAsia" w:hint="eastAsia"/>
          <w:szCs w:val="21"/>
        </w:rPr>
        <w:t>》</w:t>
      </w:r>
    </w:p>
    <w:p w:rsidR="00ED34CB" w:rsidRPr="00DD074A" w:rsidP="00ED34CB">
      <w:pPr>
        <w:shd w:val="solid" w:color="FFFFFF" w:fill="auto"/>
        <w:tabs>
          <w:tab w:val="left" w:pos="3822"/>
        </w:tabs>
        <w:autoSpaceDN w:val="0"/>
        <w:spacing w:line="360" w:lineRule="auto"/>
        <w:ind w:firstLine="405"/>
        <w:jc w:val="left"/>
        <w:rPr>
          <w:rFonts w:asciiTheme="minorEastAsia" w:eastAsiaTheme="minorEastAsia" w:hAnsiTheme="minorEastAsia"/>
          <w:szCs w:val="21"/>
        </w:rPr>
      </w:pPr>
      <w:r>
        <w:rPr>
          <w:rFonts w:asciiTheme="minorEastAsia" w:eastAsiaTheme="minorEastAsia" w:hAnsiTheme="minorEastAsia" w:hint="eastAsia"/>
          <w:szCs w:val="21"/>
        </w:rPr>
        <w:t>《</w:t>
      </w:r>
      <w:r w:rsidR="003C39BB">
        <w:rPr>
          <w:rFonts w:asciiTheme="minorEastAsia" w:eastAsiaTheme="minorEastAsia" w:hAnsiTheme="minorEastAsia" w:hint="eastAsia"/>
          <w:szCs w:val="21"/>
        </w:rPr>
        <w:t>同胞一心，</w:t>
      </w:r>
      <w:r w:rsidRPr="00DD074A" w:rsidR="00DD074A">
        <w:rPr>
          <w:rFonts w:asciiTheme="minorEastAsia" w:eastAsiaTheme="minorEastAsia" w:hAnsiTheme="minorEastAsia" w:hint="eastAsia"/>
          <w:szCs w:val="21"/>
        </w:rPr>
        <w:t>其利断金》</w:t>
      </w:r>
      <w:r>
        <w:rPr>
          <w:rFonts w:asciiTheme="minorEastAsia" w:eastAsiaTheme="minorEastAsia" w:hAnsiTheme="minorEastAsia" w:hint="eastAsia"/>
          <w:szCs w:val="21"/>
        </w:rPr>
        <w:t xml:space="preserve">    可自拟题目。</w:t>
      </w:r>
    </w:p>
    <w:p w:rsidR="006B7E80" w:rsidP="003C39BB">
      <w:pPr>
        <w:shd w:val="solid" w:color="FFFFFF" w:fill="auto"/>
        <w:tabs>
          <w:tab w:val="left" w:pos="3822"/>
        </w:tabs>
        <w:autoSpaceDN w:val="0"/>
        <w:spacing w:line="360" w:lineRule="auto"/>
        <w:ind w:firstLine="405"/>
        <w:jc w:val="left"/>
        <w:rPr>
          <w:rFonts w:asciiTheme="minorEastAsia" w:eastAsiaTheme="minorEastAsia" w:hAnsiTheme="minorEastAsia"/>
          <w:szCs w:val="21"/>
        </w:rPr>
      </w:pPr>
    </w:p>
    <w:p w:rsidR="008F74EB" w:rsidRPr="00DD074A" w:rsidP="008F74EB">
      <w:pPr>
        <w:shd w:val="solid" w:color="FFFFFF" w:fill="auto"/>
        <w:tabs>
          <w:tab w:val="left" w:pos="3822"/>
        </w:tabs>
        <w:autoSpaceDN w:val="0"/>
        <w:spacing w:line="360" w:lineRule="auto"/>
        <w:jc w:val="left"/>
        <w:rPr>
          <w:rFonts w:asciiTheme="minorEastAsia" w:eastAsiaTheme="minorEastAsia" w:hAnsiTheme="minorEastAsia"/>
          <w:szCs w:val="21"/>
        </w:rPr>
      </w:pPr>
    </w:p>
    <w:p w:rsidR="009D2C97" w:rsidP="006B7E80">
      <w:pPr>
        <w:shd w:val="solid" w:color="FFFFFF" w:fill="auto"/>
        <w:tabs>
          <w:tab w:val="left" w:pos="3822"/>
        </w:tabs>
        <w:autoSpaceDN w:val="0"/>
        <w:jc w:val="left"/>
        <w:rPr>
          <w:rFonts w:asciiTheme="minorEastAsia" w:eastAsiaTheme="minorEastAsia" w:hAnsiTheme="minorEastAsia"/>
          <w:szCs w:val="21"/>
        </w:rPr>
      </w:pPr>
    </w:p>
    <w:p w:rsidR="00476638" w:rsidP="006B7E80">
      <w:pPr>
        <w:shd w:val="solid" w:color="FFFFFF" w:fill="auto"/>
        <w:tabs>
          <w:tab w:val="left" w:pos="3822"/>
        </w:tabs>
        <w:autoSpaceDN w:val="0"/>
        <w:jc w:val="left"/>
        <w:rPr>
          <w:rFonts w:asciiTheme="minorEastAsia" w:eastAsiaTheme="minorEastAsia" w:hAnsiTheme="minorEastAsia"/>
          <w:szCs w:val="21"/>
        </w:rPr>
      </w:pPr>
    </w:p>
    <w:p w:rsidR="00476638" w:rsidRPr="00CB647E" w:rsidP="00476638">
      <w:pPr>
        <w:jc w:val="center"/>
        <w:rPr>
          <w:rFonts w:ascii="宋体" w:hAnsi="宋体"/>
          <w:spacing w:val="8"/>
          <w:sz w:val="44"/>
          <w:szCs w:val="44"/>
        </w:rPr>
      </w:pPr>
      <w:r w:rsidRPr="00CB647E">
        <w:rPr>
          <w:rFonts w:ascii="宋体" w:hAnsi="宋体" w:hint="eastAsia"/>
          <w:spacing w:val="8"/>
          <w:sz w:val="44"/>
          <w:szCs w:val="44"/>
        </w:rPr>
        <w:t>七下语文第一学月测试题答案</w:t>
      </w:r>
    </w:p>
    <w:p w:rsidR="00476638" w:rsidP="00476638">
      <w:pPr>
        <w:jc w:val="left"/>
        <w:rPr>
          <w:rFonts w:ascii="宋体" w:hAnsi="宋体"/>
          <w:spacing w:val="8"/>
          <w:sz w:val="24"/>
        </w:rPr>
      </w:pPr>
    </w:p>
    <w:p w:rsidR="00476638" w:rsidRPr="008C06F3" w:rsidP="00476638">
      <w:pPr>
        <w:jc w:val="left"/>
        <w:rPr>
          <w:rFonts w:ascii="宋体" w:hAnsi="宋体"/>
          <w:spacing w:val="8"/>
          <w:sz w:val="28"/>
          <w:szCs w:val="28"/>
          <w:lang w:val="pt-BR"/>
        </w:rPr>
      </w:pPr>
      <w:r w:rsidRPr="008C06F3">
        <w:rPr>
          <w:rFonts w:ascii="宋体" w:hAnsi="宋体" w:hint="eastAsia"/>
          <w:spacing w:val="8"/>
          <w:sz w:val="28"/>
          <w:szCs w:val="28"/>
          <w:lang w:val="pt-BR"/>
        </w:rPr>
        <w:t>1-5 C B C A D</w:t>
      </w:r>
      <w:r>
        <w:rPr>
          <w:rFonts w:ascii="宋体" w:hAnsi="宋体" w:hint="eastAsia"/>
          <w:spacing w:val="8"/>
          <w:sz w:val="28"/>
          <w:szCs w:val="28"/>
          <w:lang w:val="pt-BR"/>
        </w:rPr>
        <w:t xml:space="preserve">     </w:t>
      </w:r>
      <w:r w:rsidRPr="008C06F3">
        <w:rPr>
          <w:rFonts w:ascii="宋体" w:hAnsi="宋体" w:hint="eastAsia"/>
          <w:spacing w:val="8"/>
          <w:sz w:val="28"/>
          <w:szCs w:val="28"/>
          <w:lang w:val="pt-BR"/>
        </w:rPr>
        <w:t xml:space="preserve">6-8 </w:t>
      </w:r>
      <w:r>
        <w:rPr>
          <w:rFonts w:ascii="宋体" w:hAnsi="宋体" w:hint="eastAsia"/>
          <w:spacing w:val="8"/>
          <w:sz w:val="28"/>
          <w:szCs w:val="28"/>
          <w:lang w:val="pt-BR"/>
        </w:rPr>
        <w:t xml:space="preserve">  </w:t>
      </w:r>
      <w:r w:rsidRPr="008C06F3">
        <w:rPr>
          <w:rFonts w:ascii="宋体" w:hAnsi="宋体" w:hint="eastAsia"/>
          <w:spacing w:val="8"/>
          <w:sz w:val="28"/>
          <w:szCs w:val="28"/>
          <w:lang w:val="pt-BR"/>
        </w:rPr>
        <w:t>A A D</w:t>
      </w:r>
      <w:r>
        <w:rPr>
          <w:rFonts w:ascii="宋体" w:hAnsi="宋体" w:hint="eastAsia"/>
          <w:spacing w:val="8"/>
          <w:sz w:val="28"/>
          <w:szCs w:val="28"/>
          <w:lang w:val="pt-BR"/>
        </w:rPr>
        <w:t xml:space="preserve">     </w:t>
      </w:r>
      <w:r w:rsidRPr="008C06F3">
        <w:rPr>
          <w:rFonts w:ascii="宋体" w:hAnsi="宋体" w:hint="eastAsia"/>
          <w:spacing w:val="8"/>
          <w:sz w:val="28"/>
          <w:szCs w:val="28"/>
          <w:lang w:val="pt-BR"/>
        </w:rPr>
        <w:t xml:space="preserve">9-11  B C A      </w:t>
      </w:r>
    </w:p>
    <w:p w:rsidR="00476638" w:rsidRPr="008C06F3" w:rsidP="00476638">
      <w:pPr>
        <w:shd w:val="solid" w:color="FFFFFF" w:fill="auto"/>
        <w:tabs>
          <w:tab w:val="left" w:pos="3822"/>
        </w:tabs>
        <w:autoSpaceDN w:val="0"/>
        <w:jc w:val="left"/>
        <w:rPr>
          <w:rFonts w:asciiTheme="minorEastAsia" w:eastAsiaTheme="minorEastAsia" w:hAnsiTheme="minorEastAsia"/>
          <w:sz w:val="28"/>
          <w:szCs w:val="28"/>
        </w:rPr>
      </w:pPr>
      <w:r w:rsidRPr="008C06F3">
        <w:rPr>
          <w:rFonts w:ascii="宋体" w:hAnsi="宋体" w:hint="eastAsia"/>
          <w:spacing w:val="8"/>
          <w:sz w:val="28"/>
          <w:szCs w:val="28"/>
          <w:lang w:val="pt-BR"/>
        </w:rPr>
        <w:t>12-16</w:t>
      </w:r>
      <w:r w:rsidRPr="008C06F3">
        <w:rPr>
          <w:rFonts w:hint="eastAsia"/>
          <w:kern w:val="0"/>
          <w:sz w:val="28"/>
          <w:szCs w:val="28"/>
        </w:rPr>
        <w:t>.</w:t>
      </w:r>
      <w:r w:rsidRPr="008C06F3">
        <w:rPr>
          <w:kern w:val="0"/>
          <w:sz w:val="28"/>
          <w:szCs w:val="28"/>
        </w:rPr>
        <w:t>B  A</w:t>
      </w:r>
      <w:r>
        <w:rPr>
          <w:rFonts w:hint="eastAsia"/>
          <w:kern w:val="0"/>
          <w:sz w:val="28"/>
          <w:szCs w:val="28"/>
        </w:rPr>
        <w:t>或</w:t>
      </w:r>
      <w:r>
        <w:rPr>
          <w:rFonts w:hint="eastAsia"/>
          <w:kern w:val="0"/>
          <w:sz w:val="28"/>
          <w:szCs w:val="28"/>
        </w:rPr>
        <w:t xml:space="preserve">C </w:t>
      </w:r>
      <w:r w:rsidRPr="008C06F3">
        <w:rPr>
          <w:kern w:val="0"/>
          <w:sz w:val="28"/>
          <w:szCs w:val="28"/>
        </w:rPr>
        <w:t xml:space="preserve">  D  </w:t>
      </w:r>
      <w:r w:rsidRPr="008C06F3">
        <w:rPr>
          <w:rFonts w:hint="eastAsia"/>
          <w:kern w:val="0"/>
          <w:sz w:val="28"/>
          <w:szCs w:val="28"/>
        </w:rPr>
        <w:t xml:space="preserve"> </w:t>
      </w:r>
      <w:r>
        <w:rPr>
          <w:rFonts w:hint="eastAsia"/>
          <w:kern w:val="0"/>
          <w:sz w:val="28"/>
          <w:szCs w:val="28"/>
        </w:rPr>
        <w:t>B</w:t>
      </w:r>
      <w:r w:rsidRPr="008C06F3">
        <w:rPr>
          <w:rFonts w:hint="eastAsia"/>
          <w:kern w:val="0"/>
          <w:sz w:val="28"/>
          <w:szCs w:val="28"/>
        </w:rPr>
        <w:t xml:space="preserve">  C  </w:t>
      </w:r>
      <w:r>
        <w:rPr>
          <w:rFonts w:hint="eastAsia"/>
          <w:kern w:val="0"/>
          <w:sz w:val="28"/>
          <w:szCs w:val="28"/>
        </w:rPr>
        <w:t xml:space="preserve">   </w:t>
      </w:r>
      <w:r w:rsidRPr="008C06F3">
        <w:rPr>
          <w:rFonts w:hint="eastAsia"/>
          <w:kern w:val="0"/>
          <w:sz w:val="28"/>
          <w:szCs w:val="28"/>
        </w:rPr>
        <w:t>17-18   C  A</w:t>
      </w:r>
    </w:p>
    <w:p w:rsidR="00476638" w:rsidP="00476638">
      <w:pPr>
        <w:jc w:val="left"/>
        <w:rPr>
          <w:rFonts w:ascii="宋体" w:hAnsi="宋体"/>
          <w:spacing w:val="8"/>
          <w:sz w:val="24"/>
          <w:lang w:val="pt-BR"/>
        </w:rPr>
      </w:pPr>
    </w:p>
    <w:p w:rsidR="00476638" w:rsidP="00476638">
      <w:pPr>
        <w:jc w:val="left"/>
        <w:rPr>
          <w:rFonts w:ascii="宋体" w:hAnsi="宋体"/>
          <w:spacing w:val="8"/>
          <w:sz w:val="24"/>
        </w:rPr>
      </w:pPr>
      <w:r>
        <w:rPr>
          <w:rFonts w:ascii="宋体" w:hAnsi="宋体" w:hint="eastAsia"/>
          <w:spacing w:val="8"/>
          <w:sz w:val="24"/>
        </w:rPr>
        <w:t>19.（1）明月来相照    （2）散入春风满洛城   （3）马上相逢无纸笔</w:t>
      </w:r>
    </w:p>
    <w:p w:rsidR="00476638" w:rsidRPr="00B337CF" w:rsidP="00476638">
      <w:pPr>
        <w:ind w:firstLine="360" w:firstLineChars="150"/>
        <w:jc w:val="left"/>
        <w:rPr>
          <w:rFonts w:ascii="宋体" w:hAnsi="宋体"/>
          <w:spacing w:val="8"/>
          <w:sz w:val="24"/>
        </w:rPr>
      </w:pPr>
      <w:r>
        <w:rPr>
          <w:rFonts w:ascii="宋体" w:hAnsi="宋体" w:hint="eastAsia"/>
          <w:spacing w:val="8"/>
          <w:sz w:val="24"/>
        </w:rPr>
        <w:t>（4）百般红紫斗芳菲（5）惟手熟尔  （6）壮士十年归</w:t>
      </w:r>
    </w:p>
    <w:p w:rsidR="00476638" w:rsidRPr="00650116" w:rsidP="00476638">
      <w:pPr>
        <w:ind w:left="240" w:hanging="240" w:hangingChars="100"/>
        <w:rPr>
          <w:rFonts w:ascii="宋体" w:hAnsi="宋体"/>
          <w:sz w:val="24"/>
        </w:rPr>
      </w:pPr>
      <w:r>
        <w:rPr>
          <w:rFonts w:ascii="宋体" w:hAnsi="宋体" w:hint="eastAsia"/>
          <w:sz w:val="24"/>
        </w:rPr>
        <w:t>20</w:t>
      </w:r>
      <w:r w:rsidRPr="00650116">
        <w:rPr>
          <w:rFonts w:ascii="宋体" w:hAnsi="宋体" w:hint="eastAsia"/>
          <w:sz w:val="24"/>
        </w:rPr>
        <w:t>.【答案】示例一：</w:t>
      </w:r>
      <w:r>
        <w:rPr>
          <w:rFonts w:ascii="宋体" w:hAnsi="宋体" w:hint="eastAsia"/>
          <w:sz w:val="24"/>
        </w:rPr>
        <w:t>幸福是一粒渺小的种子，，感恩的心便是土壤，将幸福的种子植根于感恩的土壤，幸福的大树就会茁壮成长。</w:t>
      </w:r>
      <w:r w:rsidRPr="00650116">
        <w:rPr>
          <w:rFonts w:ascii="宋体" w:hAnsi="宋体" w:hint="eastAsia"/>
          <w:sz w:val="24"/>
        </w:rPr>
        <w:t>示例二：</w:t>
      </w:r>
      <w:r>
        <w:rPr>
          <w:rFonts w:ascii="宋体" w:hAnsi="宋体" w:hint="eastAsia"/>
          <w:sz w:val="24"/>
        </w:rPr>
        <w:t>幸福是一条平凡的小船，自信便是高扬的风帆，将风帆置于小船之上，幸福的小船就会驶向成功的彼岸</w:t>
      </w:r>
      <w:r w:rsidRPr="00650116">
        <w:rPr>
          <w:rFonts w:ascii="宋体" w:hAnsi="宋体" w:hint="eastAsia"/>
          <w:sz w:val="24"/>
        </w:rPr>
        <w:t>。</w:t>
      </w:r>
      <w:r>
        <w:rPr>
          <w:rFonts w:ascii="宋体" w:hAnsi="宋体" w:hint="eastAsia"/>
          <w:sz w:val="24"/>
        </w:rPr>
        <w:t xml:space="preserve">    </w:t>
      </w:r>
      <w:r w:rsidRPr="00650116">
        <w:rPr>
          <w:rFonts w:ascii="宋体" w:hAnsi="宋体" w:hint="eastAsia"/>
          <w:sz w:val="24"/>
        </w:rPr>
        <w:t>【评分】共5分；符合要求，意思对即可。</w:t>
      </w:r>
    </w:p>
    <w:p w:rsidR="00476638" w:rsidRPr="00650116" w:rsidP="00476638">
      <w:pPr>
        <w:tabs>
          <w:tab w:val="left" w:pos="1800"/>
        </w:tabs>
        <w:rPr>
          <w:rFonts w:ascii="宋体" w:hAnsi="宋体"/>
          <w:sz w:val="24"/>
        </w:rPr>
      </w:pPr>
      <w:r>
        <w:rPr>
          <w:rFonts w:ascii="宋体" w:hAnsi="宋体" w:hint="eastAsia"/>
          <w:sz w:val="24"/>
        </w:rPr>
        <w:t>21</w:t>
      </w:r>
      <w:r w:rsidRPr="00650116">
        <w:rPr>
          <w:rFonts w:ascii="宋体" w:hAnsi="宋体" w:hint="eastAsia"/>
          <w:sz w:val="24"/>
        </w:rPr>
        <w:t>. 【答案】</w:t>
      </w:r>
      <w:r>
        <w:rPr>
          <w:rFonts w:ascii="宋体" w:hAnsi="宋体" w:hint="eastAsia"/>
          <w:sz w:val="24"/>
        </w:rPr>
        <w:t>毫不放松   坚定信心   例如： 面对此次疫情，祖国人民在党中央习近平总书记的领导下，团结一致，坚决打赢这场看不见敌人的战争。</w:t>
      </w:r>
    </w:p>
    <w:p w:rsidR="00476638" w:rsidRPr="00650116" w:rsidP="00476638">
      <w:pPr>
        <w:ind w:left="360" w:firstLine="120" w:leftChars="150" w:firstLineChars="50"/>
        <w:rPr>
          <w:rFonts w:ascii="宋体" w:hAnsi="宋体"/>
          <w:b/>
          <w:sz w:val="24"/>
        </w:rPr>
      </w:pPr>
      <w:r w:rsidRPr="00650116">
        <w:rPr>
          <w:rFonts w:ascii="宋体" w:hAnsi="宋体" w:hint="eastAsia"/>
          <w:sz w:val="24"/>
        </w:rPr>
        <w:t>【评分】共5分。意思对即可。</w:t>
      </w:r>
    </w:p>
    <w:p w:rsidR="00476638" w:rsidP="00476638">
      <w:pPr>
        <w:rPr>
          <w:rFonts w:ascii="宋体" w:hAnsi="宋体"/>
          <w:sz w:val="24"/>
        </w:rPr>
      </w:pPr>
      <w:r w:rsidRPr="00CB5BB7">
        <w:rPr>
          <w:rFonts w:ascii="宋体" w:hAnsi="宋体" w:hint="eastAsia"/>
          <w:sz w:val="24"/>
        </w:rPr>
        <w:t>2</w:t>
      </w:r>
      <w:r>
        <w:rPr>
          <w:rFonts w:ascii="宋体" w:hAnsi="宋体" w:hint="eastAsia"/>
          <w:sz w:val="24"/>
        </w:rPr>
        <w:t>2</w:t>
      </w:r>
      <w:r w:rsidRPr="00CB5BB7">
        <w:rPr>
          <w:rFonts w:ascii="宋体" w:hAnsi="宋体" w:hint="eastAsia"/>
          <w:sz w:val="24"/>
        </w:rPr>
        <w:t>.</w:t>
      </w:r>
      <w:r>
        <w:rPr>
          <w:rFonts w:ascii="宋体" w:hAnsi="宋体" w:hint="eastAsia"/>
          <w:sz w:val="24"/>
        </w:rPr>
        <w:t>(1)围绕  环绕 （2）</w:t>
      </w:r>
      <w:r w:rsidRPr="002E4A66">
        <w:rPr>
          <w:rFonts w:ascii="宋体" w:hAnsi="宋体" w:hint="eastAsia"/>
          <w:sz w:val="24"/>
        </w:rPr>
        <w:t xml:space="preserve">、因为  </w:t>
      </w:r>
      <w:r>
        <w:rPr>
          <w:rFonts w:ascii="宋体" w:hAnsi="宋体" w:hint="eastAsia"/>
          <w:sz w:val="24"/>
        </w:rPr>
        <w:t>（3）</w:t>
      </w:r>
      <w:r w:rsidRPr="002E4A66">
        <w:rPr>
          <w:rFonts w:ascii="宋体" w:hAnsi="宋体" w:hint="eastAsia"/>
          <w:sz w:val="24"/>
        </w:rPr>
        <w:t xml:space="preserve">、率领 </w:t>
      </w:r>
      <w:r>
        <w:rPr>
          <w:rFonts w:ascii="宋体" w:hAnsi="宋体" w:hint="eastAsia"/>
          <w:sz w:val="24"/>
        </w:rPr>
        <w:t>（4）</w:t>
      </w:r>
      <w:r w:rsidRPr="002E4A66">
        <w:rPr>
          <w:rFonts w:ascii="宋体" w:hAnsi="宋体" w:hint="eastAsia"/>
          <w:sz w:val="24"/>
        </w:rPr>
        <w:t>、距离</w:t>
      </w:r>
    </w:p>
    <w:p w:rsidR="00476638" w:rsidP="00476638">
      <w:pPr>
        <w:rPr>
          <w:rFonts w:ascii="宋体" w:hAnsi="宋体"/>
          <w:sz w:val="24"/>
        </w:rPr>
      </w:pPr>
      <w:r>
        <w:rPr>
          <w:rFonts w:ascii="宋体" w:hAnsi="宋体" w:hint="eastAsia"/>
          <w:sz w:val="24"/>
        </w:rPr>
        <w:t>23(1)</w:t>
      </w:r>
      <w:r w:rsidRPr="002E4A66">
        <w:rPr>
          <w:rFonts w:hint="eastAsia"/>
        </w:rPr>
        <w:t xml:space="preserve"> </w:t>
      </w:r>
      <w:r w:rsidRPr="002E4A66">
        <w:rPr>
          <w:rFonts w:ascii="宋体" w:hAnsi="宋体" w:hint="eastAsia"/>
          <w:sz w:val="24"/>
        </w:rPr>
        <w:t>她对战的没有不被击败的，敌人于是纷纷败退。</w:t>
      </w:r>
    </w:p>
    <w:p w:rsidR="00476638" w:rsidP="00476638">
      <w:pPr>
        <w:rPr>
          <w:rFonts w:ascii="宋体" w:hAnsi="宋体"/>
          <w:sz w:val="24"/>
        </w:rPr>
      </w:pPr>
      <w:r>
        <w:rPr>
          <w:rFonts w:ascii="宋体" w:hAnsi="宋体" w:hint="eastAsia"/>
          <w:sz w:val="24"/>
        </w:rPr>
        <w:t>(2)</w:t>
      </w:r>
      <w:r w:rsidRPr="002E4A66">
        <w:rPr>
          <w:rFonts w:hint="eastAsia"/>
        </w:rPr>
        <w:t xml:space="preserve"> </w:t>
      </w:r>
      <w:r w:rsidRPr="002E4A66">
        <w:rPr>
          <w:rFonts w:ascii="宋体" w:hAnsi="宋体" w:hint="eastAsia"/>
          <w:sz w:val="24"/>
        </w:rPr>
        <w:t>各位兄弟姊妹！敌人避开我们远去，是想用枪炮来使我们陷于困境，赶快追击，不要失去战机！</w:t>
      </w:r>
    </w:p>
    <w:p w:rsidR="00476638" w:rsidP="00476638">
      <w:pPr>
        <w:rPr>
          <w:rFonts w:ascii="宋体" w:hAnsi="宋体"/>
          <w:sz w:val="24"/>
        </w:rPr>
      </w:pPr>
      <w:r>
        <w:rPr>
          <w:rFonts w:ascii="宋体" w:hAnsi="宋体" w:hint="eastAsia"/>
          <w:sz w:val="24"/>
        </w:rPr>
        <w:t>(3)</w:t>
      </w:r>
      <w:r w:rsidRPr="002E4A66">
        <w:rPr>
          <w:rFonts w:hint="eastAsia"/>
        </w:rPr>
        <w:t xml:space="preserve"> </w:t>
      </w:r>
      <w:r w:rsidRPr="002E4A66">
        <w:rPr>
          <w:rFonts w:ascii="宋体" w:hAnsi="宋体" w:hint="eastAsia"/>
          <w:sz w:val="24"/>
        </w:rPr>
        <w:t>敌人扔下大炮慌慌张张地逃跑了。谢庄于是平安无事。</w:t>
      </w:r>
    </w:p>
    <w:p w:rsidR="00476638" w:rsidP="00476638">
      <w:pPr>
        <w:rPr>
          <w:rFonts w:ascii="宋体" w:hAnsi="宋体"/>
          <w:sz w:val="24"/>
        </w:rPr>
      </w:pPr>
      <w:r>
        <w:rPr>
          <w:rFonts w:ascii="宋体" w:hAnsi="宋体" w:hint="eastAsia"/>
          <w:sz w:val="24"/>
        </w:rPr>
        <w:t>24、（1）</w:t>
      </w:r>
      <w:r w:rsidRPr="002E4A66">
        <w:rPr>
          <w:rFonts w:ascii="宋体" w:hAnsi="宋体" w:hint="eastAsia"/>
          <w:sz w:val="24"/>
        </w:rPr>
        <w:t>婉贞于是率诸少年结束而出，皆玄衣白刃，剽疾如猿猴。</w:t>
      </w:r>
    </w:p>
    <w:p w:rsidR="00476638" w:rsidP="00476638">
      <w:pPr>
        <w:rPr>
          <w:rFonts w:ascii="宋体" w:hAnsi="宋体"/>
          <w:sz w:val="24"/>
        </w:rPr>
      </w:pPr>
      <w:r>
        <w:rPr>
          <w:rFonts w:ascii="宋体" w:hAnsi="宋体" w:hint="eastAsia"/>
          <w:sz w:val="24"/>
        </w:rPr>
        <w:t>（2）</w:t>
      </w:r>
      <w:r w:rsidRPr="002E4A66">
        <w:rPr>
          <w:rFonts w:ascii="宋体" w:hAnsi="宋体" w:hint="eastAsia"/>
          <w:sz w:val="24"/>
        </w:rPr>
        <w:t>去村四里有森林，阴翳蔽日，伏焉。未几，敌兵果舁炮至，盖五六百人也。</w:t>
      </w:r>
      <w:r>
        <w:rPr>
          <w:rFonts w:ascii="宋体" w:hAnsi="宋体" w:hint="eastAsia"/>
          <w:sz w:val="24"/>
        </w:rPr>
        <w:t>（3）</w:t>
      </w:r>
      <w:r w:rsidRPr="002E4A66">
        <w:rPr>
          <w:rFonts w:ascii="宋体" w:hAnsi="宋体" w:hint="eastAsia"/>
          <w:sz w:val="24"/>
        </w:rPr>
        <w:t>挟刃奋起，率众袭之。敌出不意，大惊扰，以枪上刺刀相搏击，而便捷猛鸷终弗逮。</w:t>
      </w:r>
    </w:p>
    <w:p w:rsidR="00476638" w:rsidP="00476638">
      <w:pPr>
        <w:rPr>
          <w:rFonts w:ascii="宋体" w:hAnsi="宋体"/>
          <w:sz w:val="24"/>
        </w:rPr>
      </w:pPr>
      <w:r>
        <w:rPr>
          <w:rFonts w:ascii="宋体" w:hAnsi="宋体" w:hint="eastAsia"/>
          <w:sz w:val="24"/>
        </w:rPr>
        <w:t>（4）</w:t>
      </w:r>
      <w:r w:rsidRPr="002E4A66">
        <w:rPr>
          <w:rFonts w:ascii="宋体" w:hAnsi="宋体" w:hint="eastAsia"/>
          <w:sz w:val="24"/>
        </w:rPr>
        <w:t>婉贞挥刀奋斫，所当无不披靡，敌乃纷退。婉贞大呼曰：“诸君！敌人远吾，欲以火器困吾也，急逐弗失！</w:t>
      </w:r>
    </w:p>
    <w:p w:rsidR="00476638" w:rsidRPr="00CB5BB7" w:rsidP="00476638">
      <w:pPr>
        <w:ind w:firstLine="360" w:firstLineChars="150"/>
        <w:rPr>
          <w:rFonts w:ascii="宋体" w:hAnsi="宋体" w:cs="宋体"/>
          <w:kern w:val="0"/>
          <w:sz w:val="24"/>
        </w:rPr>
      </w:pPr>
    </w:p>
    <w:p w:rsidR="00476638" w:rsidRPr="00CB5BB7" w:rsidP="00476638">
      <w:pPr>
        <w:jc w:val="left"/>
        <w:rPr>
          <w:rFonts w:ascii="宋体" w:hAnsi="宋体"/>
          <w:sz w:val="24"/>
        </w:rPr>
      </w:pPr>
      <w:r>
        <w:rPr>
          <w:rFonts w:ascii="宋体" w:hAnsi="宋体" w:hint="eastAsia"/>
          <w:sz w:val="24"/>
        </w:rPr>
        <w:t>25</w:t>
      </w:r>
      <w:r w:rsidRPr="00CB5BB7">
        <w:rPr>
          <w:rFonts w:ascii="宋体" w:hAnsi="宋体" w:hint="eastAsia"/>
          <w:sz w:val="24"/>
        </w:rPr>
        <w:t>．兴奋不已，惊喜激动（评分：每空</w:t>
      </w:r>
      <w:r w:rsidRPr="00CB5BB7">
        <w:rPr>
          <w:rFonts w:ascii="宋体" w:hAnsi="宋体"/>
          <w:sz w:val="24"/>
        </w:rPr>
        <w:t>1</w:t>
      </w:r>
      <w:r w:rsidRPr="00CB5BB7">
        <w:rPr>
          <w:rFonts w:ascii="宋体" w:hAnsi="宋体" w:hint="eastAsia"/>
          <w:sz w:val="24"/>
        </w:rPr>
        <w:t>分，共</w:t>
      </w:r>
      <w:r w:rsidRPr="00CB5BB7">
        <w:rPr>
          <w:rFonts w:ascii="宋体" w:hAnsi="宋体"/>
          <w:sz w:val="24"/>
        </w:rPr>
        <w:t>2</w:t>
      </w:r>
      <w:r w:rsidRPr="00CB5BB7">
        <w:rPr>
          <w:rFonts w:ascii="宋体" w:hAnsi="宋体" w:hint="eastAsia"/>
          <w:sz w:val="24"/>
        </w:rPr>
        <w:t>分。意思对即可。）</w:t>
      </w:r>
    </w:p>
    <w:p w:rsidR="00476638" w:rsidRPr="00CB5BB7" w:rsidP="00476638">
      <w:pPr>
        <w:ind w:left="960" w:hanging="960" w:hangingChars="400"/>
        <w:jc w:val="left"/>
        <w:rPr>
          <w:rFonts w:ascii="宋体" w:hAnsi="宋体"/>
          <w:sz w:val="24"/>
        </w:rPr>
      </w:pPr>
      <w:r>
        <w:rPr>
          <w:rFonts w:ascii="宋体" w:hAnsi="宋体"/>
          <w:sz w:val="24"/>
        </w:rPr>
        <w:t>2</w:t>
      </w:r>
      <w:r>
        <w:rPr>
          <w:rFonts w:ascii="宋体" w:hAnsi="宋体" w:hint="eastAsia"/>
          <w:sz w:val="24"/>
        </w:rPr>
        <w:t>6</w:t>
      </w:r>
      <w:r w:rsidRPr="00CB5BB7">
        <w:rPr>
          <w:rFonts w:ascii="宋体" w:hAnsi="宋体" w:hint="eastAsia"/>
          <w:sz w:val="24"/>
        </w:rPr>
        <w:t>．（</w:t>
      </w:r>
      <w:r w:rsidRPr="00CB5BB7">
        <w:rPr>
          <w:rFonts w:ascii="宋体" w:hAnsi="宋体"/>
          <w:sz w:val="24"/>
        </w:rPr>
        <w:t>A</w:t>
      </w:r>
      <w:r w:rsidRPr="00CB5BB7">
        <w:rPr>
          <w:rFonts w:ascii="宋体" w:hAnsi="宋体" w:hint="eastAsia"/>
          <w:sz w:val="24"/>
        </w:rPr>
        <w:t>）运用了神态描写，逼真地写出了父亲笑容一下子停滞的神情，表现了父亲的心情由兴奋到难过失落无奈的急遽变化的过程。</w:t>
      </w:r>
    </w:p>
    <w:p w:rsidR="00476638" w:rsidP="00476638">
      <w:pPr>
        <w:ind w:left="890" w:hanging="480" w:leftChars="171" w:hangingChars="200"/>
        <w:jc w:val="left"/>
        <w:rPr>
          <w:rFonts w:ascii="宋体" w:hAnsi="宋体"/>
          <w:sz w:val="24"/>
        </w:rPr>
      </w:pPr>
      <w:r w:rsidRPr="00CB5BB7">
        <w:rPr>
          <w:rFonts w:ascii="宋体" w:hAnsi="宋体" w:hint="eastAsia"/>
          <w:sz w:val="24"/>
        </w:rPr>
        <w:t>（</w:t>
      </w:r>
      <w:r w:rsidRPr="00CB5BB7">
        <w:rPr>
          <w:rFonts w:ascii="宋体" w:hAnsi="宋体"/>
          <w:sz w:val="24"/>
        </w:rPr>
        <w:t>B</w:t>
      </w:r>
      <w:r w:rsidRPr="00CB5BB7">
        <w:rPr>
          <w:rFonts w:ascii="宋体" w:hAnsi="宋体" w:hint="eastAsia"/>
          <w:sz w:val="24"/>
        </w:rPr>
        <w:t>）运用了细节描写（动作描写），形象地写出我急于离家的情形，从而表现出“我”决定不让父亲参加</w:t>
      </w:r>
      <w:r w:rsidRPr="00CB5BB7">
        <w:rPr>
          <w:rFonts w:ascii="宋体" w:hAnsi="宋体"/>
          <w:sz w:val="24"/>
        </w:rPr>
        <w:t xml:space="preserve"> </w:t>
      </w:r>
      <w:r w:rsidRPr="00CB5BB7">
        <w:rPr>
          <w:rFonts w:ascii="宋体" w:hAnsi="宋体" w:hint="eastAsia"/>
          <w:sz w:val="24"/>
        </w:rPr>
        <w:t>家长会的痛苦愧疚矛盾的心理。</w:t>
      </w:r>
    </w:p>
    <w:p w:rsidR="00476638" w:rsidRPr="00CB5BB7" w:rsidP="00476638">
      <w:pPr>
        <w:jc w:val="left"/>
        <w:rPr>
          <w:rFonts w:ascii="宋体" w:hAnsi="宋体"/>
          <w:sz w:val="24"/>
        </w:rPr>
      </w:pPr>
      <w:r w:rsidRPr="00CB5BB7">
        <w:rPr>
          <w:rFonts w:ascii="宋体" w:hAnsi="宋体" w:hint="eastAsia"/>
          <w:sz w:val="24"/>
        </w:rPr>
        <w:t>（评分：描写方法</w:t>
      </w:r>
      <w:r w:rsidRPr="00CB5BB7">
        <w:rPr>
          <w:rFonts w:ascii="宋体" w:hAnsi="宋体"/>
          <w:sz w:val="24"/>
        </w:rPr>
        <w:t>1</w:t>
      </w:r>
      <w:r w:rsidRPr="00CB5BB7">
        <w:rPr>
          <w:rFonts w:ascii="宋体" w:hAnsi="宋体" w:hint="eastAsia"/>
          <w:sz w:val="24"/>
        </w:rPr>
        <w:t>分，作用分析</w:t>
      </w:r>
      <w:r>
        <w:rPr>
          <w:rFonts w:ascii="宋体" w:hAnsi="宋体" w:hint="eastAsia"/>
          <w:sz w:val="24"/>
        </w:rPr>
        <w:t>2</w:t>
      </w:r>
      <w:r w:rsidRPr="00CB5BB7">
        <w:rPr>
          <w:rFonts w:ascii="宋体" w:hAnsi="宋体" w:hint="eastAsia"/>
          <w:sz w:val="24"/>
        </w:rPr>
        <w:t>分，每小题</w:t>
      </w:r>
      <w:r>
        <w:rPr>
          <w:rFonts w:ascii="宋体" w:hAnsi="宋体" w:hint="eastAsia"/>
          <w:sz w:val="24"/>
        </w:rPr>
        <w:t>3</w:t>
      </w:r>
      <w:r w:rsidRPr="00CB5BB7">
        <w:rPr>
          <w:rFonts w:ascii="宋体" w:hAnsi="宋体" w:hint="eastAsia"/>
          <w:sz w:val="24"/>
        </w:rPr>
        <w:t>分，共</w:t>
      </w:r>
      <w:r>
        <w:rPr>
          <w:rFonts w:ascii="宋体" w:hAnsi="宋体" w:hint="eastAsia"/>
          <w:sz w:val="24"/>
        </w:rPr>
        <w:t>6</w:t>
      </w:r>
      <w:r w:rsidRPr="00CB5BB7">
        <w:rPr>
          <w:rFonts w:ascii="宋体" w:hAnsi="宋体" w:hint="eastAsia"/>
          <w:sz w:val="24"/>
        </w:rPr>
        <w:t>分。意思对即可。）</w:t>
      </w:r>
    </w:p>
    <w:p w:rsidR="00476638" w:rsidP="00476638">
      <w:pPr>
        <w:ind w:left="480" w:hanging="480" w:hangingChars="200"/>
        <w:jc w:val="left"/>
        <w:rPr>
          <w:rFonts w:ascii="宋体" w:hAnsi="宋体"/>
          <w:sz w:val="24"/>
        </w:rPr>
      </w:pPr>
      <w:r w:rsidRPr="00CB5BB7">
        <w:rPr>
          <w:rFonts w:ascii="宋体" w:hAnsi="宋体"/>
          <w:sz w:val="24"/>
        </w:rPr>
        <w:t>2</w:t>
      </w:r>
      <w:r>
        <w:rPr>
          <w:rFonts w:ascii="宋体" w:hAnsi="宋体" w:hint="eastAsia"/>
          <w:sz w:val="24"/>
        </w:rPr>
        <w:t>7</w:t>
      </w:r>
      <w:r w:rsidRPr="00CB5BB7">
        <w:rPr>
          <w:rFonts w:ascii="宋体" w:hAnsi="宋体" w:hint="eastAsia"/>
          <w:sz w:val="24"/>
        </w:rPr>
        <w:t>．①推动故事情节的发展。②衬托“我”自卑而苦涩的心情。③烘托人物形象。④渲染苍凉凝重的氛围。</w:t>
      </w:r>
    </w:p>
    <w:p w:rsidR="00476638" w:rsidRPr="00CB5BB7" w:rsidP="00476638">
      <w:pPr>
        <w:ind w:left="514" w:hanging="240" w:leftChars="114" w:hangingChars="100"/>
        <w:jc w:val="left"/>
        <w:rPr>
          <w:rFonts w:ascii="宋体" w:hAnsi="宋体"/>
          <w:sz w:val="24"/>
        </w:rPr>
      </w:pPr>
      <w:r w:rsidRPr="00CB5BB7">
        <w:rPr>
          <w:rFonts w:ascii="宋体" w:hAnsi="宋体" w:hint="eastAsia"/>
          <w:sz w:val="24"/>
        </w:rPr>
        <w:t>（评分：每点</w:t>
      </w:r>
      <w:r w:rsidRPr="00CB5BB7">
        <w:rPr>
          <w:rFonts w:ascii="宋体" w:hAnsi="宋体"/>
          <w:sz w:val="24"/>
        </w:rPr>
        <w:t>1</w:t>
      </w:r>
      <w:r w:rsidRPr="00CB5BB7">
        <w:rPr>
          <w:rFonts w:ascii="宋体" w:hAnsi="宋体" w:hint="eastAsia"/>
          <w:sz w:val="24"/>
        </w:rPr>
        <w:t>分，答出三点得</w:t>
      </w:r>
      <w:r>
        <w:rPr>
          <w:rFonts w:ascii="宋体" w:hAnsi="宋体" w:hint="eastAsia"/>
          <w:sz w:val="24"/>
        </w:rPr>
        <w:t>4</w:t>
      </w:r>
      <w:r w:rsidRPr="00CB5BB7">
        <w:rPr>
          <w:rFonts w:ascii="宋体" w:hAnsi="宋体" w:hint="eastAsia"/>
          <w:sz w:val="24"/>
        </w:rPr>
        <w:t>分，共</w:t>
      </w:r>
      <w:r w:rsidRPr="00CB5BB7">
        <w:rPr>
          <w:rFonts w:ascii="宋体" w:hAnsi="宋体"/>
          <w:sz w:val="24"/>
        </w:rPr>
        <w:t>3</w:t>
      </w:r>
      <w:r w:rsidRPr="00CB5BB7">
        <w:rPr>
          <w:rFonts w:ascii="宋体" w:hAnsi="宋体" w:hint="eastAsia"/>
          <w:sz w:val="24"/>
        </w:rPr>
        <w:t>分。）</w:t>
      </w:r>
    </w:p>
    <w:p w:rsidR="00476638" w:rsidP="00476638">
      <w:pPr>
        <w:ind w:left="360" w:hanging="360" w:hangingChars="150"/>
        <w:jc w:val="left"/>
        <w:rPr>
          <w:rFonts w:ascii="宋体" w:hAnsi="宋体"/>
          <w:sz w:val="24"/>
        </w:rPr>
      </w:pPr>
      <w:r w:rsidRPr="00CB5BB7">
        <w:rPr>
          <w:rFonts w:ascii="宋体" w:hAnsi="宋体"/>
          <w:sz w:val="24"/>
        </w:rPr>
        <w:t>2</w:t>
      </w:r>
      <w:r>
        <w:rPr>
          <w:rFonts w:ascii="宋体" w:hAnsi="宋体" w:hint="eastAsia"/>
          <w:sz w:val="24"/>
        </w:rPr>
        <w:t>8</w:t>
      </w:r>
      <w:r w:rsidRPr="00CB5BB7">
        <w:rPr>
          <w:rFonts w:ascii="宋体" w:hAnsi="宋体" w:hint="eastAsia"/>
          <w:sz w:val="24"/>
        </w:rPr>
        <w:t>．通过写父亲不顾儿子阻拦，冒雪参加家长会的故事，塑造了一个憨厚朴实，疼爱理解孩子、贫穷却不自卑的父亲形象。</w:t>
      </w:r>
    </w:p>
    <w:p w:rsidR="00476638" w:rsidP="00476638">
      <w:r w:rsidRPr="00CB5BB7">
        <w:rPr>
          <w:rFonts w:ascii="宋体" w:hAnsi="宋体" w:hint="eastAsia"/>
          <w:sz w:val="24"/>
        </w:rPr>
        <w:t>（评分：概括内容</w:t>
      </w:r>
      <w:r>
        <w:rPr>
          <w:rFonts w:ascii="宋体" w:hAnsi="宋体" w:hint="eastAsia"/>
          <w:sz w:val="24"/>
        </w:rPr>
        <w:t>2</w:t>
      </w:r>
      <w:r w:rsidRPr="00CB5BB7">
        <w:rPr>
          <w:rFonts w:ascii="宋体" w:hAnsi="宋体" w:hint="eastAsia"/>
          <w:sz w:val="24"/>
        </w:rPr>
        <w:t>分，分析形象</w:t>
      </w:r>
      <w:r>
        <w:rPr>
          <w:rFonts w:ascii="宋体" w:hAnsi="宋体" w:hint="eastAsia"/>
          <w:sz w:val="24"/>
        </w:rPr>
        <w:t>）</w:t>
      </w:r>
    </w:p>
    <w:p w:rsidR="00476638" w:rsidRPr="00DD074A" w:rsidP="006B7E80">
      <w:pPr>
        <w:shd w:val="solid" w:color="FFFFFF" w:fill="auto"/>
        <w:tabs>
          <w:tab w:val="left" w:pos="3822"/>
        </w:tabs>
        <w:autoSpaceDN w:val="0"/>
        <w:jc w:val="left"/>
        <w:rPr>
          <w:rFonts w:asciiTheme="minorEastAsia" w:eastAsiaTheme="minorEastAsia" w:hAnsiTheme="minorEastAsia"/>
          <w:szCs w:val="21"/>
        </w:rPr>
      </w:pPr>
    </w:p>
    <w:sectPr w:rsidSect="00715A08">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3966"/>
      <w:docPartObj>
        <w:docPartGallery w:val="Page Numbers (Bottom of Page)"/>
        <w:docPartUnique/>
      </w:docPartObj>
    </w:sdtPr>
    <w:sdtContent>
      <w:p w:rsidR="00ED34CB">
        <w:pPr>
          <w:pStyle w:val="Footer"/>
          <w:jc w:val="center"/>
        </w:pPr>
        <w:r>
          <w:fldChar w:fldCharType="begin"/>
        </w:r>
        <w:r>
          <w:instrText xml:space="preserve"> PAGE   \* MERGEFORMAT </w:instrText>
        </w:r>
        <w:r>
          <w:fldChar w:fldCharType="separate"/>
        </w:r>
        <w:r w:rsidRPr="00FF0141" w:rsidR="00FF0141">
          <w:rPr>
            <w:noProof/>
            <w:lang w:val="zh-CN"/>
          </w:rPr>
          <w:t>1</w:t>
        </w:r>
        <w:r w:rsidRPr="00FF0141" w:rsidR="00FF0141">
          <w:rPr>
            <w:noProof/>
            <w:lang w:val="zh-CN"/>
          </w:rPr>
          <w:fldChar w:fldCharType="end"/>
        </w:r>
      </w:p>
    </w:sdtContent>
  </w:sdt>
  <w:p w:rsidR="00ED34CB">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5049"/>
    <w:rsid w:val="00024D8E"/>
    <w:rsid w:val="00197300"/>
    <w:rsid w:val="001E4CED"/>
    <w:rsid w:val="00252885"/>
    <w:rsid w:val="002E4A66"/>
    <w:rsid w:val="003440D1"/>
    <w:rsid w:val="00354C18"/>
    <w:rsid w:val="00365D8C"/>
    <w:rsid w:val="003C39BB"/>
    <w:rsid w:val="003D0A6A"/>
    <w:rsid w:val="00476638"/>
    <w:rsid w:val="004924F7"/>
    <w:rsid w:val="00507B59"/>
    <w:rsid w:val="00650116"/>
    <w:rsid w:val="006B7E80"/>
    <w:rsid w:val="00715A08"/>
    <w:rsid w:val="007B7001"/>
    <w:rsid w:val="008B3E88"/>
    <w:rsid w:val="008C06F3"/>
    <w:rsid w:val="008F74EB"/>
    <w:rsid w:val="0093591D"/>
    <w:rsid w:val="009D2C97"/>
    <w:rsid w:val="00A17462"/>
    <w:rsid w:val="00A75049"/>
    <w:rsid w:val="00AF42E6"/>
    <w:rsid w:val="00B337CF"/>
    <w:rsid w:val="00B71C0C"/>
    <w:rsid w:val="00B760F8"/>
    <w:rsid w:val="00CB5BB7"/>
    <w:rsid w:val="00CB5C09"/>
    <w:rsid w:val="00CB647E"/>
    <w:rsid w:val="00CB72BD"/>
    <w:rsid w:val="00CC3FC9"/>
    <w:rsid w:val="00D13BDF"/>
    <w:rsid w:val="00D87471"/>
    <w:rsid w:val="00DD074A"/>
    <w:rsid w:val="00ED34CB"/>
    <w:rsid w:val="00ED58AA"/>
    <w:rsid w:val="00F2338E"/>
    <w:rsid w:val="00FF014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49"/>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5049"/>
    <w:pPr>
      <w:spacing w:before="100" w:beforeAutospacing="1" w:after="100" w:afterAutospacing="1"/>
      <w:jc w:val="left"/>
    </w:pPr>
    <w:rPr>
      <w:kern w:val="0"/>
      <w:sz w:val="24"/>
      <w:szCs w:val="20"/>
    </w:rPr>
  </w:style>
  <w:style w:type="character" w:customStyle="1" w:styleId="word-explain">
    <w:name w:val="word-explain"/>
    <w:basedOn w:val="DefaultParagraphFont"/>
    <w:rsid w:val="00CB5C09"/>
  </w:style>
  <w:style w:type="paragraph" w:styleId="Header">
    <w:name w:val="header"/>
    <w:basedOn w:val="Normal"/>
    <w:link w:val="Char"/>
    <w:uiPriority w:val="99"/>
    <w:semiHidden/>
    <w:unhideWhenUsed/>
    <w:rsid w:val="00ED34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ED34CB"/>
    <w:rPr>
      <w:rFonts w:ascii="Times New Roman" w:eastAsia="宋体" w:hAnsi="Times New Roman" w:cs="Times New Roman"/>
      <w:sz w:val="18"/>
      <w:szCs w:val="18"/>
    </w:rPr>
  </w:style>
  <w:style w:type="paragraph" w:styleId="Footer">
    <w:name w:val="footer"/>
    <w:basedOn w:val="Normal"/>
    <w:link w:val="Char0"/>
    <w:uiPriority w:val="99"/>
    <w:unhideWhenUsed/>
    <w:rsid w:val="00ED34CB"/>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ED34C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730</TotalTime>
  <Pages>10</Pages>
  <Words>1653</Words>
  <Characters>9426</Characters>
  <Application>Microsoft Office Word</Application>
  <DocSecurity>0</DocSecurity>
  <Lines>78</Lines>
  <Paragraphs>22</Paragraphs>
  <ScaleCrop>false</ScaleCrop>
  <Company/>
  <LinksUpToDate>false</LinksUpToDate>
  <CharactersWithSpaces>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2020-03-13T08:16:00Z</dcterms:created>
  <dcterms:modified xsi:type="dcterms:W3CDTF">2020-06-13T01:11:00Z</dcterms:modified>
</cp:coreProperties>
</file>