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="47" w:beforeLines="15" w:beforeAutospacing="0" w:after="47" w:afterLines="15" w:afterAutospacing="0" w:line="240" w:lineRule="auto"/>
        <w:jc w:val="center"/>
        <w:rPr>
          <w:rFonts w:hint="eastAsia" w:ascii="黑体" w:hAnsi="黑体" w:eastAsia="黑体"/>
          <w:bCs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12039600</wp:posOffset>
            </wp:positionV>
            <wp:extent cx="292100" cy="431800"/>
            <wp:effectExtent l="0" t="0" r="12700" b="6350"/>
            <wp:wrapNone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sz w:val="30"/>
          <w:szCs w:val="30"/>
        </w:rPr>
        <w:t>201</w:t>
      </w:r>
      <w:r>
        <w:rPr>
          <w:rFonts w:hint="eastAsia" w:ascii="黑体" w:hAnsi="宋体" w:eastAsia="黑体"/>
          <w:sz w:val="30"/>
          <w:szCs w:val="30"/>
          <w:lang w:val="en-US" w:eastAsia="zh-CN"/>
        </w:rPr>
        <w:t>9</w:t>
      </w:r>
      <w:r>
        <w:rPr>
          <w:rFonts w:hint="eastAsia" w:ascii="黑体" w:hAnsi="宋体" w:eastAsia="黑体"/>
          <w:sz w:val="30"/>
          <w:szCs w:val="30"/>
        </w:rPr>
        <w:t>学年第二学期七年级期末</w:t>
      </w:r>
      <w:r>
        <w:rPr>
          <w:rFonts w:hint="eastAsia" w:ascii="黑体" w:hAnsi="宋体" w:eastAsia="黑体"/>
          <w:sz w:val="30"/>
          <w:szCs w:val="30"/>
          <w:lang w:eastAsia="zh-CN"/>
        </w:rPr>
        <w:t>模拟</w:t>
      </w:r>
      <w:r>
        <w:rPr>
          <w:rFonts w:hint="eastAsia" w:ascii="黑体" w:hAnsi="宋体" w:eastAsia="黑体"/>
          <w:sz w:val="30"/>
          <w:szCs w:val="30"/>
        </w:rPr>
        <w:t>测试</w:t>
      </w:r>
      <w:r>
        <w:rPr>
          <w:rFonts w:hint="eastAsia" w:ascii="黑体" w:hAnsi="黑体" w:eastAsia="黑体"/>
          <w:bCs/>
          <w:sz w:val="30"/>
          <w:szCs w:val="30"/>
        </w:rPr>
        <w:t>语文试卷</w:t>
      </w:r>
    </w:p>
    <w:p>
      <w:pPr>
        <w:wordWrap/>
        <w:spacing w:beforeAutospacing="0" w:afterAutospacing="0" w:line="240" w:lineRule="auto"/>
        <w:jc w:val="center"/>
        <w:rPr>
          <w:rFonts w:hint="eastAsia" w:ascii="黑体" w:hAnsi="宋体" w:eastAsia="黑体"/>
          <w:szCs w:val="21"/>
        </w:rPr>
      </w:pPr>
      <w:r>
        <w:rPr>
          <w:rFonts w:hint="eastAsia" w:ascii="黑体" w:hAnsi="宋体" w:eastAsia="黑体"/>
          <w:sz w:val="28"/>
          <w:szCs w:val="28"/>
        </w:rPr>
        <w:t xml:space="preserve">                </w:t>
      </w:r>
      <w:r>
        <w:rPr>
          <w:rFonts w:hint="eastAsia" w:ascii="黑体" w:hAnsi="宋体" w:eastAsia="黑体"/>
          <w:szCs w:val="21"/>
        </w:rPr>
        <w:t xml:space="preserve">              </w:t>
      </w:r>
    </w:p>
    <w:p>
      <w:pPr>
        <w:wordWrap/>
        <w:spacing w:beforeAutospacing="0" w:afterAutospacing="0" w:line="240" w:lineRule="auto"/>
        <w:jc w:val="both"/>
        <w:rPr>
          <w:rFonts w:hint="eastAsia" w:ascii="黑体" w:hAnsi="宋体" w:eastAsia="黑体"/>
          <w:b/>
          <w:sz w:val="24"/>
        </w:rPr>
      </w:pPr>
      <w:r>
        <w:rPr>
          <w:rFonts w:hint="eastAsia" w:ascii="黑体" w:hAnsi="宋体" w:eastAsia="黑体"/>
          <w:b/>
          <w:sz w:val="24"/>
        </w:rPr>
        <w:t>一、积累与运用(24分)</w:t>
      </w:r>
    </w:p>
    <w:p>
      <w:pPr>
        <w:wordWrap/>
        <w:spacing w:beforeAutospacing="0" w:afterAutospacing="0" w:line="240" w:lineRule="auto"/>
        <w:ind w:right="21" w:rightChars="1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1、读下面这段文字，根据拼音写出相应的汉字。(3分)</w:t>
      </w:r>
    </w:p>
    <w:p>
      <w:pPr>
        <w:wordWrap/>
        <w:spacing w:beforeAutospacing="0" w:afterAutospacing="0" w:line="24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探险，既是人类对未知的探寻，也是人类对自身的挑战。从高jùn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的山峰到深</w:t>
      </w:r>
      <w:r>
        <w:rPr>
          <w:rFonts w:hint="eastAsia" w:ascii="宋体" w:hAnsi="宋体"/>
          <w:color w:val="000000"/>
          <w:szCs w:val="21"/>
        </w:rPr>
        <w:t>邃</w:t>
      </w:r>
      <w:r>
        <w:rPr>
          <w:rFonts w:hint="eastAsia" w:ascii="宋体" w:hAnsi="宋体"/>
          <w:szCs w:val="21"/>
        </w:rPr>
        <w:t>的海底，从浩hàn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的海洋到茫茫的宇宙，哪里有奥秘，哪里就有人类的足迹。其中有成功的欣喜，也有失败的悲壮。探险过程中的任何艰难险阻，都阻止不了人类探索未知世界的激情， 阻挡不了人类迈向全新领yù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的脚步。</w:t>
      </w:r>
    </w:p>
    <w:p>
      <w:pPr>
        <w:wordWrap/>
        <w:spacing w:beforeAutospacing="0" w:afterAutospacing="0" w:line="240" w:lineRule="auto"/>
        <w:ind w:right="21" w:rightChars="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2、请从</w:t>
      </w:r>
      <w:r>
        <w:rPr>
          <w:rFonts w:hint="eastAsia" w:ascii="宋体" w:hAnsi="宋体" w:cs="宋体"/>
          <w:color w:val="000000"/>
          <w:szCs w:val="21"/>
        </w:rPr>
        <w:t>下面四个选项中选出恰当的喻体填在横线上</w:t>
      </w:r>
      <w:r>
        <w:rPr>
          <w:rFonts w:hint="eastAsia" w:ascii="宋体" w:hAnsi="宋体"/>
          <w:color w:val="000000"/>
          <w:szCs w:val="21"/>
        </w:rPr>
        <w:t>(</w:t>
      </w:r>
      <w:r>
        <w:rPr>
          <w:rFonts w:hint="eastAsia" w:ascii="宋体" w:hAnsi="宋体" w:cs="宋体"/>
          <w:color w:val="000000"/>
          <w:szCs w:val="21"/>
        </w:rPr>
        <w:t>只填序号</w:t>
      </w:r>
      <w:r>
        <w:rPr>
          <w:rFonts w:hint="eastAsia" w:ascii="宋体" w:hAnsi="宋体"/>
          <w:color w:val="000000"/>
          <w:szCs w:val="21"/>
        </w:rPr>
        <w:t>)</w:t>
      </w:r>
      <w:r>
        <w:rPr>
          <w:rFonts w:hint="eastAsia" w:ascii="宋体" w:hAnsi="宋体" w:cs="宋体"/>
          <w:color w:val="000000"/>
          <w:szCs w:val="21"/>
        </w:rPr>
        <w:t>。</w:t>
      </w:r>
      <w:r>
        <w:rPr>
          <w:rFonts w:hint="eastAsia" w:ascii="宋体" w:hAnsi="宋体"/>
          <w:szCs w:val="21"/>
        </w:rPr>
        <w:t>(2分)</w:t>
      </w:r>
      <w:bookmarkStart w:id="0" w:name="_GoBack"/>
      <w:bookmarkEnd w:id="0"/>
    </w:p>
    <w:p>
      <w:pPr>
        <w:wordWrap/>
        <w:spacing w:beforeAutospacing="0" w:afterAutospacing="0" w:line="240" w:lineRule="auto"/>
        <w:ind w:left="21" w:leftChars="10" w:right="21" w:rightChars="10" w:firstLine="441" w:firstLineChars="2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①黑墨        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②黑钻石</w:t>
      </w:r>
      <w:r>
        <w:rPr>
          <w:rFonts w:hint="eastAsia" w:ascii="宋体" w:hAnsi="宋体"/>
          <w:color w:val="000000"/>
          <w:szCs w:val="21"/>
        </w:rPr>
        <w:t xml:space="preserve">       </w:t>
      </w:r>
      <w:r>
        <w:rPr>
          <w:rFonts w:hint="eastAsia" w:ascii="宋体" w:hAnsi="宋体" w:cs="宋体"/>
          <w:color w:val="000000"/>
          <w:szCs w:val="21"/>
        </w:rPr>
        <w:t>③黑夜</w:t>
      </w:r>
      <w:r>
        <w:rPr>
          <w:rFonts w:hint="eastAsia" w:ascii="宋体" w:hAnsi="宋体"/>
          <w:color w:val="000000"/>
          <w:szCs w:val="21"/>
        </w:rPr>
        <w:t xml:space="preserve">        </w:t>
      </w:r>
      <w:r>
        <w:rPr>
          <w:rFonts w:hint="eastAsia" w:ascii="宋体" w:hAnsi="宋体" w:cs="宋体"/>
          <w:color w:val="000000"/>
          <w:szCs w:val="21"/>
        </w:rPr>
        <w:t>④黑葡萄</w:t>
      </w:r>
    </w:p>
    <w:p>
      <w:pPr>
        <w:wordWrap/>
        <w:spacing w:beforeAutospacing="0" w:afterAutospacing="0" w:line="240" w:lineRule="auto"/>
        <w:ind w:right="21" w:rightChars="10" w:firstLine="105" w:firstLineChars="5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1</w:t>
      </w:r>
      <w:r>
        <w:rPr>
          <w:rFonts w:hint="eastAsia" w:ascii="宋体" w:hAnsi="宋体" w:cs="宋体"/>
          <w:color w:val="000000"/>
          <w:szCs w:val="21"/>
        </w:rPr>
        <w:t>）此刻，她那</w:t>
      </w:r>
      <w:r>
        <w:rPr>
          <w:rFonts w:hint="eastAsia" w:ascii="宋体" w:hAnsi="宋体"/>
          <w:color w:val="000000"/>
          <w:szCs w:val="21"/>
          <w:u w:val="single"/>
        </w:rPr>
        <w:t xml:space="preserve">    </w:t>
      </w:r>
      <w:r>
        <w:rPr>
          <w:rFonts w:hint="eastAsia" w:ascii="宋体" w:hAnsi="宋体" w:cs="宋体"/>
          <w:color w:val="000000"/>
          <w:szCs w:val="21"/>
        </w:rPr>
        <w:t>般的眼睛深情地注视着他，带着瓷城女子半洋半土、半文半野的气味。</w:t>
      </w:r>
    </w:p>
    <w:p>
      <w:pPr>
        <w:wordWrap/>
        <w:spacing w:beforeAutospacing="0" w:afterAutospacing="0" w:line="240" w:lineRule="auto"/>
        <w:ind w:left="21" w:leftChars="10" w:right="21" w:rightChars="10" w:firstLine="126" w:firstLineChars="6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hint="eastAsia" w:ascii="宋体" w:hAnsi="宋体" w:cs="宋体"/>
          <w:color w:val="000000"/>
          <w:szCs w:val="21"/>
        </w:rPr>
        <w:t>）透过墨镜望去，姑娘的脸呈平滑的褐色，眼睛像</w:t>
      </w:r>
      <w:r>
        <w:rPr>
          <w:rFonts w:hint="eastAsia" w:ascii="宋体" w:hAnsi="宋体"/>
          <w:color w:val="000000"/>
          <w:szCs w:val="21"/>
          <w:u w:val="single"/>
        </w:rPr>
        <w:t xml:space="preserve">      </w:t>
      </w:r>
      <w:r>
        <w:rPr>
          <w:rFonts w:hint="eastAsia" w:ascii="宋体" w:hAnsi="宋体" w:cs="宋体"/>
          <w:color w:val="000000"/>
          <w:szCs w:val="21"/>
        </w:rPr>
        <w:t>似的，闪烁着奇异的光亮。</w:t>
      </w:r>
    </w:p>
    <w:p>
      <w:pPr>
        <w:wordWrap/>
        <w:spacing w:beforeAutospacing="0" w:afterAutospacing="0" w:line="240" w:lineRule="auto"/>
        <w:ind w:left="210" w:right="-512" w:rightChars="-244" w:hanging="210" w:hangingChars="100"/>
        <w:jc w:val="left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3、</w:t>
      </w:r>
      <w:r>
        <w:rPr>
          <w:rFonts w:hint="eastAsia" w:ascii="宋体" w:hAnsi="宋体" w:cs="宋体"/>
          <w:color w:val="000000"/>
          <w:szCs w:val="21"/>
        </w:rPr>
        <w:t>下列句子中成语使用</w:t>
      </w:r>
      <w:r>
        <w:rPr>
          <w:rFonts w:hint="eastAsia" w:ascii="宋体" w:hAnsi="宋体" w:cs="宋体"/>
          <w:b/>
          <w:bCs/>
          <w:color w:val="000000"/>
          <w:szCs w:val="21"/>
          <w:em w:val="dot"/>
        </w:rPr>
        <w:t>错误</w:t>
      </w:r>
      <w:r>
        <w:rPr>
          <w:rFonts w:hint="eastAsia" w:ascii="宋体" w:hAnsi="宋体" w:cs="宋体"/>
          <w:color w:val="000000"/>
          <w:szCs w:val="21"/>
        </w:rPr>
        <w:t>的一项是（     ）（2分）                                                 A.鸟的花冠，鸟的羽毛，鸟的翅膀与它们个性迥异的叫声</w:t>
      </w:r>
      <w:r>
        <w:rPr>
          <w:rFonts w:hint="eastAsia" w:ascii="宋体" w:hAnsi="宋体" w:cs="宋体"/>
          <w:color w:val="000000"/>
          <w:szCs w:val="21"/>
          <w:em w:val="dot"/>
        </w:rPr>
        <w:t>相得益彰</w:t>
      </w:r>
      <w:r>
        <w:rPr>
          <w:rFonts w:hint="eastAsia" w:ascii="宋体" w:hAnsi="宋体" w:cs="宋体"/>
          <w:color w:val="000000"/>
          <w:szCs w:val="21"/>
        </w:rPr>
        <w:t xml:space="preserve">，成为大自然天造的杰作。 </w:t>
      </w:r>
    </w:p>
    <w:p>
      <w:pPr>
        <w:wordWrap/>
        <w:spacing w:beforeAutospacing="0" w:afterAutospacing="0" w:line="240" w:lineRule="auto"/>
        <w:ind w:right="-512" w:rightChars="-244" w:firstLine="210" w:firstLineChars="1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B.</w:t>
      </w:r>
      <w:r>
        <w:rPr>
          <w:rFonts w:hint="eastAsia" w:ascii="宋体" w:hAnsi="宋体" w:cs="宋体"/>
          <w:color w:val="000000"/>
          <w:szCs w:val="21"/>
          <w:lang w:val="en-GB"/>
        </w:rPr>
        <w:t>有经验的羚羊的跳跃能力要比年轻的羚羊的跳跃能力</w:t>
      </w:r>
      <w:r>
        <w:rPr>
          <w:rFonts w:hint="eastAsia" w:ascii="宋体" w:hAnsi="宋体" w:cs="宋体"/>
          <w:color w:val="000000"/>
          <w:szCs w:val="21"/>
          <w:em w:val="dot"/>
          <w:lang w:val="en-GB"/>
        </w:rPr>
        <w:t>略胜一筹</w:t>
      </w:r>
      <w:r>
        <w:rPr>
          <w:rFonts w:hint="eastAsia" w:ascii="宋体" w:hAnsi="宋体" w:cs="宋体"/>
          <w:color w:val="000000"/>
          <w:szCs w:val="21"/>
          <w:lang w:val="en-GB"/>
        </w:rPr>
        <w:t>。</w:t>
      </w:r>
      <w:r>
        <w:rPr>
          <w:rFonts w:hint="eastAsia" w:ascii="宋体" w:hAnsi="宋体"/>
          <w:color w:val="000000"/>
          <w:szCs w:val="21"/>
        </w:rPr>
        <w:t xml:space="preserve">                             </w:t>
      </w:r>
    </w:p>
    <w:p>
      <w:pPr>
        <w:wordWrap/>
        <w:spacing w:beforeAutospacing="0" w:afterAutospacing="0" w:line="240" w:lineRule="auto"/>
        <w:ind w:right="-512" w:rightChars="-244" w:firstLine="210" w:firstLineChars="1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C.他的挑战欲极强,越是</w:t>
      </w:r>
      <w:r>
        <w:rPr>
          <w:rFonts w:hint="eastAsia" w:ascii="宋体" w:hAnsi="宋体" w:cs="宋体"/>
          <w:color w:val="000000"/>
          <w:szCs w:val="21"/>
          <w:em w:val="dot"/>
        </w:rPr>
        <w:t>进退维谷</w:t>
      </w:r>
      <w:r>
        <w:rPr>
          <w:rFonts w:hint="eastAsia" w:ascii="宋体" w:hAnsi="宋体" w:cs="宋体"/>
          <w:color w:val="000000"/>
          <w:szCs w:val="21"/>
        </w:rPr>
        <w:t>的境界,他越是兴奋不已。</w:t>
      </w:r>
      <w:r>
        <w:rPr>
          <w:rFonts w:hint="eastAsia" w:ascii="宋体" w:hAnsi="宋体"/>
          <w:color w:val="000000"/>
          <w:szCs w:val="21"/>
        </w:rPr>
        <w:t xml:space="preserve">                                   </w:t>
      </w:r>
    </w:p>
    <w:p>
      <w:pPr>
        <w:wordWrap/>
        <w:spacing w:beforeAutospacing="0" w:afterAutospacing="0" w:line="240" w:lineRule="auto"/>
        <w:ind w:right="-512" w:rightChars="-244" w:firstLine="210" w:firstLineChars="100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D.王刚同学做了许许多多的好事,李梅做的好事比他</w:t>
      </w:r>
      <w:r>
        <w:rPr>
          <w:rFonts w:hint="eastAsia" w:ascii="宋体" w:hAnsi="宋体" w:cs="宋体"/>
          <w:color w:val="000000"/>
          <w:szCs w:val="21"/>
          <w:em w:val="dot"/>
        </w:rPr>
        <w:t>有过之无不及</w:t>
      </w:r>
      <w:r>
        <w:rPr>
          <w:rFonts w:hint="eastAsia" w:ascii="宋体" w:hAnsi="宋体" w:cs="宋体"/>
          <w:color w:val="000000"/>
          <w:szCs w:val="21"/>
        </w:rPr>
        <w:t>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4、下列各句没有语病的一项是（     ）（2分）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A、在休息室里许多代表昨天都和他热情地交谈。   B、只要年满18岁，就可以拿到驾驶执照。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C、还没等她讲完，听众便兴奋起来，报以热烈的掌声。  D、今天晚饭吃面还是米饭都可以。</w:t>
      </w:r>
    </w:p>
    <w:p>
      <w:pPr>
        <w:wordWrap/>
        <w:spacing w:beforeAutospacing="0" w:afterAutospacing="0" w:line="240" w:lineRule="auto"/>
        <w:ind w:left="21" w:leftChars="10" w:right="21" w:rightChars="10" w:firstLine="21" w:firstLineChars="1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5、古诗文名句默写。(7分) </w:t>
      </w:r>
    </w:p>
    <w:p>
      <w:pPr>
        <w:wordWrap/>
        <w:spacing w:beforeAutospacing="0" w:afterAutospacing="0" w:line="240" w:lineRule="auto"/>
        <w:ind w:left="21" w:leftChars="10" w:right="21" w:rightChars="10" w:firstLine="126" w:firstLineChars="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(1)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 xml:space="preserve">，各领风骚数百年。(赵翼《论诗》)  </w:t>
      </w:r>
    </w:p>
    <w:p>
      <w:pPr>
        <w:wordWrap/>
        <w:spacing w:beforeAutospacing="0" w:afterAutospacing="0" w:line="240" w:lineRule="auto"/>
        <w:ind w:left="21" w:leftChars="10" w:right="21" w:rightChars="10" w:firstLine="126" w:firstLineChars="6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(2)故园东望路漫漫，</w:t>
      </w:r>
      <w:r>
        <w:rPr>
          <w:rFonts w:hint="eastAsia" w:ascii="宋体" w:hAnsi="宋体"/>
          <w:szCs w:val="21"/>
          <w:u w:val="single"/>
        </w:rPr>
        <w:t xml:space="preserve">                  </w:t>
      </w:r>
      <w:r>
        <w:rPr>
          <w:rFonts w:hint="eastAsia" w:ascii="宋体" w:hAnsi="宋体"/>
          <w:szCs w:val="21"/>
        </w:rPr>
        <w:t xml:space="preserve">。(岑参《逢入京使》)  </w:t>
      </w:r>
    </w:p>
    <w:p>
      <w:pPr>
        <w:pStyle w:val="4"/>
        <w:wordWrap/>
        <w:spacing w:beforeAutospacing="0" w:afterAutospacing="0" w:line="240" w:lineRule="auto"/>
        <w:ind w:right="21" w:rightChars="10" w:firstLine="105" w:firstLineChars="50"/>
        <w:rPr>
          <w:rFonts w:hint="eastAsia" w:ascii="宋体" w:hAnsi="宋体" w:eastAsia="宋体"/>
          <w:sz w:val="21"/>
          <w:szCs w:val="21"/>
          <w:u w:val="single"/>
        </w:rPr>
      </w:pPr>
      <w:r>
        <w:rPr>
          <w:rFonts w:hint="eastAsia" w:ascii="宋体" w:hAnsi="宋体" w:eastAsia="宋体"/>
          <w:sz w:val="21"/>
          <w:szCs w:val="21"/>
        </w:rPr>
        <w:t>(3)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</w:t>
      </w:r>
      <w:r>
        <w:rPr>
          <w:rFonts w:hint="eastAsia" w:ascii="宋体" w:hAnsi="宋体" w:eastAsia="宋体"/>
          <w:sz w:val="21"/>
          <w:szCs w:val="21"/>
        </w:rPr>
        <w:t>，闲敲棋子落灯花。（赵师秀《约客》）</w:t>
      </w:r>
    </w:p>
    <w:p>
      <w:pPr>
        <w:wordWrap/>
        <w:spacing w:beforeAutospacing="0" w:afterAutospacing="0" w:line="240" w:lineRule="auto"/>
        <w:ind w:left="21" w:leftChars="10" w:right="21" w:rightChars="10" w:firstLine="126" w:firstLineChars="6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(4) 吴均《山中杂诗》一诗中，反映山中屋宇地势高峻的两句是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。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/>
        </w:rPr>
      </w:pPr>
      <w:r>
        <w:rPr>
          <w:rFonts w:hint="eastAsia"/>
        </w:rPr>
        <w:t>(5)《木兰诗》中用夸张手法写木兰矫健的身姿，驰骋沙场的诗句是</w:t>
      </w:r>
    </w:p>
    <w:p>
      <w:pPr>
        <w:wordWrap/>
        <w:spacing w:beforeAutospacing="0" w:afterAutospacing="0" w:line="240" w:lineRule="auto"/>
        <w:ind w:firstLine="525" w:firstLineChars="250"/>
        <w:rPr>
          <w:rFonts w:hint="eastAsia"/>
        </w:rPr>
      </w:pPr>
      <w:r>
        <w:rPr>
          <w:rFonts w:hint="eastAsia"/>
          <w:u w:val="single"/>
        </w:rPr>
        <w:t xml:space="preserve">      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       </w:t>
      </w:r>
      <w:r>
        <w:rPr>
          <w:rFonts w:hint="eastAsia"/>
        </w:rPr>
        <w:t>。</w:t>
      </w:r>
    </w:p>
    <w:p>
      <w:pPr>
        <w:wordWrap/>
        <w:spacing w:beforeAutospacing="0" w:afterAutospacing="0" w:line="240" w:lineRule="auto"/>
        <w:ind w:left="21" w:leftChars="10" w:right="21" w:rightChars="10" w:firstLine="21" w:firstLineChars="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6、名著阅读（2分）</w:t>
      </w:r>
    </w:p>
    <w:p>
      <w:pPr>
        <w:wordWrap/>
        <w:spacing w:beforeAutospacing="0" w:afterAutospacing="0" w:line="240" w:lineRule="auto"/>
        <w:ind w:left="21" w:leftChars="10" w:right="21" w:rightChars="10" w:firstLine="231" w:firstLineChars="1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《童年》刻画了许多性格鲜明的人物形象，比如，勇敢正直的________，善良乐观的__________，自私残暴的________，贪婪恶毒的__________以及快乐的“小茨冈”和执着的“好事情”。 </w:t>
      </w:r>
    </w:p>
    <w:p>
      <w:pPr>
        <w:wordWrap/>
        <w:spacing w:beforeAutospacing="0" w:afterAutospacing="0" w:line="24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7、</w:t>
      </w:r>
      <w:r>
        <w:rPr>
          <w:rFonts w:hint="eastAsia"/>
          <w:szCs w:val="21"/>
        </w:rPr>
        <w:t>请从下列备选词语中选用至少两个词语，并运用“……因为……”的句式，阐述没有主见的危害。（3分）</w:t>
      </w:r>
    </w:p>
    <w:p>
      <w:pPr>
        <w:wordWrap/>
        <w:spacing w:beforeAutospacing="0" w:afterAutospacing="0" w:line="240" w:lineRule="auto"/>
        <w:ind w:firstLine="1260" w:firstLineChars="600"/>
        <w:rPr>
          <w:rFonts w:hint="eastAsia"/>
          <w:szCs w:val="21"/>
        </w:rPr>
      </w:pPr>
      <w:r>
        <w:rPr>
          <w:rFonts w:hint="eastAsia"/>
          <w:szCs w:val="21"/>
        </w:rPr>
        <w:t xml:space="preserve">合算   嫌恶  笼罩  倘若  恍然大悟  随声附和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8、用手机短信交流信息，便捷又时尚。短信的编写，要求语言简练，精美。如下面这条教师节短信：“您是一把伞，为我遮风蔽雨；您是一盏灯，为我照亮前程，衷心祝福您，我永远敬爱的老师！”这不仅符合短信编写的要求，而且很好地表达了学生的心意。请你仿用这条短信的修辞手法（比喻），给你的妈妈拟写一条母亲节短信。（3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</w:t>
      </w:r>
    </w:p>
    <w:p>
      <w:pPr>
        <w:wordWrap/>
        <w:spacing w:beforeAutospacing="0" w:afterAutospacing="0" w:line="240" w:lineRule="auto"/>
        <w:ind w:left="21" w:leftChars="10" w:right="21" w:rightChars="10" w:firstLine="24" w:firstLineChars="10"/>
        <w:rPr>
          <w:rFonts w:hint="eastAsia" w:ascii="黑体" w:hAnsi="黑体" w:eastAsia="黑体"/>
          <w:b/>
          <w:color w:val="000000"/>
          <w:sz w:val="24"/>
        </w:rPr>
      </w:pPr>
    </w:p>
    <w:p>
      <w:pPr>
        <w:wordWrap/>
        <w:spacing w:beforeAutospacing="0" w:afterAutospacing="0" w:line="240" w:lineRule="auto"/>
        <w:ind w:left="21" w:leftChars="10" w:right="21" w:rightChars="10" w:firstLine="24" w:firstLineChars="10"/>
        <w:rPr>
          <w:rFonts w:hint="eastAsia" w:ascii="黑体" w:hAnsi="楷体_GB2312" w:eastAsia="黑体"/>
          <w:b/>
          <w:color w:val="000000"/>
          <w:sz w:val="24"/>
        </w:rPr>
      </w:pPr>
      <w:r>
        <w:rPr>
          <w:rFonts w:hint="eastAsia" w:ascii="黑体" w:hAnsi="黑体" w:eastAsia="黑体"/>
          <w:b/>
          <w:color w:val="000000"/>
          <w:sz w:val="24"/>
        </w:rPr>
        <w:t>二、现代文阅读</w:t>
      </w:r>
      <w:r>
        <w:rPr>
          <w:rFonts w:hint="eastAsia" w:ascii="黑体" w:hAnsi="楷体_GB2312" w:eastAsia="黑体"/>
          <w:b/>
          <w:color w:val="000000"/>
          <w:sz w:val="24"/>
        </w:rPr>
        <w:t>(22分)</w:t>
      </w:r>
    </w:p>
    <w:p>
      <w:pPr>
        <w:tabs>
          <w:tab w:val="left" w:pos="1800"/>
        </w:tabs>
        <w:wordWrap/>
        <w:spacing w:beforeAutospacing="0" w:afterAutospacing="0" w:line="240" w:lineRule="auto"/>
        <w:jc w:val="center"/>
        <w:rPr>
          <w:rFonts w:hint="eastAsia" w:ascii="宋体" w:hAnsi="宋体"/>
          <w:bCs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 xml:space="preserve">（一） </w:t>
      </w:r>
      <w:r>
        <w:rPr>
          <w:rFonts w:ascii="宋体" w:hAnsi="宋体"/>
          <w:b/>
          <w:color w:val="000000"/>
          <w:szCs w:val="21"/>
        </w:rPr>
        <w:t>一碗牛肉面</w:t>
      </w:r>
      <w:r>
        <w:rPr>
          <w:rFonts w:hint="eastAsia" w:hAnsi="宋体"/>
          <w:bCs/>
          <w:color w:val="000000"/>
          <w:szCs w:val="21"/>
        </w:rPr>
        <w:t>（12分）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 xml:space="preserve"> 一个春寒料峭的黄昏。店里来了一对特别的客人——父子俩。父亲是个盲人：一张密布着重重皱纹的黝黑的脸上，一双灰白无神的眼睛茫然地直视着前方。他身边的男孩小心地搀扶着他。那男孩看上去才二十来岁，衣着朴素寒酸，身上却带着沉静的书卷气，是个正求学的学生。男孩把老人搀到一张离我的收银台很近的桌子旁坐</w:t>
      </w:r>
      <w:r>
        <w:rPr>
          <w:rFonts w:hint="eastAsia" w:ascii="黑体" w:hAnsi="黑体" w:eastAsia="黑体"/>
          <w:b/>
          <w:color w:val="000000"/>
          <w:szCs w:val="21"/>
        </w:rPr>
        <w:t>下。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“爸，您先坐着，我去开票。”男孩放下手中的东西，来到我面前。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“两碗牛肉面。”他大声说着。我正要开票，他忽然又朝我摇摇手。我诧异地看他，他歉意地笑了笑，然后用手指指我身后的价目表，告诉我，只一碗牛肉面，一碗是葱油面。</w:t>
      </w:r>
      <w:r>
        <w:rPr>
          <w:rFonts w:ascii="黑体" w:hAnsi="黑体" w:eastAsia="黑体"/>
          <w:b/>
          <w:color w:val="000000"/>
          <w:szCs w:val="21"/>
          <w:u w:val="single"/>
        </w:rPr>
        <w:t>我先是怔了一怔，接着恍然大悟</w:t>
      </w:r>
      <w:r>
        <w:rPr>
          <w:rFonts w:hint="eastAsia" w:ascii="黑体" w:hAnsi="黑体" w:eastAsia="黑体"/>
          <w:b/>
          <w:color w:val="000000"/>
          <w:szCs w:val="21"/>
        </w:rPr>
        <w:t>。</w:t>
      </w:r>
      <w:r>
        <w:rPr>
          <w:rFonts w:ascii="黑体" w:hAnsi="黑体" w:eastAsia="黑体"/>
          <w:b/>
          <w:color w:val="000000"/>
          <w:szCs w:val="21"/>
        </w:rPr>
        <w:t>我会意地冲他笑了，开出了票。他脸上露出了感激之情。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厨房很快就端来了两碗热气腾腾的面。男孩把那碗牛肉面移到父亲面前，细心地招呼：“爸</w:t>
      </w:r>
      <w:r>
        <w:rPr>
          <w:rFonts w:hint="eastAsia" w:ascii="黑体" w:hAnsi="黑体" w:eastAsia="黑体"/>
          <w:b/>
          <w:color w:val="000000"/>
          <w:szCs w:val="21"/>
        </w:rPr>
        <w:t>，</w:t>
      </w:r>
      <w:r>
        <w:rPr>
          <w:rFonts w:ascii="黑体" w:hAnsi="黑体" w:eastAsia="黑体"/>
          <w:b/>
          <w:color w:val="000000"/>
          <w:szCs w:val="21"/>
        </w:rPr>
        <w:t>面来了，小心烫着。”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老人却并不着急着吃，只是摸摸索索地用筷子在碗里探来探去。好不容易夹住了一片牛肉就忙不迭地把肉往儿子碗里夹。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“吃，你多吃点。”老人慈祥地说，一双眼睛虽无神，脸上的皱纹却布满温和的笑意。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让我感到奇怪的是，那个做儿子的男孩并不阻止父亲的行为，而是默不作声接受了父亲夹来的肉片，然后再悄无声息地把肉片夹回父亲碗中。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“这个饭店真厚道，面条里有这么多肉。”老人感叹着。一旁的我不由一阵汗颜，那只是几片屈指可数又薄如蝉翼的肉片啊。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做儿子的这时趁机接话：爸，您快吃吧，我的碗都装不下了。”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“好，好，你也快吃。”老人终于夹起一片肉片，放进嘴里慢慢咀嚼起来。儿子微微一笑，这才大口吞咽他碗里的面。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姨妈不知道什么时候也站到了我的身边，静静地凝望着这对父子。这时厨房的小张端来了一盘干切牛肉，她用疑惑的眼神看着姨妈，姨妈努嘴示意，让小张把盘子那对父子的桌子上。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男孩抬头环视了一下，见自己这一桌并无其他顾客，忙轻声提醒：“你放错了吧？我们没要牛肉。”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姨妈微笑着走了过去：“没错，今天是我们开业年庆，牛肉是我们赠送的 。”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一听这话，我左顾右盼了一下，怕引起其他顾客的不满，更怕男孩疑心。好在大家似乎都没注意到这一幕。男孩也只是笑笑，不再提问。他又夹了几片牛肉放入父亲的碗中，然后把剩下的装入了一个塑料袋中。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>我们就这样静静地看他们吃完，然后再目送着他们出门。</w:t>
      </w:r>
    </w:p>
    <w:p>
      <w:pPr>
        <w:tabs>
          <w:tab w:val="left" w:pos="1800"/>
        </w:tabs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ascii="黑体" w:hAnsi="黑体" w:eastAsia="黑体"/>
          <w:b/>
          <w:color w:val="000000"/>
          <w:szCs w:val="21"/>
        </w:rPr>
        <w:t xml:space="preserve">小张去收碗时，忽然轻声地叫起来。原来那男孩的碗下，还压着几张纸币，一共是六块钱，正好是我们价目表上一盘干切牛肉的价钱。一时间，我和姨妈都说不出话来，只有无声的叹息静静地回荡在每个人的心间。 </w:t>
      </w:r>
    </w:p>
    <w:p>
      <w:pPr>
        <w:tabs>
          <w:tab w:val="left" w:pos="1800"/>
        </w:tabs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9</w:t>
      </w:r>
      <w:r>
        <w:rPr>
          <w:rFonts w:ascii="宋体" w:hAnsi="宋体"/>
          <w:color w:val="000000"/>
          <w:szCs w:val="21"/>
        </w:rPr>
        <w:t>. 本文写了一件什么事情？请用一句话概括回答。（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ind w:left="-42" w:leftChars="-20" w:firstLine="420" w:firstLineChars="2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/>
          <w:color w:val="000000"/>
          <w:szCs w:val="21"/>
        </w:rPr>
        <w:t>. 文章开头对父子俩的外貌描写有什么作用？（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ind w:left="-181" w:leftChars="-86" w:firstLine="210" w:firstLineChars="10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 xml:space="preserve"> 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tabs>
          <w:tab w:val="left" w:pos="1800"/>
        </w:tabs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</w:t>
      </w:r>
      <w:r>
        <w:rPr>
          <w:rFonts w:ascii="宋体" w:hAnsi="宋体"/>
          <w:color w:val="000000"/>
          <w:szCs w:val="21"/>
        </w:rPr>
        <w:t>.联系上下文，推测一下文中画线句中“我”悟到了什么（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</w:t>
      </w:r>
      <w:r>
        <w:rPr>
          <w:rFonts w:ascii="宋体" w:hAnsi="宋体"/>
          <w:color w:val="000000"/>
          <w:szCs w:val="21"/>
        </w:rPr>
        <w:t>. 文中最让你感动的是哪个情节？请用概括的语言表述，并简要说明理由。（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</w:t>
      </w:r>
      <w:r>
        <w:rPr>
          <w:rFonts w:ascii="宋体" w:hAnsi="宋体"/>
          <w:color w:val="000000"/>
          <w:szCs w:val="21"/>
        </w:rPr>
        <w:t>. 你最欣赏文中的哪个人物？为什么？（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>）</w:t>
      </w:r>
      <w:r>
        <w:rPr>
          <w:rFonts w:hint="eastAsia" w:ascii="宋体" w:hAnsi="宋体"/>
          <w:color w:val="000000"/>
          <w:szCs w:val="21"/>
        </w:rPr>
        <w:t xml:space="preserve">  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tabs>
          <w:tab w:val="left" w:pos="1800"/>
        </w:tabs>
        <w:wordWrap/>
        <w:spacing w:beforeAutospacing="0" w:afterAutospacing="0" w:line="240" w:lineRule="auto"/>
        <w:jc w:val="center"/>
        <w:rPr>
          <w:rFonts w:hint="eastAsia" w:ascii="宋体" w:hAnsi="宋体"/>
          <w:bCs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（二）</w:t>
      </w:r>
      <w:r>
        <w:rPr>
          <w:rFonts w:hint="eastAsia" w:hAnsi="宋体"/>
          <w:bCs/>
          <w:color w:val="000000"/>
          <w:szCs w:val="21"/>
        </w:rPr>
        <w:t>（10分）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小歌德是个顽皮的孩子，但好思索，好刨根问底。有一次，歌德捉到一只小麻雀，将麻雀关在小盒里仔细端详。麻雀的羽毛被小歌德弄得残缺不全，但是他仍没有找到留在脑海中问题的答案：“这柔软的肌肉里，怎么会长出羽毛呢？人的皮肉一样是柔软的，为什么却不长一根羽毛？”</w:t>
      </w:r>
    </w:p>
    <w:p>
      <w:pPr>
        <w:wordWrap/>
        <w:spacing w:beforeAutospacing="0" w:afterAutospacing="0" w:line="24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一个一个的问题在小歌德的脑海中跳跃，虽然没有答案，他仍觉得十分有趣。小歌德真是一个爱思索的孩子 。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父亲约翰发现儿子爱思索的特点，觉得他懂事了，应该让他学习了。父亲亲自做小歌德的家庭老师，教他基础知识、作文和修辞。小歌德领悟很快，对语言有一种特别的偏爱，几乎一学就会。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10岁的某一天，父亲把儿子领进自己的藏书室。对儿子说：“从今天开始，只要你需要，这个藏书室随时对你开放。”小歌德激动得跳了起来，问爸爸：“这是真的吗？”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 xml:space="preserve">“爸爸怎么会骗你呢？不过，不过你得先完成你的功课。”    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从那以后，小歌德一有空就躲进藏书室。贪婪地阅读各种书籍，在知识的海洋里遨游。书籍，在他面前展开了一个崭新的世界，也引起他的许多奇思妙想。他摸着书本想：“如果我也能写出那么多动人的诗歌、小说，就会给许多人带来美好的感受。我将来一定要成为一个伟大的作家。”他经常一个人躲在藏书室，阅读、朗诵，并酝酿着写诗。纯真的诗句从脑海里流淌到纸上，他将这些诗献给外祖父外祖母。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b/>
          <w:color w:val="000000"/>
          <w:szCs w:val="21"/>
        </w:rPr>
        <w:t>外祖父读了，很高兴，亲了亲他的前额：“孩子，努力吧，你会成为一个伟大的诗人的。”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14、结合小歌德的成长经历，谈谈当代中学生如何才能把自己培养成社会有用之才？（150字左右）（10分）</w:t>
      </w:r>
    </w:p>
    <w:tbl>
      <w:tblPr>
        <w:tblStyle w:val="7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  <w:jc w:val="center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  <w:jc w:val="center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  <w:jc w:val="center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  <w:jc w:val="center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eastAsia" w:ascii="宋体" w:hAnsi="宋体"/>
          <w:sz w:val="2"/>
          <w:szCs w:val="2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4" w:firstLineChars="10"/>
        <w:rPr>
          <w:rFonts w:hint="eastAsia" w:ascii="黑体" w:hAnsi="宋体" w:eastAsia="黑体"/>
          <w:sz w:val="24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hint="eastAsia" w:ascii="黑体" w:hAnsi="楷体_GB2312" w:eastAsia="黑体"/>
          <w:sz w:val="24"/>
        </w:rPr>
        <w:t>、文言文阅读（14分）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（一）阅读文段，完成15-18题。（8分）</w:t>
      </w:r>
    </w:p>
    <w:p>
      <w:pPr>
        <w:wordWrap/>
        <w:spacing w:beforeAutospacing="0" w:afterAutospacing="0" w:line="24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狼</w:t>
      </w:r>
    </w:p>
    <w:p>
      <w:pPr>
        <w:wordWrap/>
        <w:spacing w:beforeAutospacing="0" w:afterAutospacing="0" w:line="240" w:lineRule="auto"/>
        <w:ind w:firstLine="316" w:firstLineChars="150"/>
        <w:rPr>
          <w:rFonts w:ascii="黑体" w:hAnsi="黑体" w:eastAsia="黑体"/>
          <w:b/>
        </w:rPr>
      </w:pPr>
      <w:r>
        <w:rPr>
          <w:rFonts w:ascii="黑体" w:hAnsi="黑体" w:eastAsia="黑体"/>
          <w:b/>
        </w:rPr>
        <w:t>一屠晚归，担中肉尽，止有剩骨。途中两狼，缀行甚远。</w:t>
      </w:r>
    </w:p>
    <w:p>
      <w:pPr>
        <w:wordWrap/>
        <w:spacing w:beforeAutospacing="0" w:afterAutospacing="0" w:line="240" w:lineRule="auto"/>
        <w:rPr>
          <w:rFonts w:ascii="黑体" w:hAnsi="黑体" w:eastAsia="黑体"/>
          <w:b/>
        </w:rPr>
      </w:pPr>
      <w:r>
        <w:rPr>
          <w:rFonts w:eastAsia="黑体"/>
          <w:b/>
        </w:rPr>
        <w:t> </w:t>
      </w:r>
      <w:r>
        <w:rPr>
          <w:rFonts w:hint="eastAsia" w:ascii="黑体" w:hAnsi="黑体" w:eastAsia="黑体"/>
          <w:b/>
        </w:rPr>
        <w:t xml:space="preserve">   </w:t>
      </w:r>
      <w:r>
        <w:rPr>
          <w:rFonts w:ascii="黑体" w:hAnsi="黑体" w:eastAsia="黑体"/>
          <w:b/>
        </w:rPr>
        <w:t>屠惧，投以骨。一狼得骨止，一狼仍从。复投之，后狼止而前狼又至。骨已尽矣，而两</w:t>
      </w:r>
      <w:r>
        <w:rPr>
          <w:rFonts w:hint="eastAsia" w:ascii="黑体" w:hAnsi="黑体" w:eastAsia="黑体"/>
          <w:b/>
        </w:rPr>
        <w:t>狼</w:t>
      </w:r>
      <w:r>
        <w:rPr>
          <w:rFonts w:ascii="黑体" w:hAnsi="黑体" w:eastAsia="黑体"/>
          <w:b/>
        </w:rPr>
        <w:t>之并驱如故。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</w:rPr>
      </w:pPr>
      <w:r>
        <w:rPr>
          <w:rFonts w:ascii="黑体" w:hAnsi="黑体" w:eastAsia="黑体"/>
          <w:b/>
        </w:rPr>
        <w:t>屠大窘，恐前后受其敌。顾野有麦场，场主积薪其中，苫蔽成丘。屠乃奔倚其下，弛担持刀。狼不敢前，眈眈相向。</w:t>
      </w:r>
    </w:p>
    <w:p>
      <w:pPr>
        <w:wordWrap/>
        <w:spacing w:beforeAutospacing="0" w:afterAutospacing="0" w:line="240" w:lineRule="auto"/>
        <w:ind w:firstLine="422" w:firstLineChars="200"/>
        <w:rPr>
          <w:rFonts w:hint="eastAsia" w:ascii="黑体" w:hAnsi="黑体" w:eastAsia="黑体"/>
          <w:b/>
        </w:rPr>
      </w:pPr>
      <w:r>
        <w:rPr>
          <w:rFonts w:ascii="黑体" w:hAnsi="黑体" w:eastAsia="黑体"/>
          <w:b/>
        </w:rPr>
        <w:t>少时，一狼径去，其一犬坐于前。久之，目似瞑，意暇甚。屠暴起，以刀劈狼首，又数刀毙之。方欲行，转视积薪后，一狼洞其中，意将隧入以攻其后也。身已半入，止露尻尾。屠自后断其股，亦毙之。乃悟前狼假寐，盖以诱敌。</w:t>
      </w:r>
    </w:p>
    <w:p>
      <w:pPr>
        <w:wordWrap/>
        <w:spacing w:beforeAutospacing="0" w:afterAutospacing="0" w:line="240" w:lineRule="auto"/>
        <w:ind w:firstLine="422" w:firstLineChars="200"/>
        <w:rPr>
          <w:rFonts w:ascii="黑体" w:hAnsi="黑体" w:eastAsia="黑体"/>
          <w:b/>
        </w:rPr>
      </w:pPr>
      <w:r>
        <w:rPr>
          <w:rFonts w:ascii="黑体" w:hAnsi="黑体" w:eastAsia="黑体"/>
          <w:b/>
        </w:rPr>
        <w:t>狼亦黠矣，而顷刻两毙，禽兽之变诈几何哉？止增笑耳。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15</w:t>
      </w:r>
      <w:r>
        <w:t>．</w:t>
      </w:r>
      <w:r>
        <w:rPr>
          <w:rFonts w:hint="eastAsia"/>
        </w:rPr>
        <w:t>解释下列句中加点字的意思。（2分）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①途中两狼，</w:t>
      </w:r>
      <w:r>
        <w:rPr>
          <w:rFonts w:hint="eastAsia" w:ascii="宋体" w:hAnsi="宋体" w:cs="宋体"/>
          <w:color w:val="000000"/>
          <w:szCs w:val="21"/>
          <w:em w:val="dot"/>
        </w:rPr>
        <w:t>缀</w:t>
      </w:r>
      <w:r>
        <w:rPr>
          <w:rFonts w:hint="eastAsia"/>
        </w:rPr>
        <w:t>行甚远（           ）       ②恐前后受其</w:t>
      </w:r>
      <w:r>
        <w:rPr>
          <w:rFonts w:hint="eastAsia" w:ascii="宋体" w:hAnsi="宋体" w:cs="宋体"/>
          <w:color w:val="000000"/>
          <w:szCs w:val="21"/>
          <w:em w:val="dot"/>
        </w:rPr>
        <w:t>敌</w:t>
      </w:r>
      <w:r>
        <w:rPr>
          <w:rFonts w:hint="eastAsia"/>
        </w:rPr>
        <w:t>（             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③一狼</w:t>
      </w:r>
      <w:r>
        <w:rPr>
          <w:rFonts w:hint="eastAsia" w:ascii="宋体" w:hAnsi="宋体" w:cs="宋体"/>
          <w:color w:val="000000"/>
          <w:szCs w:val="21"/>
          <w:em w:val="dot"/>
        </w:rPr>
        <w:t>洞</w:t>
      </w:r>
      <w:r>
        <w:rPr>
          <w:rFonts w:hint="eastAsia"/>
        </w:rPr>
        <w:t>其中        （           ）       ④</w:t>
      </w:r>
      <w:r>
        <w:rPr>
          <w:rFonts w:hint="eastAsia" w:ascii="宋体" w:hAnsi="宋体" w:cs="宋体"/>
          <w:color w:val="000000"/>
          <w:szCs w:val="21"/>
          <w:em w:val="dot"/>
        </w:rPr>
        <w:t>弛</w:t>
      </w:r>
      <w:r>
        <w:rPr>
          <w:rFonts w:hint="eastAsia"/>
        </w:rPr>
        <w:t xml:space="preserve">担持刀    （             ） 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16</w:t>
      </w:r>
      <w:r>
        <w:t>．</w:t>
      </w:r>
      <w:r>
        <w:rPr>
          <w:rFonts w:hint="eastAsia"/>
        </w:rPr>
        <w:t>翻译下面的句子。（2分）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禽兽之变诈几何哉？止增笑耳。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17</w:t>
      </w:r>
      <w:r>
        <w:t>．</w:t>
      </w:r>
      <w:r>
        <w:rPr>
          <w:rFonts w:hint="eastAsia"/>
        </w:rPr>
        <w:t>用课文中的原句填空。（2分）</w:t>
      </w:r>
    </w:p>
    <w:p>
      <w:pPr>
        <w:wordWrap/>
        <w:spacing w:beforeAutospacing="0" w:afterAutospacing="0" w:line="240" w:lineRule="auto"/>
        <w:rPr>
          <w:rFonts w:hint="eastAsia"/>
          <w:u w:val="single"/>
        </w:rPr>
      </w:pPr>
      <w:r>
        <w:rPr>
          <w:rFonts w:hint="eastAsia"/>
        </w:rPr>
        <w:t xml:space="preserve">    一狼“径去”的目的是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，一狼“犬坐于前”的目的是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 xml:space="preserve"> 。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18</w:t>
      </w:r>
      <w:r>
        <w:t>．</w:t>
      </w:r>
      <w:r>
        <w:rPr>
          <w:rFonts w:hint="eastAsia"/>
        </w:rPr>
        <w:t>在人们的传统观念中，狼是邪恶的化身；而美国狼基金会主席阿斯金却说：“自然界中若没有狼，就像一个钟表没有发条一样。”请联系有关知识谈谈你的理解。（2分）</w:t>
      </w:r>
    </w:p>
    <w:p>
      <w:pPr>
        <w:wordWrap/>
        <w:spacing w:beforeAutospacing="0" w:afterAutospacing="0" w:line="24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ind w:firstLine="3570" w:firstLineChars="1700"/>
        <w:rPr>
          <w:rFonts w:ascii="楷体_GB2312" w:eastAsia="楷体_GB2312"/>
          <w:color w:val="000000"/>
          <w:kern w:val="2"/>
          <w:sz w:val="21"/>
          <w:szCs w:val="20"/>
        </w:rPr>
      </w:pP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ind w:firstLine="3570" w:firstLineChars="1700"/>
        <w:rPr>
          <w:rFonts w:ascii="楷体_GB2312" w:eastAsia="楷体_GB2312"/>
          <w:color w:val="000000"/>
          <w:kern w:val="2"/>
          <w:sz w:val="21"/>
          <w:szCs w:val="20"/>
        </w:rPr>
      </w:pPr>
      <w:r>
        <w:rPr>
          <w:rFonts w:ascii="楷体_GB2312" w:eastAsia="楷体_GB2312"/>
          <w:color w:val="000000"/>
          <w:kern w:val="2"/>
          <w:sz w:val="21"/>
          <w:szCs w:val="20"/>
        </w:rPr>
        <w:t>郑人买履（6分）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ind w:firstLine="420" w:firstLineChars="200"/>
        <w:rPr>
          <w:rFonts w:ascii="楷体_GB2312" w:eastAsia="楷体_GB2312"/>
          <w:color w:val="000000"/>
          <w:sz w:val="21"/>
        </w:rPr>
      </w:pPr>
      <w:r>
        <w:rPr>
          <w:rFonts w:ascii="楷体_GB2312" w:eastAsia="楷体_GB2312"/>
          <w:color w:val="000000"/>
          <w:kern w:val="2"/>
          <w:sz w:val="21"/>
          <w:szCs w:val="20"/>
        </w:rPr>
        <w:t>郑人有欲买履者，先自度其足，而置之其坐。至之市，而忘操之。已得履，乃曰：“吾忘持度。”反归取之。及反，市罢，遂不得履。人曰：“何不试之以足？”曰：“宁信度，无自信也。</w:t>
      </w:r>
      <w:r>
        <w:rPr>
          <w:rFonts w:hint="default" w:ascii="楷体_GB2312" w:eastAsia="楷体_GB2312"/>
          <w:color w:val="000000"/>
          <w:kern w:val="2"/>
          <w:sz w:val="21"/>
          <w:szCs w:val="20"/>
        </w:rPr>
        <w:t>”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color w:val="000000"/>
          <w:sz w:val="21"/>
        </w:rPr>
      </w:pPr>
      <w:r>
        <w:rPr>
          <w:color w:val="000000"/>
          <w:sz w:val="21"/>
        </w:rPr>
        <w:t>19、给加点字解释。</w:t>
      </w:r>
      <w:r>
        <w:rPr>
          <w:sz w:val="21"/>
          <w:szCs w:val="21"/>
        </w:rPr>
        <w:t>（2分）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color w:val="000000"/>
          <w:sz w:val="21"/>
        </w:rPr>
      </w:pPr>
      <w:r>
        <w:rPr>
          <w:color w:val="000000"/>
          <w:sz w:val="21"/>
        </w:rPr>
        <w:t>（1）先自</w:t>
      </w:r>
      <w:r>
        <w:rPr>
          <w:color w:val="000000"/>
          <w:sz w:val="21"/>
          <w:em w:val="dot"/>
        </w:rPr>
        <w:t>度</w:t>
      </w:r>
      <w:r>
        <w:rPr>
          <w:color w:val="000000"/>
          <w:sz w:val="21"/>
        </w:rPr>
        <w:t>其足（           ）        （2）吾忘持</w:t>
      </w:r>
      <w:r>
        <w:rPr>
          <w:color w:val="000000"/>
          <w:sz w:val="21"/>
          <w:em w:val="dot"/>
        </w:rPr>
        <w:t>度</w:t>
      </w:r>
      <w:r>
        <w:rPr>
          <w:color w:val="000000"/>
          <w:sz w:val="21"/>
        </w:rPr>
        <w:t>（           ）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color w:val="000000"/>
          <w:sz w:val="21"/>
          <w:szCs w:val="21"/>
        </w:rPr>
      </w:pPr>
      <w:r>
        <w:rPr>
          <w:color w:val="000000"/>
          <w:sz w:val="21"/>
        </w:rPr>
        <w:t>20、翻译下列句子。</w:t>
      </w:r>
      <w:r>
        <w:rPr>
          <w:sz w:val="21"/>
          <w:szCs w:val="21"/>
        </w:rPr>
        <w:t>（2分）</w:t>
      </w:r>
    </w:p>
    <w:p>
      <w:pPr>
        <w:wordWrap/>
        <w:autoSpaceDE w:val="0"/>
        <w:autoSpaceDN w:val="0"/>
        <w:adjustRightInd w:val="0"/>
        <w:snapToGrid w:val="0"/>
        <w:spacing w:beforeAutospacing="0" w:afterAutospacing="0" w:line="240" w:lineRule="auto"/>
        <w:ind w:firstLine="420" w:firstLineChars="200"/>
        <w:jc w:val="left"/>
        <w:rPr>
          <w:rFonts w:ascii="宋体" w:hAnsi="宋体"/>
          <w:color w:val="000000"/>
          <w:u w:val="single"/>
        </w:rPr>
      </w:pPr>
      <w:r>
        <w:rPr>
          <w:rFonts w:hint="eastAsia" w:ascii="楷体_GB2312" w:eastAsia="楷体_GB2312"/>
          <w:color w:val="000000"/>
          <w:szCs w:val="20"/>
        </w:rPr>
        <w:t>“</w:t>
      </w:r>
      <w:r>
        <w:rPr>
          <w:rFonts w:ascii="楷体_GB2312" w:eastAsia="楷体_GB2312"/>
          <w:color w:val="000000"/>
          <w:szCs w:val="20"/>
        </w:rPr>
        <w:t>何不试之以足</w:t>
      </w:r>
      <w:r>
        <w:rPr>
          <w:rFonts w:hint="eastAsia" w:ascii="楷体_GB2312" w:eastAsia="楷体_GB2312"/>
          <w:color w:val="000000"/>
          <w:szCs w:val="20"/>
        </w:rPr>
        <w:t>”</w:t>
      </w:r>
      <w:r>
        <w:rPr>
          <w:rFonts w:ascii="宋体" w:hAnsi="宋体"/>
          <w:color w:val="000000"/>
          <w:u w:val="single"/>
        </w:rPr>
        <w:t xml:space="preserve">                    </w:t>
      </w:r>
      <w:r>
        <w:rPr>
          <w:rFonts w:hint="eastAsia" w:ascii="宋体" w:hAnsi="宋体"/>
          <w:color w:val="000000"/>
          <w:u w:val="single"/>
        </w:rPr>
        <w:t xml:space="preserve">                           </w:t>
      </w:r>
      <w:r>
        <w:rPr>
          <w:rFonts w:ascii="宋体" w:hAnsi="宋体"/>
          <w:color w:val="000000"/>
          <w:u w:val="single"/>
        </w:rPr>
        <w:t xml:space="preserve">            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color w:val="000000"/>
          <w:sz w:val="21"/>
        </w:rPr>
      </w:pPr>
      <w:r>
        <w:rPr>
          <w:color w:val="000000"/>
          <w:sz w:val="21"/>
        </w:rPr>
        <w:t>21、《郑人买履》告诉我们什么道理？</w:t>
      </w:r>
      <w:r>
        <w:rPr>
          <w:color w:val="000000"/>
          <w:sz w:val="21"/>
          <w:u w:val="single"/>
        </w:rPr>
        <w:t xml:space="preserve">                                           </w:t>
      </w:r>
      <w:r>
        <w:rPr>
          <w:sz w:val="21"/>
          <w:szCs w:val="21"/>
        </w:rPr>
        <w:t>（2分）</w:t>
      </w:r>
      <w:r>
        <w:rPr>
          <w:color w:val="000000"/>
          <w:sz w:val="21"/>
          <w:szCs w:val="21"/>
          <w:u w:val="single"/>
        </w:rPr>
        <w:t xml:space="preserve"> </w:t>
      </w:r>
      <w:r>
        <w:rPr>
          <w:color w:val="000000"/>
          <w:sz w:val="21"/>
          <w:u w:val="single"/>
        </w:rPr>
        <w:t xml:space="preserve">   </w:t>
      </w: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1" w:firstLineChars="10"/>
        <w:rPr>
          <w:rFonts w:hint="eastAsia" w:ascii="楷体_GB2312" w:hAnsi="楷体_GB2312" w:eastAsia="楷体_GB2312"/>
          <w:szCs w:val="21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4" w:firstLineChars="10"/>
        <w:rPr>
          <w:rFonts w:hint="eastAsia" w:ascii="宋体" w:hAnsi="宋体"/>
          <w:b/>
          <w:sz w:val="24"/>
        </w:rPr>
      </w:pPr>
      <w:r>
        <w:rPr>
          <w:rFonts w:hint="eastAsia" w:ascii="黑体" w:hAnsi="楷体_GB2312" w:eastAsia="黑体"/>
          <w:b/>
          <w:sz w:val="24"/>
        </w:rPr>
        <w:t>四</w:t>
      </w:r>
      <w:r>
        <w:rPr>
          <w:rFonts w:hint="eastAsia" w:ascii="黑体" w:hAnsi="黑体" w:eastAsia="黑体"/>
          <w:b/>
          <w:sz w:val="24"/>
        </w:rPr>
        <w:t>、写作</w:t>
      </w:r>
      <w:r>
        <w:rPr>
          <w:rFonts w:hint="eastAsia" w:ascii="楷体_GB2312" w:hAnsi="楷体_GB2312" w:eastAsia="楷体_GB2312"/>
          <w:b/>
          <w:sz w:val="24"/>
        </w:rPr>
        <w:t xml:space="preserve">(40分) </w:t>
      </w:r>
      <w:r>
        <w:rPr>
          <w:rFonts w:hint="eastAsia" w:ascii="宋体" w:hAnsi="宋体"/>
          <w:b/>
          <w:sz w:val="24"/>
        </w:rPr>
        <w:t xml:space="preserve">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22．请以“再见了，童年”为题，写一篇记叙文，字数不少于600字。</w:t>
      </w: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18" w:firstLineChars="10"/>
        <w:rPr>
          <w:rFonts w:hint="eastAsia" w:ascii="楷体_GB2312" w:eastAsia="楷体_GB2312"/>
          <w:kern w:val="0"/>
          <w:sz w:val="18"/>
          <w:szCs w:val="18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18" w:firstLineChars="10"/>
        <w:rPr>
          <w:rFonts w:hint="eastAsia" w:ascii="楷体_GB2312" w:eastAsia="楷体_GB2312"/>
          <w:kern w:val="0"/>
          <w:sz w:val="18"/>
          <w:szCs w:val="18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1" w:firstLineChars="10"/>
        <w:rPr>
          <w:rFonts w:hint="eastAsia" w:ascii="宋体" w:hAnsi="宋体"/>
          <w:szCs w:val="21"/>
        </w:rPr>
      </w:pPr>
    </w:p>
    <w:p>
      <w:pPr>
        <w:wordWrap/>
        <w:spacing w:beforeAutospacing="0" w:afterAutospacing="0" w:line="240" w:lineRule="auto"/>
        <w:jc w:val="center"/>
        <w:rPr>
          <w:rFonts w:ascii="黑体" w:hAnsi="宋体" w:eastAsia="黑体"/>
          <w:b/>
          <w:sz w:val="32"/>
          <w:szCs w:val="32"/>
        </w:rPr>
      </w:pPr>
      <w:r>
        <w:rPr>
          <w:rFonts w:hint="eastAsia" w:ascii="黑体" w:hAnsi="宋体" w:eastAsia="黑体"/>
          <w:b/>
          <w:sz w:val="32"/>
          <w:szCs w:val="32"/>
        </w:rPr>
        <w:t>201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/>
          <w:b/>
          <w:sz w:val="32"/>
          <w:szCs w:val="32"/>
        </w:rPr>
        <w:t>学年第二学期七年级语文期末测试答题卷</w:t>
      </w:r>
    </w:p>
    <w:p>
      <w:pPr>
        <w:tabs>
          <w:tab w:val="left" w:pos="540"/>
          <w:tab w:val="left" w:pos="2700"/>
        </w:tabs>
        <w:wordWrap/>
        <w:spacing w:beforeAutospacing="0" w:afterAutospacing="0" w:line="240" w:lineRule="auto"/>
        <w:ind w:left="21" w:leftChars="10" w:right="21" w:rightChars="10" w:firstLine="21" w:firstLineChars="10"/>
        <w:rPr>
          <w:rFonts w:hint="eastAsia" w:ascii="宋体" w:hAnsi="宋体"/>
          <w:b/>
          <w:szCs w:val="21"/>
        </w:rPr>
      </w:pPr>
    </w:p>
    <w:p>
      <w:pPr>
        <w:tabs>
          <w:tab w:val="left" w:pos="540"/>
          <w:tab w:val="left" w:pos="2700"/>
        </w:tabs>
        <w:wordWrap/>
        <w:spacing w:beforeAutospacing="0" w:afterAutospacing="0" w:line="240" w:lineRule="auto"/>
        <w:ind w:left="21" w:leftChars="10" w:right="21" w:rightChars="10" w:firstLine="24" w:firstLineChars="10"/>
        <w:jc w:val="both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一、积累与运用(24分)</w:t>
      </w:r>
    </w:p>
    <w:p>
      <w:pPr>
        <w:wordWrap/>
        <w:spacing w:beforeAutospacing="0" w:afterAutospacing="0" w:line="240" w:lineRule="auto"/>
        <w:ind w:right="21" w:rightChars="1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 xml:space="preserve">  (3分)</w:t>
      </w:r>
    </w:p>
    <w:p>
      <w:pPr>
        <w:wordWrap/>
        <w:spacing w:beforeAutospacing="0" w:afterAutospacing="0" w:line="240" w:lineRule="auto"/>
        <w:ind w:right="21" w:rightChars="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2.  ①（       ）    ②（        ）  （2分）</w:t>
      </w:r>
    </w:p>
    <w:p>
      <w:pPr>
        <w:wordWrap/>
        <w:spacing w:beforeAutospacing="0" w:afterAutospacing="0" w:line="240" w:lineRule="auto"/>
        <w:ind w:right="-512" w:rightChars="-244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3.</w:t>
      </w:r>
      <w:r>
        <w:rPr>
          <w:rFonts w:hint="eastAsia" w:ascii="宋体" w:hAnsi="宋体" w:cs="宋体"/>
          <w:color w:val="000000"/>
          <w:szCs w:val="21"/>
        </w:rPr>
        <w:t xml:space="preserve">（       ） （2分）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4.（       ） （2分）</w:t>
      </w:r>
    </w:p>
    <w:p>
      <w:pPr>
        <w:wordWrap/>
        <w:spacing w:beforeAutospacing="0" w:afterAutospacing="0" w:line="240" w:lineRule="auto"/>
        <w:ind w:right="21" w:rightChars="1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 (1)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 xml:space="preserve"> </w:t>
      </w:r>
    </w:p>
    <w:p>
      <w:pPr>
        <w:wordWrap/>
        <w:spacing w:beforeAutospacing="0" w:afterAutospacing="0" w:line="240" w:lineRule="auto"/>
        <w:ind w:right="21" w:rightChars="10" w:firstLine="105" w:firstLine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</w:t>
      </w:r>
      <w:r>
        <w:rPr>
          <w:rFonts w:hint="eastAsia" w:ascii="宋体" w:hAnsi="宋体"/>
          <w:szCs w:val="21"/>
          <w:u w:val="single"/>
        </w:rPr>
        <w:t xml:space="preserve">                             </w:t>
      </w:r>
    </w:p>
    <w:p>
      <w:pPr>
        <w:pStyle w:val="4"/>
        <w:wordWrap/>
        <w:spacing w:beforeAutospacing="0" w:afterAutospacing="0" w:line="240" w:lineRule="auto"/>
        <w:ind w:right="21" w:rightChars="10" w:firstLine="105" w:firstLineChars="50"/>
        <w:rPr>
          <w:rFonts w:hint="eastAsia"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(3)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         </w:t>
      </w:r>
      <w:r>
        <w:rPr>
          <w:rFonts w:hint="eastAsia" w:ascii="宋体" w:hAnsi="宋体" w:eastAsia="宋体"/>
          <w:sz w:val="21"/>
          <w:szCs w:val="21"/>
        </w:rPr>
        <w:t xml:space="preserve">    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                  </w:t>
      </w:r>
    </w:p>
    <w:p>
      <w:pPr>
        <w:wordWrap/>
        <w:spacing w:beforeAutospacing="0" w:afterAutospacing="0" w:line="240" w:lineRule="auto"/>
        <w:ind w:right="21" w:rightChars="10" w:firstLine="105" w:firstLineChars="50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(4)</w:t>
      </w:r>
      <w:r>
        <w:rPr>
          <w:rFonts w:hint="eastAsia" w:ascii="宋体" w:hAnsi="宋体"/>
          <w:szCs w:val="21"/>
          <w:u w:val="single"/>
        </w:rPr>
        <w:t xml:space="preserve">                           </w:t>
      </w:r>
      <w:r>
        <w:rPr>
          <w:rFonts w:hint="eastAsia" w:ascii="宋体" w:hAnsi="宋体"/>
          <w:szCs w:val="21"/>
        </w:rPr>
        <w:t>，</w:t>
      </w:r>
      <w:r>
        <w:rPr>
          <w:rFonts w:hint="eastAsia" w:ascii="宋体" w:hAnsi="宋体"/>
          <w:szCs w:val="21"/>
          <w:u w:val="single"/>
        </w:rPr>
        <w:t xml:space="preserve">                          </w:t>
      </w:r>
      <w:r>
        <w:rPr>
          <w:rFonts w:hint="eastAsia" w:ascii="宋体" w:hAnsi="宋体"/>
          <w:szCs w:val="21"/>
        </w:rPr>
        <w:t>。（7分）</w:t>
      </w:r>
    </w:p>
    <w:p>
      <w:pPr>
        <w:wordWrap/>
        <w:spacing w:beforeAutospacing="0" w:afterAutospacing="0" w:line="240" w:lineRule="auto"/>
        <w:ind w:left="21" w:leftChars="10" w:right="21" w:rightChars="10" w:firstLine="21" w:firstLineChars="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6.名著阅读（2分）</w:t>
      </w:r>
    </w:p>
    <w:p>
      <w:pPr>
        <w:wordWrap/>
        <w:spacing w:beforeAutospacing="0" w:afterAutospacing="0" w:line="240" w:lineRule="auto"/>
        <w:ind w:left="21" w:leftChars="10" w:right="21" w:rightChars="10" w:firstLine="231" w:firstLineChars="11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勇敢正直的________，善良乐观的__________，自私残暴的________，贪婪恶毒的__________ </w:t>
      </w:r>
    </w:p>
    <w:p>
      <w:pPr>
        <w:wordWrap/>
        <w:spacing w:beforeAutospacing="0" w:afterAutospacing="0" w:line="240" w:lineRule="auto"/>
        <w:rPr>
          <w:rFonts w:hint="eastAsia"/>
          <w:szCs w:val="21"/>
        </w:rPr>
      </w:pPr>
      <w:r>
        <w:rPr>
          <w:rFonts w:hint="eastAsia" w:ascii="宋体" w:hAnsi="宋体"/>
          <w:szCs w:val="21"/>
        </w:rPr>
        <w:t>7.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u w:val="single"/>
        </w:rPr>
        <w:t xml:space="preserve">  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/>
          <w:szCs w:val="21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/>
          <w:szCs w:val="21"/>
        </w:rPr>
        <w:t>（3分）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8.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                                                    </w:t>
      </w:r>
      <w:r>
        <w:rPr>
          <w:rFonts w:hint="eastAsia" w:ascii="宋体" w:hAnsi="宋体"/>
          <w:szCs w:val="21"/>
        </w:rPr>
        <w:t>（3分）</w:t>
      </w:r>
    </w:p>
    <w:p>
      <w:pPr>
        <w:wordWrap/>
        <w:spacing w:beforeAutospacing="0" w:afterAutospacing="0" w:line="240" w:lineRule="auto"/>
        <w:ind w:left="21" w:leftChars="10" w:right="21" w:rightChars="10" w:firstLine="24" w:firstLineChars="10"/>
        <w:rPr>
          <w:rFonts w:hint="eastAsia" w:ascii="黑体" w:hAnsi="黑体" w:eastAsia="黑体"/>
          <w:color w:val="000000"/>
          <w:sz w:val="24"/>
        </w:rPr>
      </w:pPr>
    </w:p>
    <w:p>
      <w:pPr>
        <w:wordWrap/>
        <w:spacing w:beforeAutospacing="0" w:afterAutospacing="0" w:line="240" w:lineRule="auto"/>
        <w:ind w:left="21" w:leftChars="10" w:right="21" w:rightChars="10" w:firstLine="24" w:firstLineChars="10"/>
        <w:jc w:val="center"/>
        <w:rPr>
          <w:rFonts w:hint="eastAsia" w:ascii="楷体_GB2312" w:hAnsi="楷体_GB2312" w:eastAsia="楷体_GB2312"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二、现代文阅读</w:t>
      </w:r>
      <w:r>
        <w:rPr>
          <w:rFonts w:hint="eastAsia" w:ascii="楷体_GB2312" w:hAnsi="楷体_GB2312" w:eastAsia="楷体_GB2312"/>
          <w:color w:val="000000"/>
          <w:sz w:val="24"/>
        </w:rPr>
        <w:t>(22分)</w:t>
      </w:r>
    </w:p>
    <w:p>
      <w:pPr>
        <w:tabs>
          <w:tab w:val="left" w:pos="1800"/>
        </w:tabs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9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</w:t>
      </w:r>
    </w:p>
    <w:p>
      <w:pPr>
        <w:tabs>
          <w:tab w:val="left" w:pos="1800"/>
        </w:tabs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</w:rPr>
        <w:t>10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tabs>
          <w:tab w:val="left" w:pos="1800"/>
        </w:tabs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11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2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12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 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13</w:t>
      </w:r>
      <w:r>
        <w:rPr>
          <w:rFonts w:ascii="宋体" w:hAnsi="宋体"/>
          <w:color w:val="000000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     </w:t>
      </w:r>
    </w:p>
    <w:p>
      <w:pPr>
        <w:wordWrap/>
        <w:spacing w:beforeAutospacing="0" w:afterAutospacing="0" w:line="240" w:lineRule="auto"/>
        <w:ind w:firstLine="210" w:firstLineChars="100"/>
        <w:rPr>
          <w:rFonts w:hint="eastAsia" w:ascii="宋体" w:hAnsi="宋体"/>
          <w:color w:val="000000"/>
          <w:szCs w:val="21"/>
          <w:u w:val="single"/>
        </w:rPr>
      </w:pP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                                             </w:t>
      </w:r>
      <w:r>
        <w:rPr>
          <w:rFonts w:ascii="宋体" w:hAnsi="宋体"/>
          <w:color w:val="000000"/>
          <w:szCs w:val="21"/>
        </w:rPr>
        <w:t>（</w:t>
      </w:r>
      <w:r>
        <w:rPr>
          <w:rFonts w:hint="eastAsia" w:ascii="宋体" w:hAnsi="宋体"/>
          <w:color w:val="000000"/>
          <w:szCs w:val="21"/>
        </w:rPr>
        <w:t>3</w:t>
      </w:r>
      <w:r>
        <w:rPr>
          <w:rFonts w:ascii="宋体" w:hAnsi="宋体"/>
          <w:color w:val="000000"/>
          <w:szCs w:val="21"/>
        </w:rPr>
        <w:t>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14．（150字左右）（10分）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6"/>
        <w:gridCol w:w="427"/>
        <w:gridCol w:w="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  <w:r>
              <w:rPr>
                <w:rFonts w:hint="eastAsia" w:ascii="黑体" w:eastAsia="黑体"/>
                <w:sz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</w:trPr>
        <w:tc>
          <w:tcPr>
            <w:tcW w:w="8522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27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</w:tbl>
    <w:p>
      <w:pPr>
        <w:wordWrap/>
        <w:spacing w:beforeAutospacing="0" w:afterAutospacing="0" w:line="240" w:lineRule="auto"/>
        <w:rPr>
          <w:rFonts w:hint="eastAsia" w:ascii="宋体" w:hAnsi="宋体"/>
          <w:color w:val="000000"/>
          <w:szCs w:val="21"/>
        </w:rPr>
      </w:pPr>
    </w:p>
    <w:p>
      <w:pPr>
        <w:wordWrap/>
        <w:spacing w:before="31" w:beforeLines="10" w:beforeAutospacing="0" w:after="31" w:afterLines="10" w:afterAutospacing="0" w:line="240" w:lineRule="auto"/>
        <w:ind w:right="21" w:rightChars="10"/>
        <w:jc w:val="center"/>
        <w:rPr>
          <w:rFonts w:hint="eastAsia" w:ascii="黑体" w:hAnsi="宋体" w:eastAsia="黑体"/>
          <w:sz w:val="24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hint="eastAsia" w:ascii="黑体" w:hAnsi="楷体_GB2312" w:eastAsia="黑体"/>
          <w:sz w:val="24"/>
        </w:rPr>
        <w:t>、文言文阅读（14分）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15</w:t>
      </w:r>
      <w:r>
        <w:t>．</w:t>
      </w:r>
      <w:r>
        <w:rPr>
          <w:rFonts w:hint="eastAsia"/>
        </w:rPr>
        <w:t xml:space="preserve">  ①（           ）       ②（             ）</w:t>
      </w:r>
    </w:p>
    <w:p>
      <w:pPr>
        <w:wordWrap/>
        <w:spacing w:beforeAutospacing="0" w:afterAutospacing="0" w:line="240" w:lineRule="auto"/>
        <w:ind w:firstLine="630" w:firstLineChars="300"/>
        <w:rPr>
          <w:rFonts w:hint="eastAsia"/>
        </w:rPr>
      </w:pPr>
      <w:r>
        <w:rPr>
          <w:rFonts w:hint="eastAsia"/>
        </w:rPr>
        <w:t>③（           ）       ④（             ）（2分）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16</w:t>
      </w:r>
      <w:r>
        <w:t>．</w:t>
      </w:r>
      <w:r>
        <w:rPr>
          <w:rFonts w:hint="eastAsia"/>
        </w:rPr>
        <w:t>禽兽之变诈几何哉？止增笑耳。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  <w:u w:val="single"/>
        </w:rPr>
        <w:t xml:space="preserve">                                                                            </w:t>
      </w:r>
      <w:r>
        <w:rPr>
          <w:rFonts w:hint="eastAsia"/>
        </w:rPr>
        <w:t>（ 2分）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17</w:t>
      </w:r>
      <w:r>
        <w:t>．</w:t>
      </w:r>
      <w:r>
        <w:rPr>
          <w:rFonts w:hint="eastAsia"/>
        </w:rPr>
        <w:t>用课文中的原句填空。（2分）</w:t>
      </w:r>
    </w:p>
    <w:p>
      <w:pPr>
        <w:wordWrap/>
        <w:spacing w:beforeAutospacing="0" w:afterAutospacing="0" w:line="240" w:lineRule="auto"/>
        <w:rPr>
          <w:rFonts w:hint="eastAsia"/>
          <w:u w:val="single"/>
        </w:rPr>
      </w:pPr>
      <w:r>
        <w:rPr>
          <w:rFonts w:hint="eastAsia"/>
        </w:rPr>
        <w:t>一狼“径去”的目的是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，一狼“犬坐于前”的目的是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。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/>
        </w:rPr>
        <w:t>18</w:t>
      </w:r>
      <w:r>
        <w:t>．</w:t>
      </w:r>
      <w:r>
        <w:rPr>
          <w:rFonts w:hint="eastAsia"/>
          <w:u w:val="single"/>
        </w:rPr>
        <w:t xml:space="preserve">                                                                                </w:t>
      </w:r>
    </w:p>
    <w:p>
      <w:pPr>
        <w:wordWrap/>
        <w:spacing w:beforeAutospacing="0" w:afterAutospacing="0" w:line="240" w:lineRule="auto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</w:t>
      </w:r>
      <w:r>
        <w:rPr>
          <w:rFonts w:hint="eastAsia"/>
        </w:rPr>
        <w:t>（2分）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color w:val="000000"/>
          <w:sz w:val="21"/>
        </w:rPr>
      </w:pPr>
      <w:r>
        <w:rPr>
          <w:color w:val="000000"/>
          <w:sz w:val="21"/>
        </w:rPr>
        <w:t>19.（1）先自</w:t>
      </w:r>
      <w:r>
        <w:rPr>
          <w:color w:val="000000"/>
          <w:sz w:val="21"/>
          <w:em w:val="dot"/>
        </w:rPr>
        <w:t>度</w:t>
      </w:r>
      <w:r>
        <w:rPr>
          <w:color w:val="000000"/>
          <w:sz w:val="21"/>
        </w:rPr>
        <w:t>其足（           ）        （2）吾忘持</w:t>
      </w:r>
      <w:r>
        <w:rPr>
          <w:color w:val="000000"/>
          <w:sz w:val="21"/>
          <w:em w:val="dot"/>
        </w:rPr>
        <w:t>度</w:t>
      </w:r>
      <w:r>
        <w:rPr>
          <w:color w:val="000000"/>
          <w:sz w:val="21"/>
        </w:rPr>
        <w:t xml:space="preserve">（           ） </w:t>
      </w:r>
      <w:r>
        <w:rPr>
          <w:sz w:val="21"/>
          <w:szCs w:val="21"/>
        </w:rPr>
        <w:t>（2 分）</w:t>
      </w:r>
    </w:p>
    <w:p>
      <w:pPr>
        <w:wordWrap/>
        <w:spacing w:before="47" w:beforeLines="15" w:beforeAutospacing="0" w:after="47" w:afterLines="15" w:afterAutospacing="0" w:line="240" w:lineRule="auto"/>
        <w:rPr>
          <w:rFonts w:hint="eastAsia" w:ascii="黑体" w:hAnsi="黑体" w:eastAsia="黑体"/>
          <w:b/>
          <w:bCs/>
          <w:sz w:val="32"/>
          <w:szCs w:val="32"/>
        </w:rPr>
      </w:pPr>
      <w:r>
        <w:t>20</w:t>
      </w:r>
      <w:r>
        <w:rPr>
          <w:rFonts w:hint="eastAsia"/>
        </w:rPr>
        <w:t xml:space="preserve">． </w:t>
      </w:r>
      <w:r>
        <w:rPr>
          <w:u w:val="single"/>
        </w:rPr>
        <w:t xml:space="preserve">                                                    </w:t>
      </w:r>
      <w:r>
        <w:rPr>
          <w:rFonts w:hint="eastAsia"/>
          <w:u w:val="single"/>
        </w:rPr>
        <w:t xml:space="preserve">         </w:t>
      </w:r>
      <w:r>
        <w:rPr>
          <w:u w:val="single"/>
        </w:rPr>
        <w:t xml:space="preserve">            </w:t>
      </w:r>
      <w:r>
        <w:t xml:space="preserve"> （2分</w:t>
      </w:r>
      <w:r>
        <w:rPr>
          <w:rFonts w:hint="eastAsia"/>
        </w:rPr>
        <w:t>）</w:t>
      </w:r>
    </w:p>
    <w:p>
      <w:pPr>
        <w:pStyle w:val="5"/>
        <w:wordWrap/>
        <w:autoSpaceDE w:val="0"/>
        <w:autoSpaceDN w:val="0"/>
        <w:adjustRightInd w:val="0"/>
        <w:snapToGrid w:val="0"/>
        <w:spacing w:before="0" w:beforeAutospacing="0" w:after="0" w:afterAutospacing="0" w:line="240" w:lineRule="auto"/>
        <w:rPr>
          <w:sz w:val="21"/>
          <w:szCs w:val="21"/>
        </w:rPr>
      </w:pPr>
      <w:r>
        <w:rPr>
          <w:sz w:val="21"/>
        </w:rPr>
        <w:t xml:space="preserve">21. </w:t>
      </w:r>
      <w:r>
        <w:rPr>
          <w:sz w:val="21"/>
          <w:u w:val="single"/>
        </w:rPr>
        <w:t xml:space="preserve">             </w:t>
      </w:r>
      <w:r>
        <w:rPr>
          <w:u w:val="single"/>
        </w:rPr>
        <w:t xml:space="preserve">                                </w:t>
      </w:r>
      <w:r>
        <w:rPr>
          <w:sz w:val="21"/>
          <w:u w:val="single"/>
        </w:rPr>
        <w:t xml:space="preserve">                         </w:t>
      </w:r>
      <w:r>
        <w:rPr>
          <w:sz w:val="21"/>
          <w:szCs w:val="21"/>
        </w:rPr>
        <w:t>（2分）</w:t>
      </w: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1" w:firstLineChars="10"/>
        <w:rPr>
          <w:rFonts w:hint="eastAsia" w:ascii="黑体" w:hAnsi="楷体_GB2312" w:eastAsia="黑体"/>
          <w:b/>
          <w:szCs w:val="21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1" w:firstLineChars="10"/>
        <w:rPr>
          <w:rFonts w:hint="eastAsia" w:ascii="黑体" w:hAnsi="楷体_GB2312" w:eastAsia="黑体"/>
          <w:b/>
          <w:szCs w:val="21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4" w:firstLineChars="10"/>
        <w:rPr>
          <w:rFonts w:hint="eastAsia" w:ascii="黑体" w:hAnsi="楷体_GB2312" w:eastAsia="黑体"/>
          <w:b/>
          <w:sz w:val="24"/>
        </w:rPr>
      </w:pPr>
    </w:p>
    <w:p>
      <w:pPr>
        <w:wordWrap/>
        <w:spacing w:before="31" w:beforeLines="10" w:beforeAutospacing="0" w:after="31" w:afterLines="10" w:afterAutospacing="0" w:line="240" w:lineRule="auto"/>
        <w:ind w:left="21" w:leftChars="10" w:right="21" w:rightChars="10" w:firstLine="24" w:firstLineChars="10"/>
        <w:rPr>
          <w:rFonts w:hint="eastAsia" w:ascii="宋体" w:hAnsi="宋体"/>
          <w:b/>
          <w:sz w:val="24"/>
        </w:rPr>
      </w:pPr>
      <w:r>
        <w:rPr>
          <w:rFonts w:hint="eastAsia" w:ascii="黑体" w:hAnsi="楷体_GB2312" w:eastAsia="黑体"/>
          <w:b/>
          <w:sz w:val="24"/>
        </w:rPr>
        <w:t>四</w:t>
      </w:r>
      <w:r>
        <w:rPr>
          <w:rFonts w:hint="eastAsia" w:ascii="黑体" w:hAnsi="黑体" w:eastAsia="黑体"/>
          <w:b/>
          <w:sz w:val="24"/>
        </w:rPr>
        <w:t>、写作</w:t>
      </w:r>
      <w:r>
        <w:rPr>
          <w:rFonts w:hint="eastAsia" w:ascii="楷体_GB2312" w:hAnsi="楷体_GB2312" w:eastAsia="楷体_GB2312"/>
          <w:b/>
          <w:sz w:val="24"/>
        </w:rPr>
        <w:t xml:space="preserve">(40分) </w:t>
      </w:r>
      <w:r>
        <w:rPr>
          <w:rFonts w:hint="eastAsia" w:ascii="宋体" w:hAnsi="宋体"/>
          <w:b/>
          <w:sz w:val="24"/>
        </w:rPr>
        <w:t xml:space="preserve"> </w:t>
      </w:r>
    </w:p>
    <w:tbl>
      <w:tblPr>
        <w:tblStyle w:val="7"/>
        <w:tblW w:w="92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3"/>
        <w:gridCol w:w="463"/>
        <w:gridCol w:w="463"/>
        <w:gridCol w:w="463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4"/>
        <w:gridCol w:w="466"/>
        <w:gridCol w:w="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  <w:r>
              <w:rPr>
                <w:rFonts w:hint="eastAsia" w:ascii="黑体" w:eastAsia="黑体"/>
                <w:sz w:val="18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7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  <w:r>
              <w:rPr>
                <w:rFonts w:hint="eastAsia" w:ascii="黑体" w:eastAsia="黑体"/>
                <w:sz w:val="18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  <w:r>
              <w:rPr>
                <w:rFonts w:hint="eastAsia" w:ascii="黑体" w:eastAsia="黑体"/>
                <w:sz w:val="18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28"/>
              </w:rPr>
              <w:t xml:space="preserve">  4</w:t>
            </w:r>
            <w:r>
              <w:rPr>
                <w:rFonts w:hint="eastAsia" w:ascii="黑体" w:eastAsia="黑体"/>
                <w:sz w:val="18"/>
                <w:szCs w:val="18"/>
              </w:rPr>
              <w:t>400</w:t>
            </w:r>
            <w:r>
              <w:rPr>
                <w:rFonts w:hint="eastAsia" w:ascii="黑体" w:eastAsia="黑体"/>
                <w:sz w:val="28"/>
              </w:rPr>
              <w:t xml:space="preserve">                                      </w:t>
            </w:r>
            <w:r>
              <w:rPr>
                <w:rFonts w:hint="eastAsia" w:ascii="黑体" w:eastAsia="黑体"/>
                <w:sz w:val="18"/>
              </w:rPr>
              <w:t>500</w:t>
            </w:r>
            <w:r>
              <w:rPr>
                <w:rFonts w:hint="eastAsia" w:ascii="黑体" w:eastAsia="黑体"/>
                <w:sz w:val="28"/>
              </w:rPr>
              <w:t xml:space="preserve">                4004400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4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8010" w:firstLineChars="4450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18"/>
              </w:rPr>
              <w:t>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8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18"/>
              </w:rPr>
            </w:pPr>
            <w:r>
              <w:rPr>
                <w:rFonts w:hint="eastAsia" w:ascii="黑体" w:eastAsia="黑体"/>
                <w:sz w:val="28"/>
              </w:rPr>
              <w:t xml:space="preserve">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ind w:firstLine="8010" w:firstLineChars="4450"/>
              <w:rPr>
                <w:rFonts w:hint="eastAsia" w:ascii="黑体" w:eastAsia="黑体"/>
                <w:sz w:val="28"/>
              </w:rPr>
            </w:pPr>
            <w:r>
              <w:rPr>
                <w:rFonts w:hint="eastAsia" w:ascii="黑体" w:eastAsia="黑体"/>
                <w:sz w:val="18"/>
              </w:rPr>
              <w:t>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" w:hRule="exact"/>
        </w:trPr>
        <w:tc>
          <w:tcPr>
            <w:tcW w:w="9286" w:type="dxa"/>
            <w:gridSpan w:val="20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3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4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66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  <w:tc>
          <w:tcPr>
            <w:tcW w:w="472" w:type="dxa"/>
            <w:noWrap w:val="0"/>
            <w:vAlign w:val="top"/>
          </w:tcPr>
          <w:p>
            <w:pPr>
              <w:wordWrap/>
              <w:spacing w:beforeAutospacing="0" w:afterAutospacing="0" w:line="240" w:lineRule="auto"/>
              <w:rPr>
                <w:rFonts w:hint="eastAsia" w:ascii="黑体" w:eastAsia="黑体"/>
                <w:sz w:val="28"/>
              </w:rPr>
            </w:pPr>
          </w:p>
        </w:tc>
      </w:tr>
    </w:tbl>
    <w:p>
      <w:pPr>
        <w:wordWrap/>
        <w:spacing w:before="31" w:beforeLines="10" w:beforeAutospacing="0" w:after="31" w:afterLines="10" w:afterAutospacing="0" w:line="240" w:lineRule="auto"/>
        <w:ind w:right="21" w:rightChars="10"/>
        <w:rPr>
          <w:rFonts w:hint="eastAsia" w:ascii="宋体" w:hAnsi="宋体"/>
          <w:b/>
          <w:sz w:val="24"/>
        </w:rPr>
      </w:pPr>
    </w:p>
    <w:p>
      <w:pPr>
        <w:spacing w:line="240" w:lineRule="auto"/>
        <w:rPr>
          <w:rFonts w:hint="eastAsia"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br w:type="page"/>
      </w:r>
    </w:p>
    <w:p>
      <w:pPr>
        <w:wordWrap/>
        <w:spacing w:beforeAutospacing="0" w:afterAutospacing="0" w:line="240" w:lineRule="auto"/>
        <w:jc w:val="center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201</w:t>
      </w:r>
      <w:r>
        <w:rPr>
          <w:rFonts w:hint="eastAsia" w:ascii="黑体" w:hAnsi="宋体" w:eastAsia="黑体"/>
          <w:sz w:val="28"/>
          <w:szCs w:val="28"/>
          <w:lang w:val="en-US" w:eastAsia="zh-CN"/>
        </w:rPr>
        <w:t>9</w:t>
      </w:r>
      <w:r>
        <w:rPr>
          <w:rFonts w:hint="eastAsia" w:ascii="黑体" w:hAnsi="宋体" w:eastAsia="黑体"/>
          <w:sz w:val="28"/>
          <w:szCs w:val="28"/>
        </w:rPr>
        <w:t>学年第二学期七年级期末考试</w:t>
      </w:r>
    </w:p>
    <w:p>
      <w:pPr>
        <w:wordWrap/>
        <w:spacing w:before="47" w:beforeLines="15" w:beforeAutospacing="0" w:after="47" w:afterLines="15" w:afterAutospacing="0" w:line="240" w:lineRule="auto"/>
        <w:jc w:val="center"/>
        <w:rPr>
          <w:rFonts w:hint="eastAsia" w:ascii="黑体" w:hAnsi="黑体" w:eastAsia="黑体"/>
          <w:b/>
          <w:bCs/>
          <w:sz w:val="32"/>
          <w:szCs w:val="32"/>
        </w:rPr>
      </w:pPr>
      <w:r>
        <w:rPr>
          <w:rFonts w:hint="eastAsia" w:ascii="黑体" w:hAnsi="黑体" w:eastAsia="黑体"/>
          <w:b/>
          <w:bCs/>
          <w:sz w:val="32"/>
          <w:szCs w:val="32"/>
        </w:rPr>
        <w:t>语 文 参 考 答 案</w:t>
      </w:r>
    </w:p>
    <w:p>
      <w:pPr>
        <w:tabs>
          <w:tab w:val="left" w:pos="2700"/>
        </w:tabs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卷面书写（3分）</w:t>
      </w:r>
    </w:p>
    <w:p>
      <w:pPr>
        <w:tabs>
          <w:tab w:val="left" w:pos="2700"/>
        </w:tabs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全卷书写3分。卷面整洁，字迹清楚，给满分；字迹潦草，随意涂改等酌情扣分。</w:t>
      </w:r>
    </w:p>
    <w:p>
      <w:pPr>
        <w:tabs>
          <w:tab w:val="left" w:pos="540"/>
          <w:tab w:val="left" w:pos="2700"/>
        </w:tabs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一、语文知识积累与运用(24分)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1、峻   瀚   域(每个字1分，共3分)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2、(1)④  （1分）</w:t>
      </w:r>
    </w:p>
    <w:p>
      <w:pPr>
        <w:wordWrap/>
        <w:spacing w:beforeAutospacing="0" w:afterAutospacing="0" w:line="240" w:lineRule="auto"/>
        <w:ind w:firstLine="315" w:firstLineChars="1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(2)②   （1分）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3、（     C    ）（2分）      4、（     C     ）（2分）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5、评分标准：每句1分，错别字出现1个扣1分。（7分）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(1)江山代有才人出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(2)双袖龙钟泪不干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(3)</w:t>
      </w:r>
      <w:r>
        <w:rPr>
          <w:rFonts w:hint="eastAsia"/>
          <w:szCs w:val="21"/>
        </w:rPr>
        <w:t xml:space="preserve"> 有约不来过夜半</w:t>
      </w:r>
    </w:p>
    <w:p>
      <w:pPr>
        <w:wordWrap/>
        <w:autoSpaceDE w:val="0"/>
        <w:autoSpaceDN w:val="0"/>
        <w:adjustRightInd w:val="0"/>
        <w:spacing w:beforeAutospacing="0" w:afterAutospacing="0" w:line="240" w:lineRule="auto"/>
        <w:jc w:val="left"/>
        <w:rPr>
          <w:rFonts w:hint="eastAsia" w:ascii="宋体" w:hAnsi="宋体"/>
          <w:kern w:val="0"/>
          <w:szCs w:val="21"/>
          <w:lang w:val="zh-CN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kern w:val="0"/>
          <w:szCs w:val="21"/>
          <w:lang w:val="zh-CN"/>
        </w:rPr>
        <w:t>鸟向檐上飞   云从窗里出</w:t>
      </w:r>
    </w:p>
    <w:p>
      <w:pPr>
        <w:wordWrap/>
        <w:spacing w:beforeAutospacing="0" w:afterAutospacing="0" w:line="240" w:lineRule="auto"/>
        <w:rPr>
          <w:rFonts w:hint="eastAsia"/>
        </w:rPr>
      </w:pPr>
      <w:r>
        <w:rPr>
          <w:rFonts w:hint="eastAsia" w:ascii="宋体" w:hAnsi="宋体"/>
          <w:kern w:val="0"/>
          <w:szCs w:val="21"/>
          <w:lang w:val="zh-CN"/>
        </w:rPr>
        <w:t xml:space="preserve"> (5)</w:t>
      </w:r>
      <w:r>
        <w:rPr>
          <w:rFonts w:hint="eastAsia"/>
        </w:rPr>
        <w:t xml:space="preserve"> 万里赴戎机，关山度若飞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6、“我”（阿廖沙）、外祖母、外祖父、舅舅们（2分）</w:t>
      </w:r>
    </w:p>
    <w:p>
      <w:pPr>
        <w:wordWrap/>
        <w:spacing w:beforeAutospacing="0" w:afterAutospacing="0" w:line="240" w:lineRule="auto"/>
        <w:ind w:left="735" w:hanging="735" w:hangingChars="3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7、例：倘若一个人老是隐瞒内心真实的想法和随声附和，总有一天会被恍然大悟的朋友所嫌弃，因为朋友觉得自己遇上了口是心非的小人。 (3分)     </w:t>
      </w:r>
    </w:p>
    <w:p>
      <w:pPr>
        <w:wordWrap/>
        <w:spacing w:beforeAutospacing="0" w:afterAutospacing="0" w:line="240" w:lineRule="auto"/>
        <w:ind w:left="105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8、不设标准答案。如：“您是春风，为我吹散心头愁云；您是大树，为我送来夏日清凉；您是港湾，让我停泊心灵之船。妈妈，衷心地祝您，母亲节快乐！”</w:t>
      </w:r>
    </w:p>
    <w:p>
      <w:pPr>
        <w:wordWrap/>
        <w:spacing w:beforeAutospacing="0" w:afterAutospacing="0" w:line="240" w:lineRule="auto"/>
        <w:ind w:left="105" w:hanging="105" w:hangingChar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（3分。能运用比喻修辞手法1分；用语得体，符合子女身份1分；句子通顺1分。）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</w:p>
    <w:p>
      <w:pPr>
        <w:numPr>
          <w:ilvl w:val="0"/>
          <w:numId w:val="1"/>
        </w:numPr>
        <w:wordWrap/>
        <w:spacing w:beforeAutospacing="0" w:afterAutospacing="0" w:line="24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现代文阅读(15分)</w:t>
      </w:r>
    </w:p>
    <w:p>
      <w:pPr>
        <w:wordWrap/>
        <w:spacing w:beforeAutospacing="0" w:afterAutospacing="0" w:line="24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</w:rPr>
        <w:t>9．本文写的是一位正在求学的儿子和盲父亲在饭店吃牛肉面的事情。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10．如：表明人物的身份和窘迫的生活状况；与下文表现出的内心美好情感形成鲜明对照，给读者以心灵的震撼等。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11．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我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悟到了：男孩叫两碗牛肉面是叫给他父亲听的，实际上是因为经济拮据，自己吃的是油葱面，又不愿让父亲知道。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12．示例：最让我感动的是盲父亲往儿子碗里夹牛肉片这一情节，因为它表现出父亲对儿子的深切关爱。</w:t>
      </w:r>
      <w:r>
        <w:rPr>
          <w:rFonts w:ascii="宋体" w:hAnsi="宋体"/>
          <w:szCs w:val="21"/>
        </w:rPr>
        <w:br w:type="textWrapping"/>
      </w:r>
      <w:r>
        <w:rPr>
          <w:rFonts w:hint="eastAsia" w:ascii="宋体" w:hAnsi="宋体"/>
          <w:szCs w:val="21"/>
        </w:rPr>
        <w:t>13．示例：我最欣赏的是文中</w:t>
      </w:r>
      <w:r>
        <w:rPr>
          <w:rFonts w:ascii="宋体" w:hAnsi="宋体"/>
          <w:szCs w:val="21"/>
        </w:rPr>
        <w:t>“</w:t>
      </w:r>
      <w:r>
        <w:rPr>
          <w:rFonts w:hint="eastAsia" w:ascii="宋体" w:hAnsi="宋体"/>
          <w:szCs w:val="21"/>
        </w:rPr>
        <w:t>儿子</w:t>
      </w:r>
      <w:r>
        <w:rPr>
          <w:rFonts w:ascii="宋体" w:hAnsi="宋体"/>
          <w:szCs w:val="21"/>
        </w:rPr>
        <w:t>”</w:t>
      </w:r>
      <w:r>
        <w:rPr>
          <w:rFonts w:hint="eastAsia" w:ascii="宋体" w:hAnsi="宋体"/>
          <w:szCs w:val="21"/>
        </w:rPr>
        <w:t>这一人物。因为在他身上有着对父亲充满孝心、身处窘境而不自卑、做事细致耐心等美好品质。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14.答案略  （10分）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三、   古诗文阅读（22分）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 xml:space="preserve"> ①跟随，紧跟       ②攻击   ③打洞    ④放下、卸下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16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禽兽的欺骗手段能有多少呢？只是增添笑料罢了。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17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意将隧入以攻其后也     盖以诱敌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18</w:t>
      </w:r>
      <w:r>
        <w:rPr>
          <w:rFonts w:ascii="宋体" w:hAnsi="宋体"/>
          <w:szCs w:val="21"/>
        </w:rPr>
        <w:t>．</w:t>
      </w:r>
      <w:r>
        <w:rPr>
          <w:rFonts w:hint="eastAsia" w:ascii="宋体" w:hAnsi="宋体"/>
          <w:szCs w:val="21"/>
        </w:rPr>
        <w:t>阿斯金的话点明了狼在平衡生态方面的作用。狼作为自然界的一员，它们的生存状况直接关系到其他种群的生存和发展。正因为有狼的存在，整个自然界才得以和谐完美。我们应该有着强烈的环保意识，保护动物，承担人与动物和谐相处的责任。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19．量，测量；尺码（脚的尺码）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</w:t>
      </w:r>
      <w:r>
        <w:rPr>
          <w:rFonts w:ascii="宋体" w:hAnsi="宋体"/>
          <w:szCs w:val="21"/>
        </w:rPr>
        <w:t>为什么不用你的脚试鞋呢？”</w:t>
      </w:r>
    </w:p>
    <w:p>
      <w:pPr>
        <w:wordWrap/>
        <w:spacing w:beforeAutospacing="0" w:afterAutospacing="0" w:line="240" w:lineRule="auto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</w:t>
      </w:r>
      <w:r>
        <w:rPr>
          <w:rFonts w:ascii="宋体" w:hAnsi="宋体"/>
          <w:szCs w:val="21"/>
        </w:rPr>
        <w:t>它告诉人们，遇事要实事求是，要会灵活变通，不要死守教条。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b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/>
          <w:szCs w:val="21"/>
        </w:rPr>
      </w:pPr>
    </w:p>
    <w:p>
      <w:pPr>
        <w:wordWrap/>
        <w:spacing w:beforeAutospacing="0" w:afterAutospacing="0" w:line="240" w:lineRule="auto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四、作文评分标准及要求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一类卷（36—40）思想感情健康，中心明确，内容具体，文字通顺，条理清楚。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二类卷（32—35）思想感情健康，中心比较明确，内容比较具体，文字比较通顺（有1、2个病句），条理比较清楚。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三类卷（28—31）思想感情健康，中心大致明确，内容大致具体，文字大致通顺（有3、4个病句），条理大致清楚。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四类卷（24—27）思想感情不够健康，中心不够明确，内容不够具体，文字不够通顺（有5以上个病句），条理不够清楚。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五类卷（23分以下）思想感情不健康，中心不明确，内容不具体，文字不通顺，条理不清楚（文不成篇，字数不足300字。）。</w:t>
      </w:r>
    </w:p>
    <w:p>
      <w:pPr>
        <w:wordWrap/>
        <w:spacing w:beforeAutospacing="0" w:afterAutospacing="0" w:line="24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要求：</w:t>
      </w:r>
    </w:p>
    <w:p>
      <w:pPr>
        <w:wordWrap/>
        <w:spacing w:beforeAutospacing="0" w:afterAutospacing="0" w:line="24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1、评分先以综合印象为主，以32分为基准分，然后按类别标准调整分数。</w:t>
      </w:r>
    </w:p>
    <w:p>
      <w:pPr>
        <w:wordWrap/>
        <w:spacing w:beforeAutospacing="0" w:afterAutospacing="0" w:line="240" w:lineRule="auto"/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F0CC3"/>
    <w:multiLevelType w:val="multilevel"/>
    <w:tmpl w:val="36BF0CC3"/>
    <w:lvl w:ilvl="0" w:tentative="0">
      <w:start w:val="2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E8292C"/>
    <w:rsid w:val="10E8292C"/>
    <w:rsid w:val="29372382"/>
    <w:rsid w:val="63AC3A9A"/>
    <w:rsid w:val="76CA6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line="240" w:lineRule="atLeast"/>
      <w:jc w:val="center"/>
      <w:textAlignment w:val="baseline"/>
    </w:pPr>
    <w:rPr>
      <w:kern w:val="0"/>
      <w:sz w:val="18"/>
      <w:szCs w:val="20"/>
    </w:rPr>
  </w:style>
  <w:style w:type="paragraph" w:styleId="4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0" w:lineRule="atLeast"/>
      <w:jc w:val="left"/>
    </w:pPr>
    <w:rPr>
      <w:rFonts w:ascii="黑体" w:hAnsi="Courier New" w:eastAsia="黑体" w:cs="Courier New"/>
      <w:kern w:val="0"/>
      <w:sz w:val="20"/>
      <w:szCs w:val="20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4958</Words>
  <Characters>5204</Characters>
  <Lines>0</Lines>
  <Paragraphs>0</Paragraphs>
  <TotalTime>9</TotalTime>
  <ScaleCrop>false</ScaleCrop>
  <LinksUpToDate>false</LinksUpToDate>
  <CharactersWithSpaces>8972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2020-06-22T07:51:00Z</dcterms:created>
  <dc:creator>Administrator</dc:creator>
  <cp:lastModifiedBy>Administrator</cp:lastModifiedBy>
  <dcterms:modified xsi:type="dcterms:W3CDTF">2020-08-26T06:56:52Z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