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11455400</wp:posOffset>
            </wp:positionV>
            <wp:extent cx="317500" cy="381000"/>
            <wp:effectExtent l="0" t="0" r="635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第一次月考综合测试卷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(测试范围:第五~六章)</w:t>
      </w:r>
    </w:p>
    <w:p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(时间: 120分钟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分数: 120分)   得分：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一、填空题(共6小题,每小题3分,满分18分)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1.如图,直线AB和CD相交于点O,OE平分∠BOD.若∠BOE=30°，则∠AOD=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 xml:space="preserve"> .</w:t>
      </w:r>
    </w:p>
    <w:p>
      <w:r>
        <w:drawing>
          <wp:inline distT="0" distB="0" distL="114300" distR="114300">
            <wp:extent cx="1714500" cy="106680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2.把命题“同旁内角互补,两直线平行”改写成“如果....那么..”的形式,正确的改写应为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3.计算: 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\r(3,64)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+(- 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\r(16)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)的结果是_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 比较大小: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\r(5)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u w:val="none"/>
          <w:lang w:val="en-US" w:eastAsia="zh-CN"/>
        </w:rPr>
        <w:fldChar w:fldCharType="begin"/>
      </w:r>
      <w:r>
        <w:rPr>
          <w:rFonts w:hint="eastAsia"/>
          <w:sz w:val="28"/>
          <w:szCs w:val="28"/>
          <w:u w:val="none"/>
          <w:lang w:val="en-US" w:eastAsia="zh-CN"/>
        </w:rPr>
        <w:instrText xml:space="preserve"> eq \r(6) </w:instrText>
      </w:r>
      <w:r>
        <w:rPr>
          <w:rFonts w:hint="eastAsia"/>
          <w:sz w:val="28"/>
          <w:szCs w:val="28"/>
          <w:u w:val="none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;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\r(3,20)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 xml:space="preserve"> 3. (填“&gt;”或“&lt;")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5.将一张长方形纸片按如图形式折叠,使点D落到点D'处,点E落到点E'处,并且BD'与BE'在同一条直线上,那么AB与BC的位置关系是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.</w:t>
      </w:r>
    </w:p>
    <w:p>
      <w:pPr>
        <w:rPr>
          <w:rFonts w:hint="eastAsia" w:eastAsiaTheme="minorEastAsia"/>
          <w:sz w:val="28"/>
          <w:szCs w:val="28"/>
          <w:u w:val="single"/>
          <w:lang w:val="en-US" w:eastAsia="zh-CN"/>
        </w:rPr>
      </w:pPr>
      <w:r>
        <w:drawing>
          <wp:inline distT="0" distB="0" distL="114300" distR="114300">
            <wp:extent cx="1562100" cy="1228725"/>
            <wp:effectExtent l="0" t="0" r="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如图.AB//CD.直线EF交AB于点E,交CD于点F ,EG平分∠BEF,交CD于点G,∠1=50° ,则∠2等于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u w:val="none"/>
          <w:lang w:val="en-US" w:eastAsia="zh-CN"/>
        </w:rPr>
      </w:pPr>
      <w:r>
        <w:drawing>
          <wp:inline distT="0" distB="0" distL="114300" distR="114300">
            <wp:extent cx="1571625" cy="1171575"/>
            <wp:effectExtent l="0" t="0" r="9525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二、选择题(共8小题,每小题4分,满分32分,每小题只有一个正确选项)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题号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答案</w:t>
            </w: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7.如图，下列各组角中,是对顶角的一组是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A.∠1和∠2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B.∠3和∠5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C.∠3和∠4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D.∠1和∠5</w:t>
      </w:r>
    </w:p>
    <w:p>
      <w:pPr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1419225" cy="1562100"/>
            <wp:effectExtent l="0" t="0" r="9525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8.下列说法错误的是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)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\r(16)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的算术平方根是2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B.-2是4的平方根.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C.0.4的平方根是±2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D. (-5)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的平方根是±5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9.下列式子正确的是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)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\r(1.21)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=±1. 1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B.</w:t>
      </w:r>
      <w:r>
        <w:rPr>
          <w:rFonts w:hint="eastAsia"/>
          <w:position w:val="-12"/>
          <w:sz w:val="28"/>
          <w:szCs w:val="28"/>
          <w:lang w:val="en-US" w:eastAsia="zh-CN"/>
        </w:rPr>
        <w:object>
          <v:shape id="_x0000_i1025" o:spt="75" type="#_x0000_t75" style="height:22pt;width:3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=-2</w:t>
      </w:r>
    </w:p>
    <w:p>
      <w:p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C.</w:t>
      </w:r>
      <w:r>
        <w:rPr>
          <w:rFonts w:hint="eastAsia"/>
          <w:position w:val="-14"/>
          <w:sz w:val="28"/>
          <w:szCs w:val="28"/>
          <w:lang w:val="en-US" w:eastAsia="zh-CN"/>
        </w:rPr>
        <w:object>
          <v:shape id="_x0000_i1026" o:spt="75" type="#_x0000_t75" style="height:22pt;width:5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D.-</w:t>
      </w:r>
      <w:r>
        <w:rPr>
          <w:rFonts w:hint="eastAsia"/>
          <w:position w:val="-26"/>
          <w:sz w:val="28"/>
          <w:szCs w:val="28"/>
          <w:lang w:val="en-US" w:eastAsia="zh-CN"/>
        </w:rPr>
        <w:object>
          <v:shape id="_x0000_i1027" o:spt="75" type="#_x0000_t75" style="height:35pt;width:5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 如图,∠1=50° ,如果AB//DE,那么∠D等于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)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A.40°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B.50°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C.130°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D.140°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1943100" cy="1285875"/>
            <wp:effectExtent l="0" t="0" r="0" b="9525"/>
            <wp:docPr id="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11.如图,直线AB、CD相交于点E,EF⊥AB于点E,若∠CEF=59° ,则∠AED的度数为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)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A.149°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B.121°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C.95°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D.31°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1914525" cy="1409700"/>
            <wp:effectExtent l="0" t="0" r="9525" b="0"/>
            <wp:docPr id="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12.下列说法错误的是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  <w:lang w:val="en-US" w:eastAsia="zh-CN"/>
        </w:rPr>
        <w:instrText xml:space="preserve">eq \r(\f(1,4))</w:instrText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是有理数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B. 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  <w:lang w:val="en-US" w:eastAsia="zh-CN"/>
        </w:rPr>
        <w:instrText xml:space="preserve">eq \r(2)</w:instrText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是无理数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C.-一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  <w:lang w:val="en-US" w:eastAsia="zh-CN"/>
        </w:rPr>
        <w:instrText xml:space="preserve">eq \r(3,-27)</w:instrText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是正实数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D.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  <w:lang w:val="en-US" w:eastAsia="zh-CN"/>
        </w:rPr>
        <w:instrText xml:space="preserve">eq \f(\r(2),2)</w:instrText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是分数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13. 夏季荷花盛开,为了便于游客领略“人从桥上过，如在河中行”的美好意境,某景点拟在如图所示的矩形荷塘.上架设小桥,若荷塘周长为280m,且桥宽忽略不计,则小桥总长为(矩形即长方形) ( 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A.280m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B.140m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C.260m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D.130m</w:t>
      </w:r>
    </w:p>
    <w:p>
      <w:p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2495550" cy="1476375"/>
            <wp:effectExtent l="0" t="0" r="0" b="9525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14. 如图,把一块直角三角板的直角顶点放在直尺的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边上,如果∠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 xml:space="preserve">=40° ,那么∠2的度数为 (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 )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A.40° B.45°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C.50°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D.60°</w:t>
      </w:r>
    </w:p>
    <w:p>
      <w:pPr>
        <w:rPr>
          <w:sz w:val="28"/>
          <w:szCs w:val="28"/>
        </w:rPr>
      </w:pPr>
      <w:r>
        <w:drawing>
          <wp:inline distT="0" distB="0" distL="114300" distR="114300">
            <wp:extent cx="1819275" cy="1343025"/>
            <wp:effectExtent l="0" t="0" r="9525" b="9525"/>
            <wp:docPr id="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三解答题(共9小题,满分70分)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15. (6分)将下列各数填人相应的集合内.</w:t>
      </w:r>
    </w:p>
    <w:p>
      <w:p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- 7,0.32,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\f(1,2)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 ,0,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\r(8)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\r(\f(1,2))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,-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\r(3,64)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,π,0.303003...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(1)有理数集合:(                            );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(2)无理数集合:(                            );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(3)负实数集合:(                            );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16. (6分)如图,已知直线AB,CD相交于点O,EO⊥CD,垂足为O,OA平分∠EOD,求∠BOD的度数.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17. (8分)计算: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(1) </w:t>
      </w:r>
      <w:r>
        <w:rPr>
          <w:rFonts w:hint="eastAsia"/>
          <w:position w:val="-26"/>
          <w:sz w:val="28"/>
          <w:szCs w:val="28"/>
          <w:lang w:val="en-US" w:eastAsia="zh-CN"/>
        </w:rPr>
        <w:object>
          <v:shape id="_x0000_i1028" o:spt="75" type="#_x0000_t75" style="height:35pt;width:13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9">
            <o:LockedField>false</o:LockedField>
          </o:OLEObject>
        </w:objec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position w:val="-10"/>
          <w:sz w:val="28"/>
          <w:szCs w:val="28"/>
          <w:lang w:val="en-US" w:eastAsia="zh-CN"/>
        </w:rPr>
        <w:object>
          <v:shape id="_x0000_i1029" o:spt="75" type="#_x0000_t75" style="height:19pt;width:16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1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18.(8分)求下列各式中x的值.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(1)(x-5)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-9=0;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(2)5(2x+1)</w:t>
      </w:r>
      <w:r>
        <w:rPr>
          <w:rFonts w:hint="eastAsia"/>
          <w:sz w:val="28"/>
          <w:szCs w:val="28"/>
          <w:vertAlign w:val="superscript"/>
          <w:lang w:val="en-US" w:eastAsia="zh-CN"/>
        </w:rPr>
        <w:t>3</w:t>
      </w:r>
      <w:r>
        <w:rPr>
          <w:rFonts w:hint="eastAsia"/>
          <w:sz w:val="28"/>
          <w:szCs w:val="28"/>
          <w:lang w:val="en-US" w:eastAsia="zh-CN"/>
        </w:rPr>
        <w:t>= 320.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19. (8分)已知:如图,∠1和∠2互为补角,∠A=∠D.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求证:AB//CD.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证明:∵∠1与∠CGD是对顶角，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∴∠l=∠CGD(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  <w:lang w:val="en-US" w:eastAsia="zh-CN"/>
        </w:rPr>
        <w:t>).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4346575</wp:posOffset>
            </wp:positionH>
            <wp:positionV relativeFrom="paragraph">
              <wp:posOffset>-19685</wp:posOffset>
            </wp:positionV>
            <wp:extent cx="1790700" cy="1400175"/>
            <wp:effectExtent l="0" t="0" r="0" b="9525"/>
            <wp:wrapSquare wrapText="bothSides"/>
            <wp:docPr id="1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又∵∠1与∠2互为补角(已知).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∴∠CGD与∠2互为补角，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∵AE//FD(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/>
          <w:sz w:val="28"/>
          <w:szCs w:val="28"/>
          <w:lang w:val="en-US" w:eastAsia="zh-CN"/>
        </w:rPr>
        <w:t>),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∵∠A=∠BFD(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  <w:lang w:val="en-US" w:eastAsia="zh-CN"/>
        </w:rPr>
        <w:t>).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∵∠A=∠D(已知)，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∵∠BFD=∠D(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  <w:lang w:val="en-US" w:eastAsia="zh-CN"/>
        </w:rPr>
        <w:t>)，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∴AB//CD(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/>
          <w:sz w:val="28"/>
          <w:szCs w:val="28"/>
          <w:lang w:val="en-US" w:eastAsia="zh-CN"/>
        </w:rPr>
        <w:t>).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20. (8分)将- -副三角板拼成如图所示的图形,过点C作CF平分∠DCE交DE于点F.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(1)试说明CF// AB;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(2)求∠DFC的度数.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r>
        <w:drawing>
          <wp:inline distT="0" distB="0" distL="114300" distR="114300">
            <wp:extent cx="2819400" cy="1362075"/>
            <wp:effectExtent l="0" t="0" r="0" b="9525"/>
            <wp:docPr id="1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21. (8分)已知2a-7和a+4是某正数的平方根,b-7的立方根为-2.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(1)求a,b的值;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(2)求a+b的算术平方根.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(8 分)如图,AD⊥BC于点D,EG⊥BC于点G,∠E=∠1.请问:AD平分∠BAC吗?若平分，请说明理由.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1571625" cy="1133475"/>
            <wp:effectExtent l="0" t="0" r="9525" b="9525"/>
            <wp:docPr id="1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23. (10 分)如图,已知AB// DE,C B=60° ,AE⊥BC,垂足为点E.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(1)求∠AED的度数;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(2)当∠EDC满足什么条件时,AE// DC,证明你的结论.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1219200" cy="971550"/>
            <wp:effectExtent l="0" t="0" r="0" b="0"/>
            <wp:docPr id="1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第一次月考综合试卷 答案：</w:t>
      </w:r>
    </w:p>
    <w:p>
      <w:pPr>
        <w:numPr>
          <w:ilvl w:val="0"/>
          <w:numId w:val="4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120°</w:t>
      </w:r>
    </w:p>
    <w:p>
      <w:pPr>
        <w:numPr>
          <w:ilvl w:val="0"/>
          <w:numId w:val="4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如果同旁边内角互补，那么两条直线平行</w:t>
      </w:r>
    </w:p>
    <w:p>
      <w:pPr>
        <w:numPr>
          <w:ilvl w:val="0"/>
          <w:numId w:val="4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0</w:t>
      </w:r>
    </w:p>
    <w:p>
      <w:pPr>
        <w:numPr>
          <w:ilvl w:val="0"/>
          <w:numId w:val="4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&lt;   ,&lt;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AB⊥BC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65°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B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D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D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B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(1)-7,0.32,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\f(1,2)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,0,-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\r(3,64)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(2)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\r(8)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,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\r(\f(1,2))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,π，0.3.3..3...，   （3）-7,-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\r(3,64)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解:∵EO⊥CD,∴∠DOE=90°.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∵OA平分∠EOD,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∴∠AOD= 45°.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∴∠BOD=180°-45°=135°.</w:t>
      </w:r>
    </w:p>
    <w:p>
      <w:pPr>
        <w:numPr>
          <w:ilvl w:val="0"/>
          <w:numId w:val="0"/>
        </w:numPr>
        <w:ind w:left="420" w:leftChars="0" w:firstLine="420" w:firstLineChars="0"/>
        <w:rPr>
          <w:sz w:val="28"/>
          <w:szCs w:val="28"/>
        </w:rPr>
      </w:pPr>
      <w:r>
        <w:drawing>
          <wp:inline distT="0" distB="0" distL="114300" distR="114300">
            <wp:extent cx="1781175" cy="1573530"/>
            <wp:effectExtent l="0" t="0" r="952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4"/>
        </w:numPr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（1）解：原式=0.6-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\r(\f(25,16))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+5x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\f(1,10)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  =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\f(3,5)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 - 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\f(5,4)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+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\f(1,2)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 = -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\f(3,20)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;</w:t>
      </w:r>
    </w:p>
    <w:p>
      <w:pPr>
        <w:numPr>
          <w:ilvl w:val="0"/>
          <w:numId w:val="5"/>
        </w:numPr>
        <w:ind w:left="420" w:leftChars="0"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解：原式 = 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\r(2)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+ 2 + 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\r(3)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-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\r(2)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+9 = 11+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\r(3)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(1)解：(x-5)</w:t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2 </w:t>
      </w:r>
      <w:r>
        <w:rPr>
          <w:rFonts w:hint="eastAsia"/>
          <w:sz w:val="28"/>
          <w:szCs w:val="28"/>
          <w:vertAlign w:val="baseline"/>
          <w:lang w:val="en-US" w:eastAsia="zh-CN"/>
        </w:rPr>
        <w:t>= 9    x-5=±3    x=8或2；</w:t>
      </w:r>
    </w:p>
    <w:p>
      <w:pPr>
        <w:numPr>
          <w:ilvl w:val="0"/>
          <w:numId w:val="5"/>
        </w:numPr>
        <w:ind w:left="420" w:leftChars="0" w:firstLine="420" w:firstLineChars="0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解：（2x-1）</w:t>
      </w:r>
      <w:r>
        <w:rPr>
          <w:rFonts w:hint="eastAsia"/>
          <w:sz w:val="28"/>
          <w:szCs w:val="28"/>
          <w:vertAlign w:val="superscript"/>
          <w:lang w:val="en-US" w:eastAsia="zh-CN"/>
        </w:rPr>
        <w:t>3</w:t>
      </w:r>
      <w:r>
        <w:rPr>
          <w:rFonts w:hint="eastAsia"/>
          <w:sz w:val="28"/>
          <w:szCs w:val="28"/>
          <w:vertAlign w:val="baseline"/>
          <w:lang w:val="en-US" w:eastAsia="zh-CN"/>
        </w:rPr>
        <w:t>=64    2x+1=4    x=</w:t>
      </w:r>
      <w:r>
        <w:rPr>
          <w:rFonts w:hint="eastAsia"/>
          <w:sz w:val="28"/>
          <w:szCs w:val="28"/>
          <w:vertAlign w:val="baseline"/>
          <w:lang w:val="en-US" w:eastAsia="zh-CN"/>
        </w:rPr>
        <w:fldChar w:fldCharType="begin"/>
      </w:r>
      <w:r>
        <w:rPr>
          <w:rFonts w:hint="eastAsia"/>
          <w:sz w:val="28"/>
          <w:szCs w:val="28"/>
          <w:vertAlign w:val="baseline"/>
          <w:lang w:val="en-US" w:eastAsia="zh-CN"/>
        </w:rPr>
        <w:instrText xml:space="preserve"> eq \f(3,2) </w:instrText>
      </w:r>
      <w:r>
        <w:rPr>
          <w:rFonts w:hint="eastAsia"/>
          <w:sz w:val="28"/>
          <w:szCs w:val="28"/>
          <w:vertAlign w:val="baseline"/>
          <w:lang w:val="en-US" w:eastAsia="zh-CN"/>
        </w:rPr>
        <w:fldChar w:fldCharType="end"/>
      </w:r>
      <w:r>
        <w:rPr>
          <w:rFonts w:hint="eastAsia"/>
          <w:sz w:val="28"/>
          <w:szCs w:val="28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 xml:space="preserve"> 对顶角相等    ，同旁内角互补，两直线平行，两直线平行，同位角相等，等量代换，内错角相等，两直线平行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default"/>
          <w:sz w:val="28"/>
          <w:szCs w:val="28"/>
          <w:vertAlign w:val="baseline"/>
          <w:lang w:val="en-US" w:eastAsia="zh-CN"/>
        </w:rPr>
        <w:t>解:(1)由题意可知∠BAC=45°，∠DCE= 90°，</w:t>
      </w:r>
      <w:r>
        <w:rPr>
          <w:rFonts w:hint="eastAsia"/>
          <w:sz w:val="28"/>
          <w:szCs w:val="28"/>
          <w:vertAlign w:val="baseline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ind w:left="420" w:leftChars="0" w:firstLine="420" w:firstLineChars="0"/>
        <w:jc w:val="both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 xml:space="preserve">∵ </w:t>
      </w:r>
      <w:r>
        <w:rPr>
          <w:rFonts w:hint="default"/>
          <w:sz w:val="28"/>
          <w:szCs w:val="28"/>
          <w:vertAlign w:val="baseline"/>
          <w:lang w:val="en-US" w:eastAsia="zh-CN"/>
        </w:rPr>
        <w:t>CF平分∠DCE,</w:t>
      </w:r>
      <w:r>
        <w:rPr>
          <w:rFonts w:hint="eastAsia"/>
          <w:sz w:val="28"/>
          <w:szCs w:val="28"/>
          <w:vertAlign w:val="baseline"/>
          <w:lang w:val="en-US" w:eastAsia="zh-CN"/>
        </w:rPr>
        <w:t xml:space="preserve"> ∴</w:t>
      </w:r>
      <w:r>
        <w:rPr>
          <w:rFonts w:hint="default"/>
          <w:sz w:val="28"/>
          <w:szCs w:val="28"/>
          <w:vertAlign w:val="baseline"/>
          <w:lang w:val="en-US" w:eastAsia="zh-CN"/>
        </w:rPr>
        <w:t>∠DCF=∠ECF=45°，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="420" w:leftChars="0" w:firstLine="42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 xml:space="preserve">∴ </w:t>
      </w:r>
      <w:r>
        <w:rPr>
          <w:rFonts w:hint="default"/>
          <w:sz w:val="28"/>
          <w:szCs w:val="28"/>
          <w:vertAlign w:val="baseline"/>
          <w:lang w:val="en-US" w:eastAsia="zh-CN"/>
        </w:rPr>
        <w:t xml:space="preserve">∠BAC=∠DCF, </w:t>
      </w:r>
      <w:r>
        <w:rPr>
          <w:rFonts w:hint="eastAsia"/>
          <w:sz w:val="28"/>
          <w:szCs w:val="28"/>
          <w:vertAlign w:val="baseline"/>
          <w:lang w:val="en-US" w:eastAsia="zh-CN"/>
        </w:rPr>
        <w:t>∴</w:t>
      </w:r>
      <w:r>
        <w:rPr>
          <w:rFonts w:hint="default"/>
          <w:sz w:val="28"/>
          <w:szCs w:val="28"/>
          <w:vertAlign w:val="baseline"/>
          <w:lang w:val="en-US" w:eastAsia="zh-CN"/>
        </w:rPr>
        <w:t xml:space="preserve"> AB//CF.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="420" w:leftChars="0" w:firstLine="42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default"/>
          <w:sz w:val="28"/>
          <w:szCs w:val="28"/>
          <w:vertAlign w:val="baseline"/>
          <w:lang w:val="en-US" w:eastAsia="zh-CN"/>
        </w:rPr>
        <w:t>(2)由题意知:∠D=30°,又∠DCF=45°，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="420" w:leftChars="0" w:firstLine="420" w:firstLineChars="0"/>
        <w:jc w:val="both"/>
        <w:textAlignment w:val="auto"/>
        <w:outlineLvl w:val="9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∴</w:t>
      </w:r>
      <w:r>
        <w:rPr>
          <w:rFonts w:hint="default"/>
          <w:sz w:val="28"/>
          <w:szCs w:val="28"/>
          <w:vertAlign w:val="baseline"/>
          <w:lang w:val="en-US" w:eastAsia="zh-CN"/>
        </w:rPr>
        <w:t>∠DFC=180°-30°-45°=105°</w:t>
      </w:r>
      <w:r>
        <w:rPr>
          <w:rFonts w:hint="eastAsia"/>
          <w:sz w:val="28"/>
          <w:szCs w:val="28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="0" w:leftChars="0" w:firstLine="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default"/>
          <w:sz w:val="28"/>
          <w:szCs w:val="28"/>
          <w:vertAlign w:val="baseline"/>
          <w:lang w:val="en-US" w:eastAsia="zh-CN"/>
        </w:rPr>
        <w:t>解: (1)由题意</w:t>
      </w:r>
      <w:r>
        <w:rPr>
          <w:rFonts w:hint="eastAsia"/>
          <w:sz w:val="28"/>
          <w:szCs w:val="28"/>
          <w:vertAlign w:val="baseline"/>
          <w:lang w:val="en-US" w:eastAsia="zh-CN"/>
        </w:rPr>
        <w:t>.</w:t>
      </w:r>
      <w:r>
        <w:rPr>
          <w:rFonts w:hint="default"/>
          <w:sz w:val="28"/>
          <w:szCs w:val="28"/>
          <w:vertAlign w:val="baseline"/>
          <w:lang w:val="en-US" w:eastAsia="zh-CN"/>
        </w:rPr>
        <w:t>得2a-7+a+4=0,解得a= 1;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="420" w:leftChars="0" w:firstLine="42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default"/>
          <w:sz w:val="28"/>
          <w:szCs w:val="28"/>
          <w:vertAlign w:val="baseline"/>
          <w:lang w:val="en-US" w:eastAsia="zh-CN"/>
        </w:rPr>
        <w:t>b-7= -8,解得b= - 1.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="420" w:leftChars="0" w:firstLine="42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default"/>
          <w:sz w:val="28"/>
          <w:szCs w:val="28"/>
          <w:vertAlign w:val="baseline"/>
          <w:lang w:val="en-US" w:eastAsia="zh-CN"/>
        </w:rPr>
        <w:t>a+b=0,0的算术平方根为0.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="0" w:leftChars="0" w:firstLine="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default"/>
          <w:sz w:val="28"/>
          <w:szCs w:val="28"/>
          <w:vertAlign w:val="baseline"/>
          <w:lang w:val="en-US" w:eastAsia="zh-CN"/>
        </w:rPr>
        <w:t>解: AD平分∠BAC.理由如下</w:t>
      </w:r>
      <w:r>
        <w:rPr>
          <w:rFonts w:hint="eastAsia"/>
          <w:sz w:val="28"/>
          <w:szCs w:val="28"/>
          <w:vertAlign w:val="baseline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Chars="0" w:firstLine="42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 xml:space="preserve">∵ </w:t>
      </w:r>
      <w:r>
        <w:rPr>
          <w:rFonts w:hint="default"/>
          <w:sz w:val="28"/>
          <w:szCs w:val="28"/>
          <w:vertAlign w:val="baseline"/>
          <w:lang w:val="en-US" w:eastAsia="zh-CN"/>
        </w:rPr>
        <w:t>AD⊥BC,EG⊥BC</w:t>
      </w:r>
      <w:r>
        <w:rPr>
          <w:rFonts w:hint="eastAsia"/>
          <w:sz w:val="28"/>
          <w:szCs w:val="28"/>
          <w:vertAlign w:val="baseline"/>
          <w:lang w:val="en-US" w:eastAsia="zh-CN"/>
        </w:rPr>
        <w:t>，∴</w:t>
      </w:r>
      <w:r>
        <w:rPr>
          <w:rFonts w:hint="default"/>
          <w:sz w:val="28"/>
          <w:szCs w:val="28"/>
          <w:vertAlign w:val="baseline"/>
          <w:lang w:val="en-US" w:eastAsia="zh-CN"/>
        </w:rPr>
        <w:t>∠ADC=∠EGC=90°.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Chars="0" w:firstLine="42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∴</w:t>
      </w:r>
      <w:r>
        <w:rPr>
          <w:rFonts w:hint="default"/>
          <w:sz w:val="28"/>
          <w:szCs w:val="28"/>
          <w:vertAlign w:val="baseline"/>
          <w:lang w:val="en-US" w:eastAsia="zh-CN"/>
        </w:rPr>
        <w:t>AD//EG.</w:t>
      </w:r>
      <w:r>
        <w:rPr>
          <w:rFonts w:hint="eastAsia"/>
          <w:sz w:val="28"/>
          <w:szCs w:val="28"/>
          <w:vertAlign w:val="baseline"/>
          <w:lang w:val="en-US" w:eastAsia="zh-CN"/>
        </w:rPr>
        <w:t>∴</w:t>
      </w:r>
      <w:r>
        <w:rPr>
          <w:rFonts w:hint="default"/>
          <w:sz w:val="28"/>
          <w:szCs w:val="28"/>
          <w:vertAlign w:val="baseline"/>
          <w:lang w:val="en-US" w:eastAsia="zh-CN"/>
        </w:rPr>
        <w:t>∠1=∠BAD,∠E=∠CAD.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Chars="0" w:firstLine="42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∵</w:t>
      </w:r>
      <w:r>
        <w:rPr>
          <w:rFonts w:hint="default"/>
          <w:sz w:val="28"/>
          <w:szCs w:val="28"/>
          <w:vertAlign w:val="baseline"/>
          <w:lang w:val="en-US" w:eastAsia="zh-CN"/>
        </w:rPr>
        <w:t>∠1=∠E，</w:t>
      </w:r>
      <w:r>
        <w:rPr>
          <w:rFonts w:hint="eastAsia"/>
          <w:sz w:val="28"/>
          <w:szCs w:val="28"/>
          <w:vertAlign w:val="baseline"/>
          <w:lang w:val="en-US" w:eastAsia="zh-CN"/>
        </w:rPr>
        <w:t>∴</w:t>
      </w:r>
      <w:r>
        <w:rPr>
          <w:rFonts w:hint="default"/>
          <w:sz w:val="28"/>
          <w:szCs w:val="28"/>
          <w:vertAlign w:val="baseline"/>
          <w:lang w:val="en-US" w:eastAsia="zh-CN"/>
        </w:rPr>
        <w:t>∠CAD=∠BAD,即AD平分∠BAC.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="0" w:leftChars="0" w:firstLine="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default"/>
          <w:sz w:val="28"/>
          <w:szCs w:val="28"/>
          <w:vertAlign w:val="baseline"/>
          <w:lang w:val="en-US" w:eastAsia="zh-CN"/>
        </w:rPr>
        <w:t>解: (1)</w:t>
      </w:r>
      <w:r>
        <w:rPr>
          <w:rFonts w:hint="eastAsia"/>
          <w:sz w:val="28"/>
          <w:szCs w:val="28"/>
          <w:vertAlign w:val="baseline"/>
          <w:lang w:val="en-US" w:eastAsia="zh-CN"/>
        </w:rPr>
        <w:t>∵</w:t>
      </w:r>
      <w:r>
        <w:rPr>
          <w:rFonts w:hint="default"/>
          <w:sz w:val="28"/>
          <w:szCs w:val="28"/>
          <w:vertAlign w:val="baseline"/>
          <w:lang w:val="en-US" w:eastAsia="zh-CN"/>
        </w:rPr>
        <w:t>AE⊥BC,</w:t>
      </w:r>
      <w:r>
        <w:rPr>
          <w:rFonts w:hint="eastAsia"/>
          <w:sz w:val="28"/>
          <w:szCs w:val="28"/>
          <w:vertAlign w:val="baseli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="420" w:leftChars="0" w:firstLine="420" w:firstLineChars="0"/>
        <w:jc w:val="both"/>
        <w:textAlignment w:val="auto"/>
        <w:outlineLvl w:val="9"/>
        <w:rPr>
          <w:rFonts w:hint="default" w:eastAsiaTheme="minor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∴</w:t>
      </w:r>
      <w:r>
        <w:rPr>
          <w:rFonts w:hint="default"/>
          <w:sz w:val="28"/>
          <w:szCs w:val="28"/>
          <w:vertAlign w:val="baseline"/>
          <w:lang w:val="en-US" w:eastAsia="zh-CN"/>
        </w:rPr>
        <w:t>∠AEB= 90°</w:t>
      </w:r>
      <w:r>
        <w:rPr>
          <w:rFonts w:hint="eastAsia"/>
          <w:sz w:val="28"/>
          <w:szCs w:val="28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="420" w:leftChars="0" w:firstLine="42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∵</w:t>
      </w:r>
      <w:r>
        <w:rPr>
          <w:rFonts w:hint="default"/>
          <w:sz w:val="28"/>
          <w:szCs w:val="28"/>
          <w:vertAlign w:val="baseline"/>
          <w:lang w:val="en-US" w:eastAsia="zh-CN"/>
        </w:rPr>
        <w:t>∠B=60°，</w:t>
      </w:r>
      <w:r>
        <w:rPr>
          <w:rFonts w:hint="eastAsia"/>
          <w:sz w:val="28"/>
          <w:szCs w:val="28"/>
          <w:vertAlign w:val="baseline"/>
          <w:lang w:val="en-US" w:eastAsia="zh-CN"/>
        </w:rPr>
        <w:t>∴</w:t>
      </w:r>
      <w:r>
        <w:rPr>
          <w:rFonts w:hint="default"/>
          <w:sz w:val="28"/>
          <w:szCs w:val="28"/>
          <w:vertAlign w:val="baseline"/>
          <w:lang w:val="en-US" w:eastAsia="zh-CN"/>
        </w:rPr>
        <w:t>∠BAE=30°.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Chars="0" w:firstLine="42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default"/>
          <w:sz w:val="28"/>
          <w:szCs w:val="28"/>
          <w:vertAlign w:val="baseline"/>
          <w:lang w:val="en-US" w:eastAsia="zh-CN"/>
        </w:rPr>
        <w:t>又</w:t>
      </w:r>
      <w:r>
        <w:rPr>
          <w:rFonts w:hint="eastAsia"/>
          <w:sz w:val="28"/>
          <w:szCs w:val="28"/>
          <w:vertAlign w:val="baseline"/>
          <w:lang w:val="en-US" w:eastAsia="zh-CN"/>
        </w:rPr>
        <w:t>∵</w:t>
      </w:r>
      <w:r>
        <w:rPr>
          <w:rFonts w:hint="default"/>
          <w:sz w:val="28"/>
          <w:szCs w:val="28"/>
          <w:vertAlign w:val="baseline"/>
          <w:lang w:val="en-US" w:eastAsia="zh-CN"/>
        </w:rPr>
        <w:t xml:space="preserve"> AB// DE,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Chars="0" w:firstLine="420" w:firstLineChars="0"/>
        <w:jc w:val="both"/>
        <w:textAlignment w:val="auto"/>
        <w:outlineLvl w:val="9"/>
        <w:rPr>
          <w:rFonts w:hint="default" w:eastAsiaTheme="minorEastAsia"/>
          <w:sz w:val="28"/>
          <w:szCs w:val="28"/>
          <w:vertAlign w:val="baseline"/>
          <w:lang w:val="en-US" w:eastAsia="zh-CN"/>
        </w:rPr>
      </w:pPr>
      <w:r>
        <w:rPr>
          <w:rFonts w:hint="default"/>
          <w:sz w:val="28"/>
          <w:szCs w:val="28"/>
          <w:vertAlign w:val="baseline"/>
          <w:lang w:val="en-US" w:eastAsia="zh-CN"/>
        </w:rPr>
        <w:t xml:space="preserve"> </w:t>
      </w:r>
      <w:r>
        <w:rPr>
          <w:rFonts w:hint="eastAsia"/>
          <w:sz w:val="28"/>
          <w:szCs w:val="28"/>
          <w:vertAlign w:val="baseline"/>
          <w:lang w:val="en-US" w:eastAsia="zh-CN"/>
        </w:rPr>
        <w:t>∴ ∠</w:t>
      </w:r>
      <w:r>
        <w:rPr>
          <w:rFonts w:hint="default"/>
          <w:sz w:val="28"/>
          <w:szCs w:val="28"/>
          <w:vertAlign w:val="baseline"/>
          <w:lang w:val="en-US" w:eastAsia="zh-CN"/>
        </w:rPr>
        <w:t>AED=∠BAE= 30°</w:t>
      </w:r>
      <w:r>
        <w:rPr>
          <w:rFonts w:hint="eastAsia"/>
          <w:sz w:val="28"/>
          <w:szCs w:val="28"/>
          <w:vertAlign w:val="baseline"/>
          <w:lang w:val="en-US" w:eastAsia="zh-CN"/>
        </w:rPr>
        <w:t>.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Chars="0" w:firstLine="42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default"/>
          <w:sz w:val="28"/>
          <w:szCs w:val="28"/>
          <w:vertAlign w:val="baseline"/>
          <w:lang w:val="en-US" w:eastAsia="zh-CN"/>
        </w:rPr>
        <w:t>(2)当∠EDC=30°时，AE//DC.证明如下: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Chars="0" w:firstLine="42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∵</w:t>
      </w:r>
      <w:r>
        <w:rPr>
          <w:rFonts w:hint="default"/>
          <w:sz w:val="28"/>
          <w:szCs w:val="28"/>
          <w:vertAlign w:val="baseline"/>
          <w:lang w:val="en-US" w:eastAsia="zh-CN"/>
        </w:rPr>
        <w:t>∠AED=30°，∠EDC=30°,</w:t>
      </w:r>
      <w:r>
        <w:rPr>
          <w:rFonts w:hint="eastAsia"/>
          <w:sz w:val="28"/>
          <w:szCs w:val="28"/>
          <w:vertAlign w:val="baseline"/>
          <w:lang w:val="en-US" w:eastAsia="zh-CN"/>
        </w:rPr>
        <w:t>∴</w:t>
      </w:r>
      <w:r>
        <w:rPr>
          <w:rFonts w:hint="default"/>
          <w:sz w:val="28"/>
          <w:szCs w:val="28"/>
          <w:vertAlign w:val="baseline"/>
          <w:lang w:val="en-US" w:eastAsia="zh-CN"/>
        </w:rPr>
        <w:t>∠AED=∠EDC.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Chars="0" w:firstLine="420" w:firstLine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∴</w:t>
      </w:r>
      <w:r>
        <w:rPr>
          <w:rFonts w:hint="default"/>
          <w:sz w:val="28"/>
          <w:szCs w:val="28"/>
          <w:vertAlign w:val="baseline"/>
          <w:lang w:val="en-US" w:eastAsia="zh-CN"/>
        </w:rPr>
        <w:t xml:space="preserve"> AE//DC(内错角相等，两直线平行)。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ind w:leftChars="0"/>
        <w:jc w:val="both"/>
        <w:textAlignment w:val="auto"/>
        <w:outlineLvl w:val="9"/>
        <w:rPr>
          <w:rFonts w:hint="default"/>
          <w:sz w:val="28"/>
          <w:szCs w:val="28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fci wne:fciName="FileEx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473565"/>
    <w:multiLevelType w:val="multilevel"/>
    <w:tmpl w:val="DB473565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1">
    <w:nsid w:val="344FF2DE"/>
    <w:multiLevelType w:val="singleLevel"/>
    <w:tmpl w:val="344FF2DE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3E86132E"/>
    <w:multiLevelType w:val="singleLevel"/>
    <w:tmpl w:val="3E86132E"/>
    <w:lvl w:ilvl="0" w:tentative="0">
      <w:start w:val="2"/>
      <w:numFmt w:val="decimal"/>
      <w:suff w:val="space"/>
      <w:lvlText w:val="(%1)"/>
      <w:lvlJc w:val="left"/>
    </w:lvl>
  </w:abstractNum>
  <w:abstractNum w:abstractNumId="3">
    <w:nsid w:val="41E2205F"/>
    <w:multiLevelType w:val="singleLevel"/>
    <w:tmpl w:val="41E2205F"/>
    <w:lvl w:ilvl="0" w:tentative="0">
      <w:start w:val="22"/>
      <w:numFmt w:val="decimal"/>
      <w:suff w:val="space"/>
      <w:lvlText w:val="%1."/>
      <w:lvlJc w:val="left"/>
    </w:lvl>
  </w:abstractNum>
  <w:abstractNum w:abstractNumId="4">
    <w:nsid w:val="6AE413E8"/>
    <w:multiLevelType w:val="singleLevel"/>
    <w:tmpl w:val="6AE413E8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4A6F987"/>
    <w:multiLevelType w:val="singleLevel"/>
    <w:tmpl w:val="74A6F987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8606771"/>
    <w:rsid w:val="0EA6027C"/>
    <w:rsid w:val="1456482C"/>
    <w:rsid w:val="145954C7"/>
    <w:rsid w:val="16B2338C"/>
    <w:rsid w:val="17102B8A"/>
    <w:rsid w:val="1CDE306A"/>
    <w:rsid w:val="28E53B17"/>
    <w:rsid w:val="29087EDC"/>
    <w:rsid w:val="2AFB52A2"/>
    <w:rsid w:val="398A6059"/>
    <w:rsid w:val="3A44728B"/>
    <w:rsid w:val="3C2802E0"/>
    <w:rsid w:val="3C6B2D97"/>
    <w:rsid w:val="4E42530F"/>
    <w:rsid w:val="50317680"/>
    <w:rsid w:val="52821DDF"/>
    <w:rsid w:val="5803572F"/>
    <w:rsid w:val="5A067A9D"/>
    <w:rsid w:val="641E71B4"/>
    <w:rsid w:val="660077AD"/>
    <w:rsid w:val="6EBA6C49"/>
    <w:rsid w:val="76C120B5"/>
    <w:rsid w:val="7D150CF5"/>
    <w:rsid w:val="7FE20E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1" Type="http://schemas.openxmlformats.org/officeDocument/2006/relationships/fontTable" Target="fontTable.xml"/><Relationship Id="rId30" Type="http://schemas.microsoft.com/office/2006/relationships/keyMapCustomizations" Target="customizations.xml"/><Relationship Id="rId3" Type="http://schemas.openxmlformats.org/officeDocument/2006/relationships/theme" Target="theme/theme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wmf"/><Relationship Id="rId21" Type="http://schemas.openxmlformats.org/officeDocument/2006/relationships/oleObject" Target="embeddings/oleObject5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2020-08-27T09:49:51Z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