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ackground w:color="ffffff">
    <v:background id="_x0000_s1025" filled="t"/>
  </w:background>
  <w:body>
    <w:p>
      <w:pPr>
        <w:wordWrap/>
        <w:snapToGrid w:val="0"/>
        <w:spacing w:beforeAutospacing="0" w:afterAutospacing="0" w:line="360" w:lineRule="auto"/>
        <w:jc w:val="center"/>
        <w:textAlignment w:val="center"/>
        <w:rPr>
          <w:rFonts w:ascii="宋体" w:hAnsi="宋体" w:cs="宋体"/>
          <w:b/>
          <w:spacing w:val="0"/>
          <w:w w:val="100"/>
          <w:kern w:val="0"/>
          <w:position w:val="0"/>
          <w:sz w:val="28"/>
        </w:rPr>
      </w:pPr>
      <w:r>
        <w:rPr>
          <w:rFonts w:ascii="宋体" w:hAnsi="宋体" w:cs="宋体" w:hint="eastAsia"/>
          <w:b/>
          <w:spacing w:val="0"/>
          <w:w w:val="100"/>
          <w:kern w:val="0"/>
          <w:position w:val="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38pt;height:28pt;margin-top:889pt;margin-left:980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宋体" w:hAnsi="宋体" w:cs="宋体" w:hint="eastAsia"/>
          <w:b/>
          <w:spacing w:val="0"/>
          <w:w w:val="100"/>
          <w:kern w:val="0"/>
          <w:position w:val="0"/>
          <w:sz w:val="28"/>
        </w:rPr>
        <w:t>杨集初级中学八年级疫情期间第一次质量检测</w:t>
      </w:r>
    </w:p>
    <w:p>
      <w:pPr>
        <w:wordWrap/>
        <w:snapToGrid w:val="0"/>
        <w:spacing w:beforeAutospacing="0" w:afterAutospacing="0" w:line="360" w:lineRule="auto"/>
        <w:jc w:val="center"/>
        <w:textAlignment w:val="center"/>
        <w:rPr>
          <w:rFonts w:ascii="宋体" w:hAnsi="宋体"/>
          <w:color w:val="000000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</w:rPr>
        <w:t xml:space="preserve">  学科：语文     总分：9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</w:rPr>
        <w:t>0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</w:rPr>
        <w:t>分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</w:rPr>
        <w:t xml:space="preserve">    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</w:rPr>
        <w:t>考试时间：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</w:rPr>
        <w:t>1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</w:rPr>
        <w:t>0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</w:rPr>
        <w:t>0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</w:rPr>
        <w:t>分钟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</w:rPr>
        <w:t xml:space="preserve">  </w:t>
      </w:r>
    </w:p>
    <w:p>
      <w:pPr>
        <w:tabs>
          <w:tab w:val="left" w:pos="2210"/>
        </w:tabs>
        <w:wordWrap/>
        <w:snapToGrid w:val="0"/>
        <w:spacing w:beforeAutospacing="0" w:afterAutospacing="0" w:line="360" w:lineRule="auto"/>
        <w:textAlignment w:val="center"/>
        <w:rPr>
          <w:rFonts w:ascii="宋体" w:hAnsi="宋体"/>
          <w:color w:val="000000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</w:rPr>
        <w:t>一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</w:rPr>
        <w:t xml:space="preserve"> 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</w:rPr>
        <w:t>、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</w:rPr>
        <w:t xml:space="preserve"> 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</w:rPr>
        <w:t>积累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</w:rPr>
        <w:t>·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</w:rPr>
        <w:t>运用（35分）</w:t>
      </w:r>
    </w:p>
    <w:p>
      <w:pPr>
        <w:wordWrap/>
        <w:snapToGrid w:val="0"/>
        <w:spacing w:beforeAutospacing="0" w:afterAutospacing="0" w:line="360" w:lineRule="auto"/>
        <w:textAlignment w:val="center"/>
        <w:rPr>
          <w:rFonts w:ascii="宋体" w:hAnsi="宋体" w:cs="宋体"/>
          <w:color w:val="000000"/>
          <w:spacing w:val="0"/>
          <w:w w:val="100"/>
          <w:kern w:val="0"/>
          <w:position w:val="0"/>
          <w:sz w:val="24"/>
        </w:rPr>
      </w:pPr>
      <w:r>
        <w:rPr>
          <w:rFonts w:ascii="宋体" w:hAnsi="宋体" w:cs="宋体"/>
          <w:color w:val="000000"/>
          <w:spacing w:val="0"/>
          <w:w w:val="100"/>
          <w:kern w:val="0"/>
          <w:position w:val="0"/>
          <w:sz w:val="24"/>
        </w:rPr>
        <w:t>1.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 w:val="24"/>
        </w:rPr>
        <w:t>依据拼音写汉字或给加点字注音。（5分）</w:t>
      </w:r>
    </w:p>
    <w:p>
      <w:pPr>
        <w:wordWrap/>
        <w:snapToGrid w:val="0"/>
        <w:spacing w:beforeAutospacing="0" w:afterAutospacing="0" w:line="360" w:lineRule="auto"/>
        <w:textAlignment w:val="center"/>
        <w:rPr>
          <w:rFonts w:ascii="宋体" w:hAnsi="宋体" w:cs="宋体"/>
          <w:color w:val="000000"/>
          <w:spacing w:val="0"/>
          <w:w w:val="100"/>
          <w:kern w:val="0"/>
          <w:position w:val="0"/>
          <w:sz w:val="24"/>
        </w:rPr>
      </w:pPr>
      <w:r>
        <w:rPr>
          <w:rFonts w:ascii="宋体" w:hAnsi="宋体" w:cs="宋体"/>
          <w:color w:val="000000"/>
          <w:spacing w:val="0"/>
          <w:w w:val="100"/>
          <w:kern w:val="0"/>
          <w:position w:val="0"/>
          <w:sz w:val="24"/>
        </w:rPr>
        <w:t>J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 w:val="24"/>
        </w:rPr>
        <w:t>iān(   )默  jī(   )绊  cuān(   )掇   销声nì(   )迹   如法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 w:val="24"/>
          <w:em w:val="dot"/>
        </w:rPr>
        <w:t>炮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 w:val="24"/>
        </w:rPr>
        <w:t>造（   ）</w:t>
      </w:r>
    </w:p>
    <w:p>
      <w:pPr>
        <w:wordWrap/>
        <w:snapToGrid w:val="0"/>
        <w:spacing w:beforeAutospacing="0" w:afterAutospacing="0" w:line="360" w:lineRule="auto"/>
        <w:textAlignment w:val="center"/>
        <w:rPr>
          <w:rFonts w:ascii="宋体" w:hAnsi="宋体" w:cs="宋体"/>
          <w:color w:val="000000"/>
          <w:spacing w:val="0"/>
          <w:w w:val="100"/>
          <w:kern w:val="0"/>
          <w:position w:val="0"/>
          <w:sz w:val="24"/>
        </w:rPr>
      </w:pP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 w:val="24"/>
        </w:rPr>
        <w:t>2、找出下列词语中的错别字并加以改正（4分）</w:t>
      </w:r>
    </w:p>
    <w:p>
      <w:pPr>
        <w:wordWrap/>
        <w:snapToGrid w:val="0"/>
        <w:spacing w:beforeAutospacing="0" w:afterAutospacing="0" w:line="360" w:lineRule="auto"/>
        <w:textAlignment w:val="center"/>
        <w:rPr>
          <w:rFonts w:ascii="宋体" w:hAnsi="宋体" w:cs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蓦然  怠慢  惟幕   翩然归来  天衣无缝   风雪栽途   一马当先</w:t>
      </w:r>
    </w:p>
    <w:p>
      <w:pPr>
        <w:wordWrap/>
        <w:snapToGrid w:val="0"/>
        <w:spacing w:beforeAutospacing="0" w:afterAutospacing="0" w:line="360" w:lineRule="auto"/>
        <w:textAlignment w:val="center"/>
        <w:rPr>
          <w:rFonts w:ascii="宋体" w:hAnsi="宋体" w:cs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漂渺  酬谢  迁徙   顾名思意   草长莺飞   惊心动魄  海枯石滥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882"/>
        <w:gridCol w:w="1704"/>
        <w:gridCol w:w="1705"/>
        <w:gridCol w:w="1705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wordWrap/>
              <w:snapToGrid w:val="0"/>
              <w:spacing w:beforeAutospacing="0" w:afterAutospacing="0" w:line="360" w:lineRule="auto"/>
              <w:textAlignment w:val="center"/>
              <w:rPr>
                <w:rFonts w:ascii="宋体" w:hAnsi="宋体" w:cs="宋体"/>
                <w:color w:val="000000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0"/>
                <w:w w:val="100"/>
                <w:kern w:val="0"/>
                <w:position w:val="0"/>
                <w:szCs w:val="21"/>
              </w:rPr>
              <w:t>错别字</w:t>
            </w:r>
          </w:p>
        </w:tc>
        <w:tc>
          <w:tcPr>
            <w:tcW w:w="1882" w:type="dxa"/>
          </w:tcPr>
          <w:p>
            <w:pPr>
              <w:wordWrap/>
              <w:snapToGrid w:val="0"/>
              <w:spacing w:beforeAutospacing="0" w:afterAutospacing="0" w:line="360" w:lineRule="auto"/>
              <w:textAlignment w:val="center"/>
              <w:rPr>
                <w:rFonts w:ascii="宋体" w:hAnsi="宋体" w:cs="宋体"/>
                <w:color w:val="000000"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1704" w:type="dxa"/>
          </w:tcPr>
          <w:p>
            <w:pPr>
              <w:wordWrap/>
              <w:snapToGrid w:val="0"/>
              <w:spacing w:beforeAutospacing="0" w:afterAutospacing="0" w:line="360" w:lineRule="auto"/>
              <w:textAlignment w:val="center"/>
              <w:rPr>
                <w:rFonts w:ascii="宋体" w:hAnsi="宋体" w:cs="宋体"/>
                <w:color w:val="000000"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1705" w:type="dxa"/>
          </w:tcPr>
          <w:p>
            <w:pPr>
              <w:wordWrap/>
              <w:snapToGrid w:val="0"/>
              <w:spacing w:beforeAutospacing="0" w:afterAutospacing="0" w:line="360" w:lineRule="auto"/>
              <w:textAlignment w:val="center"/>
              <w:rPr>
                <w:rFonts w:ascii="宋体" w:hAnsi="宋体" w:cs="宋体"/>
                <w:color w:val="000000"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1705" w:type="dxa"/>
          </w:tcPr>
          <w:p>
            <w:pPr>
              <w:wordWrap/>
              <w:snapToGrid w:val="0"/>
              <w:spacing w:beforeAutospacing="0" w:afterAutospacing="0" w:line="360" w:lineRule="auto"/>
              <w:textAlignment w:val="center"/>
              <w:rPr>
                <w:rFonts w:ascii="宋体" w:hAnsi="宋体" w:cs="宋体"/>
                <w:color w:val="000000"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wordWrap/>
              <w:snapToGrid w:val="0"/>
              <w:spacing w:beforeAutospacing="0" w:afterAutospacing="0" w:line="360" w:lineRule="auto"/>
              <w:textAlignment w:val="center"/>
              <w:rPr>
                <w:rFonts w:ascii="宋体" w:hAnsi="宋体" w:cs="宋体"/>
                <w:color w:val="000000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0"/>
                <w:w w:val="100"/>
                <w:kern w:val="0"/>
                <w:position w:val="0"/>
                <w:szCs w:val="21"/>
              </w:rPr>
              <w:t>订正</w:t>
            </w:r>
          </w:p>
        </w:tc>
        <w:tc>
          <w:tcPr>
            <w:tcW w:w="1882" w:type="dxa"/>
          </w:tcPr>
          <w:p>
            <w:pPr>
              <w:wordWrap/>
              <w:snapToGrid w:val="0"/>
              <w:spacing w:beforeAutospacing="0" w:afterAutospacing="0" w:line="360" w:lineRule="auto"/>
              <w:textAlignment w:val="center"/>
              <w:rPr>
                <w:rFonts w:ascii="宋体" w:hAnsi="宋体" w:cs="宋体"/>
                <w:color w:val="000000"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1704" w:type="dxa"/>
          </w:tcPr>
          <w:p>
            <w:pPr>
              <w:wordWrap/>
              <w:snapToGrid w:val="0"/>
              <w:spacing w:beforeAutospacing="0" w:afterAutospacing="0" w:line="360" w:lineRule="auto"/>
              <w:textAlignment w:val="center"/>
              <w:rPr>
                <w:rFonts w:ascii="宋体" w:hAnsi="宋体" w:cs="宋体"/>
                <w:color w:val="000000"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1705" w:type="dxa"/>
          </w:tcPr>
          <w:p>
            <w:pPr>
              <w:wordWrap/>
              <w:snapToGrid w:val="0"/>
              <w:spacing w:beforeAutospacing="0" w:afterAutospacing="0" w:line="360" w:lineRule="auto"/>
              <w:textAlignment w:val="center"/>
              <w:rPr>
                <w:rFonts w:ascii="宋体" w:hAnsi="宋体" w:cs="宋体"/>
                <w:color w:val="000000"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1705" w:type="dxa"/>
          </w:tcPr>
          <w:p>
            <w:pPr>
              <w:wordWrap/>
              <w:snapToGrid w:val="0"/>
              <w:spacing w:beforeAutospacing="0" w:afterAutospacing="0" w:line="360" w:lineRule="auto"/>
              <w:textAlignment w:val="center"/>
              <w:rPr>
                <w:rFonts w:ascii="宋体" w:hAnsi="宋体" w:cs="宋体"/>
                <w:color w:val="000000"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</w:tbl>
    <w:p>
      <w:pPr>
        <w:wordWrap/>
        <w:snapToGrid w:val="0"/>
        <w:spacing w:beforeAutospacing="0" w:afterAutospacing="0" w:line="360" w:lineRule="auto"/>
        <w:textAlignment w:val="center"/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3．请根据提示填写相应的古诗文。（10分）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（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1"/>
        </w:rPr>
        <w:t>1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）青青子衿，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1"/>
          <w:u w:val="single"/>
        </w:rPr>
        <w:t xml:space="preserve">                  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。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1"/>
        </w:rPr>
        <w:t xml:space="preserve">            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 xml:space="preserve"> 《诗经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·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子衿》</w:t>
      </w:r>
    </w:p>
    <w:p>
      <w:pPr>
        <w:pStyle w:val="HTMLPreformatted"/>
        <w:shd w:val="clear" w:color="auto" w:fill="FFFFFF"/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="宋体" w:hAnsi="宋体"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hAnsi="宋体" w:hint="eastAsia"/>
          <w:color w:val="000000"/>
          <w:spacing w:val="0"/>
          <w:w w:val="100"/>
          <w:kern w:val="0"/>
          <w:position w:val="0"/>
          <w:sz w:val="21"/>
          <w:szCs w:val="21"/>
        </w:rPr>
        <w:t>（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 w:val="21"/>
          <w:szCs w:val="21"/>
        </w:rPr>
        <w:t>2</w:t>
      </w:r>
      <w:r>
        <w:rPr>
          <w:rFonts w:ascii="宋体" w:hAnsi="宋体" w:hint="eastAsia"/>
          <w:color w:val="000000"/>
          <w:spacing w:val="0"/>
          <w:w w:val="100"/>
          <w:kern w:val="0"/>
          <w:position w:val="0"/>
          <w:sz w:val="21"/>
          <w:szCs w:val="21"/>
        </w:rPr>
        <w:t>）</w:t>
      </w:r>
      <w:r>
        <w:rPr>
          <w:spacing w:val="0"/>
          <w:w w:val="100"/>
          <w:kern w:val="0"/>
          <w:position w:val="0"/>
          <w:sz w:val="21"/>
          <w:szCs w:val="21"/>
          <w:u w:val="single"/>
        </w:rPr>
        <w:t xml:space="preserve">   </w:t>
      </w:r>
      <w:r>
        <w:rPr>
          <w:spacing w:val="0"/>
          <w:w w:val="100"/>
          <w:kern w:val="0"/>
          <w:position w:val="0"/>
          <w:sz w:val="21"/>
          <w:szCs w:val="21"/>
          <w:u w:val="single"/>
        </w:rPr>
        <w:drawing>
          <wp:inline distT="0" distB="0" distL="114300" distR="114300">
            <wp:extent cx="15240" cy="22860"/>
            <wp:effectExtent l="0" t="0" r="0" b="0"/>
            <wp:docPr id="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657842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0"/>
          <w:w w:val="100"/>
          <w:kern w:val="0"/>
          <w:position w:val="0"/>
          <w:sz w:val="21"/>
          <w:szCs w:val="21"/>
          <w:u w:val="single"/>
        </w:rPr>
        <w:t xml:space="preserve">             </w:t>
      </w:r>
      <w:r>
        <w:rPr>
          <w:rFonts w:hint="eastAsia"/>
          <w:spacing w:val="0"/>
          <w:w w:val="100"/>
          <w:kern w:val="0"/>
          <w:position w:val="0"/>
          <w:sz w:val="21"/>
          <w:szCs w:val="21"/>
        </w:rPr>
        <w:t>，波撼岳阳城。</w:t>
      </w:r>
    </w:p>
    <w:p>
      <w:pPr>
        <w:pStyle w:val="HTMLPreformatted"/>
        <w:shd w:val="clear" w:color="auto" w:fill="FFFFFF"/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="宋体" w:hAnsi="宋体"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hint="eastAsia"/>
          <w:spacing w:val="0"/>
          <w:w w:val="100"/>
          <w:kern w:val="0"/>
          <w:position w:val="0"/>
          <w:sz w:val="21"/>
          <w:szCs w:val="21"/>
        </w:rPr>
        <w:t>（</w:t>
      </w:r>
      <w:r>
        <w:rPr>
          <w:spacing w:val="0"/>
          <w:w w:val="100"/>
          <w:kern w:val="0"/>
          <w:position w:val="0"/>
          <w:sz w:val="21"/>
          <w:szCs w:val="21"/>
        </w:rPr>
        <w:t>3</w:t>
      </w:r>
      <w:r>
        <w:rPr>
          <w:rFonts w:hint="eastAsia"/>
          <w:spacing w:val="0"/>
          <w:w w:val="100"/>
          <w:kern w:val="0"/>
          <w:position w:val="0"/>
          <w:sz w:val="21"/>
          <w:szCs w:val="21"/>
        </w:rPr>
        <w:t>）</w:t>
      </w:r>
      <w:r>
        <w:rPr>
          <w:rFonts w:ascii="宋体" w:hAnsi="宋体" w:hint="eastAsia"/>
          <w:color w:val="000000"/>
          <w:spacing w:val="0"/>
          <w:w w:val="100"/>
          <w:kern w:val="0"/>
          <w:position w:val="0"/>
          <w:sz w:val="21"/>
          <w:szCs w:val="21"/>
        </w:rPr>
        <w:t>坐观垂钓者，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 w:val="21"/>
          <w:szCs w:val="21"/>
          <w:u w:val="single"/>
        </w:rPr>
        <w:t xml:space="preserve">                </w:t>
      </w:r>
      <w:r>
        <w:rPr>
          <w:rFonts w:ascii="宋体" w:hAnsi="宋体" w:hint="eastAsia"/>
          <w:color w:val="000000"/>
          <w:spacing w:val="0"/>
          <w:w w:val="100"/>
          <w:kern w:val="0"/>
          <w:position w:val="0"/>
          <w:sz w:val="21"/>
          <w:szCs w:val="21"/>
        </w:rPr>
        <w:t>。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 w:val="21"/>
          <w:szCs w:val="21"/>
        </w:rPr>
        <w:t xml:space="preserve">       </w:t>
      </w:r>
      <w:r>
        <w:rPr>
          <w:rFonts w:ascii="宋体" w:hAnsi="宋体" w:hint="eastAsia"/>
          <w:color w:val="000000"/>
          <w:spacing w:val="0"/>
          <w:w w:val="100"/>
          <w:kern w:val="0"/>
          <w:position w:val="0"/>
          <w:sz w:val="21"/>
          <w:szCs w:val="21"/>
        </w:rPr>
        <w:t xml:space="preserve">       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 w:val="21"/>
          <w:szCs w:val="21"/>
        </w:rPr>
        <w:t xml:space="preserve"> </w:t>
      </w:r>
      <w:r>
        <w:rPr>
          <w:rFonts w:ascii="宋体" w:hAnsi="宋体" w:hint="eastAsia"/>
          <w:color w:val="000000"/>
          <w:spacing w:val="0"/>
          <w:w w:val="100"/>
          <w:kern w:val="0"/>
          <w:position w:val="0"/>
          <w:sz w:val="21"/>
          <w:szCs w:val="21"/>
        </w:rPr>
        <w:t>孟浩然 《</w:t>
      </w:r>
      <w:r>
        <w:rPr>
          <w:rFonts w:ascii="宋体" w:hAnsi="宋体" w:hint="eastAsia"/>
          <w:color w:val="000000"/>
          <w:spacing w:val="0"/>
          <w:w w:val="100"/>
          <w:kern w:val="0"/>
          <w:position w:val="0"/>
          <w:sz w:val="21"/>
          <w:szCs w:val="21"/>
          <w:u w:val="single"/>
        </w:rPr>
        <w:t xml:space="preserve">            </w:t>
      </w:r>
      <w:r>
        <w:rPr>
          <w:rFonts w:ascii="宋体" w:hAnsi="宋体" w:hint="eastAsia"/>
          <w:color w:val="000000"/>
          <w:spacing w:val="0"/>
          <w:w w:val="100"/>
          <w:kern w:val="0"/>
          <w:position w:val="0"/>
          <w:sz w:val="21"/>
          <w:szCs w:val="21"/>
        </w:rPr>
        <w:t>》</w:t>
      </w:r>
      <w:r>
        <w:rPr>
          <w:spacing w:val="0"/>
          <w:w w:val="100"/>
          <w:kern w:val="0"/>
          <w:position w:val="0"/>
          <w:sz w:val="21"/>
          <w:szCs w:val="21"/>
        </w:rPr>
        <w:t xml:space="preserve">    </w:t>
      </w:r>
      <w:r>
        <w:rPr>
          <w:rFonts w:hint="eastAsia"/>
          <w:spacing w:val="0"/>
          <w:w w:val="100"/>
          <w:kern w:val="0"/>
          <w:position w:val="0"/>
          <w:sz w:val="21"/>
          <w:szCs w:val="21"/>
        </w:rPr>
        <w:t xml:space="preserve">            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hAns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（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1"/>
        </w:rPr>
        <w:t>4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）</w:t>
      </w:r>
      <w:r>
        <w:rPr>
          <w:rFonts w:hAnsi="宋体"/>
          <w:spacing w:val="0"/>
          <w:w w:val="100"/>
          <w:kern w:val="0"/>
          <w:position w:val="0"/>
          <w:szCs w:val="21"/>
          <w:u w:val="single"/>
        </w:rPr>
        <w:t xml:space="preserve">         </w:t>
      </w:r>
      <w:r>
        <w:rPr>
          <w:rFonts w:hAnsi="宋体" w:hint="eastAsia"/>
          <w:spacing w:val="0"/>
          <w:w w:val="100"/>
          <w:kern w:val="0"/>
          <w:position w:val="0"/>
          <w:szCs w:val="21"/>
        </w:rPr>
        <w:t>，在河之洲；</w:t>
      </w:r>
      <w:r>
        <w:rPr>
          <w:rFonts w:hAnsi="宋体"/>
          <w:spacing w:val="0"/>
          <w:w w:val="100"/>
          <w:kern w:val="0"/>
          <w:position w:val="0"/>
          <w:szCs w:val="21"/>
          <w:u w:val="single"/>
        </w:rPr>
        <w:t xml:space="preserve">        </w:t>
      </w:r>
      <w:r>
        <w:rPr>
          <w:rFonts w:hAnsi="宋体" w:hint="eastAsia"/>
          <w:spacing w:val="0"/>
          <w:w w:val="100"/>
          <w:kern w:val="0"/>
          <w:position w:val="0"/>
          <w:szCs w:val="21"/>
        </w:rPr>
        <w:t>，君子好逑。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 xml:space="preserve">    《诗经·关雎》</w:t>
      </w:r>
    </w:p>
    <w:p>
      <w:pPr>
        <w:widowControl/>
        <w:wordWrap/>
        <w:adjustRightInd w:val="0"/>
        <w:snapToGrid w:val="0"/>
        <w:spacing w:beforeAutospacing="0" w:afterAutospacing="0" w:line="360" w:lineRule="auto"/>
        <w:jc w:val="left"/>
        <w:textAlignment w:val="center"/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（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1"/>
        </w:rPr>
        <w:t>5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）式微式微，胡不归？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  <w:u w:val="single"/>
        </w:rPr>
        <w:t xml:space="preserve">         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 xml:space="preserve"> 胡为乎泥中？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1"/>
        </w:rPr>
        <w:t xml:space="preserve">     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《诗经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·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式微》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="宋体" w:hAnsi="宋体" w:cs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（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1"/>
        </w:rPr>
        <w:t>6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蒹葭苍苍，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1"/>
          <w:u w:val="single"/>
        </w:rPr>
        <w:t xml:space="preserve">                 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。所谓伊人，在水一方。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="宋体" w:hAnsi="宋体"/>
          <w:color w:val="000000"/>
          <w:spacing w:val="0"/>
          <w:w w:val="100"/>
          <w:kern w:val="0"/>
          <w:position w:val="0"/>
          <w:sz w:val="24"/>
        </w:rPr>
      </w:pP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（7）男女衣着，悉如外人。黄发垂髫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1"/>
        </w:rPr>
        <w:t xml:space="preserve"> ，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 xml:space="preserve"> 。  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  <w:u w:val="single"/>
        </w:rPr>
        <w:t xml:space="preserve">   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1"/>
        </w:rPr>
        <w:t>（作者）《桃花源记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 w:val="24"/>
        </w:rPr>
        <w:t>》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4、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下列文学常识说法错误的一项是</w:t>
      </w:r>
      <w:r>
        <w:rPr>
          <w:rFonts w:ascii="宋体" w:hAnsi="宋体" w:hint="eastAsia"/>
          <w:spacing w:val="0"/>
          <w:w w:val="100"/>
          <w:kern w:val="0"/>
          <w:position w:val="0"/>
        </w:rPr>
        <w:t xml:space="preserve">(　 </w:t>
      </w:r>
      <w:r>
        <w:rPr>
          <w:rFonts w:ascii="宋体" w:hAnsi="宋体"/>
          <w:spacing w:val="0"/>
          <w:w w:val="100"/>
          <w:kern w:val="0"/>
          <w:position w:val="0"/>
        </w:rPr>
        <w:t xml:space="preserve"> </w:t>
      </w:r>
      <w:r>
        <w:rPr>
          <w:rFonts w:ascii="宋体" w:hAnsi="宋体" w:hint="eastAsia"/>
          <w:spacing w:val="0"/>
          <w:w w:val="100"/>
          <w:kern w:val="0"/>
          <w:position w:val="0"/>
        </w:rPr>
        <w:t>　)(3分)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/>
          <w:spacing w:val="0"/>
          <w:w w:val="100"/>
          <w:kern w:val="0"/>
          <w:position w:val="0"/>
        </w:rPr>
        <w:t>A</w:t>
      </w:r>
      <w:r>
        <w:rPr>
          <w:rFonts w:ascii="宋体" w:hAnsi="宋体" w:hint="eastAsia"/>
          <w:spacing w:val="0"/>
          <w:w w:val="100"/>
          <w:kern w:val="0"/>
          <w:position w:val="0"/>
        </w:rPr>
        <w:t>、《社戏》是一篇小说，作者鲁迅，原名周树人，浙江绍兴人，文学家、思想家、革命家。本文按照“盼看社戏——去看社戏——怀念社戏”的思路构思全文。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B、《安塞腰鼓》一文的作者刘成章，用酣畅的笔调，描绘出南方少数民族的舞蹈风情以及人民生命的升华。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C、《恐龙无处不有》一文中</w:t>
      </w:r>
      <w:r>
        <w:rPr>
          <w:rFonts w:ascii="宋体" w:hAnsi="宋体"/>
          <w:spacing w:val="0"/>
          <w:w w:val="100"/>
          <w:kern w:val="0"/>
          <w:position w:val="0"/>
        </w:rPr>
        <w:t>，</w:t>
      </w:r>
      <w:r>
        <w:rPr>
          <w:rFonts w:ascii="宋体" w:hAnsi="宋体" w:hint="eastAsia"/>
          <w:spacing w:val="0"/>
          <w:w w:val="100"/>
          <w:kern w:val="0"/>
          <w:position w:val="0"/>
        </w:rPr>
        <w:t>南极洲恐龙化石的发现，为大陆漂移学说提供了一个强有力的证据。</w:t>
      </w:r>
    </w:p>
    <w:p>
      <w:pPr>
        <w:wordWrap/>
        <w:snapToGrid w:val="0"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D、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《诗经》是我国最早的一部诗歌总集，收录了从西周到春秋时期的诗歌</w:t>
      </w:r>
      <w:r>
        <w:rPr>
          <w:rFonts w:ascii="宋体" w:hAnsi="宋体" w:cs="宋体"/>
          <w:spacing w:val="0"/>
          <w:w w:val="100"/>
          <w:kern w:val="0"/>
          <w:position w:val="0"/>
        </w:rPr>
        <w:t>305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篇。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5、下列加点的词语使用有误的一项是(　  　)(3分)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A、当前受冠状肺炎疫情的影响，各中小校都开展线上教学</w:t>
      </w:r>
      <w:r>
        <w:rPr>
          <w:rFonts w:ascii="宋体" w:hAnsi="宋体"/>
          <w:spacing w:val="0"/>
          <w:w w:val="100"/>
          <w:kern w:val="0"/>
          <w:position w:val="0"/>
        </w:rPr>
        <w:t>，</w:t>
      </w:r>
      <w:r>
        <w:rPr>
          <w:rFonts w:ascii="宋体" w:hAnsi="宋体" w:hint="eastAsia"/>
          <w:spacing w:val="0"/>
          <w:w w:val="100"/>
          <w:kern w:val="0"/>
          <w:position w:val="0"/>
        </w:rPr>
        <w:t>我校</w:t>
      </w:r>
      <w:r>
        <w:rPr>
          <w:rFonts w:ascii="宋体" w:hAnsi="宋体"/>
          <w:spacing w:val="0"/>
          <w:w w:val="100"/>
          <w:kern w:val="0"/>
          <w:position w:val="0"/>
          <w:em w:val="dot"/>
        </w:rPr>
        <w:t>一马当先</w:t>
      </w:r>
      <w:r>
        <w:rPr>
          <w:rFonts w:ascii="宋体" w:hAnsi="宋体"/>
          <w:spacing w:val="0"/>
          <w:w w:val="100"/>
          <w:kern w:val="0"/>
          <w:position w:val="0"/>
        </w:rPr>
        <w:t>，</w:t>
      </w:r>
      <w:r>
        <w:rPr>
          <w:rFonts w:ascii="宋体" w:hAnsi="宋体" w:hint="eastAsia"/>
          <w:spacing w:val="0"/>
          <w:w w:val="100"/>
          <w:kern w:val="0"/>
          <w:position w:val="0"/>
        </w:rPr>
        <w:t>走在目前农村线上教学的</w:t>
      </w:r>
      <w:r>
        <w:rPr>
          <w:rFonts w:ascii="宋体" w:hAnsi="宋体"/>
          <w:spacing w:val="0"/>
          <w:w w:val="100"/>
          <w:kern w:val="0"/>
          <w:position w:val="0"/>
        </w:rPr>
        <w:t>前</w:t>
      </w:r>
      <w:r>
        <w:rPr>
          <w:rFonts w:ascii="宋体" w:hAnsi="宋体" w:hint="eastAsia"/>
          <w:spacing w:val="0"/>
          <w:w w:val="100"/>
          <w:kern w:val="0"/>
          <w:position w:val="0"/>
        </w:rPr>
        <w:t>列。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B、许多孩子刚摆脱尿布就开始摆弄手机、平板电脑等电子产品，其热衷程度令人</w:t>
      </w:r>
      <w:r>
        <w:rPr>
          <w:rFonts w:ascii="宋体" w:hAnsi="宋体" w:hint="eastAsia"/>
          <w:spacing w:val="0"/>
          <w:w w:val="100"/>
          <w:kern w:val="0"/>
          <w:position w:val="0"/>
          <w:em w:val="dot"/>
        </w:rPr>
        <w:t>叹为观止</w:t>
      </w:r>
      <w:r>
        <w:rPr>
          <w:rFonts w:ascii="宋体" w:hAnsi="宋体" w:hint="eastAsia"/>
          <w:spacing w:val="0"/>
          <w:w w:val="100"/>
          <w:kern w:val="0"/>
          <w:position w:val="0"/>
        </w:rPr>
        <w:t>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C、每当日薄西山，林中的鸟儿便</w:t>
      </w:r>
      <w:r>
        <w:rPr>
          <w:rFonts w:ascii="宋体" w:hAnsi="宋体" w:hint="eastAsia"/>
          <w:spacing w:val="0"/>
          <w:w w:val="100"/>
          <w:kern w:val="0"/>
          <w:position w:val="0"/>
          <w:em w:val="dot"/>
        </w:rPr>
        <w:t>销声匿迹</w:t>
      </w:r>
      <w:r>
        <w:rPr>
          <w:rFonts w:ascii="宋体" w:hAnsi="宋体" w:hint="eastAsia"/>
          <w:spacing w:val="0"/>
          <w:w w:val="100"/>
          <w:kern w:val="0"/>
          <w:position w:val="0"/>
        </w:rPr>
        <w:t>；旭日东升时，密林中又嘈嘈杂杂。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em w:val="dot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D、上课的铃声响了，教室里的喧闹声</w:t>
      </w:r>
      <w:r>
        <w:rPr>
          <w:rFonts w:ascii="宋体" w:hAnsi="宋体" w:hint="eastAsia"/>
          <w:spacing w:val="0"/>
          <w:w w:val="100"/>
          <w:kern w:val="0"/>
          <w:position w:val="0"/>
          <w:em w:val="dot"/>
        </w:rPr>
        <w:t>戛然而止</w:t>
      </w:r>
      <w:r>
        <w:rPr>
          <w:rFonts w:ascii="宋体" w:hAnsi="宋体" w:hint="eastAsia"/>
          <w:spacing w:val="0"/>
          <w:w w:val="100"/>
          <w:kern w:val="0"/>
          <w:position w:val="0"/>
        </w:rPr>
        <w:t>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6、下列句子没有语病的一项是(      )（3分）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A、看到同志们的认真负责，使我很受教育。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B、在学习中，我们应该注意培养自己观察问题、解决问题和分析问题的能力。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C、为了防止这类交通事故的发生，我校加强了交通安全的教育和管理。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D、“中国诗词大会”节目受到人们的喜爱，是因为其形式新颖，有文化内涵的原因。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7．名著阅读。（7分）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（1）《傅雷家书》是傅雷写给他的儿子</w:t>
      </w:r>
      <w:r>
        <w:rPr>
          <w:rFonts w:ascii="宋体" w:hAnsi="宋体" w:cs="宋体" w:hint="eastAsia"/>
          <w:spacing w:val="0"/>
          <w:w w:val="100"/>
          <w:kern w:val="0"/>
          <w:position w:val="0"/>
          <w:u w:val="single"/>
        </w:rPr>
        <w:t xml:space="preserve">      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 xml:space="preserve"> 的，在1954.3.24的一封家信中，傅雷表明了自己的生活准则，</w:t>
      </w:r>
      <w:r>
        <w:rPr>
          <w:rFonts w:ascii="宋体" w:hAnsi="宋体" w:cs="宋体" w:hint="eastAsia"/>
          <w:spacing w:val="0"/>
          <w:w w:val="100"/>
          <w:kern w:val="0"/>
          <w:position w:val="0"/>
          <w:u w:val="single"/>
        </w:rPr>
        <w:t xml:space="preserve">          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第一，</w:t>
      </w:r>
      <w:r>
        <w:rPr>
          <w:rFonts w:ascii="宋体" w:hAnsi="宋体" w:cs="宋体" w:hint="eastAsia"/>
          <w:spacing w:val="0"/>
          <w:w w:val="100"/>
          <w:kern w:val="0"/>
          <w:position w:val="0"/>
          <w:u w:val="single"/>
        </w:rPr>
        <w:t xml:space="preserve">        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 xml:space="preserve"> ，   </w:t>
      </w:r>
      <w:r>
        <w:rPr>
          <w:rFonts w:ascii="宋体" w:hAnsi="宋体" w:cs="宋体" w:hint="eastAsia"/>
          <w:spacing w:val="0"/>
          <w:w w:val="100"/>
          <w:kern w:val="0"/>
          <w:position w:val="0"/>
          <w:u w:val="single"/>
        </w:rPr>
        <w:t xml:space="preserve">       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 xml:space="preserve"> 第一。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 w:cs="宋体"/>
          <w:spacing w:val="0"/>
          <w:w w:val="100"/>
          <w:kern w:val="0"/>
          <w:position w:val="0"/>
          <w:u w:val="single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（2）《水浒传》形象刻画了108位梁山好汉，其中有三位女将，她们分别是：</w:t>
      </w:r>
      <w:r>
        <w:rPr>
          <w:rFonts w:ascii="宋体" w:hAnsi="宋体" w:cs="宋体" w:hint="eastAsia"/>
          <w:spacing w:val="0"/>
          <w:w w:val="100"/>
          <w:kern w:val="0"/>
          <w:position w:val="0"/>
          <w:u w:val="single"/>
        </w:rPr>
        <w:t xml:space="preserve">     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、</w:t>
      </w:r>
      <w:r>
        <w:rPr>
          <w:rFonts w:ascii="宋体" w:hAnsi="宋体" w:cs="宋体" w:hint="eastAsia"/>
          <w:spacing w:val="0"/>
          <w:w w:val="100"/>
          <w:kern w:val="0"/>
          <w:position w:val="0"/>
          <w:u w:val="single"/>
        </w:rPr>
        <w:t xml:space="preserve"> 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  <w:u w:val="single"/>
        </w:rPr>
        <w:t xml:space="preserve">   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 xml:space="preserve"> 和</w:t>
      </w:r>
      <w:r>
        <w:rPr>
          <w:rFonts w:ascii="宋体" w:hAnsi="宋体" w:cs="宋体" w:hint="eastAsia"/>
          <w:spacing w:val="0"/>
          <w:w w:val="100"/>
          <w:kern w:val="0"/>
          <w:position w:val="0"/>
          <w:u w:val="single"/>
        </w:rPr>
        <w:t xml:space="preserve">     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 w:cs="宋体"/>
          <w:color w:val="000000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二、阅读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</w:rPr>
        <w:t>·赏析（55分）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</w:rPr>
        <w:t>（一）阅读下面一首诗，完成</w:t>
      </w:r>
      <w:r>
        <w:rPr>
          <w:rFonts w:ascii="宋体" w:hAnsi="宋体" w:cs="宋体"/>
          <w:spacing w:val="0"/>
          <w:w w:val="100"/>
          <w:kern w:val="0"/>
          <w:position w:val="0"/>
        </w:rPr>
        <w:t>4-5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题。（</w:t>
      </w:r>
      <w:r>
        <w:rPr>
          <w:rFonts w:ascii="宋体" w:hAnsi="宋体" w:cs="宋体"/>
          <w:spacing w:val="0"/>
          <w:w w:val="100"/>
          <w:kern w:val="0"/>
          <w:position w:val="0"/>
        </w:rPr>
        <w:t>5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分）</w:t>
      </w:r>
      <w:r>
        <w:rPr>
          <w:rFonts w:ascii="宋体" w:hAnsi="宋体" w:cs="宋体"/>
          <w:spacing w:val="0"/>
          <w:w w:val="100"/>
          <w:kern w:val="0"/>
          <w:position w:val="0"/>
        </w:rPr>
        <w:t xml:space="preserve"> </w:t>
      </w:r>
    </w:p>
    <w:p>
      <w:pPr>
        <w:wordWrap/>
        <w:spacing w:beforeAutospacing="0" w:afterAutospacing="0" w:line="360" w:lineRule="auto"/>
        <w:ind w:firstLine="1890" w:firstLineChars="90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送杜少府之任蜀州</w:t>
      </w:r>
      <w:r>
        <w:rPr>
          <w:rFonts w:ascii="宋体" w:hAnsi="宋体" w:hint="eastAsia"/>
          <w:spacing w:val="0"/>
          <w:w w:val="100"/>
          <w:kern w:val="0"/>
          <w:position w:val="0"/>
        </w:rPr>
        <w:t xml:space="preserve">     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王勃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城阙辅三秦，风烟望五津。与君离别意，同是宦游人。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海内存知己，天涯若比邻。无为在歧路，儿女共沾巾。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8．说说“风烟望五津”中“望”字的表达效果。（2分）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9</w:t>
      </w:r>
      <w:r>
        <w:rPr>
          <w:rFonts w:ascii="宋体" w:hAnsi="宋体" w:cs="宋体"/>
          <w:spacing w:val="0"/>
          <w:w w:val="100"/>
          <w:kern w:val="0"/>
          <w:position w:val="0"/>
        </w:rPr>
        <w:t>.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简述你对“海内存知已，天涯若比邻”两句诗其中蕴含哲理的理解。（3分）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（二）阅读下面的文言文，完成10</w:t>
      </w:r>
      <w:r>
        <w:rPr>
          <w:rFonts w:ascii="宋体" w:hAnsi="宋体" w:cs="宋体"/>
          <w:spacing w:val="0"/>
          <w:w w:val="100"/>
          <w:kern w:val="0"/>
          <w:position w:val="0"/>
        </w:rPr>
        <w:t>—1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3题。（</w:t>
      </w:r>
      <w:r>
        <w:rPr>
          <w:rFonts w:ascii="宋体" w:hAnsi="宋体" w:cs="宋体"/>
          <w:spacing w:val="0"/>
          <w:w w:val="100"/>
          <w:kern w:val="0"/>
          <w:position w:val="0"/>
        </w:rPr>
        <w:t>1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5分）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drawing>
          <wp:inline distT="0" distB="0" distL="114300" distR="114300">
            <wp:extent cx="15240" cy="15240"/>
            <wp:effectExtent l="0" t="0" r="0" b="0"/>
            <wp:docPr id="17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110736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【甲】晋太元中，武陵人捕鱼为业。缘溪行，忘路之远近。忽逢桃花林，夹岸数百步，中无杂村，芳草鲜美，落英缤纷。渔人甚异之。复前行，欲穷其林。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/>
          <w:spacing w:val="0"/>
          <w:w w:val="100"/>
          <w:kern w:val="0"/>
          <w:position w:val="0"/>
        </w:rPr>
        <w:t xml:space="preserve">   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林尽水源，便得一山，山有小口，仿佛若有光。便舍船，从口入。初极狭，才通人。复行数十步，豁然开朗。土地平旷，屋舍俨然，有良田美池桑竹之属。阡陌交通，鸡犬相闻。其中往来种作，男女衣着，悉如外人。黄发垂髫，并怡然自乐。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见渔人，乃大惊，问所从来。具答之。便要还家，设酒杀鸡作食。村中闻有此人，咸来问讯。自云先世避秦时乱，率妻子邑人来此绝境，不复出焉，遂与外人间隔。问今是何世，乃不知有汉，无论魏晋。此人一一为具言所闻，皆叹惋。余人各复延至其家，皆出酒食。停数日，辞去。此中人语云：“不足为外人道也。”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【乙】水益涩①，曳舟不得进，陆行六七里，止药师寺。寺负紫芝山，僧多读书，不类城府。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/>
          <w:spacing w:val="0"/>
          <w:w w:val="100"/>
          <w:kern w:val="0"/>
          <w:position w:val="0"/>
        </w:rPr>
        <w:t xml:space="preserve">    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越信宿，遂缘小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drawing>
          <wp:inline distT="0" distB="0" distL="114300" distR="114300">
            <wp:extent cx="30480" cy="15240"/>
            <wp:effectExtent l="0" t="0" r="0" b="0"/>
            <wp:docPr id="18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542121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溪，益出山左，涉溪水，四山回环，遥望白蛇②蜿蜒下赴大壑，盖涧水尔。桑畦麦陇③，高下联络，田家隐翳竹树，樵童牧竖④相征逐，真行画图中！欲问地所历名，则舆夫朴野，不深解吴语，或强然诺，或不应所问，率十问仅得二三。</w:t>
      </w:r>
    </w:p>
    <w:p>
      <w:pPr>
        <w:wordWrap/>
        <w:spacing w:beforeAutospacing="0" w:afterAutospacing="0" w:line="360" w:lineRule="auto"/>
        <w:ind w:firstLine="525" w:firstLineChars="25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越二岭，首有亭当道，髹书⑤“雪窦山”字。</w:t>
      </w:r>
    </w:p>
    <w:p>
      <w:pPr>
        <w:wordWrap/>
        <w:spacing w:beforeAutospacing="0" w:afterAutospacing="0" w:line="360" w:lineRule="auto"/>
        <w:ind w:left="525" w:leftChars="25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注：①涩：不通畅。②白蛇：喻指清澈而细长的水流。③陇：通“垄”。④牧竖：牧童。⑤髹（</w:t>
      </w:r>
      <w:r>
        <w:rPr>
          <w:rFonts w:ascii="宋体" w:hAnsi="宋体" w:cs="宋体"/>
          <w:spacing w:val="0"/>
          <w:w w:val="100"/>
          <w:kern w:val="0"/>
          <w:position w:val="0"/>
        </w:rPr>
        <w:t>xi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ū）书：用赤黑色的漆写。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10</w:t>
      </w:r>
      <w:r>
        <w:rPr>
          <w:rFonts w:ascii="宋体" w:hAnsi="宋体" w:cs="宋体"/>
          <w:spacing w:val="0"/>
          <w:w w:val="100"/>
          <w:kern w:val="0"/>
          <w:position w:val="0"/>
        </w:rPr>
        <w:t>.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解释下列句中加点词。（</w:t>
      </w:r>
      <w:r>
        <w:rPr>
          <w:rFonts w:ascii="宋体" w:hAnsi="宋体" w:cs="宋体"/>
          <w:spacing w:val="0"/>
          <w:w w:val="100"/>
          <w:kern w:val="0"/>
          <w:position w:val="0"/>
        </w:rPr>
        <w:t>4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分）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 w:cs="宋体"/>
          <w:spacing w:val="0"/>
          <w:w w:val="100"/>
          <w:kern w:val="0"/>
          <w:position w:val="0"/>
          <w:em w:val="dot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（</w:t>
      </w:r>
      <w:r>
        <w:rPr>
          <w:rFonts w:ascii="宋体" w:hAnsi="宋体" w:cs="宋体"/>
          <w:spacing w:val="0"/>
          <w:w w:val="100"/>
          <w:kern w:val="0"/>
          <w:position w:val="0"/>
        </w:rPr>
        <w:t>1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）便</w:t>
      </w:r>
      <w:r>
        <w:rPr>
          <w:rFonts w:ascii="宋体" w:hAnsi="宋体" w:cs="宋体" w:hint="eastAsia"/>
          <w:spacing w:val="0"/>
          <w:w w:val="100"/>
          <w:kern w:val="0"/>
          <w:position w:val="0"/>
          <w:em w:val="dot"/>
        </w:rPr>
        <w:t>要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还家</w:t>
      </w:r>
      <w:r>
        <w:rPr>
          <w:rFonts w:ascii="宋体" w:hAnsi="宋体" w:cs="宋体"/>
          <w:spacing w:val="0"/>
          <w:w w:val="100"/>
          <w:kern w:val="0"/>
          <w:position w:val="0"/>
        </w:rPr>
        <w:t xml:space="preserve">  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 xml:space="preserve"> （</w:t>
      </w:r>
      <w:r>
        <w:rPr>
          <w:rFonts w:ascii="宋体" w:hAnsi="宋体" w:cs="宋体"/>
          <w:spacing w:val="0"/>
          <w:w w:val="100"/>
          <w:kern w:val="0"/>
          <w:position w:val="0"/>
        </w:rPr>
        <w:t>2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）阡陌</w:t>
      </w:r>
      <w:r>
        <w:rPr>
          <w:rFonts w:ascii="宋体" w:hAnsi="宋体" w:cs="宋体" w:hint="eastAsia"/>
          <w:spacing w:val="0"/>
          <w:w w:val="100"/>
          <w:kern w:val="0"/>
          <w:position w:val="0"/>
          <w:em w:val="dot"/>
        </w:rPr>
        <w:t>交通</w:t>
      </w:r>
      <w:r>
        <w:rPr>
          <w:rFonts w:ascii="宋体" w:hAnsi="宋体" w:cs="宋体"/>
          <w:spacing w:val="0"/>
          <w:w w:val="100"/>
          <w:kern w:val="0"/>
          <w:position w:val="0"/>
          <w:em w:val="dot"/>
        </w:rPr>
        <w:t xml:space="preserve"> </w:t>
      </w:r>
      <w:r>
        <w:rPr>
          <w:rFonts w:ascii="宋体" w:hAnsi="宋体" w:cs="宋体" w:hint="eastAsia"/>
          <w:spacing w:val="0"/>
          <w:w w:val="100"/>
          <w:kern w:val="0"/>
          <w:position w:val="0"/>
          <w:em w:val="dot"/>
        </w:rPr>
        <w:t xml:space="preserve">  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（</w:t>
      </w:r>
      <w:r>
        <w:rPr>
          <w:rFonts w:ascii="宋体" w:hAnsi="宋体" w:cs="宋体"/>
          <w:spacing w:val="0"/>
          <w:w w:val="100"/>
          <w:kern w:val="0"/>
          <w:position w:val="0"/>
        </w:rPr>
        <w:t>3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）</w:t>
      </w:r>
      <w:r>
        <w:rPr>
          <w:rFonts w:ascii="宋体" w:hAnsi="宋体" w:cs="宋体" w:hint="eastAsia"/>
          <w:spacing w:val="0"/>
          <w:w w:val="100"/>
          <w:kern w:val="0"/>
          <w:position w:val="0"/>
          <w:em w:val="dot"/>
        </w:rPr>
        <w:t>曳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舟不得进</w:t>
      </w:r>
      <w:r>
        <w:rPr>
          <w:rFonts w:ascii="宋体" w:hAnsi="宋体" w:cs="宋体"/>
          <w:spacing w:val="0"/>
          <w:w w:val="100"/>
          <w:kern w:val="0"/>
          <w:position w:val="0"/>
        </w:rPr>
        <w:t xml:space="preserve">   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（</w:t>
      </w:r>
      <w:r>
        <w:rPr>
          <w:rFonts w:ascii="宋体" w:hAnsi="宋体" w:cs="宋体"/>
          <w:spacing w:val="0"/>
          <w:w w:val="100"/>
          <w:kern w:val="0"/>
          <w:position w:val="0"/>
        </w:rPr>
        <w:t>4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）</w:t>
      </w:r>
      <w:r>
        <w:rPr>
          <w:rFonts w:ascii="宋体" w:hAnsi="宋体" w:cs="宋体" w:hint="eastAsia"/>
          <w:spacing w:val="0"/>
          <w:w w:val="100"/>
          <w:kern w:val="0"/>
          <w:position w:val="0"/>
          <w:em w:val="dot"/>
        </w:rPr>
        <w:t>遂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缘小溪</w:t>
      </w:r>
      <w:r>
        <w:rPr>
          <w:rFonts w:ascii="宋体" w:hAnsi="宋体" w:cs="宋体"/>
          <w:spacing w:val="0"/>
          <w:w w:val="100"/>
          <w:kern w:val="0"/>
          <w:position w:val="0"/>
        </w:rPr>
        <w:t xml:space="preserve">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11</w:t>
      </w:r>
      <w:r>
        <w:rPr>
          <w:rFonts w:ascii="宋体" w:hAnsi="宋体" w:cs="宋体"/>
          <w:spacing w:val="0"/>
          <w:w w:val="100"/>
          <w:kern w:val="0"/>
          <w:position w:val="0"/>
        </w:rPr>
        <w:t>.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将下列句子翻译成现代汉语。（6分）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（</w:t>
      </w:r>
      <w:r>
        <w:rPr>
          <w:rFonts w:ascii="宋体" w:hAnsi="宋体" w:cs="宋体"/>
          <w:spacing w:val="0"/>
          <w:w w:val="100"/>
          <w:kern w:val="0"/>
          <w:position w:val="0"/>
        </w:rPr>
        <w:t>1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）问今是何世，乃不知有汉，无论魏晋。</w:t>
      </w:r>
      <w:r>
        <w:rPr>
          <w:rFonts w:ascii="宋体" w:hAnsi="宋体" w:cs="宋体"/>
          <w:spacing w:val="0"/>
          <w:w w:val="100"/>
          <w:kern w:val="0"/>
          <w:position w:val="0"/>
        </w:rPr>
        <w:t xml:space="preserve">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 xml:space="preserve">     （2）樵童牧竖相征逐。</w:t>
      </w:r>
      <w:r>
        <w:rPr>
          <w:rFonts w:ascii="宋体" w:hAnsi="宋体" w:cs="宋体"/>
          <w:spacing w:val="0"/>
          <w:w w:val="100"/>
          <w:kern w:val="0"/>
          <w:position w:val="0"/>
        </w:rPr>
        <w:t xml:space="preserve">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12．【甲】文寄托了作者怎样的社会理想？（</w:t>
      </w:r>
      <w:r>
        <w:rPr>
          <w:rFonts w:ascii="宋体" w:hAnsi="宋体" w:cs="宋体"/>
          <w:spacing w:val="0"/>
          <w:w w:val="100"/>
          <w:kern w:val="0"/>
          <w:position w:val="0"/>
        </w:rPr>
        <w:t>2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分）</w:t>
      </w:r>
    </w:p>
    <w:p>
      <w:pPr>
        <w:pStyle w:val="ListParagraph"/>
        <w:numPr>
          <w:ilvl w:val="0"/>
          <w:numId w:val="1"/>
        </w:numPr>
        <w:wordWrap/>
        <w:spacing w:beforeAutospacing="0" w:afterAutospacing="0" w:line="360" w:lineRule="auto"/>
        <w:ind w:firstLineChars="0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根据【甲】【乙】两文的内容，分条概括雪窦与桃花源的相似之处。（</w:t>
      </w:r>
      <w:r>
        <w:rPr>
          <w:rFonts w:ascii="宋体" w:hAnsi="宋体" w:cs="宋体"/>
          <w:spacing w:val="0"/>
          <w:w w:val="100"/>
          <w:kern w:val="0"/>
          <w:position w:val="0"/>
        </w:rPr>
        <w:t>3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分）</w:t>
      </w:r>
      <w:r>
        <w:rPr>
          <w:rFonts w:ascii="宋体" w:hAnsi="宋体" w:cs="宋体"/>
          <w:spacing w:val="0"/>
          <w:w w:val="100"/>
          <w:kern w:val="0"/>
          <w:position w:val="0"/>
        </w:rPr>
        <w:t xml:space="preserve">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（三）阅读《水浒传》选段，完成任务14—16题。（10分）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/>
          <w:color w:val="000000"/>
          <w:spacing w:val="0"/>
          <w:w w:val="100"/>
          <w:kern w:val="0"/>
          <w:position w:val="0"/>
          <w:szCs w:val="21"/>
          <w:shd w:val="clear" w:color="auto" w:fill="FFF9EE"/>
        </w:rPr>
        <w:t>林冲大怒，离了李小二家，先去街上买把解腕尖刀，带在身上，前街后巷一地里去寻。李小二夫妻两个捏着两把汗。当晚无事。林冲次日天明起来，洗漱罢，带了刀，又去沧州城里城外，小街夹巷，团团寻了一日。牢城营里都没动静。又来对李小二道：“今日又无事。”小二道：“恩人，只愿如此。只是自放仔细便了。”林冲自回天王堂，过了一夜。街上寻了三五日，不见消耗，林冲也自心下慢了……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spacing w:val="0"/>
          <w:w w:val="100"/>
          <w:kern w:val="0"/>
          <w:position w:val="0"/>
          <w:szCs w:val="21"/>
          <w:shd w:val="clear" w:color="auto" w:fill="FFFFFF"/>
        </w:rPr>
      </w:pPr>
      <w:r>
        <w:rPr>
          <w:rFonts w:hint="eastAsia"/>
          <w:spacing w:val="0"/>
          <w:w w:val="100"/>
          <w:kern w:val="0"/>
          <w:position w:val="0"/>
          <w:szCs w:val="21"/>
          <w:shd w:val="clear" w:color="auto" w:fill="FFFFFF"/>
        </w:rPr>
        <w:t>话不絮烦，两个相别了。林冲自来天王堂，取了包裹，带了尖刀，拿了条花枪，与差拨一同辞了管营，两个取路投草料场来。</w:t>
      </w:r>
      <w:r>
        <w:rPr>
          <w:rFonts w:hint="eastAsia"/>
          <w:spacing w:val="0"/>
          <w:w w:val="100"/>
          <w:kern w:val="0"/>
          <w:position w:val="0"/>
          <w:szCs w:val="21"/>
          <w:u w:val="wave"/>
          <w:shd w:val="clear" w:color="auto" w:fill="FFFFFF"/>
        </w:rPr>
        <w:t>正是严冬天气，彤云密布，朔风渐起，却早纷纷扬扬卷下一天大雪来。那雪早下得密了，但见凛凛严凝雾气昏，空中祥瑞降纷纷</w:t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  <w:shd w:val="clear" w:color="auto" w:fill="FFF9EE"/>
        </w:rPr>
        <w:t>……</w:t>
      </w:r>
    </w:p>
    <w:p>
      <w:pPr>
        <w:pStyle w:val="ListParagraph"/>
        <w:numPr>
          <w:ilvl w:val="0"/>
          <w:numId w:val="1"/>
        </w:numPr>
        <w:wordWrap/>
        <w:spacing w:beforeAutospacing="0" w:afterAutospacing="0" w:line="360" w:lineRule="auto"/>
        <w:ind w:firstLineChars="0"/>
        <w:textAlignment w:val="center"/>
        <w:rPr>
          <w:color w:val="000000"/>
          <w:spacing w:val="0"/>
          <w:w w:val="100"/>
          <w:kern w:val="0"/>
          <w:position w:val="0"/>
          <w:szCs w:val="21"/>
          <w:shd w:val="clear" w:color="auto" w:fill="FFF9EE"/>
        </w:rPr>
      </w:pPr>
      <w:r>
        <w:rPr>
          <w:rFonts w:hint="eastAsia"/>
          <w:color w:val="000000"/>
          <w:spacing w:val="0"/>
          <w:w w:val="100"/>
          <w:kern w:val="0"/>
          <w:position w:val="0"/>
          <w:szCs w:val="21"/>
          <w:shd w:val="clear" w:color="auto" w:fill="FFF9EE"/>
        </w:rPr>
        <w:t>联系前文情节说说林冲寻的是谁？为什么要寻他呢？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（3分）</w:t>
      </w:r>
    </w:p>
    <w:p>
      <w:pPr>
        <w:pStyle w:val="ListParagraph"/>
        <w:numPr>
          <w:ilvl w:val="0"/>
          <w:numId w:val="1"/>
        </w:numPr>
        <w:wordWrap/>
        <w:spacing w:beforeAutospacing="0" w:afterAutospacing="0" w:line="360" w:lineRule="auto"/>
        <w:ind w:firstLineChars="0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hint="eastAsia"/>
          <w:color w:val="000000"/>
          <w:spacing w:val="0"/>
          <w:w w:val="100"/>
          <w:kern w:val="0"/>
          <w:position w:val="0"/>
          <w:szCs w:val="21"/>
          <w:shd w:val="clear" w:color="auto" w:fill="FFF9EE"/>
        </w:rPr>
        <w:t>文中画波浪线句子关于风雪的描写有什么作用？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（4分）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hint="eastAsia"/>
          <w:color w:val="000000"/>
          <w:spacing w:val="0"/>
          <w:w w:val="100"/>
          <w:kern w:val="0"/>
          <w:position w:val="0"/>
          <w:szCs w:val="21"/>
          <w:shd w:val="clear" w:color="auto" w:fill="FFF9EE"/>
        </w:rPr>
        <w:t>16．“林冲也自心下慢了”，可以看出林冲怎样的性格特征？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（3分）</w:t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  <w:shd w:val="clear" w:color="auto" w:fill="FFF9EE"/>
        </w:rPr>
        <w:t>　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（四）阅读下面的文字，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完成任务17—19</w:t>
      </w:r>
      <w:r>
        <w:rPr>
          <w:rFonts w:ascii="宋体" w:hAnsi="宋体" w:hint="eastAsia"/>
          <w:spacing w:val="0"/>
          <w:w w:val="100"/>
          <w:kern w:val="0"/>
          <w:position w:val="0"/>
        </w:rPr>
        <w:t>题。（12分）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地球上的水是哪里来的？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①地球上有很多水，从外太空看，就好像是一个大水球。那么地球上的水是从哪里来的呢？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②我们先说一下水的形成：一个氧原子和两个氢原子合成一个水分子，而氧原子和氢原子在宇宙中是普遍存在的。太阳系的行星、卫星、彗星都有水，甚至星际尘埃物质也有水分子。所以地球在形成之初，其本身乃至外围都有水的存在，不过可能是气态的。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③当然，在最初的时候，地球上的水并没有现在多，那么，这些水主要来自哪里呢？2006年，美国哥伦比亚大学的天文学家发布报告，宣布在小行星带靠近木星轨道的位置发现了彗星族群，他们推测这些彗星可能是地球上海洋水的来源。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④小行星带在开始形成的时候，在距离太阳2.7天文单位的地区，形成了一条温度低于水的凝结点线——雪线，在</w:t>
      </w:r>
      <w:r>
        <w:rPr>
          <w:rFonts w:ascii="宋体" w:hAnsi="宋体" w:hint="eastAsia"/>
          <w:spacing w:val="0"/>
          <w:w w:val="100"/>
          <w:kern w:val="0"/>
          <w:position w:val="0"/>
          <w:em w:val="dot"/>
        </w:rPr>
        <w:t>这条线</w:t>
      </w:r>
      <w:r>
        <w:rPr>
          <w:rFonts w:ascii="宋体" w:hAnsi="宋体" w:hint="eastAsia"/>
          <w:spacing w:val="0"/>
          <w:w w:val="100"/>
          <w:kern w:val="0"/>
          <w:position w:val="0"/>
        </w:rPr>
        <w:t>之外形成的星子能够累积星际尘埃中的水分子，并凝结成冰。在小行星带生成的彗星都在这条线之外。这些彗星受到外围木星强大力场的影响，开始在太阳系游荡，一旦来到地球轨道附近就会被地球捕获，彗星彗尾上的水蒸气也会一并被捕获，这样就带来了大量的水。由此，这些彗星就成为影响地球水形成的主要因素了。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⑤也有科学家认为地球上的水是太阳风的杰作。首先提出这种观点的科学家托维利，他认为太阳风到达地球大气圈上层，带来大量的原子核，这些原子核与地球大气圈中的电子结合成氢原子、碳原子、氧原子等。再通过不同的化学反应变成水分子。这种通过太阳风形成的“宇宙水”以雨、雪的形式降落到地球上，成为了地球上水的来源之一。据估计，在地球大气的高层，每年几乎产生1.5吨这种“宇宙水”，在地球45亿年的历史中，形成了67.5亿吨。然而与现今地球表面的水贮量1.3860×10</w:t>
      </w:r>
      <w:r>
        <w:rPr>
          <w:rFonts w:ascii="宋体" w:hAnsi="宋体" w:hint="eastAsia"/>
          <w:spacing w:val="0"/>
          <w:w w:val="100"/>
          <w:kern w:val="0"/>
          <w:position w:val="0"/>
          <w:vertAlign w:val="superscript"/>
        </w:rPr>
        <w:t>10</w:t>
      </w:r>
      <w:r>
        <w:rPr>
          <w:rFonts w:ascii="宋体" w:hAnsi="宋体" w:hint="eastAsia"/>
          <w:spacing w:val="0"/>
          <w:w w:val="100"/>
          <w:kern w:val="0"/>
          <w:position w:val="0"/>
        </w:rPr>
        <w:t>亿吨相比，依然是九牛一毛。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hint="eastAsia"/>
          <w:spacing w:val="0"/>
          <w:w w:val="100"/>
          <w:kern w:val="0"/>
          <w:position w:val="0"/>
        </w:rPr>
        <w:t>⑥我们了解了这些水从哪来的，那么为何这些水到了地球能以液态的形式存在呢？其关键在于星球表面的温度。在地球上，温度通常在0到100摄氏度之间。有的星球如金星，表面温度达到400多摄氏度，远远超过了水的沸点，所以没有液态水；有的星球如火星，表面温度达到了零下四五十摄氏度，低于水的冰点，即使有水也都冰冻了，所以也不会有很多液态水。（选自《科普时报》，有删改）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ascii="宋体" w:hAnsi="宋体" w:cs="Arial"/>
          <w:spacing w:val="0"/>
          <w:w w:val="100"/>
          <w:kern w:val="0"/>
          <w:position w:val="0"/>
        </w:rPr>
      </w:pPr>
      <w:r>
        <w:rPr>
          <w:rFonts w:ascii="宋体" w:hAnsi="宋体" w:cs="Arial" w:hint="eastAsia"/>
          <w:spacing w:val="0"/>
          <w:w w:val="100"/>
          <w:kern w:val="0"/>
          <w:position w:val="0"/>
        </w:rPr>
        <w:t>17.第④段中加点词语“这条线”具体是指</w:t>
      </w:r>
      <w:r>
        <w:rPr>
          <w:rFonts w:ascii="宋体" w:hAnsi="宋体" w:cs="Arial" w:hint="eastAsia"/>
          <w:spacing w:val="0"/>
          <w:w w:val="100"/>
          <w:kern w:val="0"/>
          <w:position w:val="0"/>
          <w:u w:val="single"/>
        </w:rPr>
        <w:t xml:space="preserve">                                </w:t>
      </w:r>
      <w:r>
        <w:rPr>
          <w:rFonts w:ascii="宋体" w:hAnsi="宋体" w:cs="Arial" w:hint="eastAsia"/>
          <w:spacing w:val="0"/>
          <w:w w:val="100"/>
          <w:kern w:val="0"/>
          <w:position w:val="0"/>
        </w:rPr>
        <w:t>。（2分）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ascii="宋体" w:hAnsi="宋体" w:cs="Arial"/>
          <w:spacing w:val="0"/>
          <w:w w:val="100"/>
          <w:kern w:val="0"/>
          <w:position w:val="0"/>
        </w:rPr>
      </w:pPr>
      <w:r>
        <w:rPr>
          <w:rFonts w:ascii="宋体" w:hAnsi="宋体" w:cs="Arial" w:hint="eastAsia"/>
          <w:spacing w:val="0"/>
          <w:w w:val="100"/>
          <w:kern w:val="0"/>
          <w:position w:val="0"/>
        </w:rPr>
        <w:t>18.第⑤段主要运用了什么说明方法，它的作用是什么？（4分）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ascii="宋体" w:hAnsi="宋体" w:cs="Arial"/>
          <w:spacing w:val="0"/>
          <w:w w:val="100"/>
          <w:kern w:val="0"/>
          <w:position w:val="0"/>
        </w:rPr>
      </w:pPr>
      <w:r>
        <w:rPr>
          <w:rFonts w:ascii="宋体" w:hAnsi="宋体" w:cs="Arial" w:hint="eastAsia"/>
          <w:spacing w:val="0"/>
          <w:w w:val="100"/>
          <w:kern w:val="0"/>
          <w:position w:val="0"/>
        </w:rPr>
        <w:t>19.根据选文内容，概括地球上水的来源。（6分）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ascii="宋体" w:hAnsi="宋体" w:cs="Arial"/>
          <w:spacing w:val="0"/>
          <w:w w:val="100"/>
          <w:kern w:val="0"/>
          <w:position w:val="0"/>
          <w:u w:val="single"/>
        </w:rPr>
      </w:pPr>
      <w:r>
        <w:rPr>
          <w:rFonts w:ascii="宋体" w:hAnsi="宋体" w:cs="Arial" w:hint="eastAsia"/>
          <w:spacing w:val="0"/>
          <w:w w:val="100"/>
          <w:kern w:val="0"/>
          <w:position w:val="0"/>
        </w:rPr>
        <w:t>（1）</w:t>
      </w:r>
      <w:r>
        <w:rPr>
          <w:rFonts w:ascii="宋体" w:hAnsi="宋体" w:cs="Arial" w:hint="eastAsia"/>
          <w:spacing w:val="0"/>
          <w:w w:val="100"/>
          <w:kern w:val="0"/>
          <w:position w:val="0"/>
          <w:u w:val="single"/>
        </w:rPr>
        <w:t xml:space="preserve">                                                                          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ascii="宋体" w:hAnsi="宋体" w:cs="Arial"/>
          <w:spacing w:val="0"/>
          <w:w w:val="100"/>
          <w:kern w:val="0"/>
          <w:position w:val="0"/>
          <w:u w:val="single"/>
        </w:rPr>
      </w:pPr>
      <w:r>
        <w:rPr>
          <w:rFonts w:ascii="宋体" w:hAnsi="宋体" w:cs="Arial" w:hint="eastAsia"/>
          <w:spacing w:val="0"/>
          <w:w w:val="100"/>
          <w:kern w:val="0"/>
          <w:position w:val="0"/>
        </w:rPr>
        <w:t>（2）</w:t>
      </w:r>
      <w:r>
        <w:rPr>
          <w:rFonts w:ascii="宋体" w:hAnsi="宋体" w:cs="Arial" w:hint="eastAsia"/>
          <w:spacing w:val="0"/>
          <w:w w:val="100"/>
          <w:kern w:val="0"/>
          <w:position w:val="0"/>
          <w:u w:val="single"/>
        </w:rPr>
        <w:t xml:space="preserve">                                                                    </w:t>
      </w:r>
    </w:p>
    <w:p>
      <w:pPr>
        <w:widowControl/>
        <w:wordWrap/>
        <w:spacing w:beforeAutospacing="0" w:afterAutospacing="0" w:line="360" w:lineRule="auto"/>
        <w:jc w:val="left"/>
        <w:textAlignment w:val="center"/>
        <w:rPr>
          <w:rFonts w:ascii="宋体" w:hAnsi="宋体" w:cs="Arial"/>
          <w:spacing w:val="0"/>
          <w:w w:val="100"/>
          <w:kern w:val="0"/>
          <w:position w:val="0"/>
          <w:u w:val="single"/>
        </w:rPr>
      </w:pPr>
      <w:r>
        <w:rPr>
          <w:rFonts w:ascii="宋体" w:hAnsi="宋体" w:cs="Arial" w:hint="eastAsia"/>
          <w:spacing w:val="0"/>
          <w:w w:val="100"/>
          <w:kern w:val="0"/>
          <w:position w:val="0"/>
        </w:rPr>
        <w:t>（3）</w:t>
      </w:r>
      <w:r>
        <w:rPr>
          <w:rFonts w:ascii="宋体" w:hAnsi="宋体" w:cs="Arial" w:hint="eastAsia"/>
          <w:spacing w:val="0"/>
          <w:w w:val="100"/>
          <w:kern w:val="0"/>
          <w:position w:val="0"/>
          <w:u w:val="single"/>
        </w:rPr>
        <w:t xml:space="preserve">                                                                     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（五）阅读下面的文字，完成（20</w:t>
      </w:r>
      <w:r>
        <w:rPr>
          <w:rFonts w:ascii="宋体" w:hAnsi="宋体" w:cs="宋体"/>
          <w:spacing w:val="0"/>
          <w:w w:val="100"/>
          <w:kern w:val="0"/>
          <w:position w:val="0"/>
        </w:rPr>
        <w:t>-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22题）</w:t>
      </w:r>
      <w:r>
        <w:rPr>
          <w:rFonts w:ascii="宋体" w:hAnsi="宋体" w:cs="宋体"/>
          <w:spacing w:val="0"/>
          <w:w w:val="100"/>
          <w:kern w:val="0"/>
          <w:position w:val="0"/>
        </w:rPr>
        <w:t>(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13分</w:t>
      </w:r>
      <w:r>
        <w:rPr>
          <w:rFonts w:ascii="宋体" w:hAnsi="宋体" w:cs="宋体"/>
          <w:spacing w:val="0"/>
          <w:w w:val="100"/>
          <w:kern w:val="0"/>
          <w:position w:val="0"/>
        </w:rPr>
        <w:t>)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艾叶香中寻玉佩</w:t>
      </w:r>
      <w:r>
        <w:rPr>
          <w:rFonts w:ascii="宋体" w:hAnsi="宋体" w:hint="eastAsia"/>
          <w:spacing w:val="0"/>
          <w:w w:val="100"/>
          <w:kern w:val="0"/>
          <w:position w:val="0"/>
        </w:rPr>
        <w:t xml:space="preserve">     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郑凤岭</w:t>
      </w:r>
    </w:p>
    <w:p>
      <w:pPr>
        <w:wordWrap/>
        <w:spacing w:beforeAutospacing="0" w:afterAutospacing="0" w:line="360" w:lineRule="auto"/>
        <w:ind w:firstLine="315" w:firstLineChars="15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①</w:t>
      </w:r>
      <w:r>
        <w:rPr>
          <w:rFonts w:ascii="宋体" w:hAnsi="宋体" w:cs="宋体" w:hint="eastAsia"/>
          <w:spacing w:val="0"/>
          <w:w w:val="100"/>
          <w:kern w:val="0"/>
          <w:position w:val="0"/>
          <w:u w:val="single"/>
        </w:rPr>
        <w:t>催春的雨，引得山茶</w:t>
      </w:r>
      <w:r>
        <w:rPr>
          <w:rFonts w:ascii="宋体" w:hAnsi="宋体" w:cs="宋体" w:hint="eastAsia"/>
          <w:color w:val="FF0000"/>
          <w:spacing w:val="0"/>
          <w:w w:val="100"/>
          <w:kern w:val="0"/>
          <w:position w:val="0"/>
          <w:u w:val="single"/>
          <w:em w:val="dot"/>
        </w:rPr>
        <w:t>流</w:t>
      </w:r>
      <w:r>
        <w:rPr>
          <w:rFonts w:ascii="宋体" w:hAnsi="宋体" w:cs="宋体" w:hint="eastAsia"/>
          <w:spacing w:val="0"/>
          <w:w w:val="100"/>
          <w:kern w:val="0"/>
          <w:position w:val="0"/>
          <w:u w:val="single"/>
        </w:rPr>
        <w:t>红，麦苗铺绿，湖色空蒙。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湖岸被雨水浇出一片嫩绿，艾叶散发着清雅的香气。在这氤氲的艾香中，我又想起了儿时的情景。</w:t>
      </w:r>
    </w:p>
    <w:p>
      <w:pPr>
        <w:wordWrap/>
        <w:spacing w:beforeAutospacing="0" w:afterAutospacing="0" w:line="360" w:lineRule="auto"/>
        <w:ind w:firstLine="315" w:firstLineChars="15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②年幼的我跟在奶奶身后，走过村头的木桥：春花一片片，新生芦苇一丛丛。雨水打湿高高晾起的渔网，细细地流进湖里。我学着奶奶的样子，摘下一片嫩芽，仿佛闻到了那贴在锅里的艾饼的香甜。雨后积在艾叶上的水滴从指缝滑落，“滴答”声融入醒来的土地。</w:t>
      </w:r>
    </w:p>
    <w:p>
      <w:pPr>
        <w:wordWrap/>
        <w:spacing w:beforeAutospacing="0" w:afterAutospacing="0" w:line="360" w:lineRule="auto"/>
        <w:ind w:firstLine="315" w:firstLineChars="15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③沿着当年的田间小路，我又回到了老屋。</w:t>
      </w:r>
      <w:r>
        <w:rPr>
          <w:rFonts w:ascii="宋体" w:hAnsi="宋体" w:cs="宋体" w:hint="eastAsia"/>
          <w:spacing w:val="0"/>
          <w:w w:val="100"/>
          <w:kern w:val="0"/>
          <w:position w:val="0"/>
          <w:u w:val="single"/>
        </w:rPr>
        <w:t>老屋还是熟悉的模样，泥垒的墙、泥烧的瓦、泥砌的灶，连大门正面的照壁也是泥做的。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老屋南墙上，树枝支起的窗棂与木板拼成的门楣上方，挂着菖蒲与艾条。窗棂下摆着老旧的石磨，这磨由上下两块尺寸相同的短圆形石块做成，磨拐是用门前大楝树的枝做成的，一端连接在上磨，一端用绳索系挂在灶房的横梁上。我仿佛又听到石磨“吱吱”转动的响声，看到奶奶教我磨面的身影。奶奶推动磨拐，石磨每转动一周，我就往磨眼里添加一小瓢碎米粒。随着石磨一圈圈转动，细面就落在了磨盘里。奶奶在面粉里加入晾过的艾叶，拌匀，做成小饼，贴在锅灶上。生起红红的灶火，慢慢地煎。随着木制锅盖下滴进铁锅的水溅声，热气带着那艾的香、面的甜，飘满村落。</w:t>
      </w:r>
    </w:p>
    <w:p>
      <w:pPr>
        <w:wordWrap/>
        <w:spacing w:beforeAutospacing="0" w:afterAutospacing="0" w:line="360" w:lineRule="auto"/>
        <w:ind w:firstLine="315" w:firstLineChars="15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④推开奶奶的房门，那个老旧的木箱子静静地守在屋角。触摸脱去桐油的边框。那些往事愈加清晰。</w:t>
      </w:r>
    </w:p>
    <w:p>
      <w:pPr>
        <w:wordWrap/>
        <w:spacing w:beforeAutospacing="0" w:afterAutospacing="0" w:line="360" w:lineRule="auto"/>
        <w:ind w:firstLine="315" w:firstLineChars="15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⑤那年新年，奶奶打开木箱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drawing>
          <wp:inline distT="0" distB="0" distL="114300" distR="114300">
            <wp:extent cx="30480" cy="15240"/>
            <wp:effectExtent l="0" t="0" r="0" b="0"/>
            <wp:docPr id="6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748596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子，从箱底下摸出崭新的一角纸币。又从门楣上撕下一片红喜纸，包裹好，放在我贴身衣袋里，是给我的压岁钱。就在打开木箱那一刻，我看到了一支黄亮亮的竹笛，红线系着颗玉心佩。听父亲说，竹笛是爷爷生前留下的，玉心佩是奶奶的奶奶传下来的。</w:t>
      </w:r>
    </w:p>
    <w:p>
      <w:pPr>
        <w:wordWrap/>
        <w:spacing w:beforeAutospacing="0" w:afterAutospacing="0" w:line="360" w:lineRule="auto"/>
        <w:ind w:firstLine="315" w:firstLineChars="15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⑥再见玉心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drawing>
          <wp:inline distT="0" distB="0" distL="114300" distR="114300">
            <wp:extent cx="15240" cy="15240"/>
            <wp:effectExtent l="0" t="0" r="0" b="0"/>
            <wp:docPr id="7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669932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佩是在那个灾荒年，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drawing>
          <wp:inline distT="0" distB="0" distL="114300" distR="114300">
            <wp:extent cx="30480" cy="15240"/>
            <wp:effectExtent l="0" t="0" r="0" b="0"/>
            <wp:docPr id="8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218853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在遭遇连续的自然灾害后，村里人食不果腹，野菜不够充饥，我再没闻见艾饼的香气。清明节前几天，我看见奶奶戴起那多年未戴的玉心佩，去了一趟老镇。回来后，变戏法似的做出了艾叶饼。我跟随奶奶去上坟，祭祀仪式毕，奶奶给了我一块小艾饼，将剩下的全部分给了跟来的孩子们。</w:t>
      </w:r>
    </w:p>
    <w:p>
      <w:pPr>
        <w:wordWrap/>
        <w:spacing w:beforeAutospacing="0" w:afterAutospacing="0" w:line="360" w:lineRule="auto"/>
        <w:ind w:firstLine="315" w:firstLineChars="15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⑦奶奶上了年纪后，眼睛已看不见，她常坐在门槛上静静地听雨。有一段日子，奶奶倚在床上，连门槛也少坐。雨细细地下，风轻轻地吹，门楣上枯艾和菖蒲鸣鸣作响，好似远处隐约传来的竹笛声，我瞧见奶奶脸上浮现出少有的红晕，伸出小手抚摸奶奶的脸。静静地，听见奶奶自言自语小声说：</w:t>
      </w:r>
      <w:r>
        <w:rPr>
          <w:rFonts w:ascii="宋体" w:hAnsi="宋体" w:cs="宋体" w:hint="eastAsia"/>
          <w:spacing w:val="0"/>
          <w:w w:val="100"/>
          <w:kern w:val="0"/>
          <w:position w:val="0"/>
          <w:u w:val="single"/>
        </w:rPr>
        <w:t>“好你个外人，又来到我面前吹那好听的竹笛。”</w:t>
      </w:r>
    </w:p>
    <w:p>
      <w:pPr>
        <w:wordWrap/>
        <w:spacing w:beforeAutospacing="0" w:afterAutospacing="0" w:line="360" w:lineRule="auto"/>
        <w:ind w:firstLine="315" w:firstLineChars="15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⑧那之后，奶奶再没下过床。母亲打开奶奶的旧木箱，我看到了那黄亮的竹笛，却不见了系在竹笛上的玉心佩。祖辈以农耕为生，奶奶一世清贫，养育子女多人已属不易。家里原本就没有什么值钱的东西，唯有玉心佩。母亲翻遍了木箱的底，也未找到玉心佩，赶紧走到床前，贴在奶奶耳边问：“娘，那玉心佩呢？”奶奶不言语。母亲说：“是要给您老人家带走的。”奶奶用微弱的声音说：“要走了，还带那东西做啥？”奶奶走了，终究没说玉心佩在哪里。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⑨走出房门，雨停了，我又闻到空气中飘来的艾叶的清香。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20．作者回忆了奶奶哪几件事情？请用简洁的语言概括在横线上。（</w:t>
      </w:r>
      <w:r>
        <w:rPr>
          <w:rFonts w:ascii="宋体" w:hAnsi="宋体" w:cs="宋体"/>
          <w:spacing w:val="0"/>
          <w:w w:val="100"/>
          <w:kern w:val="0"/>
          <w:position w:val="0"/>
        </w:rPr>
        <w:t>4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分）</w:t>
      </w:r>
    </w:p>
    <w:p>
      <w:pPr>
        <w:wordWrap/>
        <w:adjustRightInd w:val="0"/>
        <w:snapToGrid w:val="0"/>
        <w:spacing w:beforeAutospacing="0" w:afterAutospacing="0" w:line="360" w:lineRule="auto"/>
        <w:ind w:left="840" w:hanging="840" w:hangingChars="400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  <w:u w:val="single"/>
        </w:rPr>
        <w:t xml:space="preserve">①                          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→教“我”磨面作饼→给“我”压岁钱→</w:t>
      </w:r>
    </w:p>
    <w:p>
      <w:pPr>
        <w:wordWrap/>
        <w:adjustRightInd w:val="0"/>
        <w:snapToGrid w:val="0"/>
        <w:spacing w:beforeAutospacing="0" w:afterAutospacing="0" w:line="360" w:lineRule="auto"/>
        <w:ind w:left="840" w:hanging="840" w:hangingChars="400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  <w:u w:val="single"/>
        </w:rPr>
        <w:t xml:space="preserve">②                           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→病中思念爷爷→临终不说玉心佩的去向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21．请结合语境，按要求品析语言。（</w:t>
      </w:r>
      <w:r>
        <w:rPr>
          <w:rFonts w:ascii="宋体" w:hAnsi="宋体" w:cs="宋体"/>
          <w:spacing w:val="0"/>
          <w:w w:val="100"/>
          <w:kern w:val="0"/>
          <w:position w:val="0"/>
        </w:rPr>
        <w:t>6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分）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（</w:t>
      </w:r>
      <w:r>
        <w:rPr>
          <w:rFonts w:ascii="宋体" w:hAnsi="宋体" w:cs="宋体"/>
          <w:spacing w:val="0"/>
          <w:w w:val="100"/>
          <w:kern w:val="0"/>
          <w:position w:val="0"/>
        </w:rPr>
        <w:t>1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）催春的雨，引得山茶</w:t>
      </w:r>
      <w:r>
        <w:rPr>
          <w:rFonts w:ascii="宋体" w:hAnsi="宋体" w:cs="宋体" w:hint="eastAsia"/>
          <w:spacing w:val="0"/>
          <w:w w:val="100"/>
          <w:kern w:val="0"/>
          <w:position w:val="0"/>
          <w:em w:val="dot"/>
        </w:rPr>
        <w:t>流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红，麦苗铺绿，湖色空蒙。（说说加点字的表达效果）（</w:t>
      </w:r>
      <w:r>
        <w:rPr>
          <w:rFonts w:ascii="宋体" w:hAnsi="宋体" w:cs="宋体"/>
          <w:spacing w:val="0"/>
          <w:w w:val="100"/>
          <w:kern w:val="0"/>
          <w:position w:val="0"/>
        </w:rPr>
        <w:t>3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分）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（2）老屋还是熟悉的模样，泥垒的墙、泥烧的瓦、泥砌的灶，连大门正面的照壁也是泥做的。（从修辞的角度赏析这句话的妙处）（</w:t>
      </w:r>
      <w:r>
        <w:rPr>
          <w:rFonts w:ascii="宋体" w:hAnsi="宋体" w:cs="宋体"/>
          <w:spacing w:val="0"/>
          <w:w w:val="100"/>
          <w:kern w:val="0"/>
          <w:position w:val="0"/>
        </w:rPr>
        <w:t>3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分）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hAnsi="宋体" w:cs="宋体" w:hint="eastAsia"/>
          <w:spacing w:val="0"/>
          <w:w w:val="100"/>
          <w:kern w:val="0"/>
          <w:position w:val="0"/>
        </w:rPr>
        <w:t>22．联系上下文，研读文中第⑦段画线句，分析奶奶说这句话时的神态及情感。（</w:t>
      </w:r>
      <w:r>
        <w:rPr>
          <w:rFonts w:ascii="宋体" w:hAnsi="宋体" w:cs="宋体"/>
          <w:spacing w:val="0"/>
          <w:w w:val="100"/>
          <w:kern w:val="0"/>
          <w:position w:val="0"/>
        </w:rPr>
        <w:t>3</w:t>
      </w:r>
      <w:r>
        <w:rPr>
          <w:rFonts w:ascii="宋体" w:hAnsi="宋体" w:cs="宋体" w:hint="eastAsia"/>
          <w:spacing w:val="0"/>
          <w:w w:val="100"/>
          <w:kern w:val="0"/>
          <w:position w:val="0"/>
        </w:rPr>
        <w:t>分）</w:t>
      </w:r>
    </w:p>
    <w:p>
      <w:pPr>
        <w:rPr>
          <w:rFonts w:ascii="宋体" w:hAnsi="宋体" w:cs="宋体" w:hint="eastAsia"/>
          <w:bCs/>
          <w:spacing w:val="0"/>
          <w:w w:val="100"/>
          <w:kern w:val="0"/>
          <w:position w:val="0"/>
          <w:sz w:val="32"/>
          <w:szCs w:val="32"/>
        </w:rPr>
      </w:pPr>
      <w:r>
        <w:rPr>
          <w:rFonts w:ascii="宋体" w:hAnsi="宋体" w:cs="宋体" w:hint="eastAsia"/>
          <w:bCs/>
          <w:spacing w:val="0"/>
          <w:w w:val="100"/>
          <w:kern w:val="0"/>
          <w:position w:val="0"/>
          <w:sz w:val="32"/>
          <w:szCs w:val="32"/>
        </w:rPr>
        <w:br w:type="page"/>
      </w:r>
    </w:p>
    <w:p>
      <w:pPr>
        <w:wordWrap/>
        <w:adjustRightInd w:val="0"/>
        <w:snapToGrid w:val="0"/>
        <w:spacing w:beforeAutospacing="0" w:afterAutospacing="0" w:line="360" w:lineRule="auto"/>
        <w:ind w:firstLine="3520" w:firstLineChars="1100"/>
        <w:textAlignment w:val="center"/>
        <w:rPr>
          <w:rFonts w:ascii="宋体" w:hAnsi="宋体" w:cs="宋体"/>
          <w:bCs/>
          <w:spacing w:val="0"/>
          <w:w w:val="100"/>
          <w:kern w:val="0"/>
          <w:position w:val="0"/>
          <w:sz w:val="32"/>
          <w:szCs w:val="32"/>
        </w:rPr>
      </w:pPr>
      <w:bookmarkStart w:id="0" w:name="_GoBack"/>
      <w:bookmarkEnd w:id="0"/>
      <w:r>
        <w:rPr>
          <w:rFonts w:ascii="宋体" w:hAnsi="宋体" w:cs="宋体" w:hint="eastAsia"/>
          <w:bCs/>
          <w:spacing w:val="0"/>
          <w:w w:val="100"/>
          <w:kern w:val="0"/>
          <w:position w:val="0"/>
          <w:sz w:val="32"/>
          <w:szCs w:val="32"/>
        </w:rPr>
        <w:t>参考答案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1-3题（略）4．B5．B6．B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7（1）傅聪 学问 艺术 真理（2）扈三娘  孙二娘  顾大嫂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8“望”字跨越时空，将相隔千里的两地连在一起，表达了对友人的惜别之情，同时也为下文面对离别时的乐观积极态度作铺垫。9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.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2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分）四海之内有知心朋友，即使远在天边也好像近在眼前。（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分）真正的友谊不受时间的限制和空间的阻隔，可以超越时空，缩短距离。（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 xml:space="preserve">  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10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.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4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分，每个词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</w:t>
      </w:r>
    </w:p>
    <w:p>
      <w:pPr>
        <w:wordWrap/>
        <w:adjustRightInd w:val="0"/>
        <w:snapToGrid w:val="0"/>
        <w:spacing w:beforeAutospacing="0" w:afterAutospacing="0" w:line="360" w:lineRule="auto"/>
        <w:ind w:firstLine="240" w:firstLineChars="100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）要通“邀”，邀请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2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）交错相通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3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）牵、拉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 xml:space="preserve">  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4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）于是，就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11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.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）问现在是什么朝代，竟然不知道有过汉朝，更不必（不要）说魏朝和晋朝。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（3分）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（“乃”和“无论”，错译一个扣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</w:t>
      </w:r>
    </w:p>
    <w:p>
      <w:pPr>
        <w:wordWrap/>
        <w:adjustRightInd w:val="0"/>
        <w:snapToGrid w:val="0"/>
        <w:spacing w:beforeAutospacing="0" w:afterAutospacing="0" w:line="360" w:lineRule="auto"/>
        <w:ind w:firstLine="240" w:firstLineChars="100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2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）打柴和放牧的孩子互相追逐嬉戏（3分）（樵童、牧竖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drawing>
          <wp:inline distT="0" distB="0" distL="114300" distR="114300">
            <wp:extent cx="15240" cy="15240"/>
            <wp:effectExtent l="0" t="0" r="0" b="0"/>
            <wp:docPr id="3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177252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，征逐，错译一个扣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12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 xml:space="preserve">. 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寄托了作者对没有战乱、宁静淳朴、安居乐业，幸福和谐的理想社会的向往。（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2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13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.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①山阻水隔，很难进入。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 xml:space="preserve">  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②自然环境优美，田同风光如画。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 xml:space="preserve">  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③人们生活安宁和乐。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 xml:space="preserve">  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（意思对即可。每条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</w:t>
      </w:r>
    </w:p>
    <w:p>
      <w:pPr>
        <w:pStyle w:val="NormalWeb"/>
        <w:widowControl/>
        <w:shd w:val="clear" w:color="auto" w:fill="FFFFFF"/>
        <w:wordWrap/>
        <w:spacing w:beforeAutospacing="0" w:after="75" w:afterAutospacing="0" w:line="360" w:lineRule="auto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hd w:val="clear" w:color="auto" w:fill="FFFFFF"/>
        </w:rPr>
        <w:t>原文翻译：水更浅，行船不通畅，人拉着船也不能进入。在陆地上行走六七里路，便在药师寺住宿。药师寺背靠着紫芝山，僧人大多喜欢读书，不像出入于城市官府里的（僧人）。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hd w:val="clear" w:color="auto" w:fill="FFFFFF"/>
        </w:rPr>
        <w:br/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hd w:val="clear" w:color="auto" w:fill="FFFFFF"/>
        </w:rPr>
        <w:t>  过了两夜，我就沿着小溪，从山的东侧出来。淌过溪水，这里四面被大山环绕。远望，如同一条白蛇蜿蜒向下奔流到山谷中的，大概就是山涧中的水流。桑田麦垄，上下连接，农家隐藏在竹树之间，打柴和放牧的孩子互相追逐嬉戏，真的如同在图画里行走一般优美。想要问问这里所经历的名称，可是轿夫质朴土气，不大懂得吴地的方言，有的勉强回答，有的答非所问，大致问十句才能够懂得两三句。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eastAsiaTheme="minorEastAsia" w:hAnsiTheme="minorEastAsia"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  <w:shd w:val="clear" w:color="auto" w:fill="FFFFFF"/>
        </w:rPr>
        <w:t>  翻过两道山岭，起初有一座亭子面对着道路，亭子上面用赤黑色的漆写着“雪窦山”三个字。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14．陆谦（陆虞侯）因为从李小二那里得知，他再次设计陷害自己。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15．（1）渲染气氛，烘托人物；渲染了一种凄冷、悲凉的气氛，烘托了人物沉郁的心情和危机四伏的处境。（2）暗示情节，推动发展。16。既有疾恶如仇的刚烈血性，又有随遇而安、委曲求全，不与人争的精神。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eastAsiaTheme="minorEastAsia" w:hAnsiTheme="minorEastAsia"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color w:val="000000"/>
          <w:spacing w:val="0"/>
          <w:w w:val="100"/>
          <w:kern w:val="0"/>
          <w:position w:val="0"/>
          <w:sz w:val="24"/>
        </w:rPr>
        <w:t>17.（2分）距</w:t>
      </w:r>
      <w:r>
        <w:rPr>
          <w:rFonts w:asciiTheme="minorEastAsia" w:eastAsiaTheme="minorEastAsia" w:hAnsiTheme="minorEastAsia" w:hint="eastAsia"/>
          <w:spacing w:val="0"/>
          <w:w w:val="100"/>
          <w:kern w:val="0"/>
          <w:position w:val="0"/>
          <w:sz w:val="24"/>
        </w:rPr>
        <w:t>离太阳2.7天文单位的地区，形成了一条温度低于水的凝结点线——雪线（回答一句给1分，完整给2分）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eastAsiaTheme="minorEastAsia" w:hAnsiTheme="minorEastAsia"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hint="eastAsia"/>
          <w:spacing w:val="0"/>
          <w:w w:val="100"/>
          <w:kern w:val="0"/>
          <w:position w:val="0"/>
          <w:sz w:val="24"/>
        </w:rPr>
        <w:t>18.（4分）列数字、作比较（2分）具体准确突出（强调）（1分）说明了太阳风形成的水少（1分）。</w:t>
      </w:r>
    </w:p>
    <w:p>
      <w:pPr>
        <w:wordWrap/>
        <w:spacing w:beforeAutospacing="0" w:afterAutospacing="0" w:line="360" w:lineRule="auto"/>
        <w:textAlignment w:val="center"/>
        <w:rPr>
          <w:rFonts w:asciiTheme="minorEastAsia" w:eastAsiaTheme="minorEastAsia" w:hAnsiTheme="minorEastAsia"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hint="eastAsia"/>
          <w:spacing w:val="0"/>
          <w:w w:val="100"/>
          <w:kern w:val="0"/>
          <w:position w:val="0"/>
          <w:sz w:val="24"/>
        </w:rPr>
        <w:t>19.（6分）（1）地球本身乃至地球外围就都有水存在的；（2）彗星被地球捕获带来的大量水；（3）太阳风形成的水降落地球。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20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.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概括要全面，语言要简洁。（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4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①奶奶摘艾叶（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2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分）→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教“我”磨面作饼→给“我”压岁钱→②奶奶珍藏着玉佩（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2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分）→病中思念爷爷→临终不说玉心佩的去向。（每概括一件事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2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分，语言不够简洁的扣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21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 xml:space="preserve">. 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一个“流”字写出了山茶遍野（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分），茶叶呈现红色，写出了叶嫩（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分），充满生机的情态（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分）。（共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3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②运用了排比的修辞手法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，生动形象地写出了房子用泥建造的样子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，表达出我对奶奶的怀念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。（共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3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</w:pP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22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.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表现了奶奶娇羞的神态（答“娇羞的样子“也可）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；表达出奶奶对爷爷深沉的爱和长久的思念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2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。（共</w:t>
      </w:r>
      <w:r>
        <w:rPr>
          <w:rFonts w:asciiTheme="minorEastAsia" w:eastAsiaTheme="minorEastAsia" w:hAnsiTheme="minorEastAsia" w:cs="宋体"/>
          <w:bCs/>
          <w:spacing w:val="0"/>
          <w:w w:val="100"/>
          <w:kern w:val="0"/>
          <w:position w:val="0"/>
          <w:sz w:val="24"/>
        </w:rPr>
        <w:t>3</w:t>
      </w:r>
      <w:r>
        <w:rPr>
          <w:rFonts w:asciiTheme="minorEastAsia" w:eastAsiaTheme="minorEastAsia" w:hAnsiTheme="minorEastAsia" w:cs="宋体" w:hint="eastAsia"/>
          <w:bCs/>
          <w:spacing w:val="0"/>
          <w:w w:val="100"/>
          <w:kern w:val="0"/>
          <w:position w:val="0"/>
          <w:sz w:val="24"/>
        </w:rPr>
        <w:t>分）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</w:rPr>
      </w:pP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ascii="宋体" w:hAnsi="宋体" w:cs="宋体"/>
          <w:bCs/>
          <w:spacing w:val="0"/>
          <w:w w:val="100"/>
          <w:kern w:val="0"/>
          <w:position w:val="0"/>
          <w:szCs w:val="21"/>
        </w:rPr>
      </w:pPr>
    </w:p>
    <w:sectPr>
      <w:pgSz w:w="11906" w:h="16838"/>
      <w:pgMar w:top="1418" w:right="1418" w:bottom="1418" w:left="1418" w:header="851" w:footer="992" w:gutter="0"/>
      <w:lnNumType w:countBy="0" w:restart="continuous"/>
      <w:cols w:num="1" w:space="425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7845332"/>
    <w:multiLevelType w:val="multilevel"/>
    <w:tmpl w:val="47845332"/>
    <w:lvl w:ilvl="0">
      <w:start w:val="13"/>
      <w:numFmt w:val="decimal"/>
      <w:lvlText w:val="%1．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F9B"/>
    <w:rsid w:val="000342F0"/>
    <w:rsid w:val="00065FD7"/>
    <w:rsid w:val="00072F75"/>
    <w:rsid w:val="00141D09"/>
    <w:rsid w:val="00155BF4"/>
    <w:rsid w:val="0016691B"/>
    <w:rsid w:val="001F3303"/>
    <w:rsid w:val="0021012A"/>
    <w:rsid w:val="002E5739"/>
    <w:rsid w:val="00354372"/>
    <w:rsid w:val="003665DA"/>
    <w:rsid w:val="003A6BDE"/>
    <w:rsid w:val="003A7D9A"/>
    <w:rsid w:val="003B5F9B"/>
    <w:rsid w:val="00413D5B"/>
    <w:rsid w:val="00475A8F"/>
    <w:rsid w:val="00477EB1"/>
    <w:rsid w:val="004A308F"/>
    <w:rsid w:val="005E004F"/>
    <w:rsid w:val="00696B69"/>
    <w:rsid w:val="006C7138"/>
    <w:rsid w:val="006E0F06"/>
    <w:rsid w:val="006F4CC7"/>
    <w:rsid w:val="007859B6"/>
    <w:rsid w:val="007F1B96"/>
    <w:rsid w:val="008442EF"/>
    <w:rsid w:val="00926508"/>
    <w:rsid w:val="00927CBB"/>
    <w:rsid w:val="00995633"/>
    <w:rsid w:val="009E2295"/>
    <w:rsid w:val="009E3051"/>
    <w:rsid w:val="009E4479"/>
    <w:rsid w:val="00A10FBC"/>
    <w:rsid w:val="00AC4097"/>
    <w:rsid w:val="00AC5CC3"/>
    <w:rsid w:val="00AD451F"/>
    <w:rsid w:val="00B44643"/>
    <w:rsid w:val="00BD3909"/>
    <w:rsid w:val="00C94068"/>
    <w:rsid w:val="00CF20EF"/>
    <w:rsid w:val="00DC36F9"/>
    <w:rsid w:val="00E525DF"/>
    <w:rsid w:val="00F251D8"/>
    <w:rsid w:val="5C4E0C4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 w:semiHidden="0" w:uiPriority="0" w:unhideWhenUsed="0" w:qFormat="1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Preformatted">
    <w:name w:val="HTML Preformatted"/>
    <w:basedOn w:val="Normal"/>
    <w:link w:val="HTMLChar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kern w:val="0"/>
      <w:sz w:val="24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HTMLChar">
    <w:name w:val="HTML 预设格式 Char"/>
    <w:basedOn w:val="DefaultParagraphFont"/>
    <w:link w:val="HTMLPreformatted"/>
    <w:qFormat/>
    <w:rPr>
      <w:rFonts w:ascii="Courier New" w:eastAsia="宋体" w:hAnsi="Courier New" w:cs="Times New Roman"/>
      <w:kern w:val="0"/>
      <w:sz w:val="20"/>
      <w:szCs w:val="20"/>
    </w:rPr>
  </w:style>
  <w:style w:type="character" w:customStyle="1" w:styleId="Char0">
    <w:name w:val="批注框文本 Char"/>
    <w:basedOn w:val="DefaultParagraphFont"/>
    <w:link w:val="BalloonText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5841</Words>
  <Characters>5964</Characters>
  <Application>Microsoft Office Word</Application>
  <DocSecurity>0</DocSecurity>
  <Lines>48</Lines>
  <Paragraphs>13</Paragraphs>
  <ScaleCrop>false</ScaleCrop>
  <Company/>
  <LinksUpToDate>false</LinksUpToDate>
  <CharactersWithSpaces>6657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2020-03-24T10:03:00Z</dcterms:created>
  <dcterms:modified xsi:type="dcterms:W3CDTF">2020-06-28T11:47:24Z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