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textAlignment w:val="center"/>
        <w:rPr>
          <w:rFonts w:hint="eastAsia" w:ascii="方正粗黑宋简体" w:hAnsi="方正粗黑宋简体" w:eastAsia="方正粗黑宋简体"/>
          <w:spacing w:val="0"/>
          <w:w w:val="100"/>
          <w:kern w:val="0"/>
          <w:position w:val="0"/>
          <w:sz w:val="32"/>
          <w:szCs w:val="32"/>
        </w:rPr>
      </w:pPr>
      <w:r>
        <w:rPr>
          <w:rFonts w:hint="eastAsia" w:ascii="方正粗黑宋简体" w:hAnsi="方正粗黑宋简体" w:eastAsia="方正粗黑宋简体"/>
          <w:spacing w:val="0"/>
          <w:w w:val="100"/>
          <w:kern w:val="0"/>
          <w:position w:val="0"/>
          <w:sz w:val="22"/>
        </w:rPr>
        <w:pict>
          <v:shape id="_x0000_s1026" o:spid="_x0000_s1026" o:spt="75" type="#_x0000_t75" style="position:absolute;left:0pt;margin-left:806pt;margin-top:812pt;height:21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方正粗黑宋简体" w:hAnsi="方正粗黑宋简体" w:eastAsia="方正粗黑宋简体"/>
          <w:spacing w:val="0"/>
          <w:w w:val="100"/>
          <w:kern w:val="0"/>
          <w:position w:val="0"/>
          <w:sz w:val="22"/>
        </w:rPr>
        <w:t>昆明市官渡区第一中学2019-2020学年下八年级7月月测数学试卷</w:t>
      </w:r>
    </w:p>
    <w:p>
      <w:pPr>
        <w:wordWrap/>
        <w:spacing w:beforeAutospacing="0" w:afterAutospacing="0" w:line="360" w:lineRule="auto"/>
        <w:jc w:val="center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  <w:sz w:val="22"/>
        </w:rPr>
        <w:t>考试时间：1</w:t>
      </w:r>
      <w:r>
        <w:rPr>
          <w:rFonts w:hint="eastAsia"/>
          <w:spacing w:val="0"/>
          <w:w w:val="100"/>
          <w:kern w:val="0"/>
          <w:position w:val="0"/>
          <w:sz w:val="22"/>
        </w:rPr>
        <w:t>2</w:t>
      </w:r>
      <w:r>
        <w:rPr>
          <w:spacing w:val="0"/>
          <w:w w:val="100"/>
          <w:kern w:val="0"/>
          <w:position w:val="0"/>
          <w:sz w:val="22"/>
        </w:rPr>
        <w:t>0分钟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b/>
          <w:spacing w:val="0"/>
          <w:w w:val="100"/>
          <w:kern w:val="0"/>
          <w:position w:val="0"/>
          <w:sz w:val="24"/>
        </w:rPr>
        <w:t>一．</w:t>
      </w:r>
      <w:r>
        <w:rPr>
          <w:rFonts w:hint="eastAsia"/>
          <w:b/>
          <w:spacing w:val="0"/>
          <w:w w:val="100"/>
          <w:kern w:val="0"/>
          <w:position w:val="0"/>
          <w:sz w:val="24"/>
        </w:rPr>
        <w:t>填空</w:t>
      </w:r>
      <w:r>
        <w:rPr>
          <w:b/>
          <w:spacing w:val="0"/>
          <w:w w:val="100"/>
          <w:kern w:val="0"/>
          <w:position w:val="0"/>
          <w:sz w:val="24"/>
        </w:rPr>
        <w:t>题（共</w:t>
      </w:r>
      <w:r>
        <w:rPr>
          <w:rFonts w:hint="eastAsia"/>
          <w:b/>
          <w:spacing w:val="0"/>
          <w:w w:val="100"/>
          <w:kern w:val="0"/>
          <w:position w:val="0"/>
          <w:sz w:val="24"/>
        </w:rPr>
        <w:t>7</w:t>
      </w:r>
      <w:r>
        <w:rPr>
          <w:b/>
          <w:spacing w:val="0"/>
          <w:w w:val="100"/>
          <w:kern w:val="0"/>
          <w:position w:val="0"/>
          <w:sz w:val="24"/>
        </w:rPr>
        <w:t>小题</w:t>
      </w:r>
      <w:r>
        <w:rPr>
          <w:rFonts w:hint="eastAsia"/>
          <w:b/>
          <w:spacing w:val="0"/>
          <w:w w:val="100"/>
          <w:kern w:val="0"/>
          <w:position w:val="0"/>
          <w:sz w:val="24"/>
        </w:rPr>
        <w:t>每小题3分，共21分</w:t>
      </w:r>
      <w:r>
        <w:rPr>
          <w:b/>
          <w:spacing w:val="0"/>
          <w:w w:val="100"/>
          <w:kern w:val="0"/>
          <w:position w:val="0"/>
          <w:sz w:val="24"/>
        </w:rPr>
        <w:t>）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1．若二次根式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object>
          <v:shape id="_x0000_i1025" o:spt="75" alt=" 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有意义，则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的取值范围是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2．正比例函数y=kx（k≠0）的图象经过点A（﹣1，5），则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k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3．如图，分别以Rt△ABC的三边为边长，在三角形外作三个正方形，若正方形P的面积等于89，Q的面积等于25，则正方形R的边长是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4．如图，在平行四边形ABCD中，点E、F分别在边BC、AD上，请添加一个条件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，使四边形AECF是平行四边形（只填一个即可）．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</w:pPr>
      <w:r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pict>
          <v:shape id="_x0000_s1028" o:spid="_x0000_s1028" o:spt="202" type="#_x0000_t202" style="position:absolute;left:0pt;margin-left:310.8pt;margin-top:115.55pt;height:24pt;width:71.25pt;z-index:251667456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第5题</w:t>
                  </w:r>
                </w:p>
              </w:txbxContent>
            </v:textbox>
          </v:shape>
        </w:pict>
      </w:r>
      <w:r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pict>
          <v:shape id="_x0000_s1029" o:spid="_x0000_s1029" o:spt="202" type="#_x0000_t202" style="position:absolute;left:0pt;margin-left:161.55pt;margin-top:108.8pt;height:23.2pt;width:57.75pt;z-index:251666432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第4题</w:t>
                  </w:r>
                </w:p>
              </w:txbxContent>
            </v:textbox>
          </v:shape>
        </w:pict>
      </w:r>
      <w:r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pict>
          <v:shape id="_x0000_s1030" o:spid="_x0000_s1030" o:spt="202" type="#_x0000_t202" style="position:absolute;left:0pt;margin-left:34.05pt;margin-top:115.7pt;height:22.5pt;width:48.7pt;z-index:251665408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第3题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5479415" cy="1677670"/>
            <wp:effectExtent l="0" t="0" r="6985" b="17780"/>
            <wp:docPr id="35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2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941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5．有两名学员小林和小明练习射击，第一轮10枪打完后两人打靶的环数如图所示，通常新手的成绩不太稳定，那么根据图中的信息，估计小林和小明两人中新手是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6．如图，在矩形ABCD中，对角线AC、BD相交于点O，点E、F分别是AO、AD的中点，若AB=6cm，BC=8cm，则△AEF的周长=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cm．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746125</wp:posOffset>
            </wp:positionV>
            <wp:extent cx="1369695" cy="1139825"/>
            <wp:effectExtent l="0" t="0" r="1905" b="3175"/>
            <wp:wrapNone/>
            <wp:docPr id="3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16806" r="64709" b="8152"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drawing>
          <wp:anchor distT="0" distB="0" distL="114935" distR="114935" simplePos="0" relativeHeight="251671552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683260</wp:posOffset>
            </wp:positionV>
            <wp:extent cx="2407285" cy="1314450"/>
            <wp:effectExtent l="0" t="0" r="12065" b="0"/>
            <wp:wrapNone/>
            <wp:docPr id="5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393" t="-1119" r="42156" b="11567"/>
                    <a:stretch>
                      <a:fillRect/>
                    </a:stretch>
                  </pic:blipFill>
                  <pic:spPr>
                    <a:xfrm>
                      <a:off x="0" y="0"/>
                      <a:ext cx="240728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7. 某农户种植一种经济作物，总用水量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39700" cy="165100"/>
            <wp:effectExtent l="0" t="0" r="12700" b="4445"/>
            <wp:docPr id="54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8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（米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13665" cy="190500"/>
            <wp:effectExtent l="0" t="0" r="0" b="0"/>
            <wp:docPr id="55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9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）与种植时间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27000" cy="139700"/>
            <wp:effectExtent l="0" t="0" r="6350" b="14605"/>
            <wp:docPr id="56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0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（天）之间的函数关系如图所示，当总用水量达到7000米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13665" cy="190500"/>
            <wp:effectExtent l="0" t="0" r="0" b="0"/>
            <wp:docPr id="57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1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时，该经济作物种植时间是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t>天 .</w:t>
      </w:r>
    </w:p>
    <w:p>
      <w:pPr>
        <w:wordWrap/>
        <w:spacing w:beforeAutospacing="0" w:afterAutospacing="0" w:line="360" w:lineRule="auto"/>
        <w:textAlignment w:val="center"/>
        <w:rPr>
          <w:b/>
          <w:spacing w:val="0"/>
          <w:w w:val="100"/>
          <w:kern w:val="0"/>
          <w:position w:val="0"/>
          <w:sz w:val="24"/>
        </w:rPr>
      </w:pPr>
    </w:p>
    <w:p>
      <w:pPr>
        <w:wordWrap/>
        <w:spacing w:beforeAutospacing="0" w:afterAutospacing="0" w:line="360" w:lineRule="auto"/>
        <w:textAlignment w:val="center"/>
        <w:rPr>
          <w:b/>
          <w:spacing w:val="0"/>
          <w:w w:val="100"/>
          <w:kern w:val="0"/>
          <w:position w:val="0"/>
          <w:sz w:val="24"/>
        </w:rPr>
      </w:pPr>
    </w:p>
    <w:p>
      <w:pPr>
        <w:wordWrap/>
        <w:spacing w:beforeAutospacing="0" w:afterAutospacing="0" w:line="360" w:lineRule="auto"/>
        <w:textAlignment w:val="center"/>
        <w:rPr>
          <w:b/>
          <w:spacing w:val="0"/>
          <w:w w:val="100"/>
          <w:kern w:val="0"/>
          <w:position w:val="0"/>
          <w:sz w:val="24"/>
        </w:rPr>
      </w:pPr>
    </w:p>
    <w:p>
      <w:pPr>
        <w:wordWrap/>
        <w:spacing w:beforeAutospacing="0" w:afterAutospacing="0" w:line="360" w:lineRule="auto"/>
        <w:textAlignment w:val="center"/>
        <w:rPr>
          <w:b/>
          <w:spacing w:val="0"/>
          <w:w w:val="100"/>
          <w:kern w:val="0"/>
          <w:position w:val="0"/>
          <w:sz w:val="24"/>
        </w:rPr>
      </w:pPr>
      <w:r>
        <w:rPr>
          <w:rFonts w:asciiTheme="minorEastAsia" w:hAnsiTheme="minorEastAsia" w:eastAsiaTheme="minorEastAsia" w:cstheme="minorEastAsia"/>
          <w:spacing w:val="0"/>
          <w:w w:val="100"/>
          <w:kern w:val="0"/>
          <w:position w:val="0"/>
          <w:szCs w:val="21"/>
        </w:rPr>
        <w:pict>
          <v:shape id="_x0000_s1031" o:spid="_x0000_s1031" o:spt="202" type="#_x0000_t202" style="position:absolute;left:0pt;margin-left:99.3pt;margin-top:7.6pt;height:21.7pt;width:51.05pt;z-index:251668480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第6题</w:t>
                  </w:r>
                </w:p>
              </w:txbxContent>
            </v:textbox>
          </v:shape>
        </w:pic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</w:rPr>
      </w:pPr>
      <w:r>
        <w:rPr>
          <w:b/>
          <w:spacing w:val="0"/>
          <w:w w:val="100"/>
          <w:kern w:val="0"/>
          <w:position w:val="0"/>
          <w:sz w:val="24"/>
        </w:rPr>
        <w:t>二．</w:t>
      </w:r>
      <w:r>
        <w:rPr>
          <w:rFonts w:hint="eastAsia"/>
          <w:b/>
          <w:spacing w:val="0"/>
          <w:w w:val="100"/>
          <w:kern w:val="0"/>
          <w:position w:val="0"/>
          <w:sz w:val="24"/>
        </w:rPr>
        <w:t>选择</w:t>
      </w:r>
      <w:r>
        <w:rPr>
          <w:b/>
          <w:spacing w:val="0"/>
          <w:w w:val="100"/>
          <w:kern w:val="0"/>
          <w:position w:val="0"/>
          <w:sz w:val="24"/>
        </w:rPr>
        <w:t>题（共</w:t>
      </w:r>
      <w:r>
        <w:rPr>
          <w:rFonts w:hint="eastAsia"/>
          <w:b/>
          <w:spacing w:val="0"/>
          <w:w w:val="100"/>
          <w:kern w:val="0"/>
          <w:position w:val="0"/>
          <w:sz w:val="24"/>
        </w:rPr>
        <w:t>8</w:t>
      </w:r>
      <w:r>
        <w:rPr>
          <w:b/>
          <w:spacing w:val="0"/>
          <w:w w:val="100"/>
          <w:kern w:val="0"/>
          <w:position w:val="0"/>
          <w:sz w:val="24"/>
        </w:rPr>
        <w:t>小题</w:t>
      </w:r>
      <w:r>
        <w:rPr>
          <w:rFonts w:hint="eastAsia"/>
          <w:b/>
          <w:spacing w:val="0"/>
          <w:w w:val="100"/>
          <w:kern w:val="0"/>
          <w:position w:val="0"/>
          <w:sz w:val="24"/>
        </w:rPr>
        <w:t>，每小题4分，共32分</w:t>
      </w:r>
      <w:r>
        <w:rPr>
          <w:b/>
          <w:spacing w:val="0"/>
          <w:w w:val="100"/>
          <w:kern w:val="0"/>
          <w:position w:val="0"/>
          <w:sz w:val="24"/>
        </w:rPr>
        <w:t>）</w:t>
      </w:r>
    </w:p>
    <w:p>
      <w:pPr>
        <w:tabs>
          <w:tab w:val="left" w:pos="2300"/>
          <w:tab w:val="left" w:pos="4035"/>
          <w:tab w:val="left" w:pos="6400"/>
        </w:tabs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8. 下列二次根式中，最简二次根式是（     ）</w:t>
      </w:r>
    </w:p>
    <w:p>
      <w:pPr>
        <w:tabs>
          <w:tab w:val="left" w:pos="2300"/>
          <w:tab w:val="left" w:pos="4035"/>
          <w:tab w:val="left" w:pos="6400"/>
        </w:tabs>
        <w:wordWrap/>
        <w:spacing w:beforeAutospacing="0" w:afterAutospacing="0" w:line="360" w:lineRule="auto"/>
        <w:ind w:firstLine="525" w:firstLineChars="250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A．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object>
          <v:shape id="_x0000_i1026" o:spt="75" alt=" 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   B．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object>
          <v:shape id="_x0000_i1027" o:spt="75" alt=" 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　　　C．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object>
          <v:shape id="_x0000_i1028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　　　D．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object>
          <v:shape id="_x0000_i1029" o:spt="75" alt=" 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color w:val="333333"/>
          <w:spacing w:val="0"/>
          <w:w w:val="100"/>
          <w:kern w:val="0"/>
          <w:position w:val="0"/>
          <w:szCs w:val="21"/>
        </w:rPr>
        <w:t>9．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下列计算正确的是（　 　）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A．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object>
          <v:shape id="_x0000_i1030" o:spt="75" alt=" 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B．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object>
          <v:shape id="_x0000_i1031" o:spt="75" alt=" " type="#_x0000_t75" style="height:17.25pt;width:71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  C．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object>
          <v:shape id="_x0000_i1032" o:spt="75" alt=" 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   D．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object>
          <v:shape id="_x0000_i1033" o:spt="75" alt=" 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10．在</w:t>
      </w:r>
      <w:r>
        <w:rPr>
          <w:rFonts w:ascii="Wingdings" w:hAnsi="Wingdings" w:eastAsiaTheme="minorEastAsia"/>
          <w:i/>
          <w:iCs/>
          <w:spacing w:val="0"/>
          <w:w w:val="100"/>
          <w:kern w:val="0"/>
          <w:position w:val="0"/>
          <w:szCs w:val="21"/>
        </w:rPr>
        <w:sym w:font="Wingdings" w:char="F0A8"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ABCD中，∠B=4∠A，则∠C=(     )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A.18°     B.36°     C.72°     D.144°</w:t>
      </w:r>
    </w:p>
    <w:p>
      <w:pPr>
        <w:tabs>
          <w:tab w:val="left" w:pos="0"/>
        </w:tabs>
        <w:wordWrap/>
        <w:snapToGrid w:val="0"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11．若一次函数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584200" cy="203200"/>
            <wp:effectExtent l="0" t="0" r="6350" b="5080"/>
            <wp:docPr id="1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的图象上有两点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685800" cy="393700"/>
            <wp:effectExtent l="0" t="0" r="0" b="5715"/>
            <wp:docPr id="13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 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、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571500" cy="228600"/>
            <wp:effectExtent l="0" t="0" r="0" b="0"/>
            <wp:docPr id="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 descr=" 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，则下列说法正确的是（     ）</w:t>
      </w:r>
    </w:p>
    <w:p>
      <w:pPr>
        <w:tabs>
          <w:tab w:val="left" w:pos="0"/>
        </w:tabs>
        <w:wordWrap/>
        <w:spacing w:beforeAutospacing="0" w:afterAutospacing="0" w:line="360" w:lineRule="auto"/>
        <w:ind w:left="422" w:leftChars="1" w:hanging="420" w:hangingChars="200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eastAsiaTheme="minorEastAsia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A.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482600" cy="215900"/>
            <wp:effectExtent l="0" t="0" r="12700" b="14605"/>
            <wp:docPr id="11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8" descr=" 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     B.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482600" cy="215900"/>
            <wp:effectExtent l="0" t="0" r="12700" b="13970"/>
            <wp:docPr id="10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 descr=" 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          C.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482600" cy="215900"/>
            <wp:effectExtent l="0" t="0" r="12700" b="14605"/>
            <wp:docPr id="14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 descr=" 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       D.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482600" cy="215900"/>
            <wp:effectExtent l="0" t="0" r="12700" b="13970"/>
            <wp:docPr id="15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 descr=" 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color w:val="000000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1</w:t>
      </w:r>
      <w:r>
        <w:rPr>
          <w:rFonts w:hint="eastAsia" w:eastAsiaTheme="minorEastAsia"/>
          <w:spacing w:val="0"/>
          <w:w w:val="100"/>
          <w:kern w:val="0"/>
          <w:position w:val="0"/>
          <w:szCs w:val="21"/>
        </w:rPr>
        <w:t>2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kern w:val="0"/>
          <w:position w:val="0"/>
          <w:szCs w:val="21"/>
          <w:vertAlign w:val="subscrip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224790</wp:posOffset>
            </wp:positionV>
            <wp:extent cx="333375" cy="352425"/>
            <wp:effectExtent l="0" t="0" r="9525" b="8255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36" r:link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kern w:val="0"/>
          <w:position w:val="0"/>
          <w:szCs w:val="21"/>
          <w:vertAlign w:val="subscrip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224790</wp:posOffset>
            </wp:positionV>
            <wp:extent cx="333375" cy="352425"/>
            <wp:effectExtent l="0" t="0" r="9525" b="8255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38" r:link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kern w:val="0"/>
          <w:position w:val="0"/>
          <w:szCs w:val="21"/>
          <w:vertAlign w:val="subscrip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1861185</wp:posOffset>
            </wp:positionH>
            <wp:positionV relativeFrom="paragraph">
              <wp:posOffset>205740</wp:posOffset>
            </wp:positionV>
            <wp:extent cx="133350" cy="352425"/>
            <wp:effectExtent l="0" t="0" r="0" b="8255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40" r:link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kern w:val="0"/>
          <w:position w:val="0"/>
          <w:szCs w:val="21"/>
          <w:vertAlign w:val="subscript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205740</wp:posOffset>
            </wp:positionV>
            <wp:extent cx="133350" cy="352425"/>
            <wp:effectExtent l="0" t="0" r="0" b="8255"/>
            <wp:wrapNone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40" r:link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kern w:val="0"/>
          <w:position w:val="0"/>
          <w:szCs w:val="21"/>
          <w:vertAlign w:val="subscrip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16510</wp:posOffset>
            </wp:positionV>
            <wp:extent cx="1066800" cy="238125"/>
            <wp:effectExtent l="0" t="0" r="0" b="8890"/>
            <wp:wrapNone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42" r:link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</w:rPr>
        <w:t>若                  ，则</w:t>
      </w: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  <w:vertAlign w:val="subscript"/>
        </w:rPr>
        <w:drawing>
          <wp:inline distT="0" distB="0" distL="114300" distR="114300">
            <wp:extent cx="114300" cy="114300"/>
            <wp:effectExtent l="0" t="0" r="0" b="0"/>
            <wp:docPr id="6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 "/>
                    <pic:cNvPicPr>
                      <a:picLocks noChangeAspect="1"/>
                    </pic:cNvPicPr>
                  </pic:nvPicPr>
                  <pic:blipFill>
                    <a:blip r:embed="rId44" r:link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</w:rPr>
        <w:t>的取值范围是（　   ）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eastAsiaTheme="minorEastAsia"/>
          <w:color w:val="000000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</w:rPr>
        <w:t xml:space="preserve">A.    </w:t>
      </w:r>
      <w:r>
        <w:rPr>
          <w:rFonts w:hint="eastAsia" w:eastAsiaTheme="minorEastAsia"/>
          <w:color w:val="000000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</w:rPr>
        <w:t xml:space="preserve">      </w:t>
      </w:r>
      <w:r>
        <w:rPr>
          <w:rFonts w:hint="eastAsia" w:eastAsiaTheme="minorEastAsia"/>
          <w:color w:val="000000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</w:rPr>
        <w:t xml:space="preserve">  B.</w:t>
      </w: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  <w:vertAlign w:val="subscript"/>
        </w:rPr>
        <w:drawing>
          <wp:inline distT="0" distB="0" distL="114300" distR="114300">
            <wp:extent cx="114300" cy="114300"/>
            <wp:effectExtent l="0" t="0" r="0" b="0"/>
            <wp:docPr id="7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 "/>
                    <pic:cNvPicPr>
                      <a:picLocks noChangeAspect="1"/>
                    </pic:cNvPicPr>
                  </pic:nvPicPr>
                  <pic:blipFill>
                    <a:blip r:embed="rId44" r:link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</w:rPr>
        <w:t xml:space="preserve">≤          C.          D. </w:t>
      </w: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  <w:vertAlign w:val="subscript"/>
        </w:rPr>
        <w:drawing>
          <wp:inline distT="0" distB="0" distL="114300" distR="114300">
            <wp:extent cx="114300" cy="114300"/>
            <wp:effectExtent l="0" t="0" r="0" b="0"/>
            <wp:docPr id="8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 "/>
                    <pic:cNvPicPr>
                      <a:picLocks noChangeAspect="1"/>
                    </pic:cNvPicPr>
                  </pic:nvPicPr>
                  <pic:blipFill>
                    <a:blip r:embed="rId44" r:link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/>
          <w:spacing w:val="0"/>
          <w:w w:val="100"/>
          <w:kern w:val="0"/>
          <w:position w:val="0"/>
          <w:szCs w:val="21"/>
        </w:rPr>
        <w:t xml:space="preserve">≥  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anchor distT="0" distB="0" distL="114935" distR="114935" simplePos="0" relativeHeight="251673600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358140</wp:posOffset>
            </wp:positionV>
            <wp:extent cx="1495425" cy="885825"/>
            <wp:effectExtent l="0" t="0" r="9525" b="9525"/>
            <wp:wrapNone/>
            <wp:docPr id="3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6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anchor distT="0" distB="0" distL="114935" distR="114935" simplePos="0" relativeHeight="251672576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329565</wp:posOffset>
            </wp:positionV>
            <wp:extent cx="1241425" cy="972820"/>
            <wp:effectExtent l="0" t="0" r="15875" b="17780"/>
            <wp:wrapNone/>
            <wp:docPr id="3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"/>
                    <pic:cNvPicPr>
                      <a:picLocks noChangeAspect="1"/>
                    </pic:cNvPicPr>
                  </pic:nvPicPr>
                  <pic:blipFill>
                    <a:blip r:embed="rId47" r:link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13．如图，菱形ABCD中，对角线AC、BD相交于点O，H为AD边中点，AC=12，菱形ABCD的面积为96，则OH的长等于（　　）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A．6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ab/>
      </w:r>
      <w:r>
        <w:rPr>
          <w:rFonts w:hint="eastAsia" w:eastAsiaTheme="minorEastAsia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B．5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C．4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ab/>
      </w:r>
      <w:r>
        <w:rPr>
          <w:rFonts w:hint="eastAsia" w:eastAsiaTheme="minorEastAsia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D．3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pict>
          <v:shape id="_x0000_s1040" o:spid="_x0000_s1040" o:spt="202" type="#_x0000_t202" style="position:absolute;left:0pt;margin-left:226.8pt;margin-top:2.4pt;height:24pt;width:54pt;z-index:251669504;mso-width-relative:page;mso-height-relative:page;" fillcolor="#FFFFFF" filled="t" stroked="t" coordsize="21600,21600">
            <v:path/>
            <v:fill on="t" color2="#FFFFFF" focussize="0,0"/>
            <v:stroke color="#F9FBF8" joinstyle="round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第13题</w:t>
                  </w:r>
                </w:p>
              </w:txbxContent>
            </v:textbox>
          </v:shape>
        </w:pic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pict>
          <v:shape id="_x0000_s1041" o:spid="_x0000_s1041" o:spt="202" type="#_x0000_t202" style="position:absolute;left:0pt;margin-left:384.35pt;margin-top:4.15pt;height:22.5pt;width:57pt;z-index:2516705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第14题</w:t>
                  </w:r>
                </w:p>
              </w:txbxContent>
            </v:textbox>
          </v:shape>
        </w:pic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anchor distT="0" distB="0" distL="114935" distR="114935" simplePos="0" relativeHeight="251674624" behindDoc="0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375285</wp:posOffset>
            </wp:positionV>
            <wp:extent cx="1304925" cy="809625"/>
            <wp:effectExtent l="0" t="0" r="9525" b="9525"/>
            <wp:wrapNone/>
            <wp:docPr id="4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7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14．如图，在矩形纸片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ABCD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中，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AD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＝4cm，把纸片沿直线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AC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折叠，点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B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落在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E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处，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AE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交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DC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于点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O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，若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AO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＝5cm，则</w:t>
      </w:r>
      <w:r>
        <w:rPr>
          <w:rFonts w:eastAsiaTheme="minorEastAsia"/>
          <w:i/>
          <w:spacing w:val="0"/>
          <w:w w:val="100"/>
          <w:kern w:val="0"/>
          <w:position w:val="0"/>
          <w:szCs w:val="21"/>
        </w:rPr>
        <w:t>AB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的长为(　　)</w:t>
      </w:r>
    </w:p>
    <w:p>
      <w:pPr>
        <w:pStyle w:val="3"/>
        <w:wordWrap/>
        <w:spacing w:beforeAutospacing="0" w:afterAutospacing="0" w:line="360" w:lineRule="auto"/>
        <w:textAlignment w:val="center"/>
        <w:rPr>
          <w:rFonts w:ascii="Times New Roman" w:hAnsi="Times New Roman" w:cs="Times New Roman" w:eastAsiaTheme="minorEastAsia"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eastAsiaTheme="minorEastAsia"/>
          <w:spacing w:val="0"/>
          <w:w w:val="100"/>
          <w:kern w:val="0"/>
          <w:position w:val="0"/>
        </w:rPr>
        <w:t>A．6cm     B．7cm         C．8cm              D．9cm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hint="eastAsia" w:eastAsiaTheme="minorEastAsia"/>
          <w:spacing w:val="0"/>
          <w:w w:val="100"/>
          <w:kern w:val="0"/>
          <w:position w:val="0"/>
          <w:szCs w:val="21"/>
        </w:rPr>
        <w:t>15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．如图，菱形ABCD的周长为40cm，对角线AC、BD相交于点O，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DE⊥AB，垂足为E，DE：AB=4：5，则下列结论：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①DE=8cm；②BE=4cm；③BD=4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200025" cy="180975"/>
            <wp:effectExtent l="0" t="0" r="9525" b="9525"/>
            <wp:docPr id="41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5" descr=" 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cm；④AC=8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200025" cy="180975"/>
            <wp:effectExtent l="0" t="0" r="9525" b="9525"/>
            <wp:docPr id="43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6" descr=" 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cm；⑤S</w:t>
      </w:r>
      <w:r>
        <w:rPr>
          <w:rFonts w:eastAsiaTheme="minorEastAsia"/>
          <w:spacing w:val="0"/>
          <w:w w:val="100"/>
          <w:kern w:val="0"/>
          <w:position w:val="0"/>
          <w:szCs w:val="21"/>
          <w:vertAlign w:val="subscript"/>
        </w:rPr>
        <w:t>菱形ABCD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=80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object>
          <v:shape id="_x0000_i1034" o:spt="75" alt=" 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s" ShapeID="_x0000_i1034" DrawAspect="Content" ObjectID="_1468075734" r:id="rId51">
            <o:LockedField>false</o:LockedField>
          </o:OLEObject>
        </w:objec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，正确的有（　</w:t>
      </w:r>
      <w:r>
        <w:rPr>
          <w:rFonts w:hint="eastAsia" w:eastAsiaTheme="minorEastAsia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　）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A．①②④⑤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ab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B．①②③④   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ab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C．①③④⑤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ab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    D．①②③④⑤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b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b/>
          <w:spacing w:val="0"/>
          <w:w w:val="100"/>
          <w:kern w:val="0"/>
          <w:position w:val="0"/>
          <w:sz w:val="24"/>
        </w:rPr>
        <w:t>三、解答题（共</w:t>
      </w:r>
      <w:r>
        <w:rPr>
          <w:rFonts w:hint="eastAsia"/>
          <w:b/>
          <w:spacing w:val="0"/>
          <w:w w:val="100"/>
          <w:kern w:val="0"/>
          <w:position w:val="0"/>
          <w:sz w:val="24"/>
        </w:rPr>
        <w:t>67</w:t>
      </w:r>
      <w:r>
        <w:rPr>
          <w:b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16．（12分）计算：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（1）2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104900" cy="361950"/>
            <wp:effectExtent l="0" t="0" r="0" b="0"/>
            <wp:docPr id="18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 descr=" 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            （2）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276225" cy="180975"/>
            <wp:effectExtent l="0" t="0" r="9525" b="9525"/>
            <wp:docPr id="19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 descr=" 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÷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200025" cy="180975"/>
            <wp:effectExtent l="0" t="0" r="9525" b="9525"/>
            <wp:docPr id="20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 descr=" 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﹣2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228600" cy="361950"/>
            <wp:effectExtent l="0" t="0" r="0" b="0"/>
            <wp:docPr id="21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 descr=" 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×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276225" cy="180975"/>
            <wp:effectExtent l="0" t="0" r="9525" b="9525"/>
            <wp:docPr id="22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5" descr=" 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+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200025" cy="180975"/>
            <wp:effectExtent l="0" t="0" r="9525" b="9525"/>
            <wp:docPr id="23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6" descr=" 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（3）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762000" cy="238125"/>
            <wp:effectExtent l="0" t="0" r="0" b="9525"/>
            <wp:docPr id="24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7" descr=" "/>
                    <pic:cNvPicPr>
                      <a:picLocks noChangeAspect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﹣</w:t>
      </w:r>
      <w:r>
        <w:rPr>
          <w:rFonts w:hint="eastAsia" w:eastAsiaTheme="minorEastAsia"/>
          <w:spacing w:val="0"/>
          <w:w w:val="100"/>
          <w:kern w:val="0"/>
          <w:position w:val="0"/>
          <w:szCs w:val="21"/>
        </w:rPr>
        <w:t>(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200025" cy="180975"/>
            <wp:effectExtent l="0" t="0" r="9525" b="9525"/>
            <wp:docPr id="25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8" descr=" 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+2</w:t>
      </w:r>
      <w:r>
        <w:rPr>
          <w:rFonts w:hint="eastAsia" w:eastAsiaTheme="minorEastAsia"/>
          <w:spacing w:val="0"/>
          <w:w w:val="100"/>
          <w:kern w:val="0"/>
          <w:position w:val="0"/>
          <w:szCs w:val="21"/>
        </w:rPr>
        <w:t>)(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200025" cy="180975"/>
            <wp:effectExtent l="0" t="0" r="9525" b="9525"/>
            <wp:docPr id="26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9" descr=" 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﹣2</w:t>
      </w:r>
      <w:r>
        <w:rPr>
          <w:rFonts w:hint="eastAsia" w:eastAsiaTheme="minorEastAsia"/>
          <w:spacing w:val="0"/>
          <w:w w:val="100"/>
          <w:kern w:val="0"/>
          <w:position w:val="0"/>
          <w:szCs w:val="21"/>
        </w:rPr>
        <w:t>)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17．（6分）如图所示，沿海城市B的正南方向A处有一台风中心，沿AC的方向以30km/h的速度移动，已知AC所在的方向与正北成30°的夹角，B市距台风中心最短的距离BD为120km，求台风中心从A处到达D处需要多少小时？（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676275" cy="180975"/>
            <wp:effectExtent l="0" t="0" r="9525" b="9525"/>
            <wp:docPr id="27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0" descr=" 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，结果精确到0.1小时）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062990" cy="1476375"/>
            <wp:effectExtent l="0" t="0" r="3810" b="9525"/>
            <wp:docPr id="28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1" descr=" 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299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18．（7分）已知：如图，在▱ABCD中，E、F是对角线BD上的两点，BE=DF，求证：AE=CF．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514475" cy="838200"/>
            <wp:effectExtent l="0" t="0" r="9525" b="0"/>
            <wp:docPr id="30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3" descr=" 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0"/>
        <w:tblpPr w:leftFromText="180" w:rightFromText="180" w:vertAnchor="text" w:horzAnchor="page" w:tblpX="1275" w:tblpY="572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1420" w:type="dxa"/>
            <w:vMerge w:val="restart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测验类别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平时测验</w:t>
            </w:r>
          </w:p>
        </w:tc>
        <w:tc>
          <w:tcPr>
            <w:tcW w:w="1421" w:type="dxa"/>
            <w:vMerge w:val="restart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期中测验</w:t>
            </w:r>
          </w:p>
        </w:tc>
        <w:tc>
          <w:tcPr>
            <w:tcW w:w="1421" w:type="dxa"/>
            <w:vMerge w:val="restart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期末测验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</w:trPr>
        <w:tc>
          <w:tcPr>
            <w:tcW w:w="1420" w:type="dxa"/>
            <w:vMerge w:val="continue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第1次</w:t>
            </w:r>
          </w:p>
        </w:tc>
        <w:tc>
          <w:tcPr>
            <w:tcW w:w="1420" w:type="dxa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第2次</w:t>
            </w:r>
          </w:p>
        </w:tc>
        <w:tc>
          <w:tcPr>
            <w:tcW w:w="1420" w:type="dxa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第3次</w:t>
            </w:r>
          </w:p>
        </w:tc>
        <w:tc>
          <w:tcPr>
            <w:tcW w:w="1421" w:type="dxa"/>
            <w:vMerge w:val="continue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1421" w:type="dxa"/>
            <w:vMerge w:val="continue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420" w:type="dxa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成绩</w:t>
            </w:r>
          </w:p>
        </w:tc>
        <w:tc>
          <w:tcPr>
            <w:tcW w:w="1420" w:type="dxa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100</w:t>
            </w:r>
          </w:p>
        </w:tc>
        <w:tc>
          <w:tcPr>
            <w:tcW w:w="1420" w:type="dxa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106</w:t>
            </w:r>
          </w:p>
        </w:tc>
        <w:tc>
          <w:tcPr>
            <w:tcW w:w="1420" w:type="dxa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106</w:t>
            </w:r>
          </w:p>
        </w:tc>
        <w:tc>
          <w:tcPr>
            <w:tcW w:w="1421" w:type="dxa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105</w:t>
            </w:r>
          </w:p>
        </w:tc>
        <w:tc>
          <w:tcPr>
            <w:tcW w:w="1421" w:type="dxa"/>
            <w:vAlign w:val="center"/>
          </w:tcPr>
          <w:p>
            <w:pPr>
              <w:wordWrap/>
              <w:spacing w:beforeAutospacing="0" w:after="240" w:afterAutospacing="0" w:line="360" w:lineRule="auto"/>
              <w:jc w:val="center"/>
              <w:textAlignment w:val="center"/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eastAsiaTheme="minorEastAsia"/>
                <w:spacing w:val="0"/>
                <w:w w:val="100"/>
                <w:kern w:val="0"/>
                <w:position w:val="0"/>
                <w:szCs w:val="21"/>
              </w:rPr>
              <w:t>110</w:t>
            </w:r>
          </w:p>
        </w:tc>
      </w:tr>
    </w:tbl>
    <w:p>
      <w:pPr>
        <w:numPr>
          <w:ilvl w:val="0"/>
          <w:numId w:val="1"/>
        </w:numPr>
        <w:wordWrap/>
        <w:spacing w:beforeAutospacing="0" w:after="24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 xml:space="preserve">（6分） 某同学上学期的数学历次测验成绩如下表所示：  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</w:p>
    <w:p>
      <w:pPr>
        <w:wordWrap/>
        <w:spacing w:beforeAutospacing="0" w:after="24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="24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="24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="24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(1)该同学上学期5次测验成绩的众数为___，中位数为___；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(2)该同学上学期数学平时成绩的平均数为___；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(3)该同学上学期的总成绩是将平时测验的平均成绩、期中测验成绩、期末测验成绩按照2:3:5的比例计算所得,求该同学上学期数学学科的总评成绩(结果保留整数).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</w:p>
    <w:p>
      <w:pPr>
        <w:wordWrap/>
        <w:spacing w:beforeAutospacing="0" w:after="24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 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20.（7分）如图,过点A(0,3)的一次函数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rFonts w:eastAsiaTheme="minorEastAsia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=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kx+b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(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k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≠0)的图象与正比例函数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rFonts w:eastAsiaTheme="minorEastAsia"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=2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的图象相交于点B，且点B的横坐标是1.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(1)求点B的坐标及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k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、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的值；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(2)若该一次函数的图象与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轴交于D点，求△BOD的面积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(3)当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rFonts w:eastAsiaTheme="minorEastAsia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⩽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rFonts w:eastAsiaTheme="minorEastAsia"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时，自变量</w:t>
      </w:r>
      <w:r>
        <w:rPr>
          <w:rFonts w:eastAsiaTheme="minorEastAsia"/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的取值范围为___.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838325" cy="1876425"/>
            <wp:effectExtent l="0" t="0" r="9525" b="9525"/>
            <wp:docPr id="44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2" descr=" 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21．（8分）如图，四边形ABCD中，对角线AC、BD相交于点O，AO=CO，BO=DO，且∠ABC+∠ADC=180°．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（1）求证：四边形ABCD是矩形．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（2）DF⊥AC，若∠ADF：∠FDC=3：2，则∠BDF的度数是多少？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457325" cy="933450"/>
            <wp:effectExtent l="0" t="0" r="9525" b="0"/>
            <wp:docPr id="17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5" descr=" 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22.（9分）某商店销售A型和B型两种型号的电脑，销售一台A型电脑可获利120元，销售一台B型电脑可获利140元。该商店计划一次购进两种型号的电脑共100台，其中B型电脑的进货量不超过A型电脑的3倍。设购进A型电脑x台，这100台电脑的销售总利润为y元。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(1)求y与x的关系式；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(2)该商店购进A型、B型电脑各多少台，才能使销售利润最大?</w:t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textWrapping"/>
      </w:r>
      <w:r>
        <w:rPr>
          <w:rFonts w:eastAsiaTheme="minorEastAsia"/>
          <w:spacing w:val="0"/>
          <w:w w:val="100"/>
          <w:kern w:val="0"/>
          <w:position w:val="0"/>
          <w:szCs w:val="21"/>
        </w:rPr>
        <w:t>(3)若限定商店最多购进A型电脑60台，则这100台电脑的销售总利润能否为13600元?若能，请求出此时该商店购进A型电脑的台数；若不能，请求出这100台电脑销售总利润的范围．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23．（11分）如图，在直角坐标系中，OA=3，OC=4，点B是y轴上一动点，以AC为对角线作平行四边形ABCD．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（1）求直线AC的函数解析式；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（2）设点B（0，m），记平行四边形ABCD的面积为S，请写出S与m的函数关系式，并求当BD取得最小值时，函数S的值；</w:t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t>（3）当点B在y轴上运动，能否使得平行四边形ABCD是菱形？若能，求出点B的坐标；若不能，说明理由．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drawing>
          <wp:inline distT="0" distB="0" distL="114300" distR="114300">
            <wp:extent cx="1971675" cy="1831975"/>
            <wp:effectExtent l="0" t="0" r="9525" b="15875"/>
            <wp:docPr id="2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" descr=" "/>
                    <pic:cNvPicPr>
                      <a:picLocks noChangeAspect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83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  <w:r>
        <w:rPr>
          <w:rFonts w:eastAsiaTheme="minorEastAsia"/>
          <w:spacing w:val="0"/>
          <w:w w:val="100"/>
          <w:kern w:val="0"/>
          <w:position w:val="0"/>
          <w:szCs w:val="21"/>
        </w:rPr>
        <w:br w:type="page"/>
      </w:r>
    </w:p>
    <w:p>
      <w:pPr>
        <w:pStyle w:val="11"/>
        <w:wordWrap/>
        <w:bidi w:val="0"/>
        <w:spacing w:beforeAutospacing="0" w:afterAutospacing="0" w:line="360" w:lineRule="auto"/>
        <w:textAlignment w:val="center"/>
        <w:rPr>
          <w:rFonts w:hint="eastAsia" w:eastAsia="宋体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</w:rPr>
        <w:t>20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19</w:t>
      </w:r>
      <w:r>
        <w:rPr>
          <w:rFonts w:hint="eastAsia"/>
          <w:spacing w:val="0"/>
          <w:w w:val="100"/>
          <w:kern w:val="0"/>
          <w:position w:val="0"/>
        </w:rPr>
        <w:t>～20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20</w:t>
      </w:r>
      <w:r>
        <w:rPr>
          <w:rFonts w:hint="eastAsia"/>
          <w:spacing w:val="0"/>
          <w:w w:val="100"/>
          <w:kern w:val="0"/>
          <w:position w:val="0"/>
        </w:rPr>
        <w:t>学年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八年级</w:t>
      </w:r>
      <w:r>
        <w:rPr>
          <w:rFonts w:hint="eastAsia"/>
          <w:spacing w:val="0"/>
          <w:w w:val="100"/>
          <w:kern w:val="0"/>
          <w:position w:val="0"/>
        </w:rPr>
        <w:t>下学期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7月月测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hint="eastAsia" w:ascii="黑体" w:eastAsia="黑体"/>
          <w:color w:val="000000"/>
          <w:spacing w:val="0"/>
          <w:w w:val="100"/>
          <w:kern w:val="0"/>
          <w:position w:val="0"/>
          <w:sz w:val="44"/>
          <w:szCs w:val="44"/>
        </w:rPr>
      </w:pPr>
      <w:r>
        <w:rPr>
          <w:rFonts w:hint="eastAsia" w:ascii="黑体" w:eastAsia="黑体"/>
          <w:color w:val="000000"/>
          <w:spacing w:val="0"/>
          <w:w w:val="100"/>
          <w:kern w:val="0"/>
          <w:position w:val="0"/>
          <w:sz w:val="44"/>
          <w:szCs w:val="44"/>
        </w:rPr>
        <w:t>八年级数学参考答案</w:t>
      </w:r>
    </w:p>
    <w:p>
      <w:pPr>
        <w:widowControl/>
        <w:shd w:val="clear" w:color="auto" w:fill="FFFFFF"/>
        <w:wordWrap/>
        <w:spacing w:beforeAutospacing="0" w:afterAutospacing="0" w:line="360" w:lineRule="auto"/>
        <w:textAlignment w:val="center"/>
        <w:rPr>
          <w:rFonts w:hint="eastAsia" w:ascii="宋体" w:hAnsi="宋体" w:cs="宋体"/>
          <w:b/>
          <w:color w:val="000000"/>
          <w:spacing w:val="0"/>
          <w:w w:val="100"/>
          <w:kern w:val="0"/>
          <w:position w:val="0"/>
          <w:szCs w:val="21"/>
          <w:shd w:val="clear" w:color="auto" w:fill="FFFFFF"/>
        </w:rPr>
      </w:pP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Arial" w:hAnsi="Arial" w:cs="Arial"/>
          <w:b/>
          <w:color w:val="000000"/>
          <w:spacing w:val="0"/>
          <w:w w:val="100"/>
          <w:kern w:val="0"/>
          <w:position w:val="0"/>
          <w:sz w:val="24"/>
        </w:rPr>
      </w:pPr>
      <w:r>
        <w:rPr>
          <w:rFonts w:hint="eastAsia"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一、填空题（每小题</w:t>
      </w:r>
      <w:r>
        <w:rPr>
          <w:rFonts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3</w:t>
      </w:r>
      <w:r>
        <w:rPr>
          <w:rFonts w:hint="eastAsia"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分，共</w:t>
      </w:r>
      <w:r>
        <w:rPr>
          <w:rFonts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24</w:t>
      </w:r>
      <w:r>
        <w:rPr>
          <w:rFonts w:hint="eastAsia"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spacing w:beforeAutospacing="0" w:afterAutospacing="0" w:line="360" w:lineRule="auto"/>
        <w:ind w:left="223" w:leftChars="49" w:hanging="120" w:hangingChars="50"/>
        <w:textAlignment w:val="center"/>
        <w:rPr>
          <w:rFonts w:hint="eastAsia"/>
          <w:b/>
          <w:spacing w:val="0"/>
          <w:w w:val="100"/>
          <w:kern w:val="0"/>
          <w:position w:val="0"/>
        </w:rPr>
      </w:pPr>
      <w:r>
        <w:rPr>
          <w:b/>
          <w:spacing w:val="0"/>
          <w:w w:val="100"/>
          <w:kern w:val="0"/>
          <w:position w:val="0"/>
          <w:sz w:val="24"/>
        </w:rPr>
        <w:t>1.</w:t>
      </w:r>
      <w:r>
        <w:rPr>
          <w:b/>
          <w:spacing w:val="0"/>
          <w:w w:val="100"/>
          <w:kern w:val="0"/>
          <w:position w:val="0"/>
          <w:sz w:val="24"/>
        </w:rPr>
        <w:object>
          <v:shape id="_x0000_i1035" o:spt="75" alt=" 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67">
            <o:LockedField>false</o:LockedField>
          </o:OLEObject>
        </w:object>
      </w:r>
      <w:r>
        <w:rPr>
          <w:spacing w:val="0"/>
          <w:w w:val="100"/>
          <w:kern w:val="0"/>
          <w:position w:val="0"/>
          <w:sz w:val="24"/>
        </w:rPr>
        <w:t xml:space="preserve">   </w:t>
      </w:r>
      <w:r>
        <w:rPr>
          <w:rFonts w:hint="eastAsia"/>
          <w:spacing w:val="0"/>
          <w:w w:val="100"/>
          <w:kern w:val="0"/>
          <w:position w:val="0"/>
          <w:sz w:val="24"/>
        </w:rPr>
        <w:t xml:space="preserve">    </w:t>
      </w:r>
      <w:r>
        <w:rPr>
          <w:rFonts w:hint="eastAsia"/>
          <w:spacing w:val="0"/>
          <w:w w:val="100"/>
          <w:kern w:val="0"/>
          <w:position w:val="0"/>
          <w:sz w:val="24"/>
          <w:lang w:val="en-US" w:eastAsia="zh-CN"/>
        </w:rPr>
        <w:t>2</w:t>
      </w:r>
      <w:r>
        <w:rPr>
          <w:b/>
          <w:spacing w:val="0"/>
          <w:w w:val="100"/>
          <w:kern w:val="0"/>
          <w:position w:val="0"/>
          <w:sz w:val="24"/>
        </w:rPr>
        <w:t>.</w:t>
      </w:r>
      <w:r>
        <w:rPr>
          <w:b/>
          <w:spacing w:val="0"/>
          <w:w w:val="100"/>
          <w:kern w:val="0"/>
          <w:position w:val="0"/>
          <w:sz w:val="24"/>
          <w:u w:val="single"/>
        </w:rPr>
        <w:t xml:space="preserve"> </w:t>
      </w:r>
      <w:r>
        <w:rPr>
          <w:spacing w:val="0"/>
          <w:w w:val="100"/>
          <w:kern w:val="0"/>
          <w:position w:val="0"/>
          <w:sz w:val="24"/>
          <w:u w:val="single"/>
        </w:rPr>
        <w:t xml:space="preserve"> -5 </w:t>
      </w:r>
      <w:r>
        <w:rPr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hint="eastAsia"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hint="eastAsia"/>
          <w:spacing w:val="0"/>
          <w:w w:val="100"/>
          <w:kern w:val="0"/>
          <w:position w:val="0"/>
          <w:sz w:val="24"/>
          <w:lang w:val="en-US" w:eastAsia="zh-CN"/>
        </w:rPr>
        <w:t>3</w:t>
      </w:r>
      <w:r>
        <w:rPr>
          <w:b/>
          <w:spacing w:val="0"/>
          <w:w w:val="100"/>
          <w:kern w:val="0"/>
          <w:position w:val="0"/>
          <w:sz w:val="24"/>
        </w:rPr>
        <w:t xml:space="preserve">. </w:t>
      </w:r>
      <w:r>
        <w:rPr>
          <w:b/>
          <w:spacing w:val="0"/>
          <w:w w:val="100"/>
          <w:kern w:val="0"/>
          <w:position w:val="0"/>
          <w:sz w:val="24"/>
          <w:u w:val="single"/>
        </w:rPr>
        <w:t xml:space="preserve"> </w:t>
      </w:r>
      <w:r>
        <w:rPr>
          <w:spacing w:val="0"/>
          <w:w w:val="100"/>
          <w:kern w:val="0"/>
          <w:position w:val="0"/>
          <w:sz w:val="24"/>
          <w:u w:val="single"/>
        </w:rPr>
        <w:t xml:space="preserve">8 </w:t>
      </w:r>
      <w:r>
        <w:rPr>
          <w:b/>
          <w:spacing w:val="0"/>
          <w:w w:val="100"/>
          <w:kern w:val="0"/>
          <w:position w:val="0"/>
        </w:rPr>
        <w:t xml:space="preserve">      </w:t>
      </w:r>
    </w:p>
    <w:p>
      <w:pPr>
        <w:wordWrap/>
        <w:spacing w:beforeAutospacing="0" w:afterAutospacing="0" w:line="360" w:lineRule="auto"/>
        <w:ind w:left="419" w:leftChars="49" w:hanging="316" w:hangingChars="150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b/>
          <w:spacing w:val="0"/>
          <w:w w:val="100"/>
          <w:kern w:val="0"/>
          <w:position w:val="0"/>
          <w:lang w:val="en-US" w:eastAsia="zh-CN"/>
        </w:rPr>
        <w:t>4</w:t>
      </w:r>
      <w:r>
        <w:rPr>
          <w:b/>
          <w:spacing w:val="0"/>
          <w:w w:val="100"/>
          <w:kern w:val="0"/>
          <w:position w:val="0"/>
        </w:rPr>
        <w:t xml:space="preserve">. </w:t>
      </w:r>
      <w:r>
        <w:rPr>
          <w:b/>
          <w:spacing w:val="0"/>
          <w:w w:val="100"/>
          <w:kern w:val="0"/>
          <w:position w:val="0"/>
          <w:u w:val="single"/>
        </w:rPr>
        <w:t xml:space="preserve"> </w:t>
      </w:r>
      <w:r>
        <w:rPr>
          <w:spacing w:val="0"/>
          <w:w w:val="100"/>
          <w:kern w:val="0"/>
          <w:position w:val="0"/>
          <w:u w:val="single"/>
        </w:rPr>
        <w:t xml:space="preserve"> AF=CE</w:t>
      </w:r>
      <w:r>
        <w:rPr>
          <w:rFonts w:hint="eastAsia"/>
          <w:spacing w:val="0"/>
          <w:w w:val="100"/>
          <w:kern w:val="0"/>
          <w:position w:val="0"/>
          <w:u w:val="single"/>
        </w:rPr>
        <w:t>或</w:t>
      </w:r>
      <w:r>
        <w:rPr>
          <w:spacing w:val="0"/>
          <w:w w:val="100"/>
          <w:kern w:val="0"/>
          <w:position w:val="0"/>
          <w:u w:val="single"/>
        </w:rPr>
        <w:t>DF=BE</w:t>
      </w:r>
      <w:r>
        <w:rPr>
          <w:rFonts w:hint="eastAsia"/>
          <w:spacing w:val="0"/>
          <w:w w:val="100"/>
          <w:kern w:val="0"/>
          <w:position w:val="0"/>
          <w:u w:val="single"/>
        </w:rPr>
        <w:t>或</w:t>
      </w:r>
      <w:r>
        <w:rPr>
          <w:spacing w:val="0"/>
          <w:w w:val="100"/>
          <w:kern w:val="0"/>
          <w:position w:val="0"/>
          <w:u w:val="single"/>
        </w:rPr>
        <w:t>AE</w:t>
      </w:r>
      <w:r>
        <w:rPr>
          <w:rFonts w:hint="eastAsia" w:ascii="隶书" w:eastAsia="隶书"/>
          <w:spacing w:val="0"/>
          <w:w w:val="100"/>
          <w:kern w:val="0"/>
          <w:position w:val="0"/>
          <w:u w:val="single"/>
        </w:rPr>
        <w:t>∥</w:t>
      </w:r>
      <w:r>
        <w:rPr>
          <w:spacing w:val="0"/>
          <w:w w:val="100"/>
          <w:kern w:val="0"/>
          <w:position w:val="0"/>
          <w:u w:val="single"/>
        </w:rPr>
        <w:t>CF</w:t>
      </w:r>
      <w:r>
        <w:rPr>
          <w:rFonts w:hint="eastAsia"/>
          <w:spacing w:val="0"/>
          <w:w w:val="100"/>
          <w:kern w:val="0"/>
          <w:position w:val="0"/>
          <w:u w:val="single"/>
        </w:rPr>
        <w:t>或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spacing w:val="0"/>
          <w:w w:val="100"/>
          <w:kern w:val="0"/>
          <w:position w:val="0"/>
          <w:u w:val="single"/>
        </w:rPr>
        <w:t>AEB=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spacing w:val="0"/>
          <w:w w:val="100"/>
          <w:kern w:val="0"/>
          <w:position w:val="0"/>
          <w:u w:val="single"/>
        </w:rPr>
        <w:t xml:space="preserve">FCB </w:t>
      </w:r>
      <w:r>
        <w:rPr>
          <w:rFonts w:hint="eastAsia"/>
          <w:spacing w:val="0"/>
          <w:w w:val="100"/>
          <w:kern w:val="0"/>
          <w:position w:val="0"/>
          <w:u w:val="single"/>
        </w:rPr>
        <w:t>或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spacing w:val="0"/>
          <w:w w:val="100"/>
          <w:kern w:val="0"/>
          <w:position w:val="0"/>
          <w:u w:val="single"/>
        </w:rPr>
        <w:t>DFC=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spacing w:val="0"/>
          <w:w w:val="100"/>
          <w:kern w:val="0"/>
          <w:position w:val="0"/>
          <w:u w:val="single"/>
        </w:rPr>
        <w:t>DAE</w:t>
      </w:r>
      <w:r>
        <w:rPr>
          <w:rFonts w:hint="eastAsia"/>
          <w:spacing w:val="0"/>
          <w:w w:val="100"/>
          <w:kern w:val="0"/>
          <w:position w:val="0"/>
          <w:u w:val="single"/>
        </w:rPr>
        <w:t>或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spacing w:val="0"/>
          <w:w w:val="100"/>
          <w:kern w:val="0"/>
          <w:position w:val="0"/>
          <w:u w:val="single"/>
        </w:rPr>
        <w:t>AEC=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spacing w:val="0"/>
          <w:w w:val="100"/>
          <w:kern w:val="0"/>
          <w:position w:val="0"/>
          <w:u w:val="single"/>
        </w:rPr>
        <w:t xml:space="preserve">CFA </w:t>
      </w:r>
      <w:r>
        <w:rPr>
          <w:rFonts w:hint="eastAsia"/>
          <w:spacing w:val="0"/>
          <w:w w:val="100"/>
          <w:kern w:val="0"/>
          <w:position w:val="0"/>
          <w:u w:val="single"/>
        </w:rPr>
        <w:t>或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rFonts w:ascii="宋体" w:hAnsi="宋体"/>
          <w:spacing w:val="0"/>
          <w:w w:val="100"/>
          <w:kern w:val="0"/>
          <w:position w:val="0"/>
          <w:u w:val="single"/>
        </w:rPr>
        <w:t>EAF=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rFonts w:ascii="宋体" w:hAnsi="宋体"/>
          <w:spacing w:val="0"/>
          <w:w w:val="100"/>
          <w:kern w:val="0"/>
          <w:position w:val="0"/>
          <w:u w:val="single"/>
        </w:rPr>
        <w:t>FCE</w:t>
      </w:r>
      <w:r>
        <w:rPr>
          <w:spacing w:val="0"/>
          <w:w w:val="100"/>
          <w:kern w:val="0"/>
          <w:position w:val="0"/>
          <w:u w:val="single"/>
        </w:rPr>
        <w:t xml:space="preserve"> </w:t>
      </w:r>
      <w:r>
        <w:rPr>
          <w:rFonts w:hint="eastAsia"/>
          <w:spacing w:val="0"/>
          <w:w w:val="100"/>
          <w:kern w:val="0"/>
          <w:position w:val="0"/>
          <w:u w:val="single"/>
        </w:rPr>
        <w:t>或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rFonts w:ascii="宋体" w:hAnsi="宋体"/>
          <w:spacing w:val="0"/>
          <w:w w:val="100"/>
          <w:kern w:val="0"/>
          <w:position w:val="0"/>
          <w:u w:val="single"/>
        </w:rPr>
        <w:t>AEB=</w:t>
      </w:r>
      <w:r>
        <w:rPr>
          <w:rFonts w:hint="eastAsia" w:ascii="宋体" w:hAnsi="宋体"/>
          <w:spacing w:val="0"/>
          <w:w w:val="100"/>
          <w:kern w:val="0"/>
          <w:position w:val="0"/>
          <w:u w:val="single"/>
        </w:rPr>
        <w:t>∠</w:t>
      </w:r>
      <w:r>
        <w:rPr>
          <w:rFonts w:ascii="宋体" w:hAnsi="宋体"/>
          <w:spacing w:val="0"/>
          <w:w w:val="100"/>
          <w:kern w:val="0"/>
          <w:position w:val="0"/>
          <w:u w:val="single"/>
        </w:rPr>
        <w:t>CFD</w:t>
      </w:r>
      <w:r>
        <w:rPr>
          <w:spacing w:val="0"/>
          <w:w w:val="100"/>
          <w:kern w:val="0"/>
          <w:position w:val="0"/>
          <w:u w:val="single"/>
        </w:rPr>
        <w:t xml:space="preserve"> </w:t>
      </w:r>
      <w:r>
        <w:rPr>
          <w:spacing w:val="0"/>
          <w:w w:val="100"/>
          <w:kern w:val="0"/>
          <w:position w:val="0"/>
        </w:rPr>
        <w:t xml:space="preserve">   </w:t>
      </w:r>
    </w:p>
    <w:p>
      <w:pPr>
        <w:wordWrap/>
        <w:spacing w:beforeAutospacing="0" w:afterAutospacing="0" w:line="360" w:lineRule="auto"/>
        <w:ind w:firstLine="102" w:firstLineChars="49"/>
        <w:textAlignment w:val="center"/>
        <w:rPr>
          <w:rFonts w:hint="default" w:eastAsia="宋体"/>
          <w:spacing w:val="0"/>
          <w:w w:val="100"/>
          <w:kern w:val="0"/>
          <w:position w:val="0"/>
          <w:sz w:val="24"/>
          <w:u w:val="single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5</w:t>
      </w:r>
      <w:r>
        <w:rPr>
          <w:spacing w:val="0"/>
          <w:w w:val="100"/>
          <w:kern w:val="0"/>
          <w:position w:val="0"/>
        </w:rPr>
        <w:t xml:space="preserve">.  </w:t>
      </w:r>
      <w:r>
        <w:rPr>
          <w:rFonts w:hint="eastAsia"/>
          <w:spacing w:val="0"/>
          <w:w w:val="100"/>
          <w:kern w:val="0"/>
          <w:position w:val="0"/>
          <w:u w:val="single"/>
        </w:rPr>
        <w:t>小林</w:t>
      </w:r>
      <w:r>
        <w:rPr>
          <w:spacing w:val="0"/>
          <w:w w:val="100"/>
          <w:kern w:val="0"/>
          <w:position w:val="0"/>
          <w:u w:val="single"/>
        </w:rPr>
        <w:t xml:space="preserve"> </w:t>
      </w:r>
      <w:r>
        <w:rPr>
          <w:spacing w:val="0"/>
          <w:w w:val="100"/>
          <w:kern w:val="0"/>
          <w:position w:val="0"/>
        </w:rPr>
        <w:t xml:space="preserve">   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6</w:t>
      </w:r>
      <w:r>
        <w:rPr>
          <w:spacing w:val="0"/>
          <w:w w:val="100"/>
          <w:kern w:val="0"/>
          <w:position w:val="0"/>
        </w:rPr>
        <w:t xml:space="preserve">. </w:t>
      </w:r>
      <w:r>
        <w:rPr>
          <w:spacing w:val="0"/>
          <w:w w:val="100"/>
          <w:kern w:val="0"/>
          <w:position w:val="0"/>
          <w:u w:val="single"/>
        </w:rPr>
        <w:t xml:space="preserve">  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5    </w:t>
      </w:r>
      <w:r>
        <w:rPr>
          <w:spacing w:val="0"/>
          <w:w w:val="100"/>
          <w:kern w:val="0"/>
          <w:position w:val="0"/>
          <w:u w:val="single"/>
        </w:rPr>
        <w:t xml:space="preserve"> 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7</w:t>
      </w:r>
      <w:r>
        <w:rPr>
          <w:spacing w:val="0"/>
          <w:w w:val="100"/>
          <w:kern w:val="0"/>
          <w:position w:val="0"/>
        </w:rPr>
        <w:t xml:space="preserve">. </w:t>
      </w:r>
      <w:r>
        <w:rPr>
          <w:spacing w:val="0"/>
          <w:w w:val="100"/>
          <w:kern w:val="0"/>
          <w:position w:val="0"/>
          <w:u w:val="single"/>
        </w:rPr>
        <w:t xml:space="preserve">  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>40</w:t>
      </w:r>
    </w:p>
    <w:p>
      <w:pPr>
        <w:widowControl/>
        <w:shd w:val="clear" w:color="auto" w:fill="FFFFFF"/>
        <w:wordWrap/>
        <w:spacing w:beforeAutospacing="0" w:afterAutospacing="0" w:line="360" w:lineRule="auto"/>
        <w:jc w:val="left"/>
        <w:textAlignment w:val="center"/>
        <w:rPr>
          <w:rFonts w:ascii="Arial" w:hAnsi="Arial" w:cs="Arial"/>
          <w:color w:val="000000"/>
          <w:spacing w:val="0"/>
          <w:w w:val="100"/>
          <w:kern w:val="0"/>
          <w:position w:val="0"/>
          <w:sz w:val="24"/>
          <w:u w:val="single"/>
        </w:rPr>
      </w:pPr>
      <w:r>
        <w:rPr>
          <w:rFonts w:hint="eastAsia"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二、选择题（每小题</w:t>
      </w:r>
      <w:r>
        <w:rPr>
          <w:rFonts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3</w:t>
      </w:r>
      <w:r>
        <w:rPr>
          <w:rFonts w:hint="eastAsia"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分，共</w:t>
      </w:r>
      <w:r>
        <w:rPr>
          <w:rFonts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24</w:t>
      </w:r>
      <w:r>
        <w:rPr>
          <w:rFonts w:hint="eastAsia" w:ascii="Arial" w:hAnsi="Arial" w:cs="Arial"/>
          <w:b/>
          <w:color w:val="000000"/>
          <w:spacing w:val="0"/>
          <w:w w:val="100"/>
          <w:kern w:val="0"/>
          <w:position w:val="0"/>
          <w:sz w:val="24"/>
        </w:rPr>
        <w:t>分）</w:t>
      </w:r>
    </w:p>
    <w:tbl>
      <w:tblPr>
        <w:tblStyle w:val="9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971"/>
        <w:gridCol w:w="971"/>
        <w:gridCol w:w="972"/>
        <w:gridCol w:w="978"/>
        <w:gridCol w:w="976"/>
        <w:gridCol w:w="978"/>
        <w:gridCol w:w="978"/>
        <w:gridCol w:w="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77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</w:rPr>
              <w:t>题号</w:t>
            </w:r>
          </w:p>
        </w:tc>
        <w:tc>
          <w:tcPr>
            <w:tcW w:w="971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eastAsia" w:eastAsia="宋体"/>
                <w:b/>
                <w:spacing w:val="0"/>
                <w:w w:val="100"/>
                <w:kern w:val="0"/>
                <w:position w:val="0"/>
                <w:lang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8</w:t>
            </w:r>
          </w:p>
        </w:tc>
        <w:tc>
          <w:tcPr>
            <w:tcW w:w="971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eastAsia" w:eastAsia="宋体"/>
                <w:b/>
                <w:spacing w:val="0"/>
                <w:w w:val="100"/>
                <w:kern w:val="0"/>
                <w:position w:val="0"/>
                <w:lang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9</w:t>
            </w:r>
          </w:p>
        </w:tc>
        <w:tc>
          <w:tcPr>
            <w:tcW w:w="972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eastAsia="宋体"/>
                <w:b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10</w:t>
            </w:r>
          </w:p>
        </w:tc>
        <w:tc>
          <w:tcPr>
            <w:tcW w:w="978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eastAsia="宋体"/>
                <w:b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11</w:t>
            </w:r>
          </w:p>
        </w:tc>
        <w:tc>
          <w:tcPr>
            <w:tcW w:w="976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eastAsia="宋体"/>
                <w:b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12</w:t>
            </w:r>
          </w:p>
        </w:tc>
        <w:tc>
          <w:tcPr>
            <w:tcW w:w="978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eastAsia="宋体"/>
                <w:b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13</w:t>
            </w:r>
          </w:p>
        </w:tc>
        <w:tc>
          <w:tcPr>
            <w:tcW w:w="978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eastAsia="宋体"/>
                <w:b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14</w:t>
            </w:r>
          </w:p>
        </w:tc>
        <w:tc>
          <w:tcPr>
            <w:tcW w:w="978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eastAsia="宋体"/>
                <w:b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77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</w:rPr>
              <w:t>答案</w:t>
            </w:r>
          </w:p>
        </w:tc>
        <w:tc>
          <w:tcPr>
            <w:tcW w:w="971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eastAsia" w:eastAsia="宋体"/>
                <w:b/>
                <w:spacing w:val="0"/>
                <w:w w:val="100"/>
                <w:kern w:val="0"/>
                <w:position w:val="0"/>
                <w:lang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B</w:t>
            </w:r>
          </w:p>
        </w:tc>
        <w:tc>
          <w:tcPr>
            <w:tcW w:w="971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</w:rPr>
            </w:pPr>
            <w:r>
              <w:rPr>
                <w:b/>
                <w:spacing w:val="0"/>
                <w:w w:val="100"/>
                <w:kern w:val="0"/>
                <w:position w:val="0"/>
              </w:rPr>
              <w:t>C</w:t>
            </w:r>
          </w:p>
        </w:tc>
        <w:tc>
          <w:tcPr>
            <w:tcW w:w="972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eastAsia" w:eastAsia="宋体"/>
                <w:b/>
                <w:spacing w:val="0"/>
                <w:w w:val="100"/>
                <w:kern w:val="0"/>
                <w:position w:val="0"/>
                <w:lang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B</w:t>
            </w:r>
          </w:p>
        </w:tc>
        <w:tc>
          <w:tcPr>
            <w:tcW w:w="978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eastAsia" w:eastAsia="宋体"/>
                <w:b/>
                <w:spacing w:val="0"/>
                <w:w w:val="100"/>
                <w:kern w:val="0"/>
                <w:position w:val="0"/>
                <w:lang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C</w:t>
            </w:r>
          </w:p>
        </w:tc>
        <w:tc>
          <w:tcPr>
            <w:tcW w:w="976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b/>
                <w:spacing w:val="0"/>
                <w:w w:val="100"/>
                <w:kern w:val="0"/>
                <w:position w:val="0"/>
              </w:rPr>
            </w:pPr>
            <w:r>
              <w:rPr>
                <w:b/>
                <w:spacing w:val="0"/>
                <w:w w:val="100"/>
                <w:kern w:val="0"/>
                <w:position w:val="0"/>
              </w:rPr>
              <w:t>B</w:t>
            </w:r>
          </w:p>
        </w:tc>
        <w:tc>
          <w:tcPr>
            <w:tcW w:w="978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eastAsia" w:eastAsia="宋体"/>
                <w:b/>
                <w:spacing w:val="0"/>
                <w:w w:val="100"/>
                <w:kern w:val="0"/>
                <w:position w:val="0"/>
                <w:lang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B</w:t>
            </w:r>
          </w:p>
        </w:tc>
        <w:tc>
          <w:tcPr>
            <w:tcW w:w="978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hint="eastAsia" w:eastAsia="宋体"/>
                <w:b/>
                <w:spacing w:val="0"/>
                <w:w w:val="100"/>
                <w:kern w:val="0"/>
                <w:position w:val="0"/>
                <w:lang w:eastAsia="zh-CN"/>
              </w:rPr>
            </w:pPr>
            <w:r>
              <w:rPr>
                <w:rFonts w:hint="eastAsia"/>
                <w:b/>
                <w:spacing w:val="0"/>
                <w:w w:val="100"/>
                <w:kern w:val="0"/>
                <w:position w:val="0"/>
                <w:lang w:val="en-US" w:eastAsia="zh-CN"/>
              </w:rPr>
              <w:t>C</w:t>
            </w:r>
          </w:p>
        </w:tc>
        <w:tc>
          <w:tcPr>
            <w:tcW w:w="978" w:type="dxa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hint="eastAsia"/>
                <w:b/>
                <w:spacing w:val="0"/>
                <w:w w:val="100"/>
                <w:kern w:val="0"/>
                <w:position w:val="0"/>
              </w:rPr>
            </w:pPr>
            <w:r>
              <w:rPr>
                <w:b/>
                <w:spacing w:val="0"/>
                <w:w w:val="100"/>
                <w:kern w:val="0"/>
                <w:position w:val="0"/>
              </w:rPr>
              <w:t xml:space="preserve">   </w:t>
            </w:r>
            <w:r>
              <w:rPr>
                <w:rFonts w:hint="eastAsia"/>
                <w:b/>
                <w:spacing w:val="0"/>
                <w:w w:val="100"/>
                <w:kern w:val="0"/>
                <w:position w:val="0"/>
              </w:rPr>
              <w:t>D</w:t>
            </w:r>
          </w:p>
        </w:tc>
      </w:tr>
    </w:tbl>
    <w:p>
      <w:pPr>
        <w:wordWrap/>
        <w:spacing w:beforeAutospacing="0" w:afterAutospacing="0" w:line="360" w:lineRule="auto"/>
        <w:textAlignment w:val="center"/>
        <w:rPr>
          <w:rFonts w:ascii="微软雅黑" w:hAnsi="微软雅黑" w:eastAsia="微软雅黑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三、解答题：</w: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  <w:lang w:val="en-US" w:eastAsia="zh-CN"/>
        </w:rPr>
        <w:t>16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．计算：（每小题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4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分，共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12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分）</w: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（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1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）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object>
          <v:shape id="_x0000_i1036" o:spt="75" alt=" " type="#_x0000_t75" style="height:35pt;width:10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69">
            <o:LockedField>false</o:LockedField>
          </o:OLEObject>
        </w:objec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    </w:t>
      </w:r>
    </w:p>
    <w:p>
      <w:pPr>
        <w:wordWrap/>
        <w:spacing w:beforeAutospacing="0" w:afterAutospacing="0" w:line="360" w:lineRule="auto"/>
        <w:ind w:firstLine="105" w:firstLineChars="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解：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原式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=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object>
          <v:shape id="_x0000_i1037" o:spt="75" alt=" 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71">
            <o:LockedField>false</o:LockedField>
          </o:OLEObject>
        </w:object>
      </w:r>
      <w:r>
        <w:rPr>
          <w:spacing w:val="0"/>
          <w:w w:val="100"/>
          <w:kern w:val="0"/>
          <w:position w:val="0"/>
        </w:rPr>
        <w:t xml:space="preserve">               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3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      =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object>
          <v:shape id="_x0000_i1038" o:spt="75" alt=" 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73">
            <o:LockedField>false</o:LockedField>
          </o:OLEObject>
        </w:object>
      </w:r>
      <w:r>
        <w:rPr>
          <w:spacing w:val="0"/>
          <w:w w:val="100"/>
          <w:kern w:val="0"/>
          <w:position w:val="0"/>
        </w:rPr>
        <w:t xml:space="preserve">                        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4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（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2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）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object>
          <v:shape id="_x0000_i1039" o:spt="75" alt=" " type="#_x0000_t75" style="height:35pt;width:13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75">
            <o:LockedField>false</o:LockedField>
          </o:OLEObject>
        </w:objec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</w:t>
      </w:r>
    </w:p>
    <w:p>
      <w:pPr>
        <w:wordWrap/>
        <w:spacing w:beforeAutospacing="0" w:afterAutospacing="0" w:line="360" w:lineRule="auto"/>
        <w:ind w:firstLine="105" w:firstLineChars="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解：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原式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=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object>
          <v:shape id="_x0000_i1040" o:spt="75" alt=" " type="#_x0000_t75" style="height:17.15pt;width:73.9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77">
            <o:LockedField>false</o:LockedField>
          </o:OLEObject>
        </w:object>
      </w:r>
      <w:r>
        <w:rPr>
          <w:spacing w:val="0"/>
          <w:w w:val="100"/>
          <w:kern w:val="0"/>
          <w:position w:val="0"/>
        </w:rPr>
        <w:t xml:space="preserve">                    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3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ind w:firstLine="105" w:firstLineChars="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      =3</w:t>
      </w:r>
      <w:r>
        <w:rPr>
          <w:spacing w:val="0"/>
          <w:w w:val="100"/>
          <w:kern w:val="0"/>
          <w:position w:val="0"/>
        </w:rPr>
        <w:t xml:space="preserve">                                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4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（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3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）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object>
          <v:shape id="_x0000_i1041" o:spt="75" alt=" " type="#_x0000_t75" style="height:21.55pt;width:136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79">
            <o:LockedField>false</o:LockedField>
          </o:OLEObject>
        </w:object>
      </w:r>
    </w:p>
    <w:p>
      <w:pPr>
        <w:wordWrap/>
        <w:spacing w:beforeAutospacing="0" w:afterAutospacing="0" w:line="360" w:lineRule="auto"/>
        <w:ind w:firstLine="105" w:firstLineChars="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解：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原式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=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object>
          <v:shape id="_x0000_i1042" o:spt="75" alt=" " type="#_x0000_t75" style="height:18pt;width:7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81">
            <o:LockedField>false</o:LockedField>
          </o:OLEObject>
        </w:object>
      </w:r>
      <w:r>
        <w:rPr>
          <w:spacing w:val="0"/>
          <w:w w:val="100"/>
          <w:kern w:val="0"/>
          <w:position w:val="0"/>
        </w:rPr>
        <w:t xml:space="preserve">                 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3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ind w:firstLine="105" w:firstLineChars="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     =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object>
          <v:shape id="_x0000_i1043" o:spt="75" alt=" 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83">
            <o:LockedField>false</o:LockedField>
          </o:OLEObject>
        </w:object>
      </w:r>
      <w:r>
        <w:rPr>
          <w:spacing w:val="0"/>
          <w:w w:val="100"/>
          <w:kern w:val="0"/>
          <w:position w:val="0"/>
        </w:rPr>
        <w:t xml:space="preserve">                  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4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ind w:firstLine="105" w:firstLineChars="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asci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t>17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.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t>6分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eastAsia="zh-CN"/>
        </w:rPr>
        <w:t>）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t>0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解：在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Rt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△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ADB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中，∠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ADB=90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º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∵∠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BAD=30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º，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BD=120km</w:t>
      </w:r>
    </w:p>
    <w:p>
      <w:pPr>
        <w:wordWrap/>
        <w:spacing w:beforeAutospacing="0" w:afterAutospacing="0" w:line="360" w:lineRule="auto"/>
        <w:ind w:firstLine="105" w:firstLineChars="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∴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 AB=240km</w:t>
      </w:r>
      <w:r>
        <w:rPr>
          <w:spacing w:val="0"/>
          <w:w w:val="100"/>
          <w:kern w:val="0"/>
          <w:position w:val="0"/>
        </w:rPr>
        <w:t xml:space="preserve">                         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2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color w:val="000000"/>
          <w:spacing w:val="0"/>
          <w:w w:val="100"/>
          <w:kern w:val="0"/>
          <w:position w:val="0"/>
          <w:szCs w:val="21"/>
          <w:vertAlign w:val="superscript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又∵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object>
          <v:shape id="_x0000_i1044" o:spt="75" alt=" " type="#_x0000_t75" style="height:15pt;width:92.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85">
            <o:LockedField>false</o:LockedField>
          </o:OLEObject>
        </w:object>
      </w:r>
    </w:p>
    <w:p>
      <w:pPr>
        <w:wordWrap/>
        <w:spacing w:beforeAutospacing="0" w:afterAutospacing="0" w:line="360" w:lineRule="auto"/>
        <w:ind w:firstLine="105" w:firstLineChars="50"/>
        <w:textAlignment w:val="center"/>
        <w:rPr>
          <w:rFonts w:asci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∴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object>
          <v:shape id="_x0000_i1045" o:spt="75" alt=" " type="#_x0000_t75" style="height:17.15pt;width: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87">
            <o:LockedField>false</o:LockedField>
          </o:OLEObject>
        </w:objec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object>
          <v:shape id="_x0000_i1046" o:spt="75" alt=" " type="#_x0000_t75" style="height:21pt;width:145.9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89">
            <o:LockedField>false</o:LockedField>
          </o:OLEObject>
        </w:objec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km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4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asci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∵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object>
          <v:shape id="_x0000_i1047" o:spt="75" alt=" " type="#_x0000_t75" style="height:18pt;width:50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91">
            <o:LockedField>false</o:LockedField>
          </o:OLEObject>
        </w:objec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∴从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A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处到达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D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处需要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object>
          <v:shape id="_x0000_i1048" o:spt="75" alt=" " type="#_x0000_t75" style="height:33.65pt;width:67.1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93">
            <o:LockedField>false</o:LockedField>
          </o:OLEObject>
        </w:objec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object>
          <v:shape id="_x0000_i1049" o:spt="75" alt=" " type="#_x0000_t75" style="height:14.15pt;width:27.6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95">
            <o:LockedField>false</o:LockedField>
          </o:OLEObject>
        </w:objec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小时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   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5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color w:val="000000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105" w:firstLineChars="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答：求台风中心从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A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处到达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D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处大约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6.9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小时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6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</w:pPr>
    </w:p>
    <w:p>
      <w:pPr>
        <w:wordWrap/>
        <w:spacing w:beforeAutospacing="0" w:afterAutospacing="0" w:line="360" w:lineRule="auto"/>
        <w:textAlignment w:val="center"/>
        <w:rPr>
          <w:rFonts w:asci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</w:pP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t>18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.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t>7分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证明：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∵四边形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ABCD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是平行四边形，</w:t>
      </w:r>
    </w:p>
    <w:p>
      <w:pPr>
        <w:wordWrap/>
        <w:spacing w:beforeAutospacing="0" w:afterAutospacing="0" w:line="360" w:lineRule="auto"/>
        <w:ind w:left="1260" w:leftChars="600" w:firstLine="105" w:firstLineChars="50"/>
        <w:textAlignment w:val="center"/>
        <w:rPr>
          <w:rFonts w:asci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</w:pP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∴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AB=CD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，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AB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∥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CD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．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1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  <w:r>
        <w:rPr>
          <w:rFonts w:ascii="宋体"/>
          <w:color w:val="333333"/>
          <w:spacing w:val="0"/>
          <w:w w:val="100"/>
          <w:kern w:val="0"/>
          <w:position w:val="0"/>
          <w:szCs w:val="21"/>
        </w:rPr>
        <w:br w:type="textWrapping"/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∴∠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ABE=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∠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CDF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．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2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ind w:left="1365" w:leftChars="500" w:hanging="315" w:hangingChars="150"/>
        <w:textAlignment w:val="center"/>
        <w:rPr>
          <w:rFonts w:asci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</w:pP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在△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ABE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和△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CDF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中</w:t>
      </w:r>
    </w:p>
    <w:p>
      <w:pPr>
        <w:wordWrap/>
        <w:spacing w:beforeAutospacing="0" w:afterAutospacing="0" w:line="360" w:lineRule="auto"/>
        <w:ind w:left="1365" w:leftChars="550" w:hanging="210" w:hangingChars="100"/>
        <w:textAlignment w:val="center"/>
        <w:rPr>
          <w:rFonts w:asci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</w:pP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object>
          <v:shape id="_x0000_i1050" o:spt="75" alt=" " type="#_x0000_t75" style="height:56pt;width: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97">
            <o:LockedField>false</o:LockedField>
          </o:OLEObject>
        </w:objec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∴△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ABE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≌△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CDF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（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SAS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）．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  <w:lang w:val="en-US" w:eastAsia="zh-CN"/>
        </w:rPr>
        <w:t>6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  <w:r>
        <w:rPr>
          <w:rFonts w:ascii="宋体"/>
          <w:color w:val="333333"/>
          <w:spacing w:val="0"/>
          <w:w w:val="100"/>
          <w:kern w:val="0"/>
          <w:position w:val="0"/>
          <w:szCs w:val="21"/>
        </w:rPr>
        <w:br w:type="textWrapping"/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∴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 xml:space="preserve">AE=CF         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  <w:lang w:val="en-US" w:eastAsia="zh-CN"/>
        </w:rPr>
        <w:t>7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微软雅黑" w:hAnsi="微软雅黑" w:eastAsia="微软雅黑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（其它做法参照给分）</w:t>
      </w:r>
    </w:p>
    <w:p>
      <w:pPr>
        <w:wordWrap/>
        <w:spacing w:beforeAutospacing="0" w:afterAutospacing="0" w:line="360" w:lineRule="auto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hint="default" w:ascii="微软雅黑" w:hAnsi="微软雅黑" w:eastAsia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</w:pPr>
      <w:r>
        <w:rPr>
          <w:rFonts w:hint="eastAsia" w:ascii="宋体"/>
          <w:spacing w:val="0"/>
          <w:w w:val="100"/>
          <w:kern w:val="0"/>
          <w:position w:val="0"/>
          <w:szCs w:val="21"/>
          <w:lang w:val="en-US" w:eastAsia="zh-CN"/>
        </w:rPr>
        <w:t>19</w:t>
      </w:r>
      <w:r>
        <w:rPr>
          <w:rFonts w:ascii="宋体"/>
          <w:spacing w:val="0"/>
          <w:w w:val="100"/>
          <w:kern w:val="0"/>
          <w:position w:val="0"/>
          <w:szCs w:val="21"/>
        </w:rPr>
        <w:t>.</w:t>
      </w:r>
      <w:r>
        <w:rPr>
          <w:rFonts w:hint="eastAsia" w:ascii="宋体"/>
          <w:spacing w:val="0"/>
          <w:w w:val="100"/>
          <w:kern w:val="0"/>
          <w:position w:val="0"/>
          <w:szCs w:val="21"/>
          <w:lang w:eastAsia="zh-CN"/>
        </w:rPr>
        <w:t>（</w:t>
      </w:r>
      <w:r>
        <w:rPr>
          <w:rFonts w:hint="eastAsia" w:ascii="宋体"/>
          <w:spacing w:val="0"/>
          <w:w w:val="100"/>
          <w:kern w:val="0"/>
          <w:position w:val="0"/>
          <w:szCs w:val="21"/>
          <w:lang w:val="en-US" w:eastAsia="zh-CN"/>
        </w:rPr>
        <w:t>6分</w:t>
      </w:r>
      <w:r>
        <w:rPr>
          <w:rFonts w:hint="eastAsia" w:ascii="宋体"/>
          <w:spacing w:val="0"/>
          <w:w w:val="100"/>
          <w:kern w:val="0"/>
          <w:position w:val="0"/>
          <w:szCs w:val="21"/>
          <w:lang w:eastAsia="zh-CN"/>
        </w:rPr>
        <w:t>）</w:t>
      </w:r>
      <w:r>
        <w:rPr>
          <w:rFonts w:hint="eastAsia" w:ascii="宋体"/>
          <w:spacing w:val="0"/>
          <w:w w:val="100"/>
          <w:kern w:val="0"/>
          <w:position w:val="0"/>
          <w:szCs w:val="21"/>
          <w:lang w:val="en-US" w:eastAsia="zh-CN"/>
        </w:rPr>
        <w:t>(1)  106,   106</w:t>
      </w:r>
    </w:p>
    <w:p>
      <w:pPr>
        <w:pStyle w:val="11"/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   (2)   104</w:t>
      </w:r>
    </w:p>
    <w:p>
      <w:pPr>
        <w:pStyle w:val="11"/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   (3)  104×0.2+105×0.3+110×0.5=107.3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object>
          <v:shape id="_x0000_i1051" o:spt="75" alt=" 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99">
            <o:LockedField>false</o:LockedField>
          </o:OLEObject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107</w:t>
      </w:r>
    </w:p>
    <w:p>
      <w:pPr>
        <w:pStyle w:val="11"/>
        <w:wordWrap/>
        <w:spacing w:beforeAutospacing="0" w:afterAutospacing="0" w:line="360" w:lineRule="auto"/>
        <w:textAlignment w:val="center"/>
        <w:rPr>
          <w:rFonts w:hint="default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   答：约为107分。</w:t>
      </w:r>
    </w:p>
    <w:p>
      <w:pPr>
        <w:wordWrap/>
        <w:spacing w:beforeAutospacing="0" w:afterAutospacing="0" w:line="360" w:lineRule="auto"/>
        <w:ind w:left="1575" w:leftChars="700" w:hanging="105" w:hangingChars="50"/>
        <w:textAlignment w:val="center"/>
        <w:rPr>
          <w:rFonts w:hint="default" w:ascii="宋体" w:hAnsi="宋体" w:eastAsia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</w:pPr>
      <w:r>
        <w:rPr>
          <w:spacing w:val="0"/>
          <w:w w:val="100"/>
          <w:kern w:val="0"/>
          <w:position w:val="0"/>
          <w:sz w:val="21"/>
        </w:rPr>
        <w:pict>
          <v:shape id="_x0000_s1060" o:spid="_x0000_s1060" o:spt="202" type="#_x0000_t202" style="position:absolute;left:0pt;margin-left:-7.2pt;margin-top:11.2pt;height:27.85pt;width:62.3pt;z-index:251676672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20.（7分）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t>.</w:t>
      </w:r>
      <w:r>
        <w:rPr>
          <w:rFonts w:hint="default" w:ascii="宋体" w:hAnsi="宋体" w:eastAsia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3971925" cy="3038475"/>
            <wp:effectExtent l="0" t="0" r="9525" b="9525"/>
            <wp:docPr id="33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8" descr=" 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ind w:left="1575" w:leftChars="100" w:hanging="1365" w:hangingChars="650"/>
        <w:textAlignment w:val="center"/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</w:pPr>
      <w:r>
        <w:rPr>
          <w:rFonts w:ascii="宋体" w:hAnsi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t>1</w:t>
      </w:r>
      <w:r>
        <w:rPr>
          <w:rFonts w:ascii="宋体" w:hAnsi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.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t>8分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eastAsia="zh-CN"/>
        </w:rPr>
        <w:t>）</w:t>
      </w:r>
      <w:r>
        <w:rPr>
          <w:rFonts w:ascii="宋体" w:hAnsi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证明：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（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1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）证明：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∵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A0=C0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，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B0=D0</w:t>
      </w:r>
    </w:p>
    <w:p>
      <w:pPr>
        <w:wordWrap/>
        <w:spacing w:beforeAutospacing="0" w:afterAutospacing="0" w:line="360" w:lineRule="auto"/>
        <w:ind w:firstLine="1785" w:firstLineChars="850"/>
        <w:textAlignment w:val="center"/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∴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四边形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ABCD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是平行四边形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 xml:space="preserve">  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2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ind w:firstLine="1470" w:firstLineChars="70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t xml:space="preserve"> 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∴∠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ABC=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ADC</w:t>
      </w:r>
      <w:r>
        <w:rPr>
          <w:spacing w:val="0"/>
          <w:w w:val="100"/>
          <w:kern w:val="0"/>
          <w:position w:val="0"/>
        </w:rPr>
        <w:t xml:space="preserve"> </w:t>
      </w:r>
    </w:p>
    <w:p>
      <w:pPr>
        <w:wordWrap/>
        <w:spacing w:beforeAutospacing="0" w:afterAutospacing="0" w:line="360" w:lineRule="auto"/>
        <w:ind w:firstLine="1575" w:firstLineChars="750"/>
        <w:textAlignment w:val="center"/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</w:pP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∵∠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ABC+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ADC=180°</w:t>
      </w:r>
    </w:p>
    <w:p>
      <w:pPr>
        <w:wordWrap/>
        <w:spacing w:beforeAutospacing="0" w:afterAutospacing="0" w:line="360" w:lineRule="auto"/>
        <w:ind w:firstLine="1575" w:firstLineChars="7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∴∠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ABC=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ADC=90°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3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br w:type="textWrapping"/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t xml:space="preserve">        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</w:rPr>
        <w:t xml:space="preserve">     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t xml:space="preserve">  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∴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平行四边形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ABCD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是矩形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4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ind w:left="1155" w:leftChars="100" w:hanging="945" w:hangingChars="450"/>
        <w:textAlignment w:val="center"/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</w:pP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（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2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）解：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∵∠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ADC=90°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，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ADF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：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FDC=3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：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2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br w:type="textWrapping"/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∴∠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 xml:space="preserve">FDC=36°  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5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br w:type="textWrapping"/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∵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DF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⊥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AC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，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br w:type="textWrapping"/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∴∠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DCO=90°-36°=54°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，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6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br w:type="textWrapping"/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∵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四边形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ABCD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是矩形，</w:t>
      </w:r>
    </w:p>
    <w:p>
      <w:pPr>
        <w:wordWrap/>
        <w:spacing w:beforeAutospacing="0" w:afterAutospacing="0" w:line="360" w:lineRule="auto"/>
        <w:ind w:left="1155" w:leftChars="550" w:firstLine="105" w:firstLineChars="50"/>
        <w:textAlignment w:val="center"/>
        <w:rPr>
          <w:rFonts w:ascii="宋体"/>
          <w:spacing w:val="0"/>
          <w:w w:val="100"/>
          <w:kern w:val="0"/>
          <w:position w:val="0"/>
          <w:szCs w:val="21"/>
        </w:rPr>
      </w:pP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OD=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object>
          <v:shape id="_x0000_i1052" o:spt="75" alt=" 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102">
            <o:LockedField>false</o:LockedField>
          </o:OLEObject>
        </w:objec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BD,OC=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object>
          <v:shape id="_x0000_i1053" o:spt="75" alt=" 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104">
            <o:LockedField>false</o:LockedField>
          </o:OLEObject>
        </w:objec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AC,BD=AC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br w:type="textWrapping"/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∴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OC=OD</w:t>
      </w:r>
      <w:r>
        <w:rPr>
          <w:rFonts w:hint="eastAsia"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，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br w:type="textWrapping"/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∴∠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DCO =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ODC=54°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7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</w:p>
    <w:p>
      <w:pPr>
        <w:wordWrap/>
        <w:spacing w:beforeAutospacing="0" w:afterAutospacing="0" w:line="360" w:lineRule="auto"/>
        <w:ind w:left="1050" w:leftChars="500" w:firstLine="105" w:firstLineChars="50"/>
        <w:textAlignment w:val="center"/>
        <w:rPr>
          <w:rFonts w:hint="default" w:ascii="宋体" w:eastAsia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</w:pPr>
      <w:r>
        <w:rPr>
          <w:spacing w:val="0"/>
          <w:w w:val="100"/>
          <w:kern w:val="0"/>
          <w:position w:val="0"/>
          <w:sz w:val="21"/>
        </w:rPr>
        <w:pict>
          <v:shape id="_x0000_s1063" o:spid="_x0000_s1063" o:spt="202" type="#_x0000_t202" style="position:absolute;left:0pt;margin-left:22.8pt;margin-top:69.05pt;height:46.5pt;width:61.5pt;z-index:251675648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22.（9分）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∴∠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BDF=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>ODC-</w:t>
      </w:r>
      <w:r>
        <w:rPr>
          <w:rFonts w:hint="eastAsia" w:ascii="宋体" w:hAnsi="宋体" w:cs="宋体"/>
          <w:color w:val="333333"/>
          <w:spacing w:val="0"/>
          <w:w w:val="100"/>
          <w:kern w:val="0"/>
          <w:position w:val="0"/>
          <w:shd w:val="clear" w:color="auto" w:fill="FFFFFF"/>
        </w:rPr>
        <w:t>∠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  <w:shd w:val="clear" w:color="auto" w:fill="FFFFFF"/>
        </w:rPr>
        <w:t xml:space="preserve">FDC=18°  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…………………………</w:t>
      </w:r>
      <w:r>
        <w:rPr>
          <w:rFonts w:ascii="黑体" w:hAnsi="黑体" w:eastAsia="黑体"/>
          <w:spacing w:val="0"/>
          <w:w w:val="100"/>
          <w:kern w:val="0"/>
          <w:position w:val="0"/>
          <w:szCs w:val="21"/>
        </w:rPr>
        <w:t>8</w:t>
      </w:r>
      <w:r>
        <w:rPr>
          <w:rFonts w:hint="eastAsia" w:ascii="黑体" w:hAnsi="黑体" w:eastAsia="黑体"/>
          <w:spacing w:val="0"/>
          <w:w w:val="100"/>
          <w:kern w:val="0"/>
          <w:position w:val="0"/>
          <w:szCs w:val="21"/>
        </w:rPr>
        <w:t>分</w:t>
      </w:r>
      <w:r>
        <w:rPr>
          <w:rFonts w:ascii="Arial" w:hAnsi="Arial" w:cs="Arial"/>
          <w:color w:val="333333"/>
          <w:spacing w:val="0"/>
          <w:w w:val="100"/>
          <w:kern w:val="0"/>
          <w:position w:val="0"/>
        </w:rPr>
        <w:br w:type="textWrapping"/>
      </w:r>
      <w:r>
        <w:rPr>
          <w:rFonts w:hint="default" w:ascii="宋体" w:eastAsia="宋体" w:cs="宋体"/>
          <w:color w:val="333333"/>
          <w:spacing w:val="0"/>
          <w:w w:val="100"/>
          <w:kern w:val="0"/>
          <w:position w:val="0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3952240" cy="5845810"/>
            <wp:effectExtent l="0" t="0" r="10160" b="2540"/>
            <wp:docPr id="34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1" descr=" 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952240" cy="584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  <w:sz w:val="24"/>
        </w:rPr>
        <w:t>23．</w:t>
      </w:r>
      <w:r>
        <w:rPr>
          <w:rFonts w:hint="eastAsia"/>
          <w:spacing w:val="0"/>
          <w:w w:val="100"/>
          <w:kern w:val="0"/>
          <w:position w:val="0"/>
          <w:sz w:val="24"/>
          <w:lang w:eastAsia="zh-CN"/>
        </w:rPr>
        <w:t>（</w:t>
      </w:r>
      <w:r>
        <w:rPr>
          <w:rFonts w:hint="eastAsia"/>
          <w:spacing w:val="0"/>
          <w:w w:val="100"/>
          <w:kern w:val="0"/>
          <w:position w:val="0"/>
          <w:sz w:val="24"/>
          <w:lang w:val="en-US" w:eastAsia="zh-CN"/>
        </w:rPr>
        <w:t>12分</w:t>
      </w:r>
      <w:r>
        <w:rPr>
          <w:rFonts w:hint="eastAsia"/>
          <w:spacing w:val="0"/>
          <w:w w:val="100"/>
          <w:kern w:val="0"/>
          <w:position w:val="0"/>
          <w:sz w:val="24"/>
          <w:lang w:eastAsia="zh-CN"/>
        </w:rPr>
        <w:t>）</w:t>
      </w:r>
      <w:r>
        <w:rPr>
          <w:spacing w:val="0"/>
          <w:w w:val="100"/>
          <w:kern w:val="0"/>
          <w:position w:val="0"/>
          <w:sz w:val="24"/>
        </w:rPr>
        <w:t>解：（1）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∵</w:t>
      </w:r>
      <w:r>
        <w:rPr>
          <w:spacing w:val="0"/>
          <w:w w:val="100"/>
          <w:kern w:val="0"/>
          <w:position w:val="0"/>
          <w:sz w:val="24"/>
        </w:rPr>
        <w:t>OA=3，OC=4，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A（﹣3，0）、C（0，4）．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  <w:sz w:val="24"/>
        </w:rPr>
        <w:t>设直线AC的函数解析式为y=kx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+</w:t>
      </w:r>
      <w:r>
        <w:rPr>
          <w:spacing w:val="0"/>
          <w:w w:val="100"/>
          <w:kern w:val="0"/>
          <w:position w:val="0"/>
          <w:sz w:val="24"/>
        </w:rPr>
        <w:t>b，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  <w:sz w:val="24"/>
        </w:rPr>
        <w:t>将点A（﹣3，0）、C（0，4）代入y=kx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+</w:t>
      </w:r>
      <w:r>
        <w:rPr>
          <w:spacing w:val="0"/>
          <w:w w:val="100"/>
          <w:kern w:val="0"/>
          <w:position w:val="0"/>
          <w:sz w:val="24"/>
        </w:rPr>
        <w:t>b中，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  <w:sz w:val="24"/>
        </w:rPr>
        <w:t>得：</w:t>
      </w:r>
      <w:r>
        <w:rPr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657225" cy="371475"/>
            <wp:effectExtent l="0" t="0" r="9525" b="9525"/>
            <wp:docPr id="38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2" descr=" 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4"/>
        </w:rPr>
        <w:t>，解得：</w:t>
      </w:r>
      <w:r>
        <w:rPr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400050" cy="552450"/>
            <wp:effectExtent l="0" t="0" r="0" b="0"/>
            <wp:docPr id="39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3" descr=" 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4"/>
        </w:rPr>
        <w:t>，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直线AC的函数解析式为y=</w:t>
      </w:r>
      <w:r>
        <w:rPr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133350" cy="342900"/>
            <wp:effectExtent l="0" t="0" r="0" b="0"/>
            <wp:docPr id="40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4" descr=" 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4"/>
        </w:rPr>
        <w:t>x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+</w:t>
      </w:r>
      <w:r>
        <w:rPr>
          <w:spacing w:val="0"/>
          <w:w w:val="100"/>
          <w:kern w:val="0"/>
          <w:position w:val="0"/>
          <w:sz w:val="24"/>
        </w:rPr>
        <w:t>4．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  <w:sz w:val="24"/>
        </w:rPr>
        <w:t>（2）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∵</w:t>
      </w:r>
      <w:r>
        <w:rPr>
          <w:spacing w:val="0"/>
          <w:w w:val="100"/>
          <w:kern w:val="0"/>
          <w:position w:val="0"/>
          <w:sz w:val="24"/>
        </w:rPr>
        <w:t>点B（0，m），四边形ABCD为以AC为对角线的平行四边形，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m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＜</w:t>
      </w:r>
      <w:r>
        <w:rPr>
          <w:spacing w:val="0"/>
          <w:w w:val="100"/>
          <w:kern w:val="0"/>
          <w:position w:val="0"/>
          <w:sz w:val="24"/>
        </w:rPr>
        <w:t>4，BC=4﹣m，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S=BC•OA=﹣3m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+</w:t>
      </w:r>
      <w:r>
        <w:rPr>
          <w:spacing w:val="0"/>
          <w:w w:val="100"/>
          <w:kern w:val="0"/>
          <w:position w:val="0"/>
          <w:sz w:val="24"/>
        </w:rPr>
        <w:t>12（m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＜</w:t>
      </w:r>
      <w:r>
        <w:rPr>
          <w:spacing w:val="0"/>
          <w:w w:val="100"/>
          <w:kern w:val="0"/>
          <w:position w:val="0"/>
          <w:sz w:val="24"/>
        </w:rPr>
        <w:t>4）．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∵</w:t>
      </w:r>
      <w:r>
        <w:rPr>
          <w:spacing w:val="0"/>
          <w:w w:val="100"/>
          <w:kern w:val="0"/>
          <w:position w:val="0"/>
          <w:sz w:val="24"/>
        </w:rPr>
        <w:t>四边形ABCD为平行四边形，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AD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∥</w:t>
      </w:r>
      <w:r>
        <w:rPr>
          <w:spacing w:val="0"/>
          <w:w w:val="100"/>
          <w:kern w:val="0"/>
          <w:position w:val="0"/>
          <w:sz w:val="24"/>
        </w:rPr>
        <w:t>BC，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当BD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⊥</w:t>
      </w:r>
      <w:r>
        <w:rPr>
          <w:spacing w:val="0"/>
          <w:w w:val="100"/>
          <w:kern w:val="0"/>
          <w:position w:val="0"/>
          <w:sz w:val="24"/>
        </w:rPr>
        <w:t>y轴时，BD最小（如图1）．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∵</w:t>
      </w:r>
      <w:r>
        <w:rPr>
          <w:spacing w:val="0"/>
          <w:w w:val="100"/>
          <w:kern w:val="0"/>
          <w:position w:val="0"/>
          <w:sz w:val="24"/>
        </w:rPr>
        <w:t>AD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∥</w:t>
      </w:r>
      <w:r>
        <w:rPr>
          <w:spacing w:val="0"/>
          <w:w w:val="100"/>
          <w:kern w:val="0"/>
          <w:position w:val="0"/>
          <w:sz w:val="24"/>
        </w:rPr>
        <w:t>OB，AO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⊥</w:t>
      </w:r>
      <w:r>
        <w:rPr>
          <w:spacing w:val="0"/>
          <w:w w:val="100"/>
          <w:kern w:val="0"/>
          <w:position w:val="0"/>
          <w:sz w:val="24"/>
        </w:rPr>
        <w:t>OB，DA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⊥</w:t>
      </w:r>
      <w:r>
        <w:rPr>
          <w:spacing w:val="0"/>
          <w:w w:val="100"/>
          <w:kern w:val="0"/>
          <w:position w:val="0"/>
          <w:sz w:val="24"/>
        </w:rPr>
        <w:t>OB，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四边形AOBD为矩形，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AD=OB=BC，</w:t>
      </w:r>
      <w:bookmarkStart w:id="0" w:name="_GoBack"/>
      <w:bookmarkEnd w:id="0"/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点B为OC的中点，即m=</w:t>
      </w:r>
      <w:r>
        <w:rPr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133350" cy="342900"/>
            <wp:effectExtent l="0" t="0" r="0" b="0"/>
            <wp:docPr id="4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5" descr=" 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4"/>
        </w:rPr>
        <w:t>=2，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  <w:sz w:val="24"/>
        </w:rPr>
        <w:t>此时S=﹣3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×</w:t>
      </w:r>
      <w:r>
        <w:rPr>
          <w:spacing w:val="0"/>
          <w:w w:val="100"/>
          <w:kern w:val="0"/>
          <w:position w:val="0"/>
          <w:sz w:val="24"/>
        </w:rPr>
        <w:t>2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+</w:t>
      </w:r>
      <w:r>
        <w:rPr>
          <w:spacing w:val="0"/>
          <w:w w:val="100"/>
          <w:kern w:val="0"/>
          <w:position w:val="0"/>
          <w:sz w:val="24"/>
        </w:rPr>
        <w:t>12=6．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S与m的函数关式为S=﹣3m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+</w:t>
      </w:r>
      <w:r>
        <w:rPr>
          <w:spacing w:val="0"/>
          <w:w w:val="100"/>
          <w:kern w:val="0"/>
          <w:position w:val="0"/>
          <w:sz w:val="24"/>
        </w:rPr>
        <w:t>12（m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＜</w:t>
      </w:r>
      <w:r>
        <w:rPr>
          <w:spacing w:val="0"/>
          <w:w w:val="100"/>
          <w:kern w:val="0"/>
          <w:position w:val="0"/>
          <w:sz w:val="24"/>
        </w:rPr>
        <w:t>4），当BD取得最小值时的S的值为6．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  <w:sz w:val="24"/>
        </w:rPr>
        <w:t>（3）</w:t>
      </w: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∵</w:t>
      </w:r>
      <w:r>
        <w:rPr>
          <w:spacing w:val="0"/>
          <w:w w:val="100"/>
          <w:kern w:val="0"/>
          <w:position w:val="0"/>
          <w:sz w:val="24"/>
        </w:rPr>
        <w:t>平行四边形ABCD是菱形，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AB=BC．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∵</w:t>
      </w:r>
      <w:r>
        <w:rPr>
          <w:spacing w:val="0"/>
          <w:w w:val="100"/>
          <w:kern w:val="0"/>
          <w:position w:val="0"/>
          <w:sz w:val="24"/>
        </w:rPr>
        <w:t>AB=</w:t>
      </w:r>
      <w:r>
        <w:rPr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723900" cy="238125"/>
            <wp:effectExtent l="0" t="0" r="0" b="9525"/>
            <wp:docPr id="4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6" descr=" 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4"/>
        </w:rPr>
        <w:t>=</w:t>
      </w:r>
      <w:r>
        <w:rPr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457200" cy="238125"/>
            <wp:effectExtent l="0" t="0" r="0" b="9525"/>
            <wp:docPr id="4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7" descr=" 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4"/>
        </w:rPr>
        <w:t>，BC=4﹣m，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457200" cy="238125"/>
            <wp:effectExtent l="0" t="0" r="0" b="9525"/>
            <wp:docPr id="4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8" descr=" 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4"/>
        </w:rPr>
        <w:t>=4﹣m，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  <w:sz w:val="24"/>
        </w:rPr>
        <w:t>解得：m=</w:t>
      </w:r>
      <w:r>
        <w:rPr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133350" cy="342900"/>
            <wp:effectExtent l="0" t="0" r="0" b="0"/>
            <wp:docPr id="4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9" descr=" 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4"/>
        </w:rPr>
        <w:t>，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 w:ascii="宋体" w:hAnsi="宋体"/>
          <w:spacing w:val="0"/>
          <w:w w:val="100"/>
          <w:kern w:val="0"/>
          <w:position w:val="0"/>
          <w:sz w:val="24"/>
        </w:rPr>
        <w:t>∴</w:t>
      </w:r>
      <w:r>
        <w:rPr>
          <w:spacing w:val="0"/>
          <w:w w:val="100"/>
          <w:kern w:val="0"/>
          <w:position w:val="0"/>
          <w:sz w:val="24"/>
        </w:rPr>
        <w:t>B（0，</w:t>
      </w:r>
      <w:r>
        <w:rPr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133350" cy="342900"/>
            <wp:effectExtent l="0" t="0" r="0" b="0"/>
            <wp:docPr id="5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0" descr=" 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4"/>
        </w:rPr>
        <w:t>）．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inline distT="0" distB="0" distL="114300" distR="114300">
            <wp:extent cx="1266825" cy="1228725"/>
            <wp:effectExtent l="0" t="0" r="9525" b="9525"/>
            <wp:docPr id="5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1" descr=" 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eastAsiaTheme="minorEastAsia"/>
          <w:spacing w:val="0"/>
          <w:w w:val="100"/>
          <w:kern w:val="0"/>
          <w:position w:val="0"/>
          <w:szCs w:val="21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4342E0"/>
    <w:multiLevelType w:val="singleLevel"/>
    <w:tmpl w:val="AF4342E0"/>
    <w:lvl w:ilvl="0" w:tentative="0">
      <w:start w:val="19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6F"/>
    <w:rsid w:val="00571094"/>
    <w:rsid w:val="006B570A"/>
    <w:rsid w:val="00A6226F"/>
    <w:rsid w:val="00CA4BFD"/>
    <w:rsid w:val="00E66ABE"/>
    <w:rsid w:val="01AF1F41"/>
    <w:rsid w:val="0257030A"/>
    <w:rsid w:val="02603D01"/>
    <w:rsid w:val="027F2D5C"/>
    <w:rsid w:val="032E2BDE"/>
    <w:rsid w:val="032E5220"/>
    <w:rsid w:val="038131B0"/>
    <w:rsid w:val="042223BA"/>
    <w:rsid w:val="053872FE"/>
    <w:rsid w:val="059F3D0A"/>
    <w:rsid w:val="05B358F9"/>
    <w:rsid w:val="06282F95"/>
    <w:rsid w:val="06320B8F"/>
    <w:rsid w:val="06752C41"/>
    <w:rsid w:val="06873E3B"/>
    <w:rsid w:val="069B5188"/>
    <w:rsid w:val="08705F5F"/>
    <w:rsid w:val="08F17152"/>
    <w:rsid w:val="092D5DED"/>
    <w:rsid w:val="09594062"/>
    <w:rsid w:val="09D8335D"/>
    <w:rsid w:val="09E9543F"/>
    <w:rsid w:val="0A4130A1"/>
    <w:rsid w:val="0B33296B"/>
    <w:rsid w:val="0B3F08CF"/>
    <w:rsid w:val="0B6D2923"/>
    <w:rsid w:val="0B7925FA"/>
    <w:rsid w:val="0C107D03"/>
    <w:rsid w:val="0C5A755D"/>
    <w:rsid w:val="0C6C31C1"/>
    <w:rsid w:val="0DB312E8"/>
    <w:rsid w:val="0DBD16AD"/>
    <w:rsid w:val="0E314087"/>
    <w:rsid w:val="0E877D73"/>
    <w:rsid w:val="0EAE2E3F"/>
    <w:rsid w:val="0F505282"/>
    <w:rsid w:val="0FDA74A3"/>
    <w:rsid w:val="11D37D29"/>
    <w:rsid w:val="135139D3"/>
    <w:rsid w:val="135B3243"/>
    <w:rsid w:val="13C97849"/>
    <w:rsid w:val="14C54757"/>
    <w:rsid w:val="1665144C"/>
    <w:rsid w:val="16773C46"/>
    <w:rsid w:val="16783B5F"/>
    <w:rsid w:val="170D60D4"/>
    <w:rsid w:val="176934E0"/>
    <w:rsid w:val="1808636B"/>
    <w:rsid w:val="192F1875"/>
    <w:rsid w:val="1977544E"/>
    <w:rsid w:val="1A437854"/>
    <w:rsid w:val="1A455E15"/>
    <w:rsid w:val="1A5177A1"/>
    <w:rsid w:val="1ADC3967"/>
    <w:rsid w:val="1BDF38AC"/>
    <w:rsid w:val="1C9750E0"/>
    <w:rsid w:val="1CD17EA3"/>
    <w:rsid w:val="1F3459A8"/>
    <w:rsid w:val="1F5F34A8"/>
    <w:rsid w:val="1FD7577C"/>
    <w:rsid w:val="206C06F9"/>
    <w:rsid w:val="211A5E2D"/>
    <w:rsid w:val="2120597E"/>
    <w:rsid w:val="21314F22"/>
    <w:rsid w:val="214C0543"/>
    <w:rsid w:val="21A47C5D"/>
    <w:rsid w:val="21C356AA"/>
    <w:rsid w:val="2233023D"/>
    <w:rsid w:val="225F0E4E"/>
    <w:rsid w:val="233D1D11"/>
    <w:rsid w:val="23EA1C3C"/>
    <w:rsid w:val="25252700"/>
    <w:rsid w:val="25354A98"/>
    <w:rsid w:val="258D71E0"/>
    <w:rsid w:val="267E7F94"/>
    <w:rsid w:val="26A90DA5"/>
    <w:rsid w:val="26E034F8"/>
    <w:rsid w:val="28AE552F"/>
    <w:rsid w:val="291A3A26"/>
    <w:rsid w:val="2AA0769D"/>
    <w:rsid w:val="2B2B2688"/>
    <w:rsid w:val="2B7B0DEB"/>
    <w:rsid w:val="2BCA7290"/>
    <w:rsid w:val="2CB540C2"/>
    <w:rsid w:val="2D3D02D1"/>
    <w:rsid w:val="2DCB67C2"/>
    <w:rsid w:val="2DD23182"/>
    <w:rsid w:val="2E2F1B62"/>
    <w:rsid w:val="2EC0226B"/>
    <w:rsid w:val="2F0E3D83"/>
    <w:rsid w:val="2F877009"/>
    <w:rsid w:val="300B04A8"/>
    <w:rsid w:val="304E6C8D"/>
    <w:rsid w:val="313727D7"/>
    <w:rsid w:val="32092B67"/>
    <w:rsid w:val="339A09F6"/>
    <w:rsid w:val="340C3C23"/>
    <w:rsid w:val="34784C04"/>
    <w:rsid w:val="35064F7A"/>
    <w:rsid w:val="355F44E3"/>
    <w:rsid w:val="35FA1CBD"/>
    <w:rsid w:val="365A0B0F"/>
    <w:rsid w:val="36D94AED"/>
    <w:rsid w:val="36DD21D9"/>
    <w:rsid w:val="370F3185"/>
    <w:rsid w:val="37476E50"/>
    <w:rsid w:val="388A492D"/>
    <w:rsid w:val="38E94606"/>
    <w:rsid w:val="3924505A"/>
    <w:rsid w:val="398C558C"/>
    <w:rsid w:val="39DB5FC1"/>
    <w:rsid w:val="3A1C1F98"/>
    <w:rsid w:val="3A404BDE"/>
    <w:rsid w:val="3A585D35"/>
    <w:rsid w:val="3B14568C"/>
    <w:rsid w:val="3B1742A3"/>
    <w:rsid w:val="3B5F1FC3"/>
    <w:rsid w:val="3D701A86"/>
    <w:rsid w:val="3DB45988"/>
    <w:rsid w:val="3DDA2B8C"/>
    <w:rsid w:val="3DFA6AE0"/>
    <w:rsid w:val="3E781D8F"/>
    <w:rsid w:val="3EA54F4B"/>
    <w:rsid w:val="3F1C45AE"/>
    <w:rsid w:val="3F983536"/>
    <w:rsid w:val="3FB0135C"/>
    <w:rsid w:val="409B28CE"/>
    <w:rsid w:val="4179050D"/>
    <w:rsid w:val="423A5F7B"/>
    <w:rsid w:val="42767DAE"/>
    <w:rsid w:val="434B6A23"/>
    <w:rsid w:val="43823795"/>
    <w:rsid w:val="440545C6"/>
    <w:rsid w:val="444F3F13"/>
    <w:rsid w:val="44DD146C"/>
    <w:rsid w:val="45D36B22"/>
    <w:rsid w:val="45D539AA"/>
    <w:rsid w:val="45FB501C"/>
    <w:rsid w:val="462346DC"/>
    <w:rsid w:val="4880053B"/>
    <w:rsid w:val="49547217"/>
    <w:rsid w:val="49EE7EED"/>
    <w:rsid w:val="49EF76D2"/>
    <w:rsid w:val="4A211C49"/>
    <w:rsid w:val="4A604C07"/>
    <w:rsid w:val="4AC95627"/>
    <w:rsid w:val="4B050244"/>
    <w:rsid w:val="4BC46993"/>
    <w:rsid w:val="4C79588C"/>
    <w:rsid w:val="4CA71476"/>
    <w:rsid w:val="4D8E732B"/>
    <w:rsid w:val="4DF54F3F"/>
    <w:rsid w:val="4E0E7657"/>
    <w:rsid w:val="4E34636D"/>
    <w:rsid w:val="4F5D5AF4"/>
    <w:rsid w:val="4FE02005"/>
    <w:rsid w:val="4FF170D5"/>
    <w:rsid w:val="50180CED"/>
    <w:rsid w:val="51660577"/>
    <w:rsid w:val="51917343"/>
    <w:rsid w:val="522953B8"/>
    <w:rsid w:val="53484333"/>
    <w:rsid w:val="53FD0966"/>
    <w:rsid w:val="54112B57"/>
    <w:rsid w:val="54367EA6"/>
    <w:rsid w:val="544A7F82"/>
    <w:rsid w:val="55B946D0"/>
    <w:rsid w:val="55BD29BD"/>
    <w:rsid w:val="55D14229"/>
    <w:rsid w:val="55DB17A9"/>
    <w:rsid w:val="56465D00"/>
    <w:rsid w:val="569F747C"/>
    <w:rsid w:val="56A7761D"/>
    <w:rsid w:val="577E2BE7"/>
    <w:rsid w:val="581A253D"/>
    <w:rsid w:val="58B82407"/>
    <w:rsid w:val="59CB706E"/>
    <w:rsid w:val="59D744F1"/>
    <w:rsid w:val="5A662127"/>
    <w:rsid w:val="5BEC3AFE"/>
    <w:rsid w:val="5C0C5B1D"/>
    <w:rsid w:val="5C1B1A95"/>
    <w:rsid w:val="5C5951E3"/>
    <w:rsid w:val="5C7A5E9B"/>
    <w:rsid w:val="5CD7008B"/>
    <w:rsid w:val="5D345D70"/>
    <w:rsid w:val="5D4C18D2"/>
    <w:rsid w:val="5D9E5659"/>
    <w:rsid w:val="5EE018C9"/>
    <w:rsid w:val="5F4E6AAD"/>
    <w:rsid w:val="5FF12BDE"/>
    <w:rsid w:val="600E22FD"/>
    <w:rsid w:val="60556B9F"/>
    <w:rsid w:val="61141C4F"/>
    <w:rsid w:val="6117085C"/>
    <w:rsid w:val="621433F2"/>
    <w:rsid w:val="621F0606"/>
    <w:rsid w:val="62495AA5"/>
    <w:rsid w:val="635F6536"/>
    <w:rsid w:val="636C7B5E"/>
    <w:rsid w:val="637611D9"/>
    <w:rsid w:val="637928EA"/>
    <w:rsid w:val="638B0D81"/>
    <w:rsid w:val="641E37BB"/>
    <w:rsid w:val="645E6E3A"/>
    <w:rsid w:val="64E944F5"/>
    <w:rsid w:val="64F4735F"/>
    <w:rsid w:val="6549492B"/>
    <w:rsid w:val="660A4889"/>
    <w:rsid w:val="664B18C5"/>
    <w:rsid w:val="66623D1F"/>
    <w:rsid w:val="666B4048"/>
    <w:rsid w:val="67F668E6"/>
    <w:rsid w:val="68406A60"/>
    <w:rsid w:val="69484B68"/>
    <w:rsid w:val="696C0426"/>
    <w:rsid w:val="6A7B2C36"/>
    <w:rsid w:val="6ACA07C7"/>
    <w:rsid w:val="6AED46C3"/>
    <w:rsid w:val="6B916E06"/>
    <w:rsid w:val="6BFD44FE"/>
    <w:rsid w:val="6D0D377C"/>
    <w:rsid w:val="6D4C2124"/>
    <w:rsid w:val="6DCD4E02"/>
    <w:rsid w:val="6E0D5994"/>
    <w:rsid w:val="6E911349"/>
    <w:rsid w:val="6EB5489E"/>
    <w:rsid w:val="7047597B"/>
    <w:rsid w:val="71237702"/>
    <w:rsid w:val="71BE0518"/>
    <w:rsid w:val="71F3272A"/>
    <w:rsid w:val="720A3F23"/>
    <w:rsid w:val="72D129D6"/>
    <w:rsid w:val="738E0978"/>
    <w:rsid w:val="74A7689B"/>
    <w:rsid w:val="759F0C26"/>
    <w:rsid w:val="75D2372F"/>
    <w:rsid w:val="76FC138B"/>
    <w:rsid w:val="771646C4"/>
    <w:rsid w:val="7A60002C"/>
    <w:rsid w:val="7B0636BA"/>
    <w:rsid w:val="7C167A5C"/>
    <w:rsid w:val="7D866552"/>
    <w:rsid w:val="7E37135E"/>
    <w:rsid w:val="7EA3247A"/>
    <w:rsid w:val="7EE90624"/>
    <w:rsid w:val="7F84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spacing w:beforeAutospacing="1" w:afterAutospacing="1"/>
      <w:jc w:val="left"/>
      <w:outlineLvl w:val="2"/>
    </w:pPr>
    <w:rPr>
      <w:rFonts w:ascii="宋体" w:hAnsi="宋体"/>
      <w:b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DefaultParagraph"/>
    <w:basedOn w:val="1"/>
    <w:qFormat/>
    <w:uiPriority w:val="99"/>
    <w:pPr>
      <w:widowControl/>
      <w:jc w:val="left"/>
    </w:pPr>
    <w:rPr>
      <w:szCs w:val="21"/>
    </w:rPr>
  </w:style>
  <w:style w:type="character" w:customStyle="1" w:styleId="12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27.bin"/><Relationship Id="rId98" Type="http://schemas.openxmlformats.org/officeDocument/2006/relationships/image" Target="media/image63.wmf"/><Relationship Id="rId97" Type="http://schemas.openxmlformats.org/officeDocument/2006/relationships/oleObject" Target="embeddings/oleObject26.bin"/><Relationship Id="rId96" Type="http://schemas.openxmlformats.org/officeDocument/2006/relationships/image" Target="media/image62.wmf"/><Relationship Id="rId95" Type="http://schemas.openxmlformats.org/officeDocument/2006/relationships/oleObject" Target="embeddings/oleObject25.bin"/><Relationship Id="rId94" Type="http://schemas.openxmlformats.org/officeDocument/2006/relationships/image" Target="media/image61.wmf"/><Relationship Id="rId93" Type="http://schemas.openxmlformats.org/officeDocument/2006/relationships/oleObject" Target="embeddings/oleObject24.bin"/><Relationship Id="rId92" Type="http://schemas.openxmlformats.org/officeDocument/2006/relationships/image" Target="media/image60.wmf"/><Relationship Id="rId91" Type="http://schemas.openxmlformats.org/officeDocument/2006/relationships/oleObject" Target="embeddings/oleObject23.bin"/><Relationship Id="rId90" Type="http://schemas.openxmlformats.org/officeDocument/2006/relationships/image" Target="media/image59.wmf"/><Relationship Id="rId9" Type="http://schemas.openxmlformats.org/officeDocument/2006/relationships/image" Target="media/image5.png"/><Relationship Id="rId89" Type="http://schemas.openxmlformats.org/officeDocument/2006/relationships/oleObject" Target="embeddings/oleObject22.bin"/><Relationship Id="rId88" Type="http://schemas.openxmlformats.org/officeDocument/2006/relationships/image" Target="media/image58.wmf"/><Relationship Id="rId87" Type="http://schemas.openxmlformats.org/officeDocument/2006/relationships/oleObject" Target="embeddings/oleObject21.bin"/><Relationship Id="rId86" Type="http://schemas.openxmlformats.org/officeDocument/2006/relationships/image" Target="media/image57.wmf"/><Relationship Id="rId85" Type="http://schemas.openxmlformats.org/officeDocument/2006/relationships/oleObject" Target="embeddings/oleObject20.bin"/><Relationship Id="rId84" Type="http://schemas.openxmlformats.org/officeDocument/2006/relationships/image" Target="media/image56.wmf"/><Relationship Id="rId83" Type="http://schemas.openxmlformats.org/officeDocument/2006/relationships/oleObject" Target="embeddings/oleObject19.bin"/><Relationship Id="rId82" Type="http://schemas.openxmlformats.org/officeDocument/2006/relationships/image" Target="media/image55.wmf"/><Relationship Id="rId81" Type="http://schemas.openxmlformats.org/officeDocument/2006/relationships/oleObject" Target="embeddings/oleObject18.bin"/><Relationship Id="rId80" Type="http://schemas.openxmlformats.org/officeDocument/2006/relationships/image" Target="media/image54.wmf"/><Relationship Id="rId8" Type="http://schemas.openxmlformats.org/officeDocument/2006/relationships/image" Target="media/image4.png"/><Relationship Id="rId79" Type="http://schemas.openxmlformats.org/officeDocument/2006/relationships/oleObject" Target="embeddings/oleObject17.bin"/><Relationship Id="rId78" Type="http://schemas.openxmlformats.org/officeDocument/2006/relationships/image" Target="media/image53.wmf"/><Relationship Id="rId77" Type="http://schemas.openxmlformats.org/officeDocument/2006/relationships/oleObject" Target="embeddings/oleObject16.bin"/><Relationship Id="rId76" Type="http://schemas.openxmlformats.org/officeDocument/2006/relationships/image" Target="media/image52.wmf"/><Relationship Id="rId75" Type="http://schemas.openxmlformats.org/officeDocument/2006/relationships/oleObject" Target="embeddings/oleObject15.bin"/><Relationship Id="rId74" Type="http://schemas.openxmlformats.org/officeDocument/2006/relationships/image" Target="media/image51.wmf"/><Relationship Id="rId73" Type="http://schemas.openxmlformats.org/officeDocument/2006/relationships/oleObject" Target="embeddings/oleObject14.bin"/><Relationship Id="rId72" Type="http://schemas.openxmlformats.org/officeDocument/2006/relationships/image" Target="media/image50.wmf"/><Relationship Id="rId71" Type="http://schemas.openxmlformats.org/officeDocument/2006/relationships/oleObject" Target="embeddings/oleObject13.bin"/><Relationship Id="rId70" Type="http://schemas.openxmlformats.org/officeDocument/2006/relationships/image" Target="media/image49.wmf"/><Relationship Id="rId7" Type="http://schemas.openxmlformats.org/officeDocument/2006/relationships/image" Target="media/image3.png"/><Relationship Id="rId69" Type="http://schemas.openxmlformats.org/officeDocument/2006/relationships/oleObject" Target="embeddings/oleObject12.bin"/><Relationship Id="rId68" Type="http://schemas.openxmlformats.org/officeDocument/2006/relationships/image" Target="media/image48.wmf"/><Relationship Id="rId67" Type="http://schemas.openxmlformats.org/officeDocument/2006/relationships/oleObject" Target="embeddings/oleObject11.bin"/><Relationship Id="rId66" Type="http://schemas.openxmlformats.org/officeDocument/2006/relationships/image" Target="media/image47.png"/><Relationship Id="rId65" Type="http://schemas.openxmlformats.org/officeDocument/2006/relationships/image" Target="media/image46.png"/><Relationship Id="rId64" Type="http://schemas.openxmlformats.org/officeDocument/2006/relationships/image" Target="media/image45.png"/><Relationship Id="rId63" Type="http://schemas.openxmlformats.org/officeDocument/2006/relationships/image" Target="media/image44.png"/><Relationship Id="rId62" Type="http://schemas.openxmlformats.org/officeDocument/2006/relationships/image" Target="media/image43.png"/><Relationship Id="rId61" Type="http://schemas.openxmlformats.org/officeDocument/2006/relationships/image" Target="media/image42.png"/><Relationship Id="rId60" Type="http://schemas.openxmlformats.org/officeDocument/2006/relationships/image" Target="media/image41.png"/><Relationship Id="rId6" Type="http://schemas.openxmlformats.org/officeDocument/2006/relationships/image" Target="media/image2.wmf"/><Relationship Id="rId59" Type="http://schemas.openxmlformats.org/officeDocument/2006/relationships/image" Target="media/image40.png"/><Relationship Id="rId58" Type="http://schemas.openxmlformats.org/officeDocument/2006/relationships/image" Target="media/image39.png"/><Relationship Id="rId57" Type="http://schemas.openxmlformats.org/officeDocument/2006/relationships/image" Target="media/image38.png"/><Relationship Id="rId56" Type="http://schemas.openxmlformats.org/officeDocument/2006/relationships/image" Target="media/image37.png"/><Relationship Id="rId55" Type="http://schemas.openxmlformats.org/officeDocument/2006/relationships/image" Target="media/image36.png"/><Relationship Id="rId54" Type="http://schemas.openxmlformats.org/officeDocument/2006/relationships/image" Target="media/image35.png"/><Relationship Id="rId53" Type="http://schemas.openxmlformats.org/officeDocument/2006/relationships/image" Target="media/image34.png"/><Relationship Id="rId52" Type="http://schemas.openxmlformats.org/officeDocument/2006/relationships/image" Target="media/image33.wmf"/><Relationship Id="rId51" Type="http://schemas.openxmlformats.org/officeDocument/2006/relationships/oleObject" Target="embeddings/oleObject10.bin"/><Relationship Id="rId50" Type="http://schemas.openxmlformats.org/officeDocument/2006/relationships/image" Target="media/image32.png"/><Relationship Id="rId5" Type="http://schemas.openxmlformats.org/officeDocument/2006/relationships/oleObject" Target="embeddings/oleObject1.bin"/><Relationship Id="rId49" Type="http://schemas.openxmlformats.org/officeDocument/2006/relationships/image" Target="media/image31.png"/><Relationship Id="rId48" Type="http://schemas.openxmlformats.org/officeDocument/2006/relationships/image" Target="18RJ8SX62.TIF" TargetMode="External"/><Relationship Id="rId47" Type="http://schemas.openxmlformats.org/officeDocument/2006/relationships/image" Target="media/image30.png"/><Relationship Id="rId46" Type="http://schemas.openxmlformats.org/officeDocument/2006/relationships/image" Target="media/image29.png"/><Relationship Id="rId45" Type="http://schemas.openxmlformats.org/officeDocument/2006/relationships/image" Target="http://www.pep.com.cn/czsx/jszx/ztzy/cs8x/ecgs/jxfz/tbjc/201404/W020140402623568420169.gif" TargetMode="External"/><Relationship Id="rId44" Type="http://schemas.openxmlformats.org/officeDocument/2006/relationships/image" Target="media/image28.png"/><Relationship Id="rId43" Type="http://schemas.openxmlformats.org/officeDocument/2006/relationships/image" Target="http://www.pep.com.cn/czsx/jszx/ztzy/cs8x/ecgs/jxfz/tbjc/201404/W020140402623568426199.gif" TargetMode="External"/><Relationship Id="rId42" Type="http://schemas.openxmlformats.org/officeDocument/2006/relationships/image" Target="media/image27.png"/><Relationship Id="rId41" Type="http://schemas.openxmlformats.org/officeDocument/2006/relationships/image" Target="http://www.pep.com.cn/czsx/jszx/ztzy/cs8x/ecgs/jxfz/tbjc/201404/W020140402623568584301.gif" TargetMode="External"/><Relationship Id="rId40" Type="http://schemas.openxmlformats.org/officeDocument/2006/relationships/image" Target="media/image26.png"/><Relationship Id="rId4" Type="http://schemas.openxmlformats.org/officeDocument/2006/relationships/image" Target="media/image1.png"/><Relationship Id="rId39" Type="http://schemas.openxmlformats.org/officeDocument/2006/relationships/image" Target="http://www.pep.com.cn/czsx/jszx/ztzy/cs8x/ecgs/jxfz/tbjc/201404/W020140402623568580840.gif" TargetMode="External"/><Relationship Id="rId38" Type="http://schemas.openxmlformats.org/officeDocument/2006/relationships/image" Target="media/image25.png"/><Relationship Id="rId37" Type="http://schemas.openxmlformats.org/officeDocument/2006/relationships/image" Target="http://www.pep.com.cn/czsx/jszx/ztzy/cs8x/ecgs/jxfz/tbjc/201404/W020140402623568421570.gif" TargetMode="External"/><Relationship Id="rId36" Type="http://schemas.openxmlformats.org/officeDocument/2006/relationships/image" Target="media/image24.png"/><Relationship Id="rId35" Type="http://schemas.openxmlformats.org/officeDocument/2006/relationships/image" Target="media/image23.wmf"/><Relationship Id="rId34" Type="http://schemas.openxmlformats.org/officeDocument/2006/relationships/image" Target="media/image22.wmf"/><Relationship Id="rId33" Type="http://schemas.openxmlformats.org/officeDocument/2006/relationships/image" Target="media/image21.wmf"/><Relationship Id="rId32" Type="http://schemas.openxmlformats.org/officeDocument/2006/relationships/image" Target="media/image20.wmf"/><Relationship Id="rId31" Type="http://schemas.openxmlformats.org/officeDocument/2006/relationships/image" Target="media/image19.wmf"/><Relationship Id="rId30" Type="http://schemas.openxmlformats.org/officeDocument/2006/relationships/image" Target="media/image18.wmf"/><Relationship Id="rId3" Type="http://schemas.openxmlformats.org/officeDocument/2006/relationships/theme" Target="theme/theme1.xml"/><Relationship Id="rId29" Type="http://schemas.openxmlformats.org/officeDocument/2006/relationships/image" Target="media/image17.wmf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wmf"/><Relationship Id="rId13" Type="http://schemas.openxmlformats.org/officeDocument/2006/relationships/oleObject" Target="embeddings/oleObject2.bin"/><Relationship Id="rId12" Type="http://schemas.openxmlformats.org/officeDocument/2006/relationships/image" Target="media/image8.wmf"/><Relationship Id="rId117" Type="http://schemas.openxmlformats.org/officeDocument/2006/relationships/fontTable" Target="fontTable.xml"/><Relationship Id="rId116" Type="http://schemas.openxmlformats.org/officeDocument/2006/relationships/numbering" Target="numbering.xml"/><Relationship Id="rId115" Type="http://schemas.openxmlformats.org/officeDocument/2006/relationships/customXml" Target="../customXml/item1.xml"/><Relationship Id="rId114" Type="http://schemas.openxmlformats.org/officeDocument/2006/relationships/image" Target="media/image76.png"/><Relationship Id="rId113" Type="http://schemas.openxmlformats.org/officeDocument/2006/relationships/image" Target="media/image75.png"/><Relationship Id="rId112" Type="http://schemas.openxmlformats.org/officeDocument/2006/relationships/image" Target="media/image74.png"/><Relationship Id="rId111" Type="http://schemas.openxmlformats.org/officeDocument/2006/relationships/image" Target="media/image73.png"/><Relationship Id="rId110" Type="http://schemas.openxmlformats.org/officeDocument/2006/relationships/image" Target="media/image72.png"/><Relationship Id="rId11" Type="http://schemas.openxmlformats.org/officeDocument/2006/relationships/image" Target="media/image7.wmf"/><Relationship Id="rId109" Type="http://schemas.openxmlformats.org/officeDocument/2006/relationships/image" Target="media/image71.png"/><Relationship Id="rId108" Type="http://schemas.openxmlformats.org/officeDocument/2006/relationships/image" Target="media/image70.png"/><Relationship Id="rId107" Type="http://schemas.openxmlformats.org/officeDocument/2006/relationships/image" Target="media/image69.png"/><Relationship Id="rId106" Type="http://schemas.openxmlformats.org/officeDocument/2006/relationships/image" Target="media/image68.png"/><Relationship Id="rId105" Type="http://schemas.openxmlformats.org/officeDocument/2006/relationships/image" Target="media/image67.wmf"/><Relationship Id="rId104" Type="http://schemas.openxmlformats.org/officeDocument/2006/relationships/oleObject" Target="embeddings/oleObject29.bin"/><Relationship Id="rId103" Type="http://schemas.openxmlformats.org/officeDocument/2006/relationships/image" Target="media/image66.wmf"/><Relationship Id="rId102" Type="http://schemas.openxmlformats.org/officeDocument/2006/relationships/oleObject" Target="embeddings/oleObject28.bin"/><Relationship Id="rId101" Type="http://schemas.openxmlformats.org/officeDocument/2006/relationships/image" Target="media/image65.png"/><Relationship Id="rId100" Type="http://schemas.openxmlformats.org/officeDocument/2006/relationships/image" Target="media/image64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31"/>
    <customShpInfo spid="_x0000_s1040"/>
    <customShpInfo spid="_x0000_s1041"/>
    <customShpInfo spid="_x0000_s1060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2683</Words>
  <Characters>3386</Characters>
  <Lines>19</Lines>
  <Paragraphs>5</Paragraphs>
  <TotalTime>2</TotalTime>
  <ScaleCrop>false</ScaleCrop>
  <LinksUpToDate>false</LinksUpToDate>
  <CharactersWithSpaces>4006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2020-08-30T12:47:57Z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