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spacing w:beforeAutospacing="0" w:afterAutospacing="0" w:line="240" w:lineRule="auto"/>
        <w:jc w:val="center"/>
        <w:rPr>
          <w:rFonts w:hint="default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pict>
          <v:shape id="_x0000_s1025" o:spid="_x0000_s1025" o:spt="75" type="#_x0000_t75" style="position:absolute;left:0pt;margin-left:801pt;margin-top:845pt;height:2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eastAsia="黑体"/>
          <w:b/>
          <w:sz w:val="30"/>
          <w:szCs w:val="30"/>
          <w:lang w:val="en-US" w:eastAsia="zh-CN"/>
        </w:rPr>
        <w:t>2020年春季南安侨光中学初二第1次阶段考物理试卷</w:t>
      </w:r>
    </w:p>
    <w:p>
      <w:pPr>
        <w:wordWrap/>
        <w:spacing w:beforeAutospacing="0" w:afterAutospacing="0" w:line="240" w:lineRule="auto"/>
        <w:jc w:val="center"/>
        <w:rPr>
          <w:rFonts w:hint="eastAsia"/>
          <w:lang w:val="en-US" w:eastAsia="zh-CN"/>
        </w:rPr>
      </w:pPr>
      <w:r>
        <w:rPr>
          <w:rFonts w:hint="eastAsia"/>
        </w:rPr>
        <w:t>考试时间：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0分钟；</w:t>
      </w:r>
      <w:r>
        <w:rPr>
          <w:rFonts w:hint="eastAsia"/>
          <w:lang w:eastAsia="zh-CN"/>
        </w:rPr>
        <w:t>满分：</w:t>
      </w:r>
      <w:r>
        <w:rPr>
          <w:rFonts w:hint="eastAsia"/>
          <w:lang w:val="en-US" w:eastAsia="zh-CN"/>
        </w:rPr>
        <w:t>100分</w:t>
      </w:r>
    </w:p>
    <w:p>
      <w:pPr>
        <w:wordWrap/>
        <w:spacing w:beforeAutospacing="0" w:afterAutospacing="0" w:line="240" w:lineRule="auto"/>
        <w:jc w:val="center"/>
        <w:rPr>
          <w:rFonts w:hint="eastAsia"/>
          <w:sz w:val="18"/>
          <w:szCs w:val="18"/>
          <w:lang w:eastAsia="zh-CN"/>
        </w:rPr>
      </w:pPr>
      <w:r>
        <w:rPr>
          <w:rFonts w:hint="eastAsia"/>
          <w:sz w:val="18"/>
          <w:szCs w:val="18"/>
          <w:lang w:eastAsia="zh-CN"/>
        </w:rPr>
        <w:t>（</w:t>
      </w:r>
      <w:r>
        <w:rPr>
          <w:rFonts w:hint="eastAsia"/>
          <w:sz w:val="18"/>
          <w:szCs w:val="18"/>
        </w:rPr>
        <w:t>命题：</w:t>
      </w:r>
      <w:r>
        <w:rPr>
          <w:rFonts w:hint="eastAsia"/>
          <w:sz w:val="18"/>
          <w:szCs w:val="18"/>
          <w:lang w:val="en-US" w:eastAsia="zh-CN"/>
        </w:rPr>
        <w:t xml:space="preserve">      </w:t>
      </w:r>
      <w:r>
        <w:rPr>
          <w:rFonts w:hint="eastAsia"/>
          <w:sz w:val="18"/>
          <w:szCs w:val="18"/>
          <w:lang w:eastAsia="zh-CN"/>
        </w:rPr>
        <w:t>审题：）</w:t>
      </w:r>
    </w:p>
    <w:p>
      <w:pPr>
        <w:wordWrap/>
        <w:spacing w:beforeAutospacing="0" w:afterAutospacing="0" w:line="240" w:lineRule="auto"/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本卷g=10 N/kg</w:t>
      </w:r>
    </w:p>
    <w:p>
      <w:pPr>
        <w:wordWrap/>
        <w:spacing w:beforeAutospacing="0" w:afterAutospacing="0" w:line="240" w:lineRule="auto"/>
      </w:pPr>
      <w:r>
        <w:rPr>
          <w:rFonts w:hint="eastAsia"/>
        </w:rPr>
        <w:t>注意事项：</w:t>
      </w:r>
    </w:p>
    <w:p>
      <w:pPr>
        <w:wordWrap/>
        <w:spacing w:beforeAutospacing="0" w:afterAutospacing="0" w:line="240" w:lineRule="auto"/>
      </w:pPr>
      <w:r>
        <w:rPr>
          <w:rFonts w:hint="eastAsia"/>
        </w:rPr>
        <w:t>1．答题前填写好自己的姓名、班级、考号等信息</w:t>
      </w:r>
    </w:p>
    <w:p>
      <w:pPr>
        <w:wordWrap/>
        <w:spacing w:beforeAutospacing="0" w:afterAutospacing="0" w:line="240" w:lineRule="auto"/>
      </w:pPr>
      <w:r>
        <w:rPr>
          <w:rFonts w:hint="eastAsia"/>
        </w:rPr>
        <w:t>2．请将答案正确填写在答题卡上</w:t>
      </w:r>
    </w:p>
    <w:p>
      <w:pPr>
        <w:wordWrap/>
        <w:spacing w:beforeAutospacing="0" w:afterAutospacing="0" w:line="240" w:lineRule="auto"/>
        <w:rPr>
          <w:rFonts w:hint="eastAsia"/>
        </w:rPr>
      </w:pPr>
    </w:p>
    <w:p>
      <w:pPr>
        <w:wordWrap/>
        <w:spacing w:beforeAutospacing="0" w:afterAutospacing="0"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第I卷（选择题)</w:t>
      </w:r>
    </w:p>
    <w:p>
      <w:pPr>
        <w:wordWrap/>
        <w:spacing w:beforeAutospacing="0" w:afterAutospacing="0" w:line="240" w:lineRule="auto"/>
        <w:rPr>
          <w:rFonts w:hint="eastAsia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hint="eastAsia"/>
          <w:b/>
        </w:rPr>
      </w:pPr>
      <w:r>
        <w:rPr>
          <w:rFonts w:hint="eastAsia"/>
          <w:b/>
          <w:lang w:eastAsia="zh-CN"/>
        </w:rPr>
        <w:t>选择</w:t>
      </w:r>
      <w:r>
        <w:rPr>
          <w:rFonts w:hint="eastAsia"/>
          <w:b/>
        </w:rPr>
        <w:t>题</w:t>
      </w:r>
      <w:r>
        <w:rPr>
          <w:rFonts w:hint="eastAsia"/>
          <w:b/>
          <w:lang w:eastAsia="zh-CN"/>
        </w:rPr>
        <w:t>（本题共</w:t>
      </w:r>
      <w:r>
        <w:rPr>
          <w:rFonts w:hint="eastAsia"/>
          <w:b/>
          <w:lang w:val="en-US" w:eastAsia="zh-CN"/>
        </w:rPr>
        <w:t>16小题，每小题2分，共32分。在每小题给出的四个选项中，只有一项是符合题目要求的。）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t>1．</w:t>
      </w:r>
      <w:r>
        <w:rPr>
          <w:rFonts w:ascii="宋体" w:hAnsi="宋体" w:eastAsia="宋体" w:cs="宋体"/>
        </w:rPr>
        <w:t>历史上第一位用实验方法测出大气压强数值的科学家是</w:t>
      </w:r>
      <w:r>
        <w:rPr>
          <w:rFonts w:hint="eastAsia" w:ascii="宋体" w:hAnsi="宋体" w:cs="宋体"/>
          <w:lang w:val="en-US" w:eastAsia="zh-CN"/>
        </w:rPr>
        <w:t xml:space="preserve">    （    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牛顿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t>B．</w:t>
      </w:r>
      <w:r>
        <w:rPr>
          <w:rFonts w:ascii="宋体" w:hAnsi="宋体" w:eastAsia="宋体" w:cs="宋体"/>
        </w:rPr>
        <w:t>托里拆利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t>C．</w:t>
      </w:r>
      <w:r>
        <w:rPr>
          <w:rFonts w:ascii="宋体" w:hAnsi="宋体" w:eastAsia="宋体" w:cs="宋体"/>
        </w:rPr>
        <w:t>阿基米德</w:t>
      </w:r>
      <w:r>
        <w:rPr>
          <w:rFonts w:hint="eastAsia" w:ascii="宋体" w:hAnsi="宋体" w:cs="宋体"/>
          <w:lang w:val="en-US" w:eastAsia="zh-CN"/>
        </w:rPr>
        <w:t xml:space="preserve">           </w:t>
      </w:r>
      <w:r>
        <w:t>D．</w:t>
      </w:r>
      <w:r>
        <w:rPr>
          <w:rFonts w:ascii="宋体" w:hAnsi="宋体" w:eastAsia="宋体" w:cs="宋体"/>
        </w:rPr>
        <w:t>伽利略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2．</w:t>
      </w:r>
      <w:r>
        <w:rPr>
          <w:rFonts w:ascii="宋体" w:hAnsi="宋体" w:eastAsia="宋体" w:cs="宋体"/>
        </w:rPr>
        <w:t>下列现象中，不属于利用大气压强的是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（　　）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自来水笔吸墨水</w:t>
      </w:r>
      <w:r>
        <w:tab/>
      </w:r>
      <w:r>
        <w:t>B．</w:t>
      </w:r>
      <w:r>
        <w:rPr>
          <w:rFonts w:ascii="宋体" w:hAnsi="宋体" w:eastAsia="宋体" w:cs="宋体"/>
        </w:rPr>
        <w:t>用吸管吸饮料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活塞式抽水机抽水</w:t>
      </w:r>
      <w:r>
        <w:tab/>
      </w:r>
      <w:r>
        <w:t>D．</w:t>
      </w:r>
      <w:r>
        <w:rPr>
          <w:rFonts w:ascii="宋体" w:hAnsi="宋体" w:eastAsia="宋体" w:cs="宋体"/>
        </w:rPr>
        <w:t>三峡船闸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hint="default" w:ascii="宋体" w:hAnsi="宋体" w:eastAsia="宋体" w:cs="宋体"/>
          <w:lang w:val="en-US" w:eastAsia="zh-CN"/>
        </w:rPr>
      </w:pPr>
      <w:r>
        <w:rPr>
          <w:rStyle w:val="5"/>
        </w:rPr>
        <w:t>3．</w:t>
      </w:r>
      <w:r>
        <w:rPr>
          <w:rStyle w:val="5"/>
          <w:rFonts w:ascii="宋体" w:hAnsi="宋体" w:eastAsia="宋体" w:cs="宋体"/>
        </w:rPr>
        <w:t>小华静止站在水平地面上，下列说法中正确的是</w:t>
      </w:r>
      <w:r>
        <w:rPr>
          <w:rStyle w:val="5"/>
          <w:rFonts w:hint="eastAsia" w:ascii="宋体" w:hAnsi="宋体" w:cs="宋体"/>
          <w:lang w:val="en-US" w:eastAsia="zh-CN"/>
        </w:rPr>
        <w:t xml:space="preserve">   （   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</w:rPr>
        <w:t>他对地面的压力和他所受的重力二力平衡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B．</w:t>
      </w:r>
      <w:r>
        <w:rPr>
          <w:rStyle w:val="5"/>
          <w:rFonts w:ascii="宋体" w:hAnsi="宋体" w:eastAsia="宋体" w:cs="宋体"/>
        </w:rPr>
        <w:t>他对地面的压力和地面对他的支持力二力平衡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</w:rPr>
        <w:t>他受到的重力和地面对它的支持力是相互作用力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D．</w:t>
      </w:r>
      <w:r>
        <w:rPr>
          <w:rStyle w:val="5"/>
          <w:rFonts w:ascii="宋体" w:hAnsi="宋体" w:eastAsia="宋体" w:cs="宋体"/>
        </w:rPr>
        <w:t>他对地面的压力和地面对他的支持力是相互作用的力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4．</w:t>
      </w:r>
      <w:r>
        <w:rPr>
          <w:rFonts w:ascii="宋体" w:hAnsi="宋体" w:eastAsia="宋体" w:cs="宋体"/>
        </w:rPr>
        <w:t>对牛顿第一定律的理解，下列说法正确的是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（　　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物体运动状态改变时，一定受到了力的作用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运动的物体若去掉所有力的作用，物体一定会慢慢停下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该定律由斜面小车探究实验直接得出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物体的运动是依靠力来维持的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5．</w:t>
      </w:r>
      <w:r>
        <w:rPr>
          <w:rFonts w:ascii="宋体" w:hAnsi="宋体" w:eastAsia="宋体" w:cs="宋体"/>
        </w:rPr>
        <w:t>在下列事例中，物体</w:t>
      </w:r>
      <w:r>
        <w:rPr>
          <w:rFonts w:hint="eastAsia" w:ascii="宋体" w:hAnsi="宋体" w:cs="宋体"/>
          <w:lang w:eastAsia="zh-CN"/>
        </w:rPr>
        <w:t>受到合力为</w:t>
      </w:r>
      <w:r>
        <w:rPr>
          <w:rFonts w:hint="eastAsia" w:ascii="宋体" w:hAnsi="宋体" w:cs="宋体"/>
          <w:lang w:val="en-US" w:eastAsia="zh-CN"/>
        </w:rPr>
        <w:t>0</w:t>
      </w:r>
      <w:r>
        <w:rPr>
          <w:rFonts w:ascii="宋体" w:hAnsi="宋体" w:eastAsia="宋体" w:cs="宋体"/>
        </w:rPr>
        <w:t>的是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（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减速着陆的宇宙飞船</w:t>
      </w:r>
      <w:r>
        <w:tab/>
      </w:r>
      <w:r>
        <w:t>B．</w:t>
      </w:r>
      <w:r>
        <w:rPr>
          <w:rFonts w:ascii="宋体" w:hAnsi="宋体" w:eastAsia="宋体" w:cs="宋体"/>
        </w:rPr>
        <w:t>在公路上匀速直线行驶的汽车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腾空而起正在加速上升的火箭</w:t>
      </w:r>
      <w:r>
        <w:tab/>
      </w:r>
      <w:r>
        <w:t>D．</w:t>
      </w:r>
      <w:r>
        <w:rPr>
          <w:rFonts w:ascii="宋体" w:hAnsi="宋体" w:eastAsia="宋体" w:cs="宋体"/>
        </w:rPr>
        <w:t>正在圆形轨道上运动的过山车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textAlignment w:val="center"/>
        <w:rPr>
          <w:rFonts w:hint="eastAsia"/>
        </w:rPr>
      </w:pPr>
      <w:r>
        <w:rPr>
          <w:rStyle w:val="5"/>
        </w:rPr>
        <w:t>6．</w:t>
      </w:r>
      <w:bookmarkStart w:id="0" w:name="topic 672d5c0a-25c6-4c3d-91b5-e97a15e0fe"/>
      <w:r>
        <w:rPr>
          <w:rFonts w:ascii="宋体" w:cs="宋体"/>
          <w:kern w:val="0"/>
          <w:szCs w:val="21"/>
        </w:rPr>
        <w:t>如图所示，把一只玻璃杯的杯口朝下，竖直按入水中，</w:t>
      </w:r>
      <w:r>
        <w:rPr>
          <w:rFonts w:hint="eastAsia" w:ascii="宋体" w:cs="宋体"/>
          <w:kern w:val="0"/>
          <w:szCs w:val="21"/>
          <w:lang w:eastAsia="zh-CN"/>
        </w:rPr>
        <w:t>则</w:t>
      </w:r>
      <w:r>
        <w:rPr>
          <w:rFonts w:ascii="宋体" w:cs="宋体"/>
          <w:kern w:val="0"/>
          <w:szCs w:val="21"/>
        </w:rPr>
        <w:t>在杯子按入水中的过程中</w:t>
      </w:r>
      <w:r>
        <w:rPr>
          <w:rFonts w:hint="eastAsia" w:ascii="宋体" w:cs="宋体"/>
          <w:kern w:val="0"/>
          <w:szCs w:val="21"/>
          <w:lang w:eastAsia="zh-CN"/>
        </w:rPr>
        <w:t>，下列判断正确的是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(</w:t>
      </w:r>
      <w:r>
        <w:rPr>
          <w:rFonts w:hint="eastAsia" w:ascii="Times New Roman" w:hAnsi="Times New Roman" w:cs="Times New Roman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) </w:t>
      </w:r>
      <w:bookmarkEnd w:id="0"/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102870</wp:posOffset>
            </wp:positionV>
            <wp:extent cx="1085850" cy="613410"/>
            <wp:effectExtent l="0" t="0" r="0" b="15240"/>
            <wp:wrapSquare wrapText="left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1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杯内充满水</w:t>
      </w:r>
      <w:r>
        <w:rPr>
          <w:rFonts w:hint="eastAsia"/>
        </w:rPr>
        <w:t xml:space="preserve">    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水不能进入杯内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水进入杯中，杯中空气压强越来越大</w:t>
      </w:r>
      <w:r>
        <w:rPr>
          <w:rFonts w:hint="eastAsia"/>
        </w:rPr>
        <w:t xml:space="preserve">  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ind w:leftChars="0"/>
        <w:textAlignment w:val="center"/>
        <w:rPr>
          <w:rFonts w:hint="eastAsia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水进入杯中，杯中空气压强越来越小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7．</w:t>
      </w:r>
      <w:r>
        <w:rPr>
          <w:rFonts w:ascii="宋体" w:hAnsi="宋体" w:eastAsia="宋体" w:cs="宋体"/>
        </w:rPr>
        <w:t>下列关于惯性的说法正确的是（　　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运动的物体有惯性，静止的物体没有惯性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小汽车前排乘客需要系安全带是为了防止由于惯性造成的伤害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跳远运动员起跳前用力蹬地是为了增大惯性，提高成绩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宇航员到太空后惯性消失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Style w:val="5"/>
        </w:rPr>
        <w:t>8．</w:t>
      </w:r>
      <w:r>
        <w:rPr>
          <w:rFonts w:ascii="宋体" w:hAnsi="宋体" w:eastAsia="宋体" w:cs="宋体"/>
        </w:rPr>
        <w:t>起重机以</w:t>
      </w:r>
      <w:r>
        <w:rPr>
          <w:rFonts w:ascii="Times New Roman" w:hAnsi="Times New Roman" w:eastAsia="Times New Roman" w:cs="Times New Roman"/>
        </w:rPr>
        <w:t>1m/s</w:t>
      </w:r>
      <w:r>
        <w:rPr>
          <w:rFonts w:ascii="宋体" w:hAnsi="宋体" w:eastAsia="宋体" w:cs="宋体"/>
        </w:rPr>
        <w:t>的速度匀速吊起一个重物，钢丝绳对重物的拉力是</w:t>
      </w:r>
      <w:r>
        <w:rPr>
          <w:rFonts w:ascii="Times New Roman" w:hAnsi="Times New Roman" w:eastAsia="Times New Roman" w:cs="Times New Roman"/>
        </w:rPr>
        <w:t>3000N</w:t>
      </w:r>
      <w:r>
        <w:rPr>
          <w:rFonts w:ascii="宋体" w:hAnsi="宋体" w:eastAsia="宋体" w:cs="宋体"/>
        </w:rPr>
        <w:t>。若起重机吊着这个物体以</w:t>
      </w:r>
      <w:r>
        <w:rPr>
          <w:rFonts w:ascii="Times New Roman" w:hAnsi="Times New Roman" w:eastAsia="Times New Roman" w:cs="Times New Roman"/>
        </w:rPr>
        <w:t>2m/s</w:t>
      </w:r>
      <w:r>
        <w:rPr>
          <w:rFonts w:ascii="宋体" w:hAnsi="宋体" w:eastAsia="宋体" w:cs="宋体"/>
        </w:rPr>
        <w:t>的速度匀速下降，这时钢丝绳对重物的拉力是（　　）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</w:rPr>
        <w:t>12000N</w:t>
      </w:r>
      <w:r>
        <w:rPr>
          <w:rFonts w:hint="eastAsia" w:cs="Times New Roman"/>
          <w:lang w:val="en-US" w:eastAsia="zh-CN"/>
        </w:rPr>
        <w:t xml:space="preserve">                                    </w:t>
      </w:r>
      <w:r>
        <w:t>B．</w:t>
      </w:r>
      <w:r>
        <w:rPr>
          <w:rFonts w:ascii="Times New Roman" w:hAnsi="Times New Roman" w:eastAsia="Times New Roman" w:cs="Times New Roman"/>
        </w:rPr>
        <w:t>6000N</w:t>
      </w:r>
      <w:r>
        <w:tab/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t>C．</w:t>
      </w:r>
      <w:r>
        <w:rPr>
          <w:rFonts w:ascii="Times New Roman" w:hAnsi="Times New Roman" w:eastAsia="Times New Roman" w:cs="Times New Roman"/>
        </w:rPr>
        <w:t>3000N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t>D．</w:t>
      </w:r>
      <w:r>
        <w:rPr>
          <w:rFonts w:ascii="宋体" w:hAnsi="宋体" w:eastAsia="宋体" w:cs="宋体"/>
        </w:rPr>
        <w:t>无法判定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3571875</wp:posOffset>
            </wp:positionH>
            <wp:positionV relativeFrom="paragraph">
              <wp:posOffset>803910</wp:posOffset>
            </wp:positionV>
            <wp:extent cx="962025" cy="1123950"/>
            <wp:effectExtent l="0" t="0" r="9525" b="0"/>
            <wp:wrapSquare wrapText="bothSides"/>
            <wp:docPr id="844422492" name="图片 844422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422492" name="图片 84442249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9．</w:t>
      </w:r>
      <w:r>
        <w:rPr>
          <w:rFonts w:ascii="宋体" w:hAnsi="宋体" w:eastAsia="宋体" w:cs="宋体"/>
          <w:sz w:val="21"/>
        </w:rPr>
        <w:t>如图所示，甲、乙两个相同的量筒放在同一水平面上，甲量筒内盛水，乙量筒内盛酒精，两个量筒内底部所受液体的压强相等。比较两液体内同一高度上</w:t>
      </w:r>
      <w:r>
        <w:rPr>
          <w:rFonts w:ascii="Times New Roman" w:hAnsi="Times New Roman" w:eastAsia="Times New Roman" w:cs="Times New Roman"/>
          <w:sz w:val="21"/>
        </w:rPr>
        <w:t>A、B</w:t>
      </w:r>
      <w:r>
        <w:rPr>
          <w:rFonts w:ascii="宋体" w:hAnsi="宋体" w:eastAsia="宋体" w:cs="宋体"/>
          <w:sz w:val="21"/>
        </w:rPr>
        <w:t>两点液体压强</w:t>
      </w:r>
      <w:r>
        <w:rPr>
          <w:rFonts w:ascii="Times New Roman" w:hAnsi="Times New Roman" w:eastAsia="Times New Roman" w:cs="Times New Roman"/>
          <w:sz w:val="21"/>
        </w:rPr>
        <w:t>P</w:t>
      </w:r>
      <w:r>
        <w:rPr>
          <w:rFonts w:ascii="Times New Roman" w:hAnsi="Times New Roman" w:eastAsia="Times New Roman" w:cs="Times New Roman"/>
          <w:sz w:val="21"/>
          <w:vertAlign w:val="subscript"/>
        </w:rPr>
        <w:t>A</w:t>
      </w:r>
      <w:r>
        <w:rPr>
          <w:rFonts w:ascii="宋体" w:hAnsi="宋体" w:eastAsia="宋体" w:cs="宋体"/>
          <w:sz w:val="21"/>
        </w:rPr>
        <w:t>和</w:t>
      </w:r>
      <w:r>
        <w:rPr>
          <w:rFonts w:ascii="Times New Roman" w:hAnsi="Times New Roman" w:eastAsia="Times New Roman" w:cs="Times New Roman"/>
          <w:sz w:val="21"/>
        </w:rPr>
        <w:t>P</w:t>
      </w:r>
      <w:r>
        <w:rPr>
          <w:rFonts w:ascii="Times New Roman" w:hAnsi="Times New Roman" w:eastAsia="Times New Roman" w:cs="Times New Roman"/>
          <w:sz w:val="21"/>
          <w:vertAlign w:val="subscript"/>
        </w:rPr>
        <w:t>B</w:t>
      </w:r>
      <w:r>
        <w:rPr>
          <w:rFonts w:ascii="宋体" w:hAnsi="宋体" w:eastAsia="宋体" w:cs="宋体"/>
          <w:sz w:val="21"/>
        </w:rPr>
        <w:t>的大小，则</w:t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wordWrap/>
        <w:spacing w:beforeAutospacing="0" w:afterAutospacing="0"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  <w:sz w:val="21"/>
        </w:rPr>
        <w:t>P</w:t>
      </w:r>
      <w:r>
        <w:rPr>
          <w:rFonts w:ascii="Times New Roman" w:hAnsi="Times New Roman" w:eastAsia="Times New Roman" w:cs="Times New Roman"/>
          <w:sz w:val="21"/>
          <w:vertAlign w:val="subscript"/>
        </w:rPr>
        <w:t>A</w:t>
      </w:r>
      <w:r>
        <w:rPr>
          <w:rFonts w:ascii="Times New Roman" w:hAnsi="Times New Roman" w:eastAsia="Times New Roman" w:cs="Times New Roman"/>
          <w:sz w:val="21"/>
        </w:rPr>
        <w:t>＞P</w:t>
      </w:r>
      <w:r>
        <w:rPr>
          <w:rFonts w:ascii="Times New Roman" w:hAnsi="Times New Roman" w:eastAsia="Times New Roman" w:cs="Times New Roman"/>
          <w:sz w:val="21"/>
          <w:vertAlign w:val="subscript"/>
        </w:rPr>
        <w:t>B</w:t>
      </w:r>
      <w:r>
        <w:tab/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P</w:t>
      </w:r>
      <w:r>
        <w:rPr>
          <w:rFonts w:ascii="Times New Roman" w:hAnsi="Times New Roman" w:eastAsia="Times New Roman" w:cs="Times New Roman"/>
          <w:sz w:val="21"/>
          <w:vertAlign w:val="subscript"/>
        </w:rPr>
        <w:t>A</w:t>
      </w:r>
      <w:r>
        <w:rPr>
          <w:rFonts w:ascii="Times New Roman" w:hAnsi="Times New Roman" w:eastAsia="Times New Roman" w:cs="Times New Roman"/>
          <w:sz w:val="21"/>
        </w:rPr>
        <w:t>＝P</w:t>
      </w:r>
      <w:r>
        <w:rPr>
          <w:rFonts w:ascii="Times New Roman" w:hAnsi="Times New Roman" w:eastAsia="Times New Roman" w:cs="Times New Roman"/>
          <w:sz w:val="21"/>
          <w:vertAlign w:val="subscript"/>
        </w:rPr>
        <w:t>B</w:t>
      </w:r>
      <w:r>
        <w:tab/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Times New Roman" w:hAnsi="Times New Roman" w:eastAsia="Times New Roman" w:cs="Times New Roman"/>
          <w:sz w:val="21"/>
        </w:rPr>
        <w:t>P</w:t>
      </w:r>
      <w:r>
        <w:rPr>
          <w:rFonts w:ascii="Times New Roman" w:hAnsi="Times New Roman" w:eastAsia="Times New Roman" w:cs="Times New Roman"/>
          <w:sz w:val="21"/>
          <w:vertAlign w:val="subscript"/>
        </w:rPr>
        <w:t>A</w:t>
      </w:r>
      <w:r>
        <w:rPr>
          <w:rFonts w:ascii="Times New Roman" w:hAnsi="Times New Roman" w:eastAsia="Times New Roman" w:cs="Times New Roman"/>
          <w:sz w:val="21"/>
        </w:rPr>
        <w:t>＜P</w:t>
      </w:r>
      <w:r>
        <w:rPr>
          <w:rFonts w:ascii="Times New Roman" w:hAnsi="Times New Roman" w:eastAsia="Times New Roman" w:cs="Times New Roman"/>
          <w:sz w:val="21"/>
          <w:vertAlign w:val="subscript"/>
        </w:rPr>
        <w:t>B</w:t>
      </w:r>
      <w:r>
        <w:tab/>
      </w:r>
    </w:p>
    <w:p>
      <w:pPr>
        <w:numPr>
          <w:ilvl w:val="0"/>
          <w:numId w:val="2"/>
        </w:numPr>
        <w:tabs>
          <w:tab w:val="left" w:pos="2076"/>
          <w:tab w:val="left" w:pos="4153"/>
          <w:tab w:val="left" w:pos="6229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>无法判断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t>10．</w:t>
      </w:r>
      <w:r>
        <w:rPr>
          <w:rFonts w:ascii="宋体" w:hAnsi="宋体" w:eastAsia="宋体" w:cs="宋体"/>
        </w:rPr>
        <w:t>把吹胀的气球压在一根大头针上，稍一用力气球就被刺破。而用同样大小的力把它压在大量的大头针上，气球却安然无恙，如图所示，这是因为（</w:t>
      </w:r>
      <w:r>
        <w:rPr>
          <w:rFonts w:ascii="Times New Roman" w:hAnsi="Times New Roman" w:eastAsia="Times New Roman" w:cs="Times New Roman"/>
        </w:rPr>
        <w:t xml:space="preserve">  </w:t>
      </w:r>
      <w:r>
        <w:rPr>
          <w:rFonts w:ascii="宋体" w:hAnsi="宋体" w:eastAsia="宋体" w:cs="宋体"/>
        </w:rPr>
        <w:t>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22860</wp:posOffset>
            </wp:positionV>
            <wp:extent cx="1228725" cy="1153795"/>
            <wp:effectExtent l="0" t="0" r="9525" b="8255"/>
            <wp:wrapSquare wrapText="bothSides"/>
            <wp:docPr id="1047319398" name="图片 1047319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319398" name="图片 10473193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15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rPr>
          <w:rFonts w:ascii="宋体" w:hAnsi="宋体" w:eastAsia="宋体" w:cs="宋体"/>
        </w:rPr>
        <w:t>气球的受力面积变大了，气球受到的压强变小了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气球的受力面积变大了，气球受到的压强变大了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气球的受力面积变小了，气球受到的压强变小了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气球的受力面积变小了，气球受到的压强变大了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Fonts w:hint="eastAsia"/>
          <w:lang w:val="en-US" w:eastAsia="zh-CN"/>
        </w:rPr>
        <w:t>11.</w:t>
      </w:r>
      <w:r>
        <w:rPr>
          <w:rStyle w:val="5"/>
          <w:rFonts w:ascii="宋体" w:hAnsi="宋体" w:eastAsia="宋体" w:cs="宋体"/>
        </w:rPr>
        <w:t>吊在天花板下面的电灯处于静止状态，如果吊线突然断开的同时，所受外力全部消失，则电灯将（</w:t>
      </w:r>
      <w:r>
        <w:rPr>
          <w:rStyle w:val="5"/>
          <w:rFonts w:ascii="Times New Roman" w:hAnsi="Times New Roman" w:eastAsia="Times New Roman" w:cs="Times New Roman"/>
        </w:rPr>
        <w:t xml:space="preserve">   </w:t>
      </w:r>
      <w:r>
        <w:rPr>
          <w:rStyle w:val="5"/>
          <w:rFonts w:ascii="宋体" w:hAnsi="宋体" w:eastAsia="宋体" w:cs="宋体"/>
        </w:rPr>
        <w:t>）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</w:rPr>
        <w:t>竖直向下匀速运动</w:t>
      </w:r>
      <w:r>
        <w:rPr>
          <w:rStyle w:val="5"/>
        </w:rPr>
        <w:tab/>
      </w:r>
      <w:r>
        <w:rPr>
          <w:rStyle w:val="5"/>
        </w:rPr>
        <w:t>B．</w:t>
      </w:r>
      <w:r>
        <w:rPr>
          <w:rStyle w:val="5"/>
          <w:rFonts w:ascii="宋体" w:hAnsi="宋体" w:eastAsia="宋体" w:cs="宋体"/>
        </w:rPr>
        <w:t>竖直向下加速运动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</w:rPr>
        <w:t>保持原来静止状态</w:t>
      </w:r>
      <w:r>
        <w:rPr>
          <w:rStyle w:val="5"/>
        </w:rPr>
        <w:tab/>
      </w:r>
      <w:r>
        <w:rPr>
          <w:rStyle w:val="5"/>
        </w:rPr>
        <w:t>D．</w:t>
      </w:r>
      <w:r>
        <w:rPr>
          <w:rStyle w:val="5"/>
          <w:rFonts w:ascii="宋体" w:hAnsi="宋体" w:eastAsia="宋体" w:cs="宋体"/>
        </w:rPr>
        <w:t>竖直向上匀速运动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/>
          <w:lang w:eastAsia="zh-CN"/>
        </w:rPr>
        <w:t>在</w:t>
      </w:r>
      <w:r>
        <w:rPr>
          <w:rFonts w:ascii="宋体" w:hAnsi="宋体" w:eastAsia="宋体" w:cs="宋体"/>
        </w:rPr>
        <w:t>托里拆利实验</w:t>
      </w:r>
      <w:r>
        <w:rPr>
          <w:rFonts w:hint="eastAsia" w:ascii="宋体" w:hAnsi="宋体" w:cs="宋体"/>
          <w:lang w:eastAsia="zh-CN"/>
        </w:rPr>
        <w:t>中，</w:t>
      </w:r>
      <w:r>
        <w:rPr>
          <w:rFonts w:ascii="宋体" w:hAnsi="宋体" w:eastAsia="宋体" w:cs="宋体"/>
        </w:rPr>
        <w:t>下列过程会导致测量数值发生变化的是（　　）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</w:pPr>
      <w:r>
        <w:t>A．</w:t>
      </w:r>
      <w:r>
        <w:rPr>
          <w:rFonts w:ascii="宋体" w:hAnsi="宋体" w:eastAsia="宋体" w:cs="宋体"/>
        </w:rPr>
        <w:t>将实验从山下移到山上</w:t>
      </w:r>
      <w:r>
        <w:tab/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使玻璃管往水银槽中稍下降一点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</w:pPr>
      <w:r>
        <w:t>C．</w:t>
      </w:r>
      <w:r>
        <w:rPr>
          <w:rFonts w:ascii="宋体" w:hAnsi="宋体" w:eastAsia="宋体" w:cs="宋体"/>
        </w:rPr>
        <w:t>使玻璃管稍倾斜一点</w:t>
      </w:r>
      <w:r>
        <w:tab/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换用稍粗点的玻璃管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Style w:val="5"/>
          <w:rFonts w:ascii="宋体" w:hAnsi="宋体" w:eastAsia="宋体" w:cs="宋体"/>
        </w:rPr>
        <w:t>小君同学在大课间活动踢毽子</w:t>
      </w:r>
      <w:r>
        <w:rPr>
          <w:rStyle w:val="5"/>
          <w:rFonts w:ascii="Times New Roman" w:hAnsi="Times New Roman" w:eastAsia="Times New Roman" w:cs="Times New Roman"/>
        </w:rPr>
        <w:t>,</w:t>
      </w:r>
      <w:r>
        <w:rPr>
          <w:rStyle w:val="5"/>
          <w:rFonts w:ascii="宋体" w:hAnsi="宋体" w:eastAsia="宋体" w:cs="宋体"/>
        </w:rPr>
        <w:t>以下对毽子上下飞舞时所受合力的分析正确的是（空气阻力随物体速度增大而变大）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</w:rPr>
        <w:t>A．</w:t>
      </w:r>
      <w:r>
        <w:rPr>
          <w:rStyle w:val="5"/>
          <w:rFonts w:ascii="宋体" w:hAnsi="宋体" w:eastAsia="宋体" w:cs="宋体"/>
        </w:rPr>
        <w:t>上升过程合力方向竖值向上</w:t>
      </w:r>
      <w:r>
        <w:rPr>
          <w:rStyle w:val="5"/>
          <w:rFonts w:hint="eastAsia" w:ascii="宋体" w:hAnsi="宋体" w:cs="宋体"/>
          <w:lang w:val="en-US" w:eastAsia="zh-CN"/>
        </w:rPr>
        <w:t xml:space="preserve">       </w:t>
      </w:r>
      <w:r>
        <w:rPr>
          <w:rStyle w:val="5"/>
        </w:rPr>
        <w:t>B．</w:t>
      </w:r>
      <w:r>
        <w:rPr>
          <w:rStyle w:val="5"/>
          <w:rFonts w:ascii="宋体" w:hAnsi="宋体" w:eastAsia="宋体" w:cs="宋体"/>
        </w:rPr>
        <w:t>最高点时处于静止状态合力为零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Style w:val="5"/>
        </w:rPr>
        <w:t>C．</w:t>
      </w:r>
      <w:r>
        <w:rPr>
          <w:rStyle w:val="5"/>
          <w:rFonts w:ascii="宋体" w:hAnsi="宋体" w:eastAsia="宋体" w:cs="宋体"/>
        </w:rPr>
        <w:t>下落过程合力越来越大</w:t>
      </w:r>
      <w:r>
        <w:rPr>
          <w:rStyle w:val="5"/>
          <w:rFonts w:hint="eastAsia" w:ascii="宋体" w:hAnsi="宋体" w:cs="宋体"/>
          <w:lang w:val="en-US" w:eastAsia="zh-CN"/>
        </w:rPr>
        <w:t xml:space="preserve">           </w:t>
      </w:r>
      <w:r>
        <w:rPr>
          <w:rStyle w:val="5"/>
        </w:rPr>
        <w:t>D．</w:t>
      </w:r>
      <w:r>
        <w:rPr>
          <w:rStyle w:val="5"/>
          <w:rFonts w:ascii="宋体" w:hAnsi="宋体" w:eastAsia="宋体" w:cs="宋体"/>
        </w:rPr>
        <w:t>上升过程合力大于下落过程合力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宋体" w:hAnsi="宋体" w:eastAsia="宋体" w:cs="宋体"/>
        </w:rPr>
        <w:t>科技小组的同学用</w:t>
      </w:r>
      <w:r>
        <w:rPr>
          <w:rFonts w:ascii="Times New Roman" w:hAnsi="Times New Roman" w:eastAsia="Times New Roman" w:cs="Times New Roman"/>
        </w:rPr>
        <w:t>3D</w:t>
      </w:r>
      <w:r>
        <w:rPr>
          <w:rFonts w:ascii="宋体" w:hAnsi="宋体" w:eastAsia="宋体" w:cs="宋体"/>
        </w:rPr>
        <w:t>打印机制作了四种模型，分别固定在支架上，放置于电子秤上，如图所示，用吹风机相同挡位正对模型从右向左水平吹风，其中电子秤示数可能明显减小的是</w:t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400050"/>
            <wp:effectExtent l="0" t="0" r="0" b="0"/>
            <wp:docPr id="1354852953" name="图片 13548529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852953" name="图片 1354852953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62000" cy="523875"/>
            <wp:effectExtent l="0" t="0" r="0" b="9525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wordWrap/>
        <w:spacing w:beforeAutospacing="0" w:afterAutospacing="0" w:line="24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819150" cy="476250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90575" cy="561975"/>
            <wp:effectExtent l="0" t="0" r="9525" b="9525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宋体" w:hAnsi="宋体" w:eastAsia="宋体" w:cs="宋体"/>
        </w:rPr>
        <w:t>如图所示，将质量相同的三种液体，分别装入放在水平桌面上质量和底面积都相同的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b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宋体" w:hAnsi="宋体" w:eastAsia="宋体" w:cs="宋体"/>
        </w:rPr>
        <w:t>三个容器中，发现三容器中液面相平，用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b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c</w:t>
      </w:r>
      <w:r>
        <w:rPr>
          <w:rFonts w:ascii="宋体" w:hAnsi="宋体" w:eastAsia="宋体" w:cs="宋体"/>
        </w:rPr>
        <w:t>分别表示杯内液体对容器底的压强，用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A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B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p</w:t>
      </w:r>
      <w:r>
        <w:rPr>
          <w:rFonts w:ascii="Times New Roman" w:hAnsi="Times New Roman" w:eastAsia="Times New Roman" w:cs="Times New Roman"/>
          <w:vertAlign w:val="subscript"/>
        </w:rPr>
        <w:t>C</w:t>
      </w:r>
      <w:r>
        <w:rPr>
          <w:rFonts w:ascii="宋体" w:hAnsi="宋体" w:eastAsia="宋体" w:cs="宋体"/>
        </w:rPr>
        <w:t>分别表示容器对桌面的压强（容器重忽略不计），则下列说法正确的是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93345</wp:posOffset>
            </wp:positionV>
            <wp:extent cx="1866900" cy="876300"/>
            <wp:effectExtent l="0" t="0" r="0" b="0"/>
            <wp:wrapSquare wrapText="bothSides"/>
            <wp:docPr id="2012900969" name="图片 2012900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900969" name="图片 201290096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A．</w:t>
      </w:r>
      <w:r>
        <w:object>
          <v:shape id="_x0000_i1025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6" o:title="eqId9f260863fe74420fb4618636b9311d6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object>
          <v:shape id="_x0000_i1026" o:spt="75" alt=" 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8" o:title="eqIdfa528ceb9ff8488d8f85595dcb8e64b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object>
          <v:shape id="_x0000_i1027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0" o:title="eqId8996a24d15534702a44f6b1aee4afb1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object>
          <v:shape id="_x0000_i1028" o:spt="75" alt=" 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22" o:title="eqId5248547435dd4fde831ddc8fd77e89f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object>
          <v:shape id="_x0000_i1029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0" o:title="eqId8996a24d15534702a44f6b1aee4afb1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object>
          <v:shape id="_x0000_i1030" o:spt="75" alt=" 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25" o:title="eqIdd55eb06dee0c4f83a5c31798cff15fb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object>
          <v:shape id="_x0000_i1031" o:spt="75" alt=" 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27" o:title="eqIdc861cc05b1a1482f8a40b271debd27e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  <w:r>
        <w:object>
          <v:shape id="_x0000_i1032" o:spt="75" alt=" " type="#_x0000_t75" style="height:18pt;width:63.75pt;" o:ole="t" filled="f" o:preferrelative="t" stroked="f" coordsize="21600,21600">
            <v:path/>
            <v:fill on="f" focussize="0,0"/>
            <v:stroke on="f" joinstyle="miter"/>
            <v:imagedata r:id="rId18" o:title="eqIdfa528ceb9ff8488d8f85595dcb8e64b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</w:p>
    <w:p>
      <w:pPr>
        <w:wordWrap/>
        <w:spacing w:before="150" w:beforeAutospacing="0" w:afterAutospacing="0" w:line="240" w:lineRule="auto"/>
        <w:jc w:val="left"/>
        <w:textAlignment w:val="center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3152775</wp:posOffset>
            </wp:positionH>
            <wp:positionV relativeFrom="paragraph">
              <wp:posOffset>1475740</wp:posOffset>
            </wp:positionV>
            <wp:extent cx="885825" cy="1181100"/>
            <wp:effectExtent l="0" t="0" r="9525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16.</w:t>
      </w:r>
      <w:r>
        <w:rPr>
          <w:rFonts w:ascii="宋体" w:hAnsi="宋体" w:eastAsia="宋体" w:cs="宋体"/>
        </w:rPr>
        <w:t>小明发现蹦极运动中只受到两个力的作用（不计空气阻力），重力大小不变，而弹性绳的弹力是变化的。蹦极运动的过程是利用弹性绳捆住人的脚，从高处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宋体" w:hAnsi="宋体" w:eastAsia="宋体" w:cs="宋体"/>
        </w:rPr>
        <w:t>跳下，人到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处时刚好拉直弹性绳，人继续向下运动到最低点</w:t>
      </w:r>
      <w:r>
        <w:rPr>
          <w:rFonts w:ascii="Times New Roman" w:hAnsi="Times New Roman" w:eastAsia="Times New Roman" w:cs="Times New Roman"/>
          <w:i/>
        </w:rPr>
        <w:t>c</w:t>
      </w:r>
      <w:r>
        <w:rPr>
          <w:rFonts w:ascii="宋体" w:hAnsi="宋体" w:eastAsia="宋体" w:cs="宋体"/>
        </w:rPr>
        <w:t>后又返回向上运动，如此反复，最终停在</w:t>
      </w:r>
      <w:r>
        <w:rPr>
          <w:rFonts w:ascii="Times New Roman" w:hAnsi="Times New Roman" w:eastAsia="Times New Roman" w:cs="Times New Roman"/>
          <w:i/>
        </w:rPr>
        <w:t>b</w:t>
      </w:r>
      <w:r>
        <w:rPr>
          <w:rFonts w:ascii="宋体" w:hAnsi="宋体" w:eastAsia="宋体" w:cs="宋体"/>
        </w:rPr>
        <w:t>位置。在开始下降时，经过</w:t>
      </w:r>
      <w:r>
        <w:rPr>
          <w:rFonts w:ascii="Times New Roman" w:hAnsi="Times New Roman" w:eastAsia="Times New Roman" w:cs="Times New Roman"/>
          <w:i/>
        </w:rPr>
        <w:t>pa</w:t>
      </w:r>
      <w:r>
        <w:rPr>
          <w:rFonts w:ascii="宋体" w:hAnsi="宋体" w:eastAsia="宋体" w:cs="宋体"/>
        </w:rPr>
        <w:t>段、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宋体" w:hAnsi="宋体" w:eastAsia="宋体" w:cs="宋体"/>
        </w:rPr>
        <w:t>段、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宋体" w:hAnsi="宋体" w:eastAsia="宋体" w:cs="宋体"/>
        </w:rPr>
        <w:t>段的过程中，人的运动情况分析错误的是（　　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pa</w:t>
      </w:r>
      <w:r>
        <w:rPr>
          <w:rFonts w:ascii="宋体" w:hAnsi="宋体" w:eastAsia="宋体" w:cs="宋体"/>
        </w:rPr>
        <w:t>段加速运动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宋体" w:hAnsi="宋体" w:eastAsia="宋体" w:cs="宋体"/>
        </w:rPr>
        <w:t>段加速运动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宋体" w:hAnsi="宋体" w:eastAsia="宋体" w:cs="宋体"/>
        </w:rPr>
        <w:t>段减速运动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宋体" w:hAnsi="宋体" w:eastAsia="宋体" w:cs="宋体"/>
        </w:rPr>
        <w:t>点速度最大</w:t>
      </w:r>
    </w:p>
    <w:p>
      <w:pPr>
        <w:wordWrap/>
        <w:spacing w:beforeAutospacing="0" w:afterAutospacing="0" w:line="240" w:lineRule="auto"/>
        <w:rPr>
          <w:rFonts w:hint="default" w:eastAsia="宋体"/>
          <w:lang w:val="en-US" w:eastAsia="zh-CN"/>
        </w:rPr>
      </w:pPr>
    </w:p>
    <w:p>
      <w:pPr>
        <w:wordWrap/>
        <w:spacing w:beforeAutospacing="0" w:afterAutospacing="0" w:line="240" w:lineRule="auto"/>
        <w:jc w:val="center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第II卷（非选择题)</w:t>
      </w:r>
    </w:p>
    <w:p>
      <w:pPr>
        <w:wordWrap/>
        <w:spacing w:beforeAutospacing="0" w:afterAutospacing="0" w:line="240" w:lineRule="auto"/>
        <w:rPr>
          <w:rFonts w:hint="eastAsia"/>
        </w:rPr>
      </w:pPr>
    </w:p>
    <w:p>
      <w:pPr>
        <w:wordWrap/>
        <w:spacing w:beforeAutospacing="0" w:afterAutospacing="0" w:line="240" w:lineRule="auto"/>
      </w:pPr>
      <w:r>
        <w:rPr>
          <w:rFonts w:hint="eastAsia"/>
          <w:b/>
        </w:rPr>
        <w:t>二、填空题</w:t>
      </w:r>
      <w:r>
        <w:rPr>
          <w:rFonts w:hint="eastAsia"/>
          <w:b/>
          <w:lang w:eastAsia="zh-CN"/>
        </w:rPr>
        <w:t>（本题共</w:t>
      </w:r>
      <w:r>
        <w:rPr>
          <w:rFonts w:hint="eastAsia"/>
          <w:b/>
          <w:lang w:val="en-US" w:eastAsia="zh-CN"/>
        </w:rPr>
        <w:t>6小题，每空1分，共12分）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茶壶壶嘴的高度不低于壶身的高度，其设计遵循了</w:t>
      </w:r>
      <w:r>
        <w:t>___</w:t>
      </w:r>
      <w:r>
        <w:rPr>
          <w:rFonts w:hint="eastAsia"/>
          <w:lang w:val="en-US" w:eastAsia="zh-CN"/>
        </w:rPr>
        <w:t>__________</w:t>
      </w:r>
      <w:r>
        <w:t>__</w:t>
      </w:r>
      <w:r>
        <w:rPr>
          <w:rFonts w:ascii="宋体" w:hAnsi="宋体" w:eastAsia="宋体" w:cs="宋体"/>
        </w:rPr>
        <w:t>的原理；某地水沸腾时的温度为</w:t>
      </w:r>
      <w:r>
        <w:rPr>
          <w:rFonts w:ascii="Times New Roman" w:hAnsi="Times New Roman" w:eastAsia="Times New Roman" w:cs="Times New Roman"/>
        </w:rPr>
        <w:t>97</w:t>
      </w:r>
      <w:r>
        <w:rPr>
          <w:rFonts w:ascii="宋体" w:hAnsi="宋体" w:eastAsia="宋体" w:cs="宋体"/>
        </w:rPr>
        <w:t>℃，则该地区的气压</w:t>
      </w:r>
      <w:r>
        <w:t>___</w:t>
      </w:r>
      <w:r>
        <w:rPr>
          <w:rFonts w:hint="eastAsia"/>
          <w:lang w:val="en-US" w:eastAsia="zh-CN"/>
        </w:rPr>
        <w:t>________</w:t>
      </w:r>
      <w:r>
        <w:t>___</w:t>
      </w:r>
      <w:r>
        <w:rPr>
          <w:rFonts w:ascii="宋体" w:hAnsi="宋体" w:eastAsia="宋体" w:cs="宋体"/>
        </w:rPr>
        <w:t>（选填“高于”、“低于”或“等于”）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个标准大气压。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18．</w:t>
      </w:r>
      <w:r>
        <w:rPr>
          <w:rFonts w:ascii="宋体" w:hAnsi="宋体" w:eastAsia="宋体" w:cs="宋体"/>
        </w:rPr>
        <w:t>在水平直线上行驶的火车上，若乘客突然觉得上身向火车运行方向倾斜，说明火车可能在</w:t>
      </w:r>
      <w:r>
        <w:t>________</w:t>
      </w:r>
      <w:r>
        <w:rPr>
          <w:rFonts w:ascii="宋体" w:hAnsi="宋体" w:eastAsia="宋体" w:cs="宋体"/>
        </w:rPr>
        <w:t>（选填“加速”、“减速”或“匀速”）运行，此现象表明</w:t>
      </w:r>
      <w:r>
        <w:t>________</w:t>
      </w:r>
      <w:r>
        <w:rPr>
          <w:rFonts w:ascii="宋体" w:hAnsi="宋体" w:eastAsia="宋体" w:cs="宋体"/>
        </w:rPr>
        <w:t>（选填“火车”或“乘客”）具有惯性。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  <w:sz w:val="21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3619500</wp:posOffset>
            </wp:positionH>
            <wp:positionV relativeFrom="paragraph">
              <wp:posOffset>440055</wp:posOffset>
            </wp:positionV>
            <wp:extent cx="723900" cy="1123950"/>
            <wp:effectExtent l="0" t="0" r="0" b="0"/>
            <wp:wrapSquare wrapText="bothSides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19．</w:t>
      </w:r>
      <w:r>
        <w:rPr>
          <w:rFonts w:ascii="宋体" w:hAnsi="宋体" w:eastAsia="宋体" w:cs="宋体"/>
          <w:sz w:val="21"/>
        </w:rPr>
        <w:t>如</w:t>
      </w:r>
      <w:r>
        <w:rPr>
          <w:rFonts w:hint="eastAsia" w:ascii="宋体" w:hAnsi="宋体" w:cs="宋体"/>
          <w:sz w:val="21"/>
          <w:lang w:eastAsia="zh-CN"/>
        </w:rPr>
        <w:t>下</w:t>
      </w:r>
      <w:r>
        <w:rPr>
          <w:rFonts w:ascii="宋体" w:hAnsi="宋体" w:eastAsia="宋体" w:cs="宋体"/>
          <w:sz w:val="21"/>
        </w:rPr>
        <w:t>图所示，物体重</w:t>
      </w:r>
      <w:r>
        <w:rPr>
          <w:rFonts w:ascii="Times New Roman" w:hAnsi="Times New Roman" w:eastAsia="Times New Roman" w:cs="Times New Roman"/>
          <w:sz w:val="21"/>
        </w:rPr>
        <w:t>5</w:t>
      </w:r>
      <w:r>
        <w:rPr>
          <w:rFonts w:ascii="Times New Roman" w:hAnsi="Times New Roman" w:eastAsia="Times New Roman" w:cs="Times New Roman"/>
          <w:i/>
          <w:sz w:val="21"/>
        </w:rPr>
        <w:t>N</w:t>
      </w:r>
      <w:r>
        <w:rPr>
          <w:rFonts w:ascii="宋体" w:hAnsi="宋体" w:eastAsia="宋体" w:cs="宋体"/>
          <w:sz w:val="21"/>
        </w:rPr>
        <w:t>，一人用</w:t>
      </w:r>
      <w:r>
        <w:rPr>
          <w:rFonts w:ascii="Times New Roman" w:hAnsi="Times New Roman" w:eastAsia="Times New Roman" w:cs="Times New Roman"/>
          <w:sz w:val="21"/>
        </w:rPr>
        <w:t>20</w:t>
      </w:r>
      <w:r>
        <w:rPr>
          <w:rFonts w:ascii="Times New Roman" w:hAnsi="Times New Roman" w:eastAsia="Times New Roman" w:cs="Times New Roman"/>
          <w:i/>
          <w:sz w:val="21"/>
        </w:rPr>
        <w:t>N</w:t>
      </w:r>
      <w:r>
        <w:rPr>
          <w:rFonts w:ascii="宋体" w:hAnsi="宋体" w:eastAsia="宋体" w:cs="宋体"/>
          <w:sz w:val="21"/>
        </w:rPr>
        <w:t>的力将它压在竖直墙上，物体处于静止状态．这时物体受到的摩擦力大小是</w:t>
      </w:r>
      <w:r>
        <w:t>______</w:t>
      </w:r>
      <w:r>
        <w:rPr>
          <w:rFonts w:ascii="Times New Roman" w:hAnsi="Times New Roman" w:eastAsia="Times New Roman" w:cs="Times New Roman"/>
          <w:i/>
          <w:sz w:val="21"/>
        </w:rPr>
        <w:t>N</w:t>
      </w:r>
      <w:r>
        <w:rPr>
          <w:rFonts w:ascii="宋体" w:hAnsi="宋体" w:eastAsia="宋体" w:cs="宋体"/>
          <w:sz w:val="21"/>
        </w:rPr>
        <w:t>，方向是</w:t>
      </w:r>
      <w:r>
        <w:t>______</w:t>
      </w:r>
      <w:r>
        <w:rPr>
          <w:rFonts w:ascii="Times New Roman" w:hAnsi="Times New Roman" w:eastAsia="Times New Roman" w:cs="Times New Roman"/>
          <w:sz w:val="21"/>
        </w:rPr>
        <w:t>．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drawing>
          <wp:inline distT="0" distB="0" distL="114300" distR="114300">
            <wp:extent cx="666750" cy="771525"/>
            <wp:effectExtent l="0" t="0" r="0" b="9525"/>
            <wp:docPr id="1090097415" name="图片 10900974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097415" name="图片 1090097415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jc w:val="left"/>
        <w:textAlignment w:val="center"/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t>20．</w:t>
      </w:r>
      <w:r>
        <w:rPr>
          <w:rFonts w:ascii="宋体" w:hAnsi="宋体" w:eastAsia="宋体" w:cs="宋体"/>
        </w:rPr>
        <w:t>如</w:t>
      </w:r>
      <w:r>
        <w:rPr>
          <w:rFonts w:hint="eastAsia" w:ascii="宋体" w:hAnsi="宋体" w:cs="宋体"/>
          <w:lang w:eastAsia="zh-CN"/>
        </w:rPr>
        <w:t>上</w:t>
      </w:r>
      <w:r>
        <w:rPr>
          <w:rFonts w:ascii="宋体" w:hAnsi="宋体" w:eastAsia="宋体" w:cs="宋体"/>
        </w:rPr>
        <w:t>图所示，跳伞运动员在空中沿直线匀速下降，降落伞和运动员的重力分别为</w:t>
      </w:r>
      <w:r>
        <w:rPr>
          <w:rFonts w:ascii="Times New Roman" w:hAnsi="Times New Roman" w:eastAsia="Times New Roman" w:cs="Times New Roman"/>
        </w:rPr>
        <w:t xml:space="preserve"> 200N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</w:rPr>
        <w:t>650N</w:t>
      </w:r>
      <w:r>
        <w:rPr>
          <w:rFonts w:ascii="宋体" w:hAnsi="宋体" w:eastAsia="宋体" w:cs="宋体"/>
        </w:rPr>
        <w:t>，则在此过程中，空气对降落伞的阻力为</w:t>
      </w:r>
      <w:r>
        <w:t>_</w:t>
      </w:r>
      <w:r>
        <w:rPr>
          <w:rFonts w:hint="eastAsia"/>
          <w:lang w:val="en-US" w:eastAsia="zh-CN"/>
        </w:rPr>
        <w:t>__________</w:t>
      </w:r>
      <w:r>
        <w:t>_</w:t>
      </w:r>
      <w:r>
        <w:rPr>
          <w:rFonts w:ascii="Times New Roman" w:hAnsi="Times New Roman" w:eastAsia="Times New Roman" w:cs="Times New Roman"/>
        </w:rPr>
        <w:t>N</w:t>
      </w:r>
      <w:r>
        <w:rPr>
          <w:rFonts w:ascii="宋体" w:hAnsi="宋体" w:eastAsia="宋体" w:cs="宋体"/>
        </w:rPr>
        <w:t>，降落伞受到的合力大小为</w:t>
      </w:r>
      <w:r>
        <w:t>_</w:t>
      </w:r>
      <w:r>
        <w:rPr>
          <w:rFonts w:hint="eastAsia"/>
          <w:lang w:val="en-US" w:eastAsia="zh-CN"/>
        </w:rPr>
        <w:t>____________N</w:t>
      </w:r>
      <w:r>
        <w:rPr>
          <w:rFonts w:ascii="宋体" w:hAnsi="宋体" w:eastAsia="宋体" w:cs="宋体"/>
        </w:rPr>
        <w:t>。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以上过程均忽略空气对人的阻力</w:t>
      </w:r>
      <w:r>
        <w:rPr>
          <w:rFonts w:ascii="Times New Roman" w:hAnsi="Times New Roman" w:eastAsia="Times New Roman" w:cs="Times New Roman"/>
        </w:rPr>
        <w:t>)</w:t>
      </w:r>
    </w:p>
    <w:p>
      <w:pPr>
        <w:numPr>
          <w:ilvl w:val="0"/>
          <w:numId w:val="3"/>
        </w:num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踢出去的足球能够在草地上继续向前滚动，说明运动</w:t>
      </w:r>
      <w:r>
        <w:t>___</w:t>
      </w:r>
      <w:r>
        <w:rPr>
          <w:rFonts w:hint="eastAsia"/>
          <w:lang w:val="en-US" w:eastAsia="zh-CN"/>
        </w:rPr>
        <w:t>_____</w:t>
      </w:r>
      <w:r>
        <w:t>____</w:t>
      </w:r>
      <w:r>
        <w:rPr>
          <w:rFonts w:ascii="Times New Roman" w:hAnsi="Times New Roman" w:eastAsia="Times New Roman" w:cs="Times New Roman"/>
        </w:rPr>
        <w:t>(</w:t>
      </w:r>
      <w:r>
        <w:rPr>
          <w:rFonts w:ascii="宋体" w:hAnsi="宋体" w:eastAsia="宋体" w:cs="宋体"/>
        </w:rPr>
        <w:t>选填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需要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或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不需要</w:t>
      </w:r>
      <w:r>
        <w:rPr>
          <w:rFonts w:ascii="Times New Roman" w:hAnsi="Times New Roman" w:eastAsia="Times New Roman" w:cs="Times New Roman"/>
        </w:rPr>
        <w:t>”)</w:t>
      </w:r>
      <w:r>
        <w:rPr>
          <w:rFonts w:ascii="宋体" w:hAnsi="宋体" w:eastAsia="宋体" w:cs="宋体"/>
        </w:rPr>
        <w:t>力维持；足球受到阻力慢慢停下来，说明力是</w:t>
      </w:r>
      <w:r>
        <w:t>_________</w:t>
      </w:r>
      <w:r>
        <w:rPr>
          <w:rFonts w:ascii="宋体" w:hAnsi="宋体" w:eastAsia="宋体" w:cs="宋体"/>
        </w:rPr>
        <w:t>物体运动状态的原因。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22.</w:t>
      </w:r>
      <w:r>
        <w:rPr>
          <w:rFonts w:ascii="宋体" w:hAnsi="宋体" w:eastAsia="宋体" w:cs="宋体"/>
        </w:rPr>
        <w:t>如</w:t>
      </w:r>
      <w:r>
        <w:rPr>
          <w:rFonts w:hint="eastAsia" w:ascii="宋体" w:hAnsi="宋体" w:cs="宋体"/>
          <w:lang w:eastAsia="zh-CN"/>
        </w:rPr>
        <w:t>下</w:t>
      </w:r>
      <w:r>
        <w:rPr>
          <w:rFonts w:ascii="宋体" w:hAnsi="宋体" w:eastAsia="宋体" w:cs="宋体"/>
        </w:rPr>
        <w:t>图所示，甲、乙为两个质量均匀的圆柱体，放置在水平地面上，它们的底面积之比是</w:t>
      </w:r>
      <w:r>
        <w:rPr>
          <w:rFonts w:ascii="Times New Roman" w:hAnsi="Times New Roman" w:eastAsia="Times New Roman" w:cs="Times New Roman"/>
        </w:rPr>
        <w:t>2:3</w:t>
      </w:r>
      <w:r>
        <w:rPr>
          <w:rFonts w:ascii="宋体" w:hAnsi="宋体" w:eastAsia="宋体" w:cs="宋体"/>
        </w:rPr>
        <w:t>，高度之比也是</w:t>
      </w:r>
      <w:r>
        <w:rPr>
          <w:rFonts w:ascii="Times New Roman" w:hAnsi="Times New Roman" w:eastAsia="Times New Roman" w:cs="Times New Roman"/>
        </w:rPr>
        <w:t xml:space="preserve"> 2:3</w:t>
      </w:r>
      <w:r>
        <w:rPr>
          <w:rFonts w:ascii="宋体" w:hAnsi="宋体" w:eastAsia="宋体" w:cs="宋体"/>
        </w:rPr>
        <w:t>，它们对水平地面的压强相等；那么甲、乙的密度之比</w:t>
      </w:r>
      <w:r>
        <w:object>
          <v:shape id="_x0000_i1033" o:spt="75" alt=" 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33" o:title="eqIdb65c4c89bf144d90a62a7e3ed2e8257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</w:t>
      </w:r>
      <w:r>
        <w:t>_____</w:t>
      </w:r>
      <w:r>
        <w:rPr>
          <w:rFonts w:ascii="宋体" w:hAnsi="宋体" w:eastAsia="宋体" w:cs="宋体"/>
        </w:rPr>
        <w:t>，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如果将甲、乙分别沿水平方向截去相同高度，并将截去部分叠放在对方剩余部分上，最终甲、乙对水平地面的压强之比</w:t>
      </w:r>
      <w:r>
        <w:object>
          <v:shape id="_x0000_i1034" o:spt="75" alt=" " type="#_x0000_t75" style="height:18pt;width:37.5pt;" o:ole="t" filled="f" o:preferrelative="t" stroked="f" coordsize="21600,21600">
            <v:path/>
            <v:fill on="f" focussize="0,0"/>
            <v:stroke on="f" joinstyle="miter"/>
            <v:imagedata r:id="rId35" o:title="eqIdfc8c52dec9484c229c51f1910f0606ed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</w:t>
      </w:r>
      <w:r>
        <w:t>_____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ind w:right="210"/>
        <w:jc w:val="left"/>
        <w:textAlignment w:val="center"/>
        <w:rPr>
          <w:rFonts w:ascii="宋体" w:hAnsi="宋体" w:eastAsia="宋体" w:cs="宋体"/>
        </w:rPr>
      </w:pPr>
      <w:r>
        <w:drawing>
          <wp:inline distT="0" distB="0" distL="114300" distR="114300">
            <wp:extent cx="1333500" cy="1028700"/>
            <wp:effectExtent l="0" t="0" r="0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 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rPr>
          <w:rFonts w:hint="eastAsia"/>
        </w:rPr>
      </w:pPr>
    </w:p>
    <w:p>
      <w:pPr>
        <w:wordWrap/>
        <w:spacing w:beforeAutospacing="0" w:afterAutospacing="0" w:line="240" w:lineRule="auto"/>
        <w:rPr>
          <w:rFonts w:hint="default" w:eastAsia="宋体"/>
          <w:b/>
          <w:lang w:val="en-US" w:eastAsia="zh-CN"/>
        </w:rPr>
      </w:pPr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、作图题</w:t>
      </w:r>
      <w:r>
        <w:rPr>
          <w:rFonts w:hint="eastAsia"/>
          <w:b/>
          <w:lang w:eastAsia="zh-CN"/>
        </w:rPr>
        <w:t>（本题共</w:t>
      </w:r>
      <w:r>
        <w:rPr>
          <w:rFonts w:hint="eastAsia"/>
          <w:b/>
          <w:lang w:val="en-US" w:eastAsia="zh-CN"/>
        </w:rPr>
        <w:t>1小题，共2分）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宋体" w:hAnsi="宋体" w:eastAsia="宋体" w:cs="宋体"/>
        </w:rPr>
        <w:t>如图所示，一瓶镇江香醋静止在水平桌面上，请画出它所受力的示意图．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drawing>
          <wp:inline distT="0" distB="0" distL="114300" distR="114300">
            <wp:extent cx="1190625" cy="981075"/>
            <wp:effectExtent l="0" t="0" r="9525" b="9525"/>
            <wp:docPr id="2128702653" name="图片 21287026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702653" name="图片 2128702653" descr=" 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rPr>
          <w:rFonts w:hint="default" w:eastAsia="宋体"/>
          <w:b/>
          <w:lang w:val="en-US" w:eastAsia="zh-CN"/>
        </w:rPr>
      </w:pPr>
      <w:r>
        <w:rPr>
          <w:rFonts w:hint="eastAsia"/>
          <w:b/>
          <w:lang w:eastAsia="zh-CN"/>
        </w:rPr>
        <w:t>四、</w:t>
      </w:r>
      <w:r>
        <w:rPr>
          <w:rFonts w:hint="eastAsia"/>
          <w:b/>
        </w:rPr>
        <w:t>简答题</w:t>
      </w:r>
      <w:r>
        <w:rPr>
          <w:rFonts w:hint="eastAsia"/>
          <w:b/>
          <w:lang w:eastAsia="zh-CN"/>
        </w:rPr>
        <w:t>（本题共</w:t>
      </w:r>
      <w:r>
        <w:rPr>
          <w:rFonts w:hint="eastAsia"/>
          <w:b/>
          <w:lang w:val="en-US" w:eastAsia="zh-CN"/>
        </w:rPr>
        <w:t>1小题，共4分）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hint="eastAsia"/>
        </w:rPr>
      </w:pPr>
      <w:r>
        <w:rPr>
          <w:rStyle w:val="5"/>
          <w:rFonts w:hint="eastAsia"/>
          <w:lang w:val="en-US" w:eastAsia="zh-CN"/>
        </w:rPr>
        <w:t>24</w:t>
      </w:r>
      <w:r>
        <w:rPr>
          <w:rStyle w:val="5"/>
        </w:rPr>
        <w:t>．</w:t>
      </w:r>
      <w:r>
        <w:rPr>
          <w:rStyle w:val="5"/>
          <w:rFonts w:ascii="宋体" w:hAnsi="宋体" w:eastAsia="宋体" w:cs="宋体"/>
        </w:rPr>
        <w:t>俗话说“磨刀不误砍柴工”，请用所学的物理知识解释其中的道理；</w:t>
      </w:r>
    </w:p>
    <w:p>
      <w:pPr>
        <w:wordWrap/>
        <w:spacing w:beforeAutospacing="0" w:afterAutospacing="0" w:line="240" w:lineRule="auto"/>
        <w:rPr>
          <w:rFonts w:hint="eastAsia"/>
        </w:rPr>
      </w:pPr>
    </w:p>
    <w:p>
      <w:pPr>
        <w:wordWrap/>
        <w:spacing w:beforeAutospacing="0" w:afterAutospacing="0" w:line="240" w:lineRule="auto"/>
        <w:rPr>
          <w:rFonts w:hint="eastAsia"/>
          <w:b/>
        </w:rPr>
      </w:pPr>
    </w:p>
    <w:p>
      <w:pPr>
        <w:wordWrap/>
        <w:spacing w:beforeAutospacing="0" w:afterAutospacing="0" w:line="240" w:lineRule="auto"/>
        <w:rPr>
          <w:rFonts w:hint="default" w:eastAsia="宋体"/>
          <w:b/>
          <w:lang w:val="en-US" w:eastAsia="zh-CN"/>
        </w:rPr>
      </w:pPr>
      <w:r>
        <w:rPr>
          <w:rFonts w:hint="eastAsia"/>
          <w:b/>
        </w:rPr>
        <w:t>五、实验题</w:t>
      </w:r>
      <w:r>
        <w:rPr>
          <w:rFonts w:hint="eastAsia"/>
          <w:b/>
          <w:lang w:eastAsia="zh-CN"/>
        </w:rPr>
        <w:t>（本题共</w:t>
      </w:r>
      <w:r>
        <w:rPr>
          <w:rFonts w:hint="eastAsia"/>
          <w:b/>
          <w:lang w:val="en-US" w:eastAsia="zh-CN"/>
        </w:rPr>
        <w:t>5小题，每空1分，共30分）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5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4分）</w:t>
      </w:r>
      <w:r>
        <w:rPr>
          <w:rStyle w:val="5"/>
          <w:rFonts w:ascii="宋体" w:hAnsi="宋体" w:eastAsia="宋体" w:cs="宋体"/>
        </w:rPr>
        <w:t>小明利用杯子做了几个物理小实验．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</w:rPr>
      </w:pPr>
      <w:r>
        <w:drawing>
          <wp:inline distT="0" distB="0" distL="114300" distR="114300">
            <wp:extent cx="5400675" cy="1590675"/>
            <wp:effectExtent l="0" t="0" r="9525" b="9525"/>
            <wp:docPr id="1256307390" name="图片 125630739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307390" name="图片 1256307390" descr=" 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宋体" w:hAnsi="宋体" w:eastAsia="宋体" w:cs="宋体"/>
        </w:rPr>
        <w:t>（</w:t>
      </w:r>
      <w:r>
        <w:rPr>
          <w:rStyle w:val="5"/>
          <w:rFonts w:ascii="Times New Roman" w:hAnsi="Times New Roman" w:eastAsia="Times New Roman" w:cs="Times New Roman"/>
        </w:rPr>
        <w:t>1</w:t>
      </w:r>
      <w:r>
        <w:rPr>
          <w:rStyle w:val="5"/>
          <w:rFonts w:ascii="宋体" w:hAnsi="宋体" w:eastAsia="宋体" w:cs="宋体"/>
        </w:rPr>
        <w:t>）如图甲所示，在玻璃杯中装满米，压紧后插入竹筷，再慢慢将竹筷向上提，杯子也会跟着竹筷一起被提起来．若米重</w:t>
      </w:r>
      <w:r>
        <w:rPr>
          <w:rStyle w:val="5"/>
          <w:rFonts w:ascii="Times New Roman" w:hAnsi="Times New Roman" w:eastAsia="Times New Roman" w:cs="Times New Roman"/>
        </w:rPr>
        <w:t>2N</w:t>
      </w:r>
      <w:r>
        <w:rPr>
          <w:rStyle w:val="5"/>
          <w:rFonts w:ascii="宋体" w:hAnsi="宋体" w:eastAsia="宋体" w:cs="宋体"/>
        </w:rPr>
        <w:t>，玻璃杯重</w:t>
      </w:r>
      <w:r>
        <w:rPr>
          <w:rStyle w:val="5"/>
          <w:rFonts w:ascii="Times New Roman" w:hAnsi="Times New Roman" w:eastAsia="Times New Roman" w:cs="Times New Roman"/>
        </w:rPr>
        <w:t>1N</w:t>
      </w:r>
      <w:r>
        <w:rPr>
          <w:rStyle w:val="5"/>
          <w:rFonts w:ascii="宋体" w:hAnsi="宋体" w:eastAsia="宋体" w:cs="宋体"/>
        </w:rPr>
        <w:t>，则当筷子提着米在空中静止时，米与筷子的摩擦力为</w:t>
      </w:r>
      <w:r>
        <w:rPr>
          <w:rStyle w:val="5"/>
        </w:rPr>
        <w:t>______</w:t>
      </w:r>
      <w:r>
        <w:rPr>
          <w:rStyle w:val="5"/>
          <w:rFonts w:ascii="Times New Roman" w:hAnsi="Times New Roman" w:eastAsia="Times New Roman" w:cs="Times New Roman"/>
        </w:rPr>
        <w:t>N</w:t>
      </w:r>
      <w:r>
        <w:rPr>
          <w:rStyle w:val="5"/>
          <w:rFonts w:ascii="宋体" w:hAnsi="宋体" w:eastAsia="宋体" w:cs="宋体"/>
        </w:rPr>
        <w:t>．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宋体" w:hAnsi="宋体" w:eastAsia="宋体" w:cs="宋体"/>
        </w:rPr>
        <w:t>（</w:t>
      </w:r>
      <w:r>
        <w:rPr>
          <w:rStyle w:val="5"/>
          <w:rFonts w:ascii="Times New Roman" w:hAnsi="Times New Roman" w:eastAsia="Times New Roman" w:cs="Times New Roman"/>
        </w:rPr>
        <w:t>2</w:t>
      </w:r>
      <w:r>
        <w:rPr>
          <w:rStyle w:val="5"/>
          <w:rFonts w:ascii="宋体" w:hAnsi="宋体" w:eastAsia="宋体" w:cs="宋体"/>
        </w:rPr>
        <w:t>）如图乙所示，在盛水杯子的杯口盖上明信片，将一枚鸡蛋放在明信片上．用手指将明信片弹飞，鸡蛋掉入水中．此现象说明</w:t>
      </w:r>
      <w:r>
        <w:rPr>
          <w:rStyle w:val="5"/>
          <w:rFonts w:hint="eastAsia"/>
          <w:lang w:eastAsia="zh-CN"/>
        </w:rPr>
        <w:t>鸡蛋</w:t>
      </w:r>
      <w:r>
        <w:rPr>
          <w:rStyle w:val="5"/>
          <w:rFonts w:ascii="宋体" w:hAnsi="宋体" w:eastAsia="宋体" w:cs="宋体"/>
        </w:rPr>
        <w:t>具有</w:t>
      </w:r>
      <w:r>
        <w:rPr>
          <w:rStyle w:val="5"/>
          <w:rFonts w:hint="eastAsia" w:ascii="宋体" w:hAnsi="宋体" w:cs="宋体"/>
          <w:lang w:val="en-US" w:eastAsia="zh-CN"/>
        </w:rPr>
        <w:t>_________</w:t>
      </w:r>
      <w:r>
        <w:rPr>
          <w:rStyle w:val="5"/>
          <w:rFonts w:ascii="宋体" w:hAnsi="宋体" w:eastAsia="宋体" w:cs="宋体"/>
        </w:rPr>
        <w:t>．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Times New Roman" w:hAnsi="Times New Roman" w:eastAsia="Times New Roman" w:cs="Times New Roman"/>
        </w:rPr>
      </w:pPr>
      <w:r>
        <w:rPr>
          <w:rStyle w:val="5"/>
          <w:rFonts w:ascii="宋体" w:hAnsi="宋体" w:eastAsia="宋体" w:cs="宋体"/>
        </w:rPr>
        <w:t>（</w:t>
      </w:r>
      <w:r>
        <w:rPr>
          <w:rStyle w:val="5"/>
          <w:rFonts w:ascii="Times New Roman" w:hAnsi="Times New Roman" w:eastAsia="Times New Roman" w:cs="Times New Roman"/>
        </w:rPr>
        <w:t>3</w:t>
      </w:r>
      <w:r>
        <w:rPr>
          <w:rStyle w:val="5"/>
          <w:rFonts w:ascii="宋体" w:hAnsi="宋体" w:eastAsia="宋体" w:cs="宋体"/>
        </w:rPr>
        <w:t>）如图丙所示，杯子里装满了水，用纸板盖住水杯，倒置后水没有流出．此现象可以说明</w:t>
      </w:r>
      <w:r>
        <w:rPr>
          <w:rStyle w:val="5"/>
          <w:rFonts w:hint="eastAsia" w:ascii="宋体" w:hAnsi="宋体" w:cs="宋体"/>
          <w:lang w:val="en-US" w:eastAsia="zh-CN"/>
        </w:rPr>
        <w:t>___________</w:t>
      </w:r>
      <w:r>
        <w:rPr>
          <w:rStyle w:val="5"/>
          <w:rFonts w:ascii="宋体" w:hAnsi="宋体" w:eastAsia="宋体" w:cs="宋体"/>
        </w:rPr>
        <w:t>的存在．</w:t>
      </w:r>
      <w:r>
        <w:rPr>
          <w:rStyle w:val="5"/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宋体" w:hAnsi="宋体" w:eastAsia="宋体" w:cs="宋体"/>
        </w:rPr>
        <w:t>（</w:t>
      </w:r>
      <w:r>
        <w:rPr>
          <w:rStyle w:val="5"/>
          <w:rFonts w:ascii="Times New Roman" w:hAnsi="Times New Roman" w:eastAsia="Times New Roman" w:cs="Times New Roman"/>
        </w:rPr>
        <w:t>4</w:t>
      </w:r>
      <w:r>
        <w:rPr>
          <w:rStyle w:val="5"/>
          <w:rFonts w:ascii="宋体" w:hAnsi="宋体" w:eastAsia="宋体" w:cs="宋体"/>
        </w:rPr>
        <w:t>）如图丁所示，在空玻璃杯子里放一乒乓球，沿图示方向用力吹气，乒乓球跳出玻璃杯．此现象可以说明</w:t>
      </w:r>
      <w:r>
        <w:rPr>
          <w:rStyle w:val="5"/>
        </w:rPr>
        <w:t>_____</w:t>
      </w:r>
      <w:r>
        <w:rPr>
          <w:rStyle w:val="5"/>
          <w:rFonts w:ascii="宋体" w:hAnsi="宋体" w:eastAsia="宋体" w:cs="宋体"/>
        </w:rPr>
        <w:t>．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Times New Roman" w:hAnsi="Times New Roman" w:eastAsia="Times New Roman" w:cs="Times New Roman"/>
        </w:rPr>
        <w:t>A</w:t>
      </w:r>
      <w:r>
        <w:rPr>
          <w:rStyle w:val="5"/>
          <w:rFonts w:ascii="宋体" w:hAnsi="宋体" w:eastAsia="宋体" w:cs="宋体"/>
        </w:rPr>
        <w:t>．重力的方向为竖直向下</w:t>
      </w:r>
      <w:r>
        <w:rPr>
          <w:rStyle w:val="5"/>
          <w:rFonts w:ascii="Times New Roman" w:hAnsi="Times New Roman" w:eastAsia="Times New Roman" w:cs="Times New Roman"/>
        </w:rPr>
        <w:t xml:space="preserve">          B</w:t>
      </w:r>
      <w:r>
        <w:rPr>
          <w:rStyle w:val="5"/>
          <w:rFonts w:ascii="宋体" w:hAnsi="宋体" w:eastAsia="宋体" w:cs="宋体"/>
        </w:rPr>
        <w:t>．力是</w:t>
      </w:r>
      <w:r>
        <w:rPr>
          <w:rStyle w:val="5"/>
          <w:rFonts w:hint="eastAsia" w:ascii="宋体" w:hAnsi="宋体" w:cs="宋体"/>
          <w:lang w:eastAsia="zh-CN"/>
        </w:rPr>
        <w:t>维持物体运动</w:t>
      </w:r>
      <w:r>
        <w:rPr>
          <w:rStyle w:val="5"/>
          <w:rFonts w:ascii="宋体" w:hAnsi="宋体" w:eastAsia="宋体" w:cs="宋体"/>
        </w:rPr>
        <w:t>的原因</w:t>
      </w:r>
    </w:p>
    <w:p>
      <w:pPr>
        <w:wordWrap/>
        <w:spacing w:beforeAutospacing="0" w:afterAutospacing="0" w:line="240" w:lineRule="auto"/>
        <w:jc w:val="left"/>
        <w:textAlignment w:val="center"/>
        <w:rPr>
          <w:rStyle w:val="5"/>
          <w:rFonts w:ascii="宋体" w:hAnsi="宋体" w:eastAsia="宋体" w:cs="宋体"/>
        </w:rPr>
      </w:pPr>
      <w:r>
        <w:rPr>
          <w:rStyle w:val="5"/>
          <w:rFonts w:ascii="Times New Roman" w:hAnsi="Times New Roman" w:eastAsia="Times New Roman" w:cs="Times New Roman"/>
        </w:rPr>
        <w:t>C</w:t>
      </w:r>
      <w:r>
        <w:rPr>
          <w:rStyle w:val="5"/>
          <w:rFonts w:ascii="宋体" w:hAnsi="宋体" w:eastAsia="宋体" w:cs="宋体"/>
        </w:rPr>
        <w:t>．力的作用是相互的</w:t>
      </w:r>
      <w:r>
        <w:rPr>
          <w:rStyle w:val="5"/>
          <w:rFonts w:ascii="Times New Roman" w:hAnsi="Times New Roman" w:eastAsia="Times New Roman" w:cs="Times New Roman"/>
        </w:rPr>
        <w:t xml:space="preserve">              D</w:t>
      </w:r>
      <w:r>
        <w:rPr>
          <w:rStyle w:val="5"/>
          <w:rFonts w:ascii="宋体" w:hAnsi="宋体" w:eastAsia="宋体" w:cs="宋体"/>
        </w:rPr>
        <w:t>．流速越大，压强越小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 w:ascii="宋体" w:hAnsi="宋体" w:cs="宋体"/>
          <w:lang w:val="en-US" w:eastAsia="zh-CN"/>
        </w:rPr>
        <w:t>26.（7分）</w:t>
      </w:r>
      <w:r>
        <w:rPr>
          <w:rFonts w:ascii="宋体" w:hAnsi="宋体" w:eastAsia="宋体" w:cs="宋体"/>
        </w:rPr>
        <w:t>李雷用如图所示的装置，探究在水平面上阻力对物体运动的影响，进行如下操作：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a.</w:t>
      </w:r>
      <w:r>
        <w:rPr>
          <w:rFonts w:ascii="宋体" w:hAnsi="宋体" w:eastAsia="宋体" w:cs="宋体"/>
        </w:rPr>
        <w:t>如图甲，将毛巾铺在水平木板上，让小车从斜面顶端由静止滑下，观察小车在水平面上通过的距离；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b.</w:t>
      </w:r>
      <w:r>
        <w:rPr>
          <w:rFonts w:ascii="宋体" w:hAnsi="宋体" w:eastAsia="宋体" w:cs="宋体"/>
        </w:rPr>
        <w:t>如图乙，取下毛巾，将棉布铺在斜面和木板上，让小车从斜面顶端由静止滑下，观察小车在水平面上通过的距离；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c.</w:t>
      </w:r>
      <w:r>
        <w:rPr>
          <w:rFonts w:ascii="宋体" w:hAnsi="宋体" w:eastAsia="宋体" w:cs="宋体"/>
        </w:rPr>
        <w:t>如图丙，取下棉布，让小车从斜面顶端由静止滑下，观察小车在水平面上通过的距离。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drawing>
          <wp:inline distT="0" distB="0" distL="114300" distR="114300">
            <wp:extent cx="5181600" cy="800100"/>
            <wp:effectExtent l="0" t="0" r="0" b="0"/>
            <wp:docPr id="1741691261" name="图片 17416912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691261" name="图片 1741691261" descr=" 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请针对以上操作回答下列问题：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以上操作中错误的一次是</w:t>
      </w:r>
      <w:r>
        <w:t>_____</w:t>
      </w:r>
      <w:r>
        <w:rPr>
          <w:rFonts w:ascii="宋体" w:hAnsi="宋体" w:eastAsia="宋体" w:cs="宋体"/>
        </w:rPr>
        <w:t>（选填“a”、“b”、“c”）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对比两次正确实验操作能说明：小车受到的阻力越小，通过的距离越</w:t>
      </w:r>
      <w:r>
        <w:t>_____</w:t>
      </w:r>
      <w:r>
        <w:rPr>
          <w:rFonts w:ascii="宋体" w:hAnsi="宋体" w:eastAsia="宋体" w:cs="宋体"/>
        </w:rPr>
        <w:t>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纠正错误后，多次实验进行分析，并进一步推测：在水平面上滑行的小车，如果受到的阻力为零，它将一直做</w:t>
      </w:r>
      <w:r>
        <w:t>__</w:t>
      </w:r>
      <w:r>
        <w:rPr>
          <w:rFonts w:hint="eastAsia"/>
          <w:lang w:val="en-US" w:eastAsia="zh-CN"/>
        </w:rPr>
        <w:t>_____________</w:t>
      </w:r>
      <w:r>
        <w:t>___</w:t>
      </w:r>
      <w:r>
        <w:rPr>
          <w:rFonts w:ascii="宋体" w:hAnsi="宋体" w:eastAsia="宋体" w:cs="宋体"/>
        </w:rPr>
        <w:t>运动；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为了得出科学结论，三次实验中小车每次都从斜面上</w:t>
      </w:r>
      <w:r>
        <w:rPr>
          <w:rFonts w:hint="eastAsia" w:ascii="宋体" w:hAnsi="宋体" w:cs="宋体"/>
          <w:lang w:val="en-US" w:eastAsia="zh-CN"/>
        </w:rPr>
        <w:t>________</w:t>
      </w:r>
      <w:r>
        <w:rPr>
          <w:rFonts w:ascii="宋体" w:hAnsi="宋体" w:eastAsia="宋体" w:cs="宋体"/>
        </w:rPr>
        <w:t>位置由静止自由下滑，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这样做的目的是：使小车</w:t>
      </w:r>
      <w:r>
        <w:rPr>
          <w:rFonts w:hint="eastAsia" w:ascii="宋体" w:hAnsi="宋体" w:cs="宋体"/>
          <w:lang w:eastAsia="zh-CN"/>
        </w:rPr>
        <w:t>刚</w:t>
      </w:r>
      <w:r>
        <w:rPr>
          <w:rFonts w:ascii="宋体" w:hAnsi="宋体" w:eastAsia="宋体" w:cs="宋体"/>
        </w:rPr>
        <w:t>到达水平面时</w:t>
      </w:r>
      <w:r>
        <w:rPr>
          <w:rFonts w:hint="eastAsia" w:ascii="宋体" w:hAnsi="宋体" w:cs="宋体"/>
          <w:lang w:eastAsia="zh-CN"/>
        </w:rPr>
        <w:t>的</w:t>
      </w:r>
      <w:r>
        <w:t>_____</w:t>
      </w:r>
      <w:r>
        <w:rPr>
          <w:rFonts w:hint="eastAsia"/>
          <w:lang w:val="en-US" w:eastAsia="zh-CN"/>
        </w:rPr>
        <w:t>______相同</w:t>
      </w:r>
      <w:r>
        <w:rPr>
          <w:rFonts w:ascii="宋体" w:hAnsi="宋体" w:eastAsia="宋体" w:cs="宋体"/>
        </w:rPr>
        <w:t>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(5)</w:t>
      </w:r>
      <w:r>
        <w:rPr>
          <w:rFonts w:ascii="宋体" w:hAnsi="宋体" w:eastAsia="宋体" w:cs="宋体"/>
        </w:rPr>
        <w:t>在斜面上滑行的小车受到的重力和斜面对小车的支持力</w:t>
      </w:r>
      <w:r>
        <w:t>_______</w:t>
      </w:r>
      <w:r>
        <w:rPr>
          <w:rFonts w:hint="eastAsia"/>
          <w:lang w:val="en-US" w:eastAsia="zh-CN"/>
        </w:rPr>
        <w:t>___</w:t>
      </w:r>
      <w:r>
        <w:rPr>
          <w:rFonts w:ascii="宋体" w:hAnsi="宋体" w:eastAsia="宋体" w:cs="宋体"/>
        </w:rPr>
        <w:t>(选填“是”或“不是”）一对平衡力，从二力平衡的条件来看，你作出这样判断的根据是</w:t>
      </w:r>
      <w:r>
        <w:t>_________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2</w:t>
      </w:r>
      <w:r>
        <w:rPr>
          <w:rFonts w:hint="eastAsia"/>
          <w:lang w:val="en-US" w:eastAsia="zh-CN"/>
        </w:rPr>
        <w:t>7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  <w:r>
        <w:rPr>
          <w:rFonts w:ascii="宋体" w:hAnsi="宋体" w:eastAsia="宋体" w:cs="宋体"/>
        </w:rPr>
        <w:t>在探究“压力的作用效果跟什么因素有关”的实验时，同学们利用小桌、海绵、砝码等器材做了如图所示的系列实验。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drawing>
          <wp:inline distT="0" distB="0" distL="114300" distR="114300">
            <wp:extent cx="2209800" cy="723900"/>
            <wp:effectExtent l="0" t="0" r="0" b="0"/>
            <wp:docPr id="679068643" name="图片 6790686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068643" name="图片 679068643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同学们是根据海绵的</w:t>
      </w:r>
      <w:r>
        <w:t>_______</w:t>
      </w:r>
      <w:r>
        <w:rPr>
          <w:rFonts w:ascii="宋体" w:hAnsi="宋体" w:eastAsia="宋体" w:cs="宋体"/>
        </w:rPr>
        <w:t>来比较压力的作用效果的，此处采用的实验方法是</w:t>
      </w:r>
      <w:r>
        <w:t>___</w:t>
      </w:r>
      <w:r>
        <w:rPr>
          <w:rFonts w:hint="eastAsia"/>
          <w:lang w:val="en-US" w:eastAsia="zh-CN"/>
        </w:rPr>
        <w:t>_______________</w:t>
      </w:r>
      <w:r>
        <w:t>___</w:t>
      </w:r>
      <w:r>
        <w:rPr>
          <w:rFonts w:ascii="宋体" w:hAnsi="宋体" w:eastAsia="宋体" w:cs="宋体"/>
        </w:rPr>
        <w:t>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观察比较图甲、乙的情况可以得到结论是：受力面积一定时，</w:t>
      </w:r>
      <w:r>
        <w:t>_________</w:t>
      </w:r>
      <w:r>
        <w:rPr>
          <w:rFonts w:ascii="宋体" w:hAnsi="宋体" w:eastAsia="宋体" w:cs="宋体"/>
        </w:rPr>
        <w:t>，压力的作用效果越明显；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要探究压力的作用效果跟受力面积的关系，应比较</w:t>
      </w:r>
      <w:r>
        <w:t>___</w:t>
      </w:r>
      <w:r>
        <w:rPr>
          <w:rFonts w:hint="eastAsia"/>
          <w:lang w:val="en-US" w:eastAsia="zh-CN"/>
        </w:rPr>
        <w:t>___</w:t>
      </w:r>
      <w:r>
        <w:t>__</w:t>
      </w:r>
      <w:r>
        <w:rPr>
          <w:rFonts w:ascii="宋体" w:hAnsi="宋体" w:eastAsia="宋体" w:cs="宋体"/>
        </w:rPr>
        <w:t>、</w:t>
      </w:r>
      <w:r>
        <w:t>_</w:t>
      </w:r>
      <w:r>
        <w:rPr>
          <w:rFonts w:hint="eastAsia"/>
          <w:lang w:val="en-US" w:eastAsia="zh-CN"/>
        </w:rPr>
        <w:t>___</w:t>
      </w:r>
      <w:r>
        <w:t>____</w:t>
      </w:r>
      <w:r>
        <w:rPr>
          <w:rFonts w:ascii="宋体" w:hAnsi="宋体" w:eastAsia="宋体" w:cs="宋体"/>
        </w:rPr>
        <w:t>两图的实验；</w: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有些公共汽车配备逃生锤，遇害到紧急情况时，乘客可以用逃生锤打破玻璃逃生，为了更容易打破玻璃，逃生锤外形应选图中的</w:t>
      </w:r>
      <w:r>
        <w:rPr>
          <w:rFonts w:ascii="Times New Roman" w:hAnsi="Times New Roman" w:eastAsia="Times New Roman" w:cs="Times New Roman"/>
        </w:rPr>
        <w:t xml:space="preserve"> </w:t>
      </w:r>
      <w:r>
        <w:t>_</w:t>
      </w:r>
      <w:r>
        <w:rPr>
          <w:rFonts w:hint="eastAsia"/>
          <w:lang w:val="en-US" w:eastAsia="zh-CN"/>
        </w:rPr>
        <w:t>___</w:t>
      </w:r>
      <w:r>
        <w:t>____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jc w:val="left"/>
        <w:textAlignment w:val="center"/>
      </w:pPr>
      <w:r>
        <w:rPr>
          <w:rFonts w:ascii="Times New Roman" w:hAnsi="Times New Roman" w:eastAsia="Times New Roman" w:cs="Times New Roman"/>
        </w:rPr>
        <w:t>A．</w:t>
      </w:r>
      <w:r>
        <w:drawing>
          <wp:inline distT="0" distB="0" distL="114300" distR="114300">
            <wp:extent cx="819150" cy="981075"/>
            <wp:effectExtent l="0" t="0" r="0" b="9525"/>
            <wp:docPr id="943371627" name="图片 9433716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371627" name="图片 943371627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B．</w:t>
      </w:r>
      <w:r>
        <w:drawing>
          <wp:inline distT="0" distB="0" distL="114300" distR="114300">
            <wp:extent cx="685800" cy="904875"/>
            <wp:effectExtent l="0" t="0" r="0" b="9525"/>
            <wp:docPr id="774964928" name="图片 7749649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964928" name="图片 774964928" descr=" 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C．</w:t>
      </w:r>
      <w:r>
        <w:drawing>
          <wp:inline distT="0" distB="0" distL="114300" distR="114300">
            <wp:extent cx="762000" cy="876300"/>
            <wp:effectExtent l="0" t="0" r="0" b="0"/>
            <wp:docPr id="519362712" name="图片 5193627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362712" name="图片 519362712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</w:rPr>
        <w:t>D．</w:t>
      </w:r>
      <w:r>
        <w:drawing>
          <wp:inline distT="0" distB="0" distL="114300" distR="114300">
            <wp:extent cx="809625" cy="866775"/>
            <wp:effectExtent l="0" t="0" r="9525" b="9525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="150"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28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7分）</w:t>
      </w:r>
      <w:r>
        <w:rPr>
          <w:rFonts w:ascii="宋体" w:hAnsi="宋体" w:eastAsia="宋体" w:cs="宋体"/>
        </w:rPr>
        <w:t>小明在探究“二力平衡的条件”的实验中，选择了如图所示的实验装置进行操作。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638175</wp:posOffset>
            </wp:positionH>
            <wp:positionV relativeFrom="paragraph">
              <wp:posOffset>5715</wp:posOffset>
            </wp:positionV>
            <wp:extent cx="1800225" cy="847725"/>
            <wp:effectExtent l="0" t="0" r="9525" b="9525"/>
            <wp:wrapTopAndBottom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/>
                    </pic:cNvPicPr>
                  </pic:nvPicPr>
                  <pic:blipFill>
                    <a:blip r:embed="rId45">
                      <a:lum bright="-24000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）他把小车放在较光滑的水平桌面上，向左右两端的小盘里加减砝码，当两盘中砝码质量相等时，小车静止，说明相互平衡的两个力大小</w:t>
      </w:r>
      <w:r>
        <w:t>_</w:t>
      </w:r>
      <w:r>
        <w:rPr>
          <w:rFonts w:hint="eastAsia"/>
          <w:lang w:val="en-US" w:eastAsia="zh-CN"/>
        </w:rPr>
        <w:t>__________</w:t>
      </w:r>
      <w:r>
        <w:t>___</w:t>
      </w:r>
      <w:r>
        <w:rPr>
          <w:rFonts w:ascii="宋体" w:hAnsi="宋体" w:eastAsia="宋体" w:cs="宋体"/>
        </w:rPr>
        <w:t>（填“相等”或“不相等”），方向</w:t>
      </w:r>
      <w:r>
        <w:t>_______</w:t>
      </w:r>
      <w:r>
        <w:rPr>
          <w:rFonts w:ascii="宋体" w:hAnsi="宋体" w:eastAsia="宋体" w:cs="宋体"/>
        </w:rPr>
        <w:t>（填“相同”或“相反”）；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）保持两盘砝码质量相等，把小车扭转一个角度，使拉力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vertAlign w:val="subscript"/>
        </w:rPr>
        <w:t>1</w:t>
      </w:r>
      <w:r>
        <w:rPr>
          <w:rFonts w:ascii="宋体" w:hAnsi="宋体" w:eastAsia="宋体" w:cs="宋体"/>
        </w:rPr>
        <w:t>和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hint="eastAsia" w:ascii="宋体" w:hAnsi="宋体" w:eastAsia="宋体" w:cs="宋体"/>
          <w:lang w:val="en-US" w:eastAsia="zh-CN"/>
        </w:rPr>
        <w:t>________(选填“在”或“不在”）</w:t>
      </w:r>
      <w:r>
        <w:rPr>
          <w:rFonts w:ascii="宋体" w:hAnsi="宋体" w:eastAsia="宋体" w:cs="宋体"/>
        </w:rPr>
        <w:t>一条直线上，观察到</w:t>
      </w:r>
      <w:r>
        <w:rPr>
          <w:rFonts w:hint="eastAsia" w:ascii="宋体" w:hAnsi="宋体" w:eastAsia="宋体" w:cs="宋体"/>
          <w:lang w:eastAsia="zh-CN"/>
        </w:rPr>
        <w:t>小车</w:t>
      </w:r>
      <w:r>
        <w:rPr>
          <w:rFonts w:ascii="宋体" w:hAnsi="宋体" w:eastAsia="宋体" w:cs="宋体"/>
        </w:rPr>
        <w:t>会发生</w:t>
      </w:r>
      <w:r>
        <w:t>________</w:t>
      </w:r>
      <w:r>
        <w:rPr>
          <w:rFonts w:hint="eastAsia"/>
          <w:lang w:eastAsia="zh-CN"/>
        </w:rPr>
        <w:t>，说明此时小车受力</w:t>
      </w:r>
      <w:r>
        <w:rPr>
          <w:rFonts w:hint="eastAsia"/>
          <w:lang w:val="en-US" w:eastAsia="zh-CN"/>
        </w:rPr>
        <w:t>_________（选填“平衡”或“不平衡”），由此可见：</w:t>
      </w:r>
      <w:r>
        <w:rPr>
          <w:rFonts w:ascii="宋体" w:hAnsi="宋体" w:eastAsia="宋体" w:cs="宋体"/>
        </w:rPr>
        <w:t>两个力还必须满足作用在</w:t>
      </w:r>
      <w:r>
        <w:t>___________</w:t>
      </w:r>
      <w:r>
        <w:rPr>
          <w:rFonts w:ascii="宋体" w:hAnsi="宋体" w:eastAsia="宋体" w:cs="宋体"/>
        </w:rPr>
        <w:t>上，才能相互平衡；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）本次实验中，小明选择小车而不是木块作为研究对象是因为</w:t>
      </w:r>
      <w:r>
        <w:rPr>
          <w:rFonts w:hint="eastAsia" w:ascii="宋体" w:hAnsi="宋体" w:eastAsia="宋体" w:cs="宋体"/>
          <w:lang w:eastAsia="zh-CN"/>
        </w:rPr>
        <w:t>木块</w:t>
      </w:r>
      <w:r>
        <w:rPr>
          <w:rFonts w:ascii="宋体" w:hAnsi="宋体" w:eastAsia="宋体" w:cs="宋体"/>
        </w:rPr>
        <w:t>跟桌面的</w:t>
      </w:r>
      <w:r>
        <w:rPr>
          <w:rFonts w:hint="eastAsia" w:ascii="宋体" w:hAnsi="宋体" w:eastAsia="宋体" w:cs="宋体"/>
          <w:lang w:val="en-US" w:eastAsia="zh-CN"/>
        </w:rPr>
        <w:t>________</w:t>
      </w:r>
      <w:r>
        <w:rPr>
          <w:rFonts w:ascii="宋体" w:hAnsi="宋体" w:eastAsia="宋体" w:cs="宋体"/>
        </w:rPr>
        <w:t>力太大，会影响实验效果。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832485</wp:posOffset>
            </wp:positionV>
            <wp:extent cx="1381125" cy="1257300"/>
            <wp:effectExtent l="0" t="0" r="9525" b="0"/>
            <wp:wrapSquare wrapText="bothSides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6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  <w:r>
        <w:rPr>
          <w:rFonts w:ascii="宋体" w:hAnsi="宋体" w:eastAsia="宋体" w:cs="宋体"/>
        </w:rPr>
        <w:t>在学习液体压强知识时，老师使用了如图所示的实验装置：容器中间用隔板分成左右两部分，隔板下部有用橡皮膜封闭的圆孔。实验时在左右两侧倒入同种或不同种液体。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（如图）此实验装置此时</w:t>
      </w:r>
      <w:r>
        <w:t>_____</w:t>
      </w:r>
      <w:r>
        <w:rPr>
          <w:rFonts w:ascii="宋体" w:hAnsi="宋体" w:eastAsia="宋体" w:cs="宋体"/>
        </w:rPr>
        <w:t>（选填“是”或“不是”）连通器；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在两侧倒入不同深度的水（如图），通过观察橡皮膜向左侧凸起可以判断</w:t>
      </w:r>
      <w:r>
        <w:t>____</w:t>
      </w:r>
      <w:r>
        <w:rPr>
          <w:rFonts w:ascii="宋体" w:hAnsi="宋体" w:eastAsia="宋体" w:cs="宋体"/>
        </w:rPr>
        <w:t>（选填“左”或“右”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）侧水在橡皮膜处产生的压强较大。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向左侧水中加盐，可以观察到橡皮膜的凸起程度变</w:t>
      </w:r>
      <w:r>
        <w:t>____</w:t>
      </w:r>
      <w:r>
        <w:rPr>
          <w:rFonts w:ascii="宋体" w:hAnsi="宋体" w:eastAsia="宋体" w:cs="宋体"/>
        </w:rPr>
        <w:t>，这说明</w:t>
      </w:r>
      <w:r>
        <w:t>____</w:t>
      </w:r>
      <w:r>
        <w:rPr>
          <w:rFonts w:hint="eastAsia"/>
          <w:lang w:val="en-US" w:eastAsia="zh-CN"/>
        </w:rPr>
        <w:t>_________</w:t>
      </w:r>
      <w:r>
        <w:t>_____</w:t>
      </w:r>
      <w:r>
        <w:rPr>
          <w:rFonts w:ascii="宋体" w:hAnsi="宋体" w:eastAsia="宋体" w:cs="宋体"/>
        </w:rPr>
        <w:t>；（忽略加盐后水位的变化）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(4)</w:t>
      </w:r>
      <w:r>
        <w:rPr>
          <w:rFonts w:ascii="宋体" w:hAnsi="宋体" w:eastAsia="宋体" w:cs="宋体"/>
        </w:rPr>
        <w:t>若左侧注入的是水，水面距离橡皮膜</w:t>
      </w:r>
      <w:r>
        <w:rPr>
          <w:rFonts w:ascii="Times New Roman" w:hAnsi="Times New Roman" w:eastAsia="Times New Roman" w:cs="Times New Roman"/>
        </w:rPr>
        <w:t>8cm</w:t>
      </w:r>
      <w:r>
        <w:rPr>
          <w:rFonts w:ascii="宋体" w:hAnsi="宋体" w:eastAsia="宋体" w:cs="宋体"/>
        </w:rPr>
        <w:t>，右侧注入酒精，酒精液面距离橡皮膜</w:t>
      </w:r>
      <w:r>
        <w:rPr>
          <w:rFonts w:ascii="Times New Roman" w:hAnsi="Times New Roman" w:eastAsia="Times New Roman" w:cs="Times New Roman"/>
        </w:rPr>
        <w:t>10cm</w:t>
      </w:r>
      <w:r>
        <w:rPr>
          <w:rFonts w:ascii="宋体" w:hAnsi="宋体" w:eastAsia="宋体" w:cs="宋体"/>
        </w:rPr>
        <w:t>，我们可以观察到的现象是</w:t>
      </w:r>
      <w:r>
        <w:t>____________________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，此时如果橡皮膜破裂了，液体将</w:t>
      </w:r>
      <w:r>
        <w:t>_______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选填“向左”“向右”或“不”）流动。（</w:t>
      </w:r>
      <w:r>
        <w:rPr>
          <w:rFonts w:ascii="Times New Roman" w:hAnsi="Times New Roman" w:eastAsia="Times New Roman" w:cs="Times New Roman"/>
          <w:i/>
        </w:rPr>
        <w:t>ρ</w:t>
      </w:r>
      <w:r>
        <w:rPr>
          <w:rFonts w:ascii="宋体" w:hAnsi="宋体" w:eastAsia="宋体" w:cs="宋体"/>
          <w:vertAlign w:val="subscript"/>
        </w:rPr>
        <w:t>酒精</w:t>
      </w:r>
      <w:r>
        <w:rPr>
          <w:rFonts w:ascii="Times New Roman" w:hAnsi="Times New Roman" w:eastAsia="Times New Roman" w:cs="Times New Roman"/>
        </w:rPr>
        <w:t>=0.8×10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 xml:space="preserve"> kg/m</w:t>
      </w:r>
      <w:r>
        <w:rPr>
          <w:rFonts w:hint="eastAsia" w:cs="Times New Roman"/>
          <w:vertAlign w:val="superscript"/>
          <w:lang w:val="en-US" w:eastAsia="zh-CN"/>
        </w:rPr>
        <w:t>3</w:t>
      </w:r>
      <w:r>
        <w:rPr>
          <w:rFonts w:ascii="宋体" w:hAnsi="宋体" w:eastAsia="宋体" w:cs="宋体"/>
        </w:rPr>
        <w:t>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hint="eastAsia" w:ascii="宋体" w:hAnsi="宋体" w:eastAsia="宋体" w:cs="宋体"/>
        </w:rPr>
      </w:pPr>
    </w:p>
    <w:p>
      <w:pPr>
        <w:wordWrap/>
        <w:spacing w:beforeAutospacing="0" w:afterAutospacing="0" w:line="240" w:lineRule="auto"/>
        <w:rPr>
          <w:rFonts w:hint="default" w:eastAsia="宋体"/>
          <w:b/>
          <w:lang w:val="en-US" w:eastAsia="zh-CN"/>
        </w:rPr>
      </w:pPr>
      <w:r>
        <w:rPr>
          <w:rFonts w:hint="eastAsia"/>
          <w:b/>
        </w:rPr>
        <w:t>六、计算题</w:t>
      </w:r>
      <w:r>
        <w:rPr>
          <w:rFonts w:hint="eastAsia"/>
          <w:b/>
          <w:lang w:val="en-US" w:eastAsia="zh-CN"/>
        </w:rPr>
        <w:t>(本题共3小题，共20分）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30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  <w:r>
        <w:rPr>
          <w:rFonts w:ascii="宋体" w:hAnsi="宋体" w:eastAsia="宋体" w:cs="宋体"/>
        </w:rPr>
        <w:t>一辆小车的总质量为</w:t>
      </w:r>
      <w:r>
        <w:rPr>
          <w:rFonts w:ascii="Times New Roman" w:hAnsi="Times New Roman" w:eastAsia="Times New Roman" w:cs="Times New Roman"/>
        </w:rPr>
        <w:t xml:space="preserve"> 500kg</w:t>
      </w:r>
      <w:r>
        <w:rPr>
          <w:rFonts w:ascii="宋体" w:hAnsi="宋体" w:eastAsia="宋体" w:cs="宋体"/>
        </w:rPr>
        <w:t>，在水平路面上运动的过程中，受到的阻力是车重</w:t>
      </w:r>
      <w:r>
        <w:rPr>
          <w:rFonts w:ascii="Times New Roman" w:hAnsi="Times New Roman" w:eastAsia="Times New Roman" w:cs="Times New Roman"/>
        </w:rPr>
        <w:t xml:space="preserve">0.05 </w:t>
      </w:r>
      <w:r>
        <w:rPr>
          <w:rFonts w:ascii="宋体" w:hAnsi="宋体" w:eastAsia="宋体" w:cs="宋体"/>
        </w:rPr>
        <w:t>倍，问：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）小车静止时，用</w:t>
      </w:r>
      <w:r>
        <w:rPr>
          <w:rFonts w:ascii="Times New Roman" w:hAnsi="Times New Roman" w:eastAsia="Times New Roman" w:cs="Times New Roman"/>
        </w:rPr>
        <w:t xml:space="preserve"> 100N </w:t>
      </w:r>
      <w:r>
        <w:rPr>
          <w:rFonts w:ascii="宋体" w:hAnsi="宋体" w:eastAsia="宋体" w:cs="宋体"/>
        </w:rPr>
        <w:t>的水平拉力拉小车，小车受到的阻力为多大？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）当水平拉力为多大时，小车恰能做匀速直线运动？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t>3</w:t>
      </w:r>
      <w:r>
        <w:rPr>
          <w:rFonts w:hint="eastAsia"/>
          <w:lang w:val="en-US" w:eastAsia="zh-CN"/>
        </w:rPr>
        <w:t>1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6分）</w:t>
      </w:r>
      <w:r>
        <w:rPr>
          <w:rFonts w:ascii="宋体" w:hAnsi="宋体" w:eastAsia="宋体" w:cs="宋体"/>
        </w:rPr>
        <w:t>某同学质量为</w:t>
      </w:r>
      <w:r>
        <w:rPr>
          <w:rFonts w:ascii="Times New Roman" w:hAnsi="Times New Roman" w:eastAsia="Times New Roman" w:cs="Times New Roman"/>
        </w:rPr>
        <w:t>50kg</w:t>
      </w:r>
      <w:r>
        <w:rPr>
          <w:rFonts w:ascii="宋体" w:hAnsi="宋体" w:eastAsia="宋体" w:cs="宋体"/>
        </w:rPr>
        <w:t>，每只鞋底与地面的接触面积为</w:t>
      </w:r>
      <w:r>
        <w:rPr>
          <w:rFonts w:ascii="Times New Roman" w:hAnsi="Times New Roman" w:eastAsia="Times New Roman" w:cs="Times New Roman"/>
        </w:rPr>
        <w:t>100cm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宋体" w:hAnsi="宋体" w:eastAsia="宋体" w:cs="宋体"/>
        </w:rPr>
        <w:t>，则他双脚站在水平地面上时，求：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他对地面的压力；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他对地面的压强。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394335</wp:posOffset>
            </wp:positionV>
            <wp:extent cx="1252220" cy="1171575"/>
            <wp:effectExtent l="0" t="0" r="5080" b="9525"/>
            <wp:wrapSquare wrapText="bothSides"/>
            <wp:docPr id="767811448" name="图片 767811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811448" name="图片 767811448"/>
                    <pic:cNvPicPr>
                      <a:picLocks noChangeAspect="1"/>
                    </pic:cNvPicPr>
                  </pic:nvPicPr>
                  <pic:blipFill>
                    <a:blip r:embed="rId47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22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</w:t>
      </w:r>
      <w:r>
        <w:rPr>
          <w:rFonts w:hint="eastAsia"/>
          <w:lang w:val="en-US" w:eastAsia="zh-CN"/>
        </w:rPr>
        <w:t>2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8分）</w:t>
      </w:r>
      <w:r>
        <w:rPr>
          <w:rFonts w:ascii="宋体" w:hAnsi="宋体" w:eastAsia="宋体" w:cs="宋体"/>
        </w:rPr>
        <w:t>如图所示，铁桶重为</w:t>
      </w:r>
      <w:r>
        <w:rPr>
          <w:rFonts w:ascii="Times New Roman" w:hAnsi="Times New Roman" w:eastAsia="Times New Roman" w:cs="Times New Roman"/>
        </w:rPr>
        <w:t>20N</w:t>
      </w:r>
      <w:r>
        <w:rPr>
          <w:rFonts w:ascii="宋体" w:hAnsi="宋体" w:eastAsia="宋体" w:cs="宋体"/>
        </w:rPr>
        <w:t>，桶的底面积为</w:t>
      </w:r>
      <w:r>
        <w:rPr>
          <w:rFonts w:ascii="Times New Roman" w:hAnsi="Times New Roman" w:eastAsia="Times New Roman" w:cs="Times New Roman"/>
        </w:rPr>
        <w:t>0.02m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宋体" w:hAnsi="宋体" w:eastAsia="宋体" w:cs="宋体"/>
        </w:rPr>
        <w:t>，往桶里倒入</w:t>
      </w:r>
      <w:r>
        <w:rPr>
          <w:rFonts w:ascii="Times New Roman" w:hAnsi="Times New Roman" w:eastAsia="Times New Roman" w:cs="Times New Roman"/>
        </w:rPr>
        <w:t>8kg</w:t>
      </w:r>
      <w:r>
        <w:rPr>
          <w:rFonts w:ascii="宋体" w:hAnsi="宋体" w:eastAsia="宋体" w:cs="宋体"/>
        </w:rPr>
        <w:t>的水，水的深度为</w:t>
      </w:r>
      <w:r>
        <w:rPr>
          <w:rFonts w:ascii="Times New Roman" w:hAnsi="Times New Roman" w:eastAsia="Times New Roman" w:cs="Times New Roman"/>
        </w:rPr>
        <w:t>15cm</w:t>
      </w:r>
      <w:r>
        <w:rPr>
          <w:rFonts w:ascii="宋体" w:hAnsi="宋体" w:eastAsia="宋体" w:cs="宋体"/>
        </w:rPr>
        <w:t>，平放在面积为</w:t>
      </w:r>
      <w:r>
        <w:rPr>
          <w:rFonts w:ascii="Times New Roman" w:hAnsi="Times New Roman" w:eastAsia="Times New Roman" w:cs="Times New Roman"/>
        </w:rPr>
        <w:t>1m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宋体" w:hAnsi="宋体" w:eastAsia="宋体" w:cs="宋体"/>
        </w:rPr>
        <w:t>的水平台面上。求：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水对桶底的压强；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桶底受到水的压力；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台面受到桶的压强。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</w:p>
    <w:p>
      <w:pPr>
        <w:wordWrap/>
        <w:spacing w:beforeAutospacing="0" w:afterAutospacing="0" w:line="240" w:lineRule="auto"/>
        <w:jc w:val="center"/>
        <w:rPr>
          <w:rFonts w:hint="eastAsia" w:eastAsia="黑体"/>
          <w:b/>
          <w:sz w:val="30"/>
          <w:szCs w:val="30"/>
          <w:lang w:val="en-US" w:eastAsia="zh-CN"/>
        </w:rPr>
      </w:pPr>
    </w:p>
    <w:p>
      <w:pPr>
        <w:wordWrap/>
        <w:spacing w:beforeAutospacing="0" w:afterAutospacing="0" w:line="240" w:lineRule="auto"/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0"/>
          <w:szCs w:val="30"/>
          <w:lang w:val="en-US" w:eastAsia="zh-CN"/>
        </w:rPr>
        <w:t>2020年春季南安侨光中学初二第1次阶段考物理参考答案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4"/>
        </w:numPr>
        <w:wordWrap/>
        <w:spacing w:beforeAutospacing="0" w:afterAutospacing="0" w:line="240" w:lineRule="auto"/>
        <w:jc w:val="left"/>
        <w:textAlignment w:val="center"/>
        <w:rPr>
          <w:rFonts w:hint="eastAsia" w:ascii="宋体" w:hAnsi="宋体" w:cs="宋体"/>
          <w:b/>
          <w:bCs/>
          <w:lang w:eastAsia="zh-CN"/>
        </w:rPr>
      </w:pPr>
      <w:r>
        <w:rPr>
          <w:rFonts w:hint="eastAsia" w:ascii="宋体" w:hAnsi="宋体" w:cs="宋体"/>
          <w:b/>
          <w:bCs/>
          <w:lang w:eastAsia="zh-CN"/>
        </w:rPr>
        <w:t>选择题：</w:t>
      </w:r>
    </w:p>
    <w:tbl>
      <w:tblPr>
        <w:tblStyle w:val="7"/>
        <w:tblW w:w="8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2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3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4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5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6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7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8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9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10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11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12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13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14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15</w:t>
            </w:r>
          </w:p>
        </w:tc>
        <w:tc>
          <w:tcPr>
            <w:tcW w:w="509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A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A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A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B</w:t>
            </w:r>
          </w:p>
        </w:tc>
        <w:tc>
          <w:tcPr>
            <w:tcW w:w="508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D</w:t>
            </w:r>
          </w:p>
        </w:tc>
        <w:tc>
          <w:tcPr>
            <w:tcW w:w="509" w:type="dxa"/>
          </w:tcPr>
          <w:p>
            <w:pPr>
              <w:numPr>
                <w:ilvl w:val="0"/>
                <w:numId w:val="0"/>
              </w:numPr>
              <w:wordWrap/>
              <w:spacing w:beforeAutospacing="0" w:afterAutospacing="0" w:line="240" w:lineRule="auto"/>
              <w:jc w:val="left"/>
              <w:textAlignment w:val="center"/>
              <w:rPr>
                <w:rFonts w:hint="default" w:ascii="宋体" w:hAnsi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vertAlign w:val="baseline"/>
                <w:lang w:val="en-US" w:eastAsia="zh-CN"/>
              </w:rPr>
              <w:t>C</w:t>
            </w:r>
          </w:p>
        </w:tc>
      </w:tr>
    </w:tbl>
    <w:p>
      <w:pPr>
        <w:numPr>
          <w:ilvl w:val="0"/>
          <w:numId w:val="0"/>
        </w:numPr>
        <w:wordWrap/>
        <w:spacing w:beforeAutospacing="0" w:afterAutospacing="0" w:line="240" w:lineRule="auto"/>
        <w:jc w:val="left"/>
        <w:textAlignment w:val="center"/>
        <w:rPr>
          <w:rFonts w:hint="eastAsia" w:ascii="宋体" w:hAnsi="宋体" w:cs="宋体"/>
          <w:lang w:eastAsia="zh-CN"/>
        </w:rPr>
      </w:pPr>
    </w:p>
    <w:p>
      <w:pPr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填空题：</w:t>
      </w:r>
    </w:p>
    <w:p>
      <w:pPr>
        <w:numPr>
          <w:ilvl w:val="0"/>
          <w:numId w:val="5"/>
        </w:numPr>
        <w:wordWrap/>
        <w:spacing w:beforeAutospacing="0" w:afterAutospacing="0" w:line="24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连通器， 低于        18.  减速，  乘客           19.   5， 竖直向上</w:t>
      </w:r>
    </w:p>
    <w:p>
      <w:pPr>
        <w:numPr>
          <w:ilvl w:val="0"/>
          <w:numId w:val="6"/>
        </w:numPr>
        <w:wordWrap/>
        <w:spacing w:beforeAutospacing="0" w:afterAutospacing="0"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850，    0           21.  不需要，改变           22.   3： 2，  1： 1</w:t>
      </w:r>
    </w:p>
    <w:p>
      <w:pPr>
        <w:numPr>
          <w:ilvl w:val="0"/>
          <w:numId w:val="0"/>
        </w:numPr>
        <w:wordWrap/>
        <w:spacing w:beforeAutospacing="0" w:afterAutospacing="0" w:line="240" w:lineRule="auto"/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b/>
          <w:bCs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88900</wp:posOffset>
            </wp:positionV>
            <wp:extent cx="1219200" cy="962025"/>
            <wp:effectExtent l="0" t="0" r="0" b="9525"/>
            <wp:wrapSquare wrapText="bothSides"/>
            <wp:docPr id="1080513019" name="图片 1080513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513019" name="图片 108051301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作图题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简单题</w: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jc w:val="both"/>
        <w:rPr>
          <w:rStyle w:val="5"/>
          <w:rFonts w:ascii="宋体" w:hAnsi="宋体" w:eastAsia="宋体" w:cs="宋体"/>
        </w:rPr>
      </w:pPr>
      <w:r>
        <w:rPr>
          <w:rStyle w:val="5"/>
          <w:rFonts w:ascii="宋体" w:hAnsi="宋体" w:eastAsia="宋体" w:cs="宋体"/>
        </w:rPr>
        <w:t>压强跟压力大小和受力面积大小有关。磨刀是为了减小受力面积，因为在压力大小一定时，受力面积越小，压强越大，使砍柴更容易、更快。</w:t>
      </w: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ind w:leftChars="0" w:firstLine="420" w:firstLineChars="200"/>
        <w:jc w:val="both"/>
        <w:rPr>
          <w:rStyle w:val="5"/>
          <w:rFonts w:ascii="宋体" w:hAnsi="宋体" w:eastAsia="宋体" w:cs="宋体"/>
        </w:rPr>
      </w:pPr>
    </w:p>
    <w:p>
      <w:pPr>
        <w:widowControl w:val="0"/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Style w:val="5"/>
          <w:rFonts w:hint="eastAsia" w:ascii="宋体" w:hAnsi="宋体" w:cs="宋体"/>
          <w:b/>
          <w:bCs/>
          <w:lang w:eastAsia="zh-CN"/>
        </w:rPr>
      </w:pPr>
      <w:r>
        <w:rPr>
          <w:rStyle w:val="5"/>
          <w:rFonts w:hint="eastAsia" w:ascii="宋体" w:hAnsi="宋体" w:cs="宋体"/>
          <w:b/>
          <w:bCs/>
          <w:lang w:eastAsia="zh-CN"/>
        </w:rPr>
        <w:t>实验题</w: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Fonts w:ascii="宋体" w:hAnsi="宋体" w:eastAsia="宋体" w:cs="宋体"/>
        </w:rPr>
      </w:pPr>
      <w:r>
        <w:rPr>
          <w:rStyle w:val="5"/>
          <w:rFonts w:hint="eastAsia" w:cs="Times New Roman"/>
          <w:lang w:val="en-US" w:eastAsia="zh-CN"/>
        </w:rPr>
        <w:t xml:space="preserve"> （1）. </w:t>
      </w:r>
      <w:r>
        <w:rPr>
          <w:rStyle w:val="5"/>
          <w:rFonts w:ascii="Times New Roman" w:hAnsi="Times New Roman" w:eastAsia="Times New Roman" w:cs="Times New Roman"/>
        </w:rPr>
        <w:t>3</w:t>
      </w:r>
      <w:r>
        <w:rPr>
          <w:rStyle w:val="5"/>
        </w:rPr>
        <w:t xml:space="preserve"> </w:t>
      </w:r>
      <w:r>
        <w:rPr>
          <w:rStyle w:val="5"/>
          <w:rFonts w:hint="eastAsia"/>
          <w:lang w:val="en-US" w:eastAsia="zh-CN"/>
        </w:rPr>
        <w:t xml:space="preserve"> </w:t>
      </w:r>
      <w:r>
        <w:rPr>
          <w:rStyle w:val="5"/>
        </w:rPr>
        <w:t xml:space="preserve"> </w:t>
      </w:r>
      <w:r>
        <w:rPr>
          <w:rStyle w:val="5"/>
          <w:rFonts w:hint="eastAsia"/>
          <w:lang w:val="en-US" w:eastAsia="zh-CN"/>
        </w:rPr>
        <w:t xml:space="preserve">   </w:t>
      </w:r>
      <w:r>
        <w:rPr>
          <w:rStyle w:val="5"/>
        </w:rPr>
        <w:t xml:space="preserve"> </w:t>
      </w:r>
      <w:r>
        <w:rPr>
          <w:rStyle w:val="5"/>
          <w:rFonts w:hint="eastAsia"/>
          <w:lang w:val="en-US" w:eastAsia="zh-CN"/>
        </w:rPr>
        <w:t>(2).</w:t>
      </w:r>
      <w:r>
        <w:rPr>
          <w:rStyle w:val="5"/>
        </w:rPr>
        <w:t xml:space="preserve"> </w:t>
      </w:r>
      <w:r>
        <w:rPr>
          <w:rStyle w:val="5"/>
          <w:rFonts w:hint="eastAsia" w:ascii="宋体" w:hAnsi="宋体" w:cs="宋体"/>
          <w:lang w:eastAsia="zh-CN"/>
        </w:rPr>
        <w:t>惯性</w:t>
      </w:r>
      <w:r>
        <w:rPr>
          <w:rStyle w:val="5"/>
        </w:rPr>
        <w:t xml:space="preserve"> </w:t>
      </w:r>
      <w:r>
        <w:rPr>
          <w:rStyle w:val="5"/>
          <w:rFonts w:hint="eastAsia"/>
          <w:lang w:val="en-US" w:eastAsia="zh-CN"/>
        </w:rPr>
        <w:t xml:space="preserve"> </w:t>
      </w:r>
      <w:r>
        <w:rPr>
          <w:rStyle w:val="5"/>
        </w:rPr>
        <w:t xml:space="preserve">  </w:t>
      </w:r>
      <w:r>
        <w:rPr>
          <w:rStyle w:val="5"/>
          <w:rFonts w:hint="eastAsia"/>
          <w:lang w:val="en-US" w:eastAsia="zh-CN"/>
        </w:rPr>
        <w:t xml:space="preserve">   (3).</w:t>
      </w:r>
      <w:r>
        <w:rPr>
          <w:rStyle w:val="5"/>
        </w:rPr>
        <w:t xml:space="preserve"> </w:t>
      </w:r>
      <w:r>
        <w:rPr>
          <w:rStyle w:val="5"/>
          <w:rFonts w:ascii="宋体" w:hAnsi="宋体" w:eastAsia="宋体" w:cs="宋体"/>
        </w:rPr>
        <w:t>大气压</w:t>
      </w:r>
      <w:r>
        <w:rPr>
          <w:rStyle w:val="5"/>
        </w:rPr>
        <w:t xml:space="preserve"> </w:t>
      </w:r>
      <w:r>
        <w:rPr>
          <w:rStyle w:val="5"/>
          <w:rFonts w:hint="eastAsia"/>
          <w:lang w:val="en-US" w:eastAsia="zh-CN"/>
        </w:rPr>
        <w:t xml:space="preserve">    </w:t>
      </w:r>
      <w:r>
        <w:rPr>
          <w:rStyle w:val="5"/>
        </w:rPr>
        <w:t xml:space="preserve">   </w:t>
      </w:r>
      <w:r>
        <w:rPr>
          <w:rStyle w:val="5"/>
          <w:rFonts w:hint="eastAsia"/>
          <w:lang w:val="en-US" w:eastAsia="zh-CN"/>
        </w:rPr>
        <w:t>(4).</w:t>
      </w:r>
      <w:r>
        <w:rPr>
          <w:rStyle w:val="5"/>
          <w:rFonts w:ascii="Times New Roman" w:hAnsi="Times New Roman" w:eastAsia="Times New Roman" w:cs="Times New Roman"/>
        </w:rPr>
        <w:t>D</w:t>
      </w:r>
      <w:r>
        <w:t xml:space="preserve">  </w: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Style w:val="5"/>
          <w:rFonts w:hint="eastAsia" w:ascii="宋体" w:hAnsi="宋体" w:cs="宋体"/>
          <w:lang w:val="en-US" w:eastAsia="zh-CN"/>
        </w:rPr>
      </w:pPr>
      <w:r>
        <w:rPr>
          <w:rFonts w:hint="eastAsia" w:cs="Times New Roman"/>
          <w:lang w:val="en-US" w:eastAsia="zh-CN"/>
        </w:rPr>
        <w:t xml:space="preserve">  (1).</w:t>
      </w:r>
      <w:r>
        <w:rPr>
          <w:rFonts w:ascii="Times New Roman" w:hAnsi="Times New Roman" w:eastAsia="Times New Roman" w:cs="Times New Roman"/>
        </w:rPr>
        <w:t>b</w:t>
      </w:r>
      <w:r>
        <w:t xml:space="preserve">   </w:t>
      </w:r>
      <w:r>
        <w:rPr>
          <w:rFonts w:hint="eastAsia"/>
          <w:lang w:val="en-US" w:eastAsia="zh-CN"/>
        </w:rPr>
        <w:t xml:space="preserve">      (2).</w:t>
      </w:r>
      <w:r>
        <w:t xml:space="preserve"> </w:t>
      </w:r>
      <w:r>
        <w:rPr>
          <w:rFonts w:ascii="宋体" w:hAnsi="宋体" w:eastAsia="宋体" w:cs="宋体"/>
        </w:rPr>
        <w:t>远</w:t>
      </w:r>
      <w:r>
        <w:t xml:space="preserve">    </w:t>
      </w:r>
      <w:r>
        <w:rPr>
          <w:rFonts w:hint="eastAsia"/>
          <w:lang w:val="en-US" w:eastAsia="zh-CN"/>
        </w:rPr>
        <w:t xml:space="preserve">     (3).</w:t>
      </w:r>
      <w:r>
        <w:rPr>
          <w:rFonts w:ascii="宋体" w:hAnsi="宋体" w:eastAsia="宋体" w:cs="宋体"/>
        </w:rPr>
        <w:t>匀速直线</w:t>
      </w:r>
      <w:r>
        <w:t xml:space="preserve">    </w:t>
      </w:r>
      <w:r>
        <w:rPr>
          <w:rFonts w:hint="eastAsia"/>
          <w:lang w:val="en-US" w:eastAsia="zh-CN"/>
        </w:rPr>
        <w:t xml:space="preserve">   (4).</w:t>
      </w:r>
      <w:r>
        <w:rPr>
          <w:rFonts w:hint="eastAsia"/>
          <w:lang w:eastAsia="zh-CN"/>
        </w:rPr>
        <w:t>同一</w:t>
      </w:r>
      <w:r>
        <w:rPr>
          <w:rFonts w:hint="eastAsia"/>
          <w:lang w:val="en-US" w:eastAsia="zh-CN"/>
        </w:rPr>
        <w:t xml:space="preserve">     速度</w:t>
      </w:r>
      <w:r>
        <w:t xml:space="preserve">    </w:t>
      </w:r>
    </w:p>
    <w:p>
      <w:pPr>
        <w:widowControl w:val="0"/>
        <w:numPr>
          <w:ilvl w:val="0"/>
          <w:numId w:val="8"/>
        </w:numPr>
        <w:wordWrap/>
        <w:spacing w:beforeAutospacing="0" w:afterAutospacing="0" w:line="240" w:lineRule="auto"/>
        <w:ind w:leftChars="0" w:firstLine="630" w:firstLineChars="300"/>
        <w:jc w:val="both"/>
      </w:pPr>
      <w:r>
        <w:rPr>
          <w:rFonts w:hint="eastAsia"/>
          <w:lang w:val="en-US" w:eastAsia="zh-CN"/>
        </w:rPr>
        <w:t>.</w:t>
      </w:r>
      <w:r>
        <w:rPr>
          <w:rFonts w:ascii="宋体" w:hAnsi="宋体" w:eastAsia="宋体" w:cs="宋体"/>
        </w:rPr>
        <w:t>不是</w:t>
      </w:r>
      <w:r>
        <w:t xml:space="preserve">    </w:t>
      </w:r>
      <w:r>
        <w:rPr>
          <w:rFonts w:ascii="宋体" w:hAnsi="宋体" w:eastAsia="宋体" w:cs="宋体"/>
        </w:rPr>
        <w:t>两个力不在同一直线上</w:t>
      </w:r>
      <w:r>
        <w:t xml:space="preserve"> </w: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 xml:space="preserve">  (1).</w:t>
      </w:r>
      <w:r>
        <w:rPr>
          <w:rFonts w:ascii="宋体" w:hAnsi="宋体" w:eastAsia="宋体" w:cs="宋体"/>
        </w:rPr>
        <w:t>凹陷程度</w:t>
      </w:r>
      <w:r>
        <w:t xml:space="preserve">    </w:t>
      </w:r>
      <w:r>
        <w:rPr>
          <w:rFonts w:ascii="宋体" w:hAnsi="宋体" w:eastAsia="宋体" w:cs="宋体"/>
        </w:rPr>
        <w:t>转换法</w:t>
      </w:r>
      <w:r>
        <w:t xml:space="preserve">    </w:t>
      </w:r>
      <w:r>
        <w:rPr>
          <w:rFonts w:hint="eastAsia"/>
          <w:lang w:val="en-US" w:eastAsia="zh-CN"/>
        </w:rPr>
        <w:t xml:space="preserve">     (2)</w:t>
      </w:r>
      <w:r>
        <w:rPr>
          <w:rFonts w:ascii="宋体" w:hAnsi="宋体" w:eastAsia="宋体" w:cs="宋体"/>
        </w:rPr>
        <w:t>压力越大</w:t>
      </w:r>
      <w:r>
        <w:t xml:space="preserve">   </w:t>
      </w:r>
      <w:r>
        <w:rPr>
          <w:rFonts w:hint="eastAsia"/>
          <w:lang w:val="en-US" w:eastAsia="zh-CN"/>
        </w:rPr>
        <w:t xml:space="preserve">  (3).</w:t>
      </w:r>
      <w:r>
        <w:t xml:space="preserve"> </w:t>
      </w:r>
      <w:r>
        <w:rPr>
          <w:rFonts w:ascii="宋体" w:hAnsi="宋体" w:eastAsia="宋体" w:cs="宋体"/>
        </w:rPr>
        <w:t>乙</w:t>
      </w:r>
      <w:r>
        <w:t xml:space="preserve">    </w:t>
      </w:r>
      <w:r>
        <w:rPr>
          <w:rFonts w:ascii="宋体" w:hAnsi="宋体" w:eastAsia="宋体" w:cs="宋体"/>
        </w:rPr>
        <w:t>丙</w:t>
      </w:r>
      <w:r>
        <w:t xml:space="preserve">    </w:t>
      </w:r>
      <w:r>
        <w:rPr>
          <w:rFonts w:hint="eastAsia"/>
          <w:lang w:val="en-US" w:eastAsia="zh-CN"/>
        </w:rPr>
        <w:t xml:space="preserve">(4).  </w:t>
      </w:r>
      <w:r>
        <w:rPr>
          <w:rFonts w:ascii="Times New Roman" w:hAnsi="Times New Roman" w:eastAsia="Times New Roman" w:cs="Times New Roman"/>
        </w:rPr>
        <w:t>D</w:t>
      </w:r>
      <w:r>
        <w:t xml:space="preserve"> 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）相等</w:t>
      </w:r>
      <w:r>
        <w:rPr>
          <w:rFonts w:hint="eastAsia" w:ascii="宋体" w:hAnsi="宋体" w:cs="宋体"/>
          <w:lang w:val="en-US" w:eastAsia="zh-CN"/>
        </w:rPr>
        <w:t xml:space="preserve">     </w:t>
      </w:r>
      <w:r>
        <w:rPr>
          <w:rFonts w:ascii="宋体" w:hAnsi="宋体" w:eastAsia="宋体" w:cs="宋体"/>
        </w:rPr>
        <w:t>相反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val="en-US" w:eastAsia="zh-CN"/>
        </w:rPr>
        <w:t>不在</w:t>
      </w:r>
      <w:r>
        <w:rPr>
          <w:rFonts w:hint="eastAsia" w:ascii="宋体" w:hAnsi="宋体" w:cs="宋体"/>
          <w:lang w:val="en-US" w:eastAsia="zh-CN"/>
        </w:rPr>
        <w:t xml:space="preserve">     偏转     </w:t>
      </w:r>
      <w:r>
        <w:rPr>
          <w:rFonts w:hint="eastAsia"/>
          <w:lang w:val="en-US" w:eastAsia="zh-CN"/>
        </w:rPr>
        <w:t>不平衡     同一直线</w:t>
      </w:r>
    </w:p>
    <w:p>
      <w:pPr>
        <w:wordWrap/>
        <w:spacing w:beforeAutospacing="0" w:afterAutospacing="0" w:line="240" w:lineRule="auto"/>
        <w:ind w:firstLine="630" w:firstLineChars="300"/>
        <w:jc w:val="left"/>
        <w:textAlignment w:val="center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cs="宋体"/>
          <w:lang w:eastAsia="zh-CN"/>
        </w:rPr>
        <w:t>摩擦</w:t>
      </w:r>
    </w:p>
    <w:p>
      <w:pPr>
        <w:widowControl w:val="0"/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Style w:val="5"/>
          <w:rFonts w:hint="eastAsia" w:cs="Times New Roman"/>
          <w:lang w:val="en-US" w:eastAsia="zh-CN"/>
        </w:rPr>
      </w:pPr>
      <w:r>
        <w:rPr>
          <w:rStyle w:val="5"/>
          <w:rFonts w:hint="eastAsia" w:cs="Times New Roman"/>
          <w:lang w:val="en-US" w:eastAsia="zh-CN"/>
        </w:rPr>
        <w:t xml:space="preserve"> (1)  不是     (2)右     (3) 小       深度不变时，液体密度越大，压强越大              （4）.橡皮膜不向任何一方凸起         不</w:t>
      </w:r>
      <w:bookmarkStart w:id="1" w:name="_GoBack"/>
      <w:bookmarkEnd w:id="1"/>
    </w:p>
    <w:p>
      <w:pPr>
        <w:widowControl w:val="0"/>
        <w:numPr>
          <w:ilvl w:val="0"/>
          <w:numId w:val="4"/>
        </w:numPr>
        <w:wordWrap/>
        <w:spacing w:beforeAutospacing="0" w:afterAutospacing="0" w:line="240" w:lineRule="auto"/>
        <w:ind w:left="0" w:leftChars="0" w:firstLine="0" w:firstLineChars="0"/>
        <w:jc w:val="both"/>
        <w:rPr>
          <w:rStyle w:val="5"/>
          <w:rFonts w:hint="eastAsia" w:cs="Times New Roman"/>
          <w:b/>
          <w:bCs/>
          <w:lang w:val="en-US" w:eastAsia="zh-CN"/>
        </w:rPr>
      </w:pPr>
      <w:r>
        <w:rPr>
          <w:rStyle w:val="5"/>
          <w:rFonts w:hint="eastAsia" w:cs="Times New Roman"/>
          <w:b/>
          <w:bCs/>
          <w:lang w:val="en-US" w:eastAsia="zh-CN"/>
        </w:rPr>
        <w:t>计算题</w:t>
      </w:r>
    </w:p>
    <w:p>
      <w:pPr>
        <w:numPr>
          <w:ilvl w:val="0"/>
          <w:numId w:val="7"/>
        </w:numPr>
        <w:wordWrap/>
        <w:spacing w:beforeAutospacing="0" w:afterAutospacing="0" w:line="24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(1)小车运动时受到的阻力：</w:t>
      </w:r>
      <w:r>
        <w:object>
          <v:shape id="_x0000_i1035" o:spt="75" alt=" " type="#_x0000_t75" style="height:15.75pt;width:210.75pt;" o:ole="t" filled="f" o:preferrelative="t" stroked="f" coordsize="21600,21600">
            <v:path/>
            <v:fill on="f" focussize="0,0"/>
            <v:stroke on="f" joinstyle="miter"/>
            <v:imagedata r:id="rId50" o:title="eqId88118a72f0ed430b9356468301294a5f"/>
            <o:lock v:ext="edit" aspectratio="t"/>
            <w10:wrap type="none"/>
            <w10:anchorlock/>
          </v:shape>
          <o:OLEObject Type="Embed" ProgID="Equation.DSMT4" ShapeID="_x0000_i1035" DrawAspect="Content" ObjectID="_1468075735" r:id="rId49">
            <o:LockedField>false</o:LockedField>
          </o:OLEObject>
        </w:object>
      </w:r>
      <w:r>
        <w:rPr>
          <w:rFonts w:ascii="宋体" w:hAnsi="宋体" w:eastAsia="宋体" w:cs="宋体"/>
        </w:rPr>
        <w:t>，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此时对小车施加的拉力：</w:t>
      </w:r>
      <w:r>
        <w:object>
          <v:shape id="_x0000_i1036" o:spt="75" alt=" 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52" o:title="eqIdf7e54872a01043dbb01502f567843ef7"/>
            <o:lock v:ext="edit" aspectratio="t"/>
            <w10:wrap type="none"/>
            <w10:anchorlock/>
          </v:shape>
          <o:OLEObject Type="Embed" ProgID="Equation.DSMT4" ShapeID="_x0000_i1036" DrawAspect="Content" ObjectID="_1468075736" r:id="rId51">
            <o:LockedField>false</o:LockedField>
          </o:OLEObject>
        </w:object>
      </w:r>
      <w:r>
        <w:rPr>
          <w:rFonts w:ascii="宋体" w:hAnsi="宋体" w:eastAsia="宋体" w:cs="宋体"/>
        </w:rPr>
        <w:t xml:space="preserve"> ，故小车未被拉动，仍然静止．小车在水平方向上受到的阻力与拉力是一对平衡力，所以阻力的大小为100 N.</w:t>
      </w:r>
    </w:p>
    <w:p>
      <w:pPr>
        <w:numPr>
          <w:ilvl w:val="0"/>
          <w:numId w:val="9"/>
        </w:numPr>
        <w:wordWrap/>
        <w:spacing w:beforeAutospacing="0" w:afterAutospacing="0" w:line="240" w:lineRule="auto"/>
        <w:jc w:val="left"/>
        <w:textAlignment w:val="center"/>
      </w:pPr>
      <w:r>
        <w:rPr>
          <w:rFonts w:ascii="宋体" w:hAnsi="宋体" w:eastAsia="宋体" w:cs="宋体"/>
        </w:rPr>
        <w:t>当小车恰能做匀速直线运动时，小车受到的拉力：</w:t>
      </w:r>
      <w:r>
        <w:object>
          <v:shape id="_x0000_i1037" o:spt="75" alt=" " type="#_x0000_t75" style="height:15.75pt;width:267pt;" o:ole="t" filled="f" o:preferrelative="t" stroked="f" coordsize="21600,21600">
            <v:path/>
            <v:fill on="f" focussize="0,0"/>
            <v:stroke on="f" joinstyle="miter"/>
            <v:imagedata r:id="rId54" o:title="eqId210d3d2867d84264ac42be98031c15cb"/>
            <o:lock v:ext="edit" aspectratio="t"/>
            <w10:wrap type="none"/>
            <w10:anchorlock/>
          </v:shape>
          <o:OLEObject Type="Embed" ProgID="Equation.DSMT4" ShapeID="_x0000_i1037" DrawAspect="Content" ObjectID="_1468075737" r:id="rId53">
            <o:LockedField>false</o:LockedField>
          </o:OLEObject>
        </w:objec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hint="eastAsia"/>
          <w:lang w:val="en-US" w:eastAsia="zh-CN"/>
        </w:rPr>
        <w:t>31.</w:t>
      </w:r>
      <w:r>
        <w:rPr>
          <w:rFonts w:ascii="Times New Roman" w:hAnsi="Times New Roman" w:eastAsia="Times New Roman" w:cs="Times New Roman"/>
        </w:rPr>
        <w:t>(1)在水平面上</w:t>
      </w:r>
      <w:r>
        <w:rPr>
          <w:rFonts w:ascii="宋体" w:hAnsi="宋体" w:eastAsia="宋体" w:cs="宋体"/>
        </w:rPr>
        <w:t>压力与重力大小相等，即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mg</w:t>
      </w:r>
      <w:r>
        <w:rPr>
          <w:rFonts w:ascii="Times New Roman" w:hAnsi="Times New Roman" w:eastAsia="Times New Roman" w:cs="Times New Roman"/>
        </w:rPr>
        <w:t>=50kg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10N</w:t>
      </w:r>
      <w:r>
        <w:rPr>
          <w:rFonts w:ascii="宋体" w:hAnsi="宋体" w:eastAsia="宋体" w:cs="宋体"/>
        </w:rPr>
        <w:t>/</w:t>
      </w:r>
      <w:r>
        <w:rPr>
          <w:rFonts w:ascii="Times New Roman" w:hAnsi="Times New Roman" w:eastAsia="Times New Roman" w:cs="Times New Roman"/>
        </w:rPr>
        <w:t>kg=500N</w:t>
      </w:r>
    </w:p>
    <w:p>
      <w:pPr>
        <w:wordWrap/>
        <w:spacing w:beforeAutospacing="0" w:afterAutospacing="0" w:line="240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 xml:space="preserve">(2) </w:t>
      </w:r>
      <w:r>
        <w:rPr>
          <w:rFonts w:ascii="宋体" w:hAnsi="宋体" w:eastAsia="宋体" w:cs="宋体"/>
        </w:rPr>
        <w:t>双脚站立时受力面积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Times New Roman" w:hAnsi="Times New Roman" w:eastAsia="Times New Roman" w:cs="Times New Roman"/>
        </w:rPr>
        <w:t>=2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100cm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>=200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-4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>=2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-2</w:t>
      </w:r>
      <w:r>
        <w:rPr>
          <w:rFonts w:ascii="Times New Roman" w:hAnsi="Times New Roman" w:eastAsia="Times New Roman" w:cs="Times New Roman"/>
        </w:rPr>
        <w:t>m</w:t>
      </w:r>
      <w:r>
        <w:rPr>
          <w:rFonts w:ascii="Times New Roman" w:hAnsi="Times New Roman" w:eastAsia="Times New Roman" w:cs="Times New Roman"/>
          <w:vertAlign w:val="superscript"/>
        </w:rPr>
        <w:t>2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Times New Roman" w:hAnsi="Times New Roman" w:eastAsia="Times New Roman" w:cs="Times New Roman"/>
        </w:rPr>
      </w:pPr>
      <w:r>
        <w:rPr>
          <w:rFonts w:ascii="宋体" w:hAnsi="宋体" w:eastAsia="宋体" w:cs="宋体"/>
        </w:rPr>
        <w:t>对地面的压强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Times New Roman" w:hAnsi="Times New Roman" w:eastAsia="Times New Roman" w:cs="Times New Roman"/>
        </w:rPr>
        <w:t>=</w:t>
      </w:r>
      <w:r>
        <w:object>
          <v:shape id="_x0000_i1038" o:spt="75" alt=" " type="#_x0000_t75" style="height:32.25pt;width:14.25pt;" o:ole="t" filled="f" o:preferrelative="t" stroked="f" coordsize="21600,21600">
            <v:path/>
            <v:fill on="f" focussize="0,0"/>
            <v:stroke on="f" joinstyle="miter"/>
            <v:imagedata r:id="rId56" o:title="eqId0f1f9115a3444e28b0368c7214cda771"/>
            <o:lock v:ext="edit" aspectratio="t"/>
            <w10:wrap type="none"/>
            <w10:anchorlock/>
          </v:shape>
          <o:OLEObject Type="Embed" ProgID="Equation.DSMT4" ShapeID="_x0000_i1038" DrawAspect="Content" ObjectID="_1468075738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 xml:space="preserve"> =</w:t>
      </w:r>
      <w:r>
        <w:object>
          <v:shape id="_x0000_i1039" o:spt="75" alt=" " type="#_x0000_t75" style="height:31pt;width:55pt;" o:ole="t" filled="f" o:preferrelative="t" stroked="f" coordsize="21600,21600">
            <v:path/>
            <v:fill on="f" focussize="0,0"/>
            <v:stroke on="f" joinstyle="miter"/>
            <v:imagedata r:id="rId58" o:title="eqId4641300d2c8d4f96a7c833d84b43fe95"/>
            <o:lock v:ext="edit" aspectratio="t"/>
            <w10:wrap type="none"/>
            <w10:anchorlock/>
          </v:shape>
          <o:OLEObject Type="Embed" ProgID="Equation.DSMT4" ShapeID="_x0000_i1039" DrawAspect="Content" ObjectID="_1468075739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>= =2.5</w:t>
      </w:r>
      <w:r>
        <w:rPr>
          <w:rFonts w:ascii="宋体" w:hAnsi="宋体" w:eastAsia="宋体" w:cs="宋体"/>
        </w:rPr>
        <w:t>×</w:t>
      </w:r>
      <w:r>
        <w:rPr>
          <w:rFonts w:ascii="Times New Roman" w:hAnsi="Times New Roman" w:eastAsia="Times New Roman" w:cs="Times New Roman"/>
        </w:rPr>
        <w:t>10</w:t>
      </w:r>
      <w:r>
        <w:rPr>
          <w:rFonts w:ascii="Times New Roman" w:hAnsi="Times New Roman" w:eastAsia="Times New Roman" w:cs="Times New Roman"/>
          <w:vertAlign w:val="superscript"/>
        </w:rPr>
        <w:t>4</w:t>
      </w:r>
      <w:r>
        <w:rPr>
          <w:rFonts w:ascii="Times New Roman" w:hAnsi="Times New Roman" w:eastAsia="Times New Roman" w:cs="Times New Roman"/>
        </w:rPr>
        <w:t>Pa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eastAsia="Times New Roman" w:cs="Times New Roman"/>
          <w:lang w:val="en-US" w:eastAsia="zh-CN"/>
        </w:rPr>
        <w:t>32.</w:t>
      </w:r>
      <w:r>
        <w:rPr>
          <w:rFonts w:ascii="Times New Roman" w:hAnsi="Times New Roman" w:eastAsia="Times New Roman" w:cs="Times New Roman"/>
        </w:rPr>
        <w:t>(1)</w:t>
      </w:r>
      <w:r>
        <w:rPr>
          <w:rFonts w:ascii="宋体" w:hAnsi="宋体" w:eastAsia="宋体" w:cs="宋体"/>
        </w:rPr>
        <w:t>水对桶底的压强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i/>
        </w:rPr>
        <w:t>p=ρgh</w:t>
      </w:r>
      <w:r>
        <w:rPr>
          <w:rFonts w:ascii="Times New Roman" w:hAnsi="Times New Roman" w:eastAsia="Times New Roman" w:cs="Times New Roman"/>
        </w:rPr>
        <w:t>=1.0×10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kg/m</w:t>
      </w:r>
      <w:r>
        <w:rPr>
          <w:rFonts w:ascii="Times New Roman" w:hAnsi="Times New Roman" w:eastAsia="Times New Roman" w:cs="Times New Roman"/>
          <w:vertAlign w:val="superscript"/>
        </w:rPr>
        <w:t>3</w:t>
      </w:r>
      <w:r>
        <w:rPr>
          <w:rFonts w:ascii="Times New Roman" w:hAnsi="Times New Roman" w:eastAsia="Times New Roman" w:cs="Times New Roman"/>
        </w:rPr>
        <w:t>×10N/kg×0.15m=1500Pa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对桶底的压强为</w:t>
      </w:r>
      <w:r>
        <w:rPr>
          <w:rFonts w:ascii="Times New Roman" w:hAnsi="Times New Roman" w:eastAsia="Times New Roman" w:cs="Times New Roman"/>
        </w:rPr>
        <w:t>1500 Pa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(2)</w:t>
      </w:r>
      <w:r>
        <w:rPr>
          <w:rFonts w:ascii="宋体" w:hAnsi="宋体" w:eastAsia="宋体" w:cs="宋体"/>
        </w:rPr>
        <w:t>桶底受到水的压力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i/>
        </w:rPr>
        <w:t>F=pS</w:t>
      </w:r>
      <w:r>
        <w:rPr>
          <w:rFonts w:ascii="Times New Roman" w:hAnsi="Times New Roman" w:eastAsia="Times New Roman" w:cs="Times New Roman"/>
        </w:rPr>
        <w:t>=1500Pa×0.02m</w:t>
      </w:r>
      <w:r>
        <w:rPr>
          <w:rFonts w:ascii="Times New Roman" w:hAnsi="Times New Roman" w:eastAsia="Times New Roman" w:cs="Times New Roman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>=30N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受到水的压力为</w:t>
      </w:r>
      <w:r>
        <w:rPr>
          <w:rFonts w:ascii="Times New Roman" w:hAnsi="Times New Roman" w:eastAsia="Times New Roman" w:cs="Times New Roman"/>
        </w:rPr>
        <w:t>30N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Times New Roman" w:hAnsi="Times New Roman" w:eastAsia="Times New Roman" w:cs="Times New Roman"/>
        </w:rPr>
        <w:t>(3)</w:t>
      </w:r>
      <w:r>
        <w:rPr>
          <w:rFonts w:ascii="宋体" w:hAnsi="宋体" w:eastAsia="宋体" w:cs="宋体"/>
        </w:rPr>
        <w:t>台面受到的压力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i/>
        </w:rPr>
        <w:t>F=G</w:t>
      </w:r>
      <w:r>
        <w:rPr>
          <w:rFonts w:ascii="宋体" w:hAnsi="宋体" w:eastAsia="宋体" w:cs="宋体"/>
          <w:vertAlign w:val="subscript"/>
        </w:rPr>
        <w:t>桶</w:t>
      </w:r>
      <w:r>
        <w:rPr>
          <w:rFonts w:ascii="Times New Roman" w:hAnsi="Times New Roman" w:eastAsia="Times New Roman" w:cs="Times New Roman"/>
          <w:i/>
        </w:rPr>
        <w:t>+G</w:t>
      </w:r>
      <w:r>
        <w:rPr>
          <w:rFonts w:ascii="宋体" w:hAnsi="宋体" w:eastAsia="宋体" w:cs="宋体"/>
          <w:vertAlign w:val="subscript"/>
        </w:rPr>
        <w:t>水</w:t>
      </w:r>
      <w:r>
        <w:rPr>
          <w:rFonts w:ascii="Times New Roman" w:hAnsi="Times New Roman" w:eastAsia="Times New Roman" w:cs="Times New Roman"/>
        </w:rPr>
        <w:t>=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宋体" w:hAnsi="宋体" w:eastAsia="宋体" w:cs="宋体"/>
          <w:vertAlign w:val="subscript"/>
        </w:rPr>
        <w:t>桶</w:t>
      </w:r>
      <w:r>
        <w:rPr>
          <w:rFonts w:ascii="Times New Roman" w:hAnsi="Times New Roman" w:eastAsia="Times New Roman" w:cs="Times New Roman"/>
        </w:rPr>
        <w:t>+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宋体" w:hAnsi="宋体" w:eastAsia="宋体" w:cs="宋体"/>
          <w:vertAlign w:val="subscript"/>
        </w:rPr>
        <w:t>水</w:t>
      </w:r>
      <w:r>
        <w:rPr>
          <w:rFonts w:ascii="Times New Roman" w:hAnsi="Times New Roman" w:eastAsia="Times New Roman" w:cs="Times New Roman"/>
          <w:i/>
        </w:rPr>
        <w:t>g</w:t>
      </w:r>
      <w:r>
        <w:rPr>
          <w:rFonts w:ascii="Times New Roman" w:hAnsi="Times New Roman" w:eastAsia="Times New Roman" w:cs="Times New Roman"/>
        </w:rPr>
        <w:t>=20N+8kg×10N/kg=20N+80N=100N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台面受到的压强</w:t>
      </w:r>
    </w:p>
    <w:p>
      <w:pPr>
        <w:wordWrap/>
        <w:spacing w:beforeAutospacing="0" w:afterAutospacing="0" w:line="240" w:lineRule="auto"/>
        <w:jc w:val="center"/>
        <w:textAlignment w:val="center"/>
        <w:rPr>
          <w:rFonts w:ascii="Times New Roman" w:hAnsi="Times New Roman" w:eastAsia="Times New Roman" w:cs="Times New Roman"/>
        </w:rPr>
      </w:pPr>
      <w:r>
        <w:object>
          <v:shape id="_x0000_i1040" o:spt="75" alt=" " type="#_x0000_t75" style="height:33pt;width:138pt;" o:ole="t" filled="f" o:preferrelative="t" stroked="f" coordsize="21600,21600">
            <v:path/>
            <v:fill on="f" focussize="0,0"/>
            <v:stroke on="f" joinstyle="miter"/>
            <v:imagedata r:id="rId60" o:title="eqIdf541535f1674451a8848a0426eaf1790"/>
            <o:lock v:ext="edit" aspectratio="t"/>
            <w10:wrap type="none"/>
            <w10:anchorlock/>
          </v:shape>
          <o:OLEObject Type="Embed" ProgID="Equation.DSMT4" ShapeID="_x0000_i1040" DrawAspect="Content" ObjectID="_1468075740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</w:rPr>
        <w:t xml:space="preserve"> 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台面受到的压强</w:t>
      </w:r>
      <w:r>
        <w:rPr>
          <w:rFonts w:ascii="Times New Roman" w:hAnsi="Times New Roman" w:eastAsia="Times New Roman" w:cs="Times New Roman"/>
        </w:rPr>
        <w:t>5000Pa</w:t>
      </w:r>
      <w:r>
        <w:rPr>
          <w:rFonts w:ascii="宋体" w:hAnsi="宋体" w:eastAsia="宋体" w:cs="宋体"/>
        </w:rPr>
        <w:t>。</w:t>
      </w:r>
    </w:p>
    <w:p>
      <w:pPr>
        <w:wordWrap/>
        <w:spacing w:beforeAutospacing="0" w:afterAutospacing="0" w:line="240" w:lineRule="auto"/>
        <w:jc w:val="left"/>
        <w:textAlignment w:val="center"/>
        <w:rPr>
          <w:rFonts w:hint="default" w:ascii="Times New Roman" w:hAnsi="Times New Roman" w:eastAsia="Times New Roman" w:cs="Times New Roman"/>
          <w:lang w:val="en-US" w:eastAsia="zh-CN"/>
        </w:rPr>
      </w:pPr>
    </w:p>
    <w:p>
      <w:pPr>
        <w:widowControl w:val="0"/>
        <w:numPr>
          <w:ilvl w:val="0"/>
          <w:numId w:val="0"/>
        </w:numPr>
        <w:wordWrap/>
        <w:spacing w:beforeAutospacing="0" w:afterAutospacing="0" w:line="240" w:lineRule="auto"/>
        <w:ind w:leftChars="0"/>
        <w:jc w:val="both"/>
        <w:rPr>
          <w:rStyle w:val="5"/>
          <w:rFonts w:hint="default" w:cs="Times New Roman"/>
          <w:lang w:val="en-US" w:eastAsia="zh-CN"/>
        </w:rPr>
      </w:pPr>
    </w:p>
    <w:sectPr>
      <w:headerReference r:id="rId3" w:type="even"/>
      <w:footerReference r:id="rId4" w:type="even"/>
      <w:pgSz w:w="11907" w:h="16839"/>
      <w:pgMar w:top="1418" w:right="1418" w:bottom="1418" w:left="1418" w:header="851" w:footer="992" w:gutter="0"/>
      <w:lnNumType w:countBy="0" w:restart="continuous"/>
      <w:cols w:space="425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B2CE83"/>
    <w:multiLevelType w:val="singleLevel"/>
    <w:tmpl w:val="92B2CE83"/>
    <w:lvl w:ilvl="0" w:tentative="0">
      <w:start w:val="20"/>
      <w:numFmt w:val="decimal"/>
      <w:suff w:val="space"/>
      <w:lvlText w:val="%1."/>
      <w:lvlJc w:val="left"/>
    </w:lvl>
  </w:abstractNum>
  <w:abstractNum w:abstractNumId="1">
    <w:nsid w:val="AE02481A"/>
    <w:multiLevelType w:val="singleLevel"/>
    <w:tmpl w:val="AE02481A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C0EE96C1"/>
    <w:multiLevelType w:val="singleLevel"/>
    <w:tmpl w:val="C0EE96C1"/>
    <w:lvl w:ilvl="0" w:tentative="0">
      <w:start w:val="5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CC5B603A"/>
    <w:multiLevelType w:val="singleLevel"/>
    <w:tmpl w:val="CC5B603A"/>
    <w:lvl w:ilvl="0" w:tentative="0">
      <w:start w:val="1"/>
      <w:numFmt w:val="upperLetter"/>
      <w:suff w:val="nothing"/>
      <w:lvlText w:val="%1．"/>
      <w:lvlJc w:val="left"/>
    </w:lvl>
  </w:abstractNum>
  <w:abstractNum w:abstractNumId="4">
    <w:nsid w:val="DA4D9433"/>
    <w:multiLevelType w:val="singleLevel"/>
    <w:tmpl w:val="DA4D9433"/>
    <w:lvl w:ilvl="0" w:tentative="0">
      <w:start w:val="17"/>
      <w:numFmt w:val="decimal"/>
      <w:suff w:val="space"/>
      <w:lvlText w:val="%1."/>
      <w:lvlJc w:val="left"/>
    </w:lvl>
  </w:abstractNum>
  <w:abstractNum w:abstractNumId="5">
    <w:nsid w:val="EC544FDA"/>
    <w:multiLevelType w:val="singleLevel"/>
    <w:tmpl w:val="EC544FD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23AB885D"/>
    <w:multiLevelType w:val="singleLevel"/>
    <w:tmpl w:val="23AB885D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7">
    <w:nsid w:val="5736D34A"/>
    <w:multiLevelType w:val="singleLevel"/>
    <w:tmpl w:val="5736D34A"/>
    <w:lvl w:ilvl="0" w:tentative="0">
      <w:start w:val="21"/>
      <w:numFmt w:val="decimal"/>
      <w:suff w:val="nothing"/>
      <w:lvlText w:val="%1．"/>
      <w:lvlJc w:val="left"/>
    </w:lvl>
  </w:abstractNum>
  <w:abstractNum w:abstractNumId="8">
    <w:nsid w:val="7242D6CD"/>
    <w:multiLevelType w:val="singleLevel"/>
    <w:tmpl w:val="7242D6CD"/>
    <w:lvl w:ilvl="0" w:tentative="0">
      <w:start w:val="24"/>
      <w:numFmt w:val="decimal"/>
      <w:suff w:val="space"/>
      <w:lvlText w:val="%1."/>
      <w:lvlJc w:val="left"/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1093FD7"/>
    <w:rsid w:val="027D6937"/>
    <w:rsid w:val="05973CDC"/>
    <w:rsid w:val="10F752AF"/>
    <w:rsid w:val="117D13C3"/>
    <w:rsid w:val="120264FC"/>
    <w:rsid w:val="126D4B6B"/>
    <w:rsid w:val="16C80679"/>
    <w:rsid w:val="16E93B4F"/>
    <w:rsid w:val="16F6794D"/>
    <w:rsid w:val="19D0460E"/>
    <w:rsid w:val="1A6F2245"/>
    <w:rsid w:val="1CBB06FC"/>
    <w:rsid w:val="1D2233F4"/>
    <w:rsid w:val="1F767A20"/>
    <w:rsid w:val="20B7387D"/>
    <w:rsid w:val="252534E6"/>
    <w:rsid w:val="2BBF6823"/>
    <w:rsid w:val="2CC75932"/>
    <w:rsid w:val="2D533185"/>
    <w:rsid w:val="2DA12520"/>
    <w:rsid w:val="31AC39B0"/>
    <w:rsid w:val="37115B4E"/>
    <w:rsid w:val="395E2396"/>
    <w:rsid w:val="3C4914B4"/>
    <w:rsid w:val="41952B6D"/>
    <w:rsid w:val="4260410C"/>
    <w:rsid w:val="4579228E"/>
    <w:rsid w:val="482B4202"/>
    <w:rsid w:val="49547664"/>
    <w:rsid w:val="49E01292"/>
    <w:rsid w:val="4A1212B7"/>
    <w:rsid w:val="4A484F0D"/>
    <w:rsid w:val="510207C1"/>
    <w:rsid w:val="535456C2"/>
    <w:rsid w:val="54EF03C1"/>
    <w:rsid w:val="567E49E3"/>
    <w:rsid w:val="56A024D0"/>
    <w:rsid w:val="58A66585"/>
    <w:rsid w:val="5DAF770D"/>
    <w:rsid w:val="60B24BA6"/>
    <w:rsid w:val="61915972"/>
    <w:rsid w:val="63142828"/>
    <w:rsid w:val="63E06BB1"/>
    <w:rsid w:val="6EBB4DF7"/>
    <w:rsid w:val="6FBB3415"/>
    <w:rsid w:val="7039349C"/>
    <w:rsid w:val="72094F4F"/>
    <w:rsid w:val="78B51D9A"/>
    <w:rsid w:val="7B8E76A4"/>
    <w:rsid w:val="7BDD64C4"/>
    <w:rsid w:val="7E5C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4" Type="http://schemas.openxmlformats.org/officeDocument/2006/relationships/fontTable" Target="fontTable.xml"/><Relationship Id="rId63" Type="http://schemas.openxmlformats.org/officeDocument/2006/relationships/customXml" Target="../customXml/item2.xml"/><Relationship Id="rId62" Type="http://schemas.openxmlformats.org/officeDocument/2006/relationships/numbering" Target="numbering.xml"/><Relationship Id="rId61" Type="http://schemas.openxmlformats.org/officeDocument/2006/relationships/customXml" Target="../customXml/item1.xml"/><Relationship Id="rId60" Type="http://schemas.openxmlformats.org/officeDocument/2006/relationships/image" Target="media/image39.wmf"/><Relationship Id="rId6" Type="http://schemas.openxmlformats.org/officeDocument/2006/relationships/image" Target="media/image1.png"/><Relationship Id="rId59" Type="http://schemas.openxmlformats.org/officeDocument/2006/relationships/oleObject" Target="embeddings/oleObject16.bin"/><Relationship Id="rId58" Type="http://schemas.openxmlformats.org/officeDocument/2006/relationships/image" Target="media/image38.wmf"/><Relationship Id="rId57" Type="http://schemas.openxmlformats.org/officeDocument/2006/relationships/oleObject" Target="embeddings/oleObject15.bin"/><Relationship Id="rId56" Type="http://schemas.openxmlformats.org/officeDocument/2006/relationships/image" Target="media/image37.wmf"/><Relationship Id="rId55" Type="http://schemas.openxmlformats.org/officeDocument/2006/relationships/oleObject" Target="embeddings/oleObject14.bin"/><Relationship Id="rId54" Type="http://schemas.openxmlformats.org/officeDocument/2006/relationships/image" Target="media/image36.wmf"/><Relationship Id="rId53" Type="http://schemas.openxmlformats.org/officeDocument/2006/relationships/oleObject" Target="embeddings/oleObject13.bin"/><Relationship Id="rId52" Type="http://schemas.openxmlformats.org/officeDocument/2006/relationships/image" Target="media/image35.wmf"/><Relationship Id="rId51" Type="http://schemas.openxmlformats.org/officeDocument/2006/relationships/oleObject" Target="embeddings/oleObject12.bin"/><Relationship Id="rId50" Type="http://schemas.openxmlformats.org/officeDocument/2006/relationships/image" Target="media/image34.wmf"/><Relationship Id="rId5" Type="http://schemas.openxmlformats.org/officeDocument/2006/relationships/theme" Target="theme/theme1.xml"/><Relationship Id="rId49" Type="http://schemas.openxmlformats.org/officeDocument/2006/relationships/oleObject" Target="embeddings/oleObject11.bin"/><Relationship Id="rId48" Type="http://schemas.openxmlformats.org/officeDocument/2006/relationships/image" Target="media/image33.png"/><Relationship Id="rId47" Type="http://schemas.openxmlformats.org/officeDocument/2006/relationships/image" Target="media/image32.png"/><Relationship Id="rId46" Type="http://schemas.openxmlformats.org/officeDocument/2006/relationships/image" Target="media/image31.png"/><Relationship Id="rId45" Type="http://schemas.openxmlformats.org/officeDocument/2006/relationships/image" Target="media/image30.png"/><Relationship Id="rId44" Type="http://schemas.openxmlformats.org/officeDocument/2006/relationships/image" Target="media/image29.png"/><Relationship Id="rId43" Type="http://schemas.openxmlformats.org/officeDocument/2006/relationships/image" Target="media/image28.png"/><Relationship Id="rId42" Type="http://schemas.openxmlformats.org/officeDocument/2006/relationships/image" Target="media/image27.png"/><Relationship Id="rId41" Type="http://schemas.openxmlformats.org/officeDocument/2006/relationships/image" Target="media/image26.png"/><Relationship Id="rId40" Type="http://schemas.openxmlformats.org/officeDocument/2006/relationships/image" Target="media/image25.png"/><Relationship Id="rId4" Type="http://schemas.openxmlformats.org/officeDocument/2006/relationships/footer" Target="footer1.xml"/><Relationship Id="rId39" Type="http://schemas.openxmlformats.org/officeDocument/2006/relationships/image" Target="media/image24.png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9.wmf"/><Relationship Id="rId32" Type="http://schemas.openxmlformats.org/officeDocument/2006/relationships/oleObject" Target="embeddings/oleObject9.bin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image" Target="media/image16.png"/><Relationship Id="rId28" Type="http://schemas.openxmlformats.org/officeDocument/2006/relationships/oleObject" Target="embeddings/oleObject8.bin"/><Relationship Id="rId27" Type="http://schemas.openxmlformats.org/officeDocument/2006/relationships/image" Target="media/image15.wmf"/><Relationship Id="rId26" Type="http://schemas.openxmlformats.org/officeDocument/2006/relationships/oleObject" Target="embeddings/oleObject7.bin"/><Relationship Id="rId25" Type="http://schemas.openxmlformats.org/officeDocument/2006/relationships/image" Target="media/image14.wmf"/><Relationship Id="rId24" Type="http://schemas.openxmlformats.org/officeDocument/2006/relationships/oleObject" Target="embeddings/oleObject6.bin"/><Relationship Id="rId23" Type="http://schemas.openxmlformats.org/officeDocument/2006/relationships/oleObject" Target="embeddings/oleObject5.bin"/><Relationship Id="rId22" Type="http://schemas.openxmlformats.org/officeDocument/2006/relationships/image" Target="media/image13.wmf"/><Relationship Id="rId21" Type="http://schemas.openxmlformats.org/officeDocument/2006/relationships/oleObject" Target="embeddings/oleObject4.bin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wmf"/><Relationship Id="rId17" Type="http://schemas.openxmlformats.org/officeDocument/2006/relationships/oleObject" Target="embeddings/oleObject2.bin"/><Relationship Id="rId16" Type="http://schemas.openxmlformats.org/officeDocument/2006/relationships/image" Target="media/image10.wmf"/><Relationship Id="rId15" Type="http://schemas.openxmlformats.org/officeDocument/2006/relationships/oleObject" Target="embeddings/oleObject1.bin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4790</Words>
  <Characters>5571</Characters>
  <Lines>1</Lines>
  <Paragraphs>1</Paragraphs>
  <TotalTime>1</TotalTime>
  <ScaleCrop>false</ScaleCrop>
  <LinksUpToDate>false</LinksUpToDate>
  <CharactersWithSpaces>6079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2020-09-04T03:37:54Z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