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wordWrap/>
        <w:autoSpaceDE w:val="0"/>
        <w:autoSpaceDN w:val="0"/>
        <w:adjustRightInd w:val="0"/>
        <w:spacing w:beforeAutospacing="0" w:afterAutospacing="0" w:line="240" w:lineRule="auto"/>
        <w:jc w:val="center"/>
        <w:rPr>
          <w:rFonts w:ascii="楷体_GB2312" w:eastAsia="楷体_GB2312" w:cs="宋体"/>
          <w:b/>
          <w:sz w:val="32"/>
          <w:szCs w:val="32"/>
          <w:lang w:val="zh-CN"/>
        </w:rPr>
      </w:pPr>
      <w:r>
        <w:rPr>
          <w:rFonts w:hint="eastAsia" w:ascii="楷体_GB2312" w:eastAsia="楷体_GB2312" w:cs="宋体"/>
          <w:b/>
          <w:sz w:val="32"/>
          <w:szCs w:val="32"/>
          <w:lang w:val="zh-CN"/>
        </w:rPr>
        <w:pict>
          <v:shape id="_x0000_s1026" o:spid="_x0000_s1026" o:spt="75" type="#_x0000_t75" style="position:absolute;left:0pt;margin-left:873pt;margin-top:935pt;height:33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楷体_GB2312" w:eastAsia="楷体_GB2312" w:cs="宋体"/>
          <w:b/>
          <w:sz w:val="32"/>
          <w:szCs w:val="32"/>
          <w:lang w:val="zh-CN"/>
        </w:rPr>
        <w:t>永春二中20</w:t>
      </w:r>
      <w:r>
        <w:rPr>
          <w:rFonts w:ascii="楷体_GB2312" w:eastAsia="楷体_GB2312" w:cs="宋体"/>
          <w:b/>
          <w:sz w:val="32"/>
          <w:szCs w:val="32"/>
          <w:lang w:val="zh-CN"/>
        </w:rPr>
        <w:t>20</w:t>
      </w:r>
      <w:r>
        <w:rPr>
          <w:rFonts w:hint="eastAsia" w:ascii="楷体_GB2312" w:eastAsia="楷体_GB2312" w:cs="宋体"/>
          <w:b/>
          <w:sz w:val="32"/>
          <w:szCs w:val="32"/>
          <w:lang w:val="zh-CN"/>
        </w:rPr>
        <w:t>春线上学习效果检测语文卷</w:t>
      </w:r>
    </w:p>
    <w:p>
      <w:pPr>
        <w:widowControl/>
        <w:wordWrap/>
        <w:autoSpaceDE w:val="0"/>
        <w:autoSpaceDN w:val="0"/>
        <w:adjustRightInd w:val="0"/>
        <w:spacing w:beforeAutospacing="0" w:afterAutospacing="0" w:line="240" w:lineRule="auto"/>
        <w:jc w:val="center"/>
        <w:rPr>
          <w:rFonts w:ascii="宋体" w:cs="宋体"/>
          <w:szCs w:val="21"/>
          <w:lang w:val="zh-CN"/>
        </w:rPr>
      </w:pPr>
      <w:r>
        <w:rPr>
          <w:rFonts w:hint="eastAsia" w:ascii="宋体" w:cs="宋体"/>
          <w:szCs w:val="21"/>
          <w:lang w:val="zh-CN"/>
        </w:rPr>
        <w:t>（考试时间：120分钟    满分：1</w:t>
      </w:r>
      <w:r>
        <w:rPr>
          <w:rFonts w:ascii="宋体" w:cs="宋体"/>
          <w:szCs w:val="21"/>
          <w:lang w:val="zh-CN"/>
        </w:rPr>
        <w:t>5</w:t>
      </w:r>
      <w:r>
        <w:rPr>
          <w:rFonts w:hint="eastAsia" w:ascii="宋体" w:cs="宋体"/>
          <w:szCs w:val="21"/>
          <w:lang w:val="zh-CN"/>
        </w:rPr>
        <w:t xml:space="preserve">0分） </w:t>
      </w:r>
    </w:p>
    <w:p>
      <w:pPr>
        <w:wordWrap/>
        <w:spacing w:beforeAutospacing="0" w:afterAutospacing="0" w:line="240" w:lineRule="auto"/>
        <w:rPr>
          <w:rFonts w:ascii="黑体" w:hAnsi="黑体" w:eastAsia="黑体" w:cs="黑体"/>
          <w:b/>
          <w:bCs/>
          <w:sz w:val="28"/>
          <w:szCs w:val="28"/>
          <w:lang w:val="zh-CN"/>
        </w:rPr>
      </w:pPr>
      <w:r>
        <w:rPr>
          <w:rFonts w:hint="eastAsia" w:ascii="楷体_GB2312" w:hAnsi="楷体_GB2312" w:eastAsia="楷体_GB2312" w:cs="楷体_GB2312"/>
          <w:sz w:val="28"/>
          <w:szCs w:val="28"/>
        </w:rPr>
        <w:t>友情</w:t>
      </w:r>
      <w:r>
        <w:rPr>
          <w:rFonts w:ascii="楷体_GB2312" w:hAnsi="楷体_GB2312" w:eastAsia="楷体_GB2312" w:cs="楷体_GB2312"/>
          <w:sz w:val="28"/>
          <w:szCs w:val="28"/>
        </w:rPr>
        <w:t>提示</w:t>
      </w:r>
      <w:r>
        <w:rPr>
          <w:rFonts w:hint="eastAsia" w:ascii="楷体_GB2312" w:hAnsi="楷体_GB2312" w:eastAsia="楷体_GB2312" w:cs="楷体_GB2312"/>
          <w:sz w:val="28"/>
          <w:szCs w:val="28"/>
        </w:rPr>
        <w:t>：</w:t>
      </w:r>
      <w:r>
        <w:rPr>
          <w:rFonts w:ascii="楷体_GB2312" w:hAnsi="楷体_GB2312" w:eastAsia="楷体_GB2312" w:cs="楷体_GB2312"/>
          <w:sz w:val="28"/>
          <w:szCs w:val="28"/>
        </w:rPr>
        <w:t>请把所有答案填涂到答题卡上</w:t>
      </w:r>
      <w:r>
        <w:rPr>
          <w:rFonts w:hint="eastAsia" w:ascii="楷体_GB2312" w:hAnsi="楷体_GB2312" w:eastAsia="楷体_GB2312" w:cs="楷体_GB2312"/>
          <w:sz w:val="28"/>
          <w:szCs w:val="28"/>
        </w:rPr>
        <w:t>！请不要错位、越界答题！</w:t>
      </w:r>
    </w:p>
    <w:p>
      <w:pPr>
        <w:wordWrap/>
        <w:spacing w:beforeAutospacing="0" w:afterAutospacing="0" w:line="240" w:lineRule="auto"/>
        <w:rPr>
          <w:rFonts w:ascii="黑体" w:hAnsi="黑体" w:eastAsia="黑体" w:cs="黑体"/>
          <w:b/>
          <w:bCs/>
          <w:sz w:val="24"/>
        </w:rPr>
      </w:pPr>
      <w:r>
        <w:rPr>
          <w:rFonts w:hint="eastAsia" w:ascii="黑体" w:hAnsi="黑体" w:eastAsia="黑体" w:cs="黑体"/>
          <w:b/>
          <w:bCs/>
          <w:sz w:val="24"/>
          <w:lang w:val="zh-CN"/>
        </w:rPr>
        <w:t>一、积累与运用</w:t>
      </w:r>
      <w:r>
        <w:rPr>
          <w:rFonts w:hint="eastAsia" w:ascii="黑体" w:hAnsi="黑体" w:eastAsia="黑体" w:cs="黑体"/>
          <w:b/>
          <w:bCs/>
          <w:sz w:val="24"/>
        </w:rPr>
        <w:t>（</w:t>
      </w:r>
      <w:r>
        <w:rPr>
          <w:rFonts w:ascii="黑体" w:hAnsi="黑体" w:eastAsia="黑体" w:cs="黑体"/>
          <w:b/>
          <w:bCs/>
          <w:sz w:val="24"/>
        </w:rPr>
        <w:t>20</w:t>
      </w:r>
      <w:r>
        <w:rPr>
          <w:rFonts w:hint="eastAsia" w:ascii="黑体" w:hAnsi="黑体" w:eastAsia="黑体" w:cs="黑体"/>
          <w:b/>
          <w:bCs/>
          <w:sz w:val="24"/>
        </w:rPr>
        <w:t>分）</w:t>
      </w:r>
    </w:p>
    <w:p>
      <w:pPr>
        <w:wordWrap/>
        <w:spacing w:beforeAutospacing="0" w:afterAutospacing="0" w:line="240" w:lineRule="auto"/>
        <w:rPr>
          <w:rFonts w:ascii="宋体" w:hAnsi="宋体"/>
        </w:rPr>
      </w:pPr>
      <w:r>
        <w:rPr>
          <w:rFonts w:hint="eastAsia" w:ascii="宋体" w:hAnsi="宋体"/>
        </w:rPr>
        <w:t>1.补写出</w:t>
      </w:r>
      <w:r>
        <w:rPr>
          <w:rFonts w:ascii="宋体" w:hAnsi="宋体"/>
        </w:rPr>
        <w:t>下列句子中的</w:t>
      </w:r>
      <w:r>
        <w:rPr>
          <w:rFonts w:hint="eastAsia" w:ascii="宋体" w:hAnsi="宋体"/>
        </w:rPr>
        <w:t>空缺</w:t>
      </w:r>
      <w:r>
        <w:rPr>
          <w:rFonts w:ascii="宋体" w:hAnsi="宋体"/>
        </w:rPr>
        <w:t>部分</w:t>
      </w:r>
      <w:r>
        <w:rPr>
          <w:rFonts w:hint="eastAsia" w:ascii="宋体" w:hAnsi="宋体"/>
          <w:color w:val="000000"/>
          <w:szCs w:val="21"/>
        </w:rPr>
        <w:t>。</w:t>
      </w:r>
      <w:r>
        <w:rPr>
          <w:rFonts w:hint="eastAsia" w:ascii="宋体" w:hAnsi="宋体"/>
        </w:rPr>
        <w:t>（1</w:t>
      </w:r>
      <w:r>
        <w:rPr>
          <w:rFonts w:ascii="宋体" w:hAnsi="宋体"/>
        </w:rPr>
        <w:t>0</w:t>
      </w:r>
      <w:r>
        <w:rPr>
          <w:rFonts w:hint="eastAsia" w:ascii="宋体" w:hAnsi="宋体"/>
        </w:rPr>
        <w:t>分）</w:t>
      </w:r>
    </w:p>
    <w:p>
      <w:pPr>
        <w:widowControl/>
        <w:wordWrap/>
        <w:spacing w:beforeAutospacing="0" w:afterAutospacing="0" w:line="240" w:lineRule="auto"/>
        <w:ind w:firstLine="210" w:firstLineChars="100"/>
        <w:jc w:val="left"/>
        <w:rPr>
          <w:rFonts w:ascii="ˎ̥" w:hAnsi="ˎ̥"/>
          <w:color w:val="000000"/>
          <w:szCs w:val="21"/>
        </w:rPr>
      </w:pPr>
      <w:r>
        <w:rPr>
          <w:rFonts w:hint="eastAsia" w:ascii="宋体" w:hAnsi="宋体"/>
          <w:color w:val="000000"/>
          <w:szCs w:val="21"/>
        </w:rPr>
        <w:t>（1）海日生残夜，</w:t>
      </w:r>
      <w:r>
        <w:rPr>
          <w:rFonts w:hint="eastAsia" w:ascii="宋体" w:hAnsi="宋体"/>
          <w:color w:val="000000"/>
          <w:szCs w:val="21"/>
          <w:u w:val="single"/>
        </w:rPr>
        <w:t xml:space="preserve">                                </w:t>
      </w:r>
      <w:r>
        <w:rPr>
          <w:rFonts w:hint="eastAsia" w:ascii="宋体" w:hAnsi="宋体"/>
          <w:color w:val="000000"/>
          <w:szCs w:val="21"/>
        </w:rPr>
        <w:t>。</w:t>
      </w:r>
      <w:r>
        <w:rPr>
          <w:rFonts w:hint="eastAsia"/>
          <w:color w:val="000000"/>
          <w:szCs w:val="21"/>
        </w:rPr>
        <w:t>（王湾《次北固山下》）</w:t>
      </w:r>
    </w:p>
    <w:p>
      <w:pPr>
        <w:widowControl/>
        <w:wordWrap/>
        <w:snapToGrid w:val="0"/>
        <w:spacing w:beforeAutospacing="0" w:afterAutospacing="0" w:line="240" w:lineRule="auto"/>
        <w:ind w:firstLine="210" w:firstLineChars="100"/>
        <w:jc w:val="left"/>
        <w:rPr>
          <w:rFonts w:ascii="宋体" w:hAnsi="宋体"/>
          <w:color w:val="000000"/>
        </w:rPr>
      </w:pPr>
      <w:r>
        <w:rPr>
          <w:rFonts w:hint="eastAsia" w:ascii="宋体" w:hAnsi="宋体"/>
          <w:color w:val="000000"/>
          <w:szCs w:val="21"/>
        </w:rPr>
        <w:t>（2）山重水复疑无路，</w:t>
      </w:r>
      <w:r>
        <w:rPr>
          <w:rFonts w:hint="eastAsia" w:ascii="宋体" w:hAnsi="宋体"/>
          <w:color w:val="000000"/>
          <w:szCs w:val="21"/>
          <w:u w:val="single"/>
        </w:rPr>
        <w:t xml:space="preserve">                            </w:t>
      </w:r>
      <w:r>
        <w:rPr>
          <w:rFonts w:hint="eastAsia" w:ascii="宋体" w:hAnsi="宋体"/>
        </w:rPr>
        <w:t>。</w:t>
      </w:r>
      <w:r>
        <w:rPr>
          <w:rFonts w:hint="eastAsia" w:ascii="ˎ̥" w:hAnsi="ˎ̥"/>
          <w:color w:val="000000"/>
          <w:szCs w:val="21"/>
        </w:rPr>
        <w:t>（陆游《游山西村</w:t>
      </w:r>
      <w:r>
        <w:rPr>
          <w:rFonts w:ascii="ˎ̥" w:hAnsi="ˎ̥"/>
          <w:color w:val="000000"/>
          <w:szCs w:val="21"/>
        </w:rPr>
        <w:t>》</w:t>
      </w:r>
      <w:r>
        <w:rPr>
          <w:rFonts w:hint="eastAsia" w:ascii="ˎ̥" w:hAnsi="ˎ̥"/>
          <w:color w:val="000000"/>
          <w:szCs w:val="21"/>
        </w:rPr>
        <w:t>）</w:t>
      </w:r>
    </w:p>
    <w:p>
      <w:pPr>
        <w:widowControl/>
        <w:wordWrap/>
        <w:spacing w:beforeAutospacing="0" w:afterAutospacing="0" w:line="240" w:lineRule="auto"/>
        <w:ind w:firstLine="210" w:firstLineChars="100"/>
        <w:jc w:val="left"/>
        <w:rPr>
          <w:rFonts w:ascii="宋体" w:hAnsi="宋体"/>
          <w:color w:val="000000"/>
          <w:szCs w:val="21"/>
        </w:rPr>
      </w:pPr>
      <w:r>
        <w:rPr>
          <w:rFonts w:hint="eastAsia" w:ascii="宋体" w:hAnsi="宋体"/>
          <w:color w:val="000000"/>
          <w:szCs w:val="21"/>
        </w:rPr>
        <w:t>（3）</w:t>
      </w:r>
      <w:r>
        <w:rPr>
          <w:rFonts w:hint="eastAsia" w:ascii="宋体" w:hAnsi="宋体"/>
          <w:color w:val="000000"/>
          <w:szCs w:val="21"/>
          <w:u w:val="single"/>
        </w:rPr>
        <w:t xml:space="preserve">                            </w:t>
      </w:r>
      <w:r>
        <w:rPr>
          <w:rFonts w:hint="eastAsia" w:ascii="宋体" w:hAnsi="宋体"/>
        </w:rPr>
        <w:t>，星河欲转千帆舞。（李清照《渔家傲》）</w:t>
      </w:r>
    </w:p>
    <w:p>
      <w:pPr>
        <w:wordWrap/>
        <w:spacing w:beforeAutospacing="0" w:afterAutospacing="0" w:line="240" w:lineRule="auto"/>
        <w:ind w:firstLine="210" w:firstLineChars="100"/>
        <w:rPr>
          <w:rFonts w:ascii="宋体" w:hAnsi="宋体"/>
          <w:color w:val="000000"/>
        </w:rPr>
      </w:pPr>
      <w:r>
        <w:rPr>
          <w:rFonts w:hint="eastAsia" w:ascii="宋体" w:hAnsi="宋体"/>
          <w:color w:val="000000"/>
          <w:szCs w:val="21"/>
        </w:rPr>
        <w:t>（4）</w:t>
      </w:r>
      <w:r>
        <w:rPr>
          <w:rFonts w:hint="eastAsia" w:ascii="宋体" w:hAnsi="宋体"/>
          <w:color w:val="000000"/>
          <w:szCs w:val="21"/>
          <w:u w:val="single"/>
        </w:rPr>
        <w:t xml:space="preserve">                            </w:t>
      </w:r>
      <w:r>
        <w:rPr>
          <w:rFonts w:hint="eastAsia" w:ascii="宋体" w:hAnsi="宋体"/>
          <w:color w:val="000000"/>
          <w:szCs w:val="21"/>
        </w:rPr>
        <w:t>，愁云惨淡万里凝。（</w:t>
      </w:r>
      <w:r>
        <w:rPr>
          <w:rFonts w:hint="eastAsia" w:ascii="宋体" w:hAnsi="宋体"/>
        </w:rPr>
        <w:t xml:space="preserve">岑参《白雪歌送武判官归京》 </w:t>
      </w:r>
      <w:r>
        <w:rPr>
          <w:rFonts w:hint="eastAsia" w:ascii="宋体" w:hAnsi="宋体"/>
          <w:color w:val="000000"/>
          <w:szCs w:val="21"/>
        </w:rPr>
        <w:t>）</w:t>
      </w:r>
    </w:p>
    <w:p>
      <w:pPr>
        <w:widowControl/>
        <w:wordWrap/>
        <w:snapToGrid w:val="0"/>
        <w:spacing w:beforeAutospacing="0" w:afterAutospacing="0" w:line="240" w:lineRule="auto"/>
        <w:ind w:firstLine="210" w:firstLineChars="1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）安得广厦千万间</w:t>
      </w:r>
      <w:r>
        <w:rPr>
          <w:rFonts w:ascii="宋体" w:hAnsi="宋体"/>
          <w:color w:val="000000"/>
          <w:szCs w:val="21"/>
        </w:rPr>
        <w:t>，</w:t>
      </w:r>
      <w:r>
        <w:rPr>
          <w:rFonts w:hint="eastAsia" w:ascii="宋体" w:hAnsi="宋体"/>
          <w:color w:val="000000"/>
          <w:szCs w:val="21"/>
          <w:u w:val="single"/>
        </w:rPr>
        <w:t xml:space="preserve">                             </w:t>
      </w:r>
      <w:r>
        <w:rPr>
          <w:rFonts w:hint="eastAsia" w:ascii="宋体" w:hAnsi="宋体"/>
        </w:rPr>
        <w:t>！</w:t>
      </w:r>
      <w:r>
        <w:rPr>
          <w:rFonts w:hint="eastAsia" w:ascii="宋体" w:hAnsi="宋体"/>
          <w:color w:val="000000"/>
          <w:szCs w:val="21"/>
        </w:rPr>
        <w:t>（杜甫《茅屋为秋风所破歌》 ）</w:t>
      </w:r>
    </w:p>
    <w:p>
      <w:pPr>
        <w:widowControl/>
        <w:wordWrap/>
        <w:snapToGrid w:val="0"/>
        <w:spacing w:beforeAutospacing="0" w:afterAutospacing="0" w:line="240" w:lineRule="auto"/>
        <w:ind w:firstLine="210" w:firstLineChars="100"/>
        <w:jc w:val="left"/>
        <w:rPr>
          <w:rFonts w:ascii="宋体" w:hAnsi="宋体"/>
          <w:color w:val="FF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w:t>
      </w:r>
      <w:r>
        <w:rPr>
          <w:rFonts w:hint="eastAsia" w:ascii="宋体" w:hAnsi="宋体"/>
          <w:u w:val="single"/>
        </w:rPr>
        <w:t xml:space="preserve">                    </w:t>
      </w:r>
      <w:r>
        <w:rPr>
          <w:rFonts w:hint="eastAsia" w:ascii="宋体" w:hAnsi="宋体"/>
        </w:rPr>
        <w:t xml:space="preserve"> ,坐断东南战未休。（</w:t>
      </w:r>
      <w:r>
        <w:rPr>
          <w:rFonts w:hint="eastAsia" w:ascii="宋体" w:hAnsi="宋体"/>
          <w:color w:val="000000"/>
          <w:szCs w:val="21"/>
        </w:rPr>
        <w:t xml:space="preserve">辛弃疾《南乡子•登京口北固亭有怀》 </w:t>
      </w:r>
      <w:r>
        <w:rPr>
          <w:rFonts w:ascii="宋体" w:hAnsi="宋体"/>
        </w:rPr>
        <w:t>）</w:t>
      </w:r>
    </w:p>
    <w:p>
      <w:pPr>
        <w:wordWrap/>
        <w:spacing w:beforeAutospacing="0" w:afterAutospacing="0" w:line="240" w:lineRule="auto"/>
        <w:ind w:left="735" w:leftChars="100" w:hanging="525" w:hangingChars="250"/>
        <w:rPr>
          <w:rFonts w:ascii="宋体" w:hAnsi="宋体"/>
        </w:rPr>
      </w:pPr>
      <w:r>
        <w:rPr>
          <w:rFonts w:hint="eastAsia" w:ascii="宋体" w:hAnsi="宋体"/>
          <w:color w:val="000000"/>
          <w:szCs w:val="21"/>
        </w:rPr>
        <w:t>（7）</w:t>
      </w:r>
      <w:r>
        <w:rPr>
          <w:rFonts w:ascii="宋体" w:hAnsi="宋体"/>
        </w:rPr>
        <w:t>《</w:t>
      </w:r>
      <w:r>
        <w:rPr>
          <w:rFonts w:hint="eastAsia" w:ascii="宋体" w:hAnsi="宋体"/>
        </w:rPr>
        <w:t>送东阳马生序</w:t>
      </w:r>
      <w:r>
        <w:rPr>
          <w:rFonts w:ascii="宋体" w:hAnsi="宋体"/>
        </w:rPr>
        <w:t>》</w:t>
      </w:r>
      <w:r>
        <w:rPr>
          <w:rFonts w:hint="eastAsia" w:ascii="宋体" w:hAnsi="宋体"/>
        </w:rPr>
        <w:t>中，作者写自己吃穿用度都比别人差,却“略无慕羡意”的原因</w:t>
      </w:r>
      <w:r>
        <w:rPr>
          <w:rFonts w:ascii="宋体" w:hAnsi="宋体"/>
        </w:rPr>
        <w:t>是：</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ascii="宋体" w:hAnsi="宋体"/>
        </w:rPr>
        <w:t>。</w:t>
      </w:r>
    </w:p>
    <w:p>
      <w:pPr>
        <w:wordWrap/>
        <w:spacing w:beforeAutospacing="0" w:afterAutospacing="0" w:line="240" w:lineRule="auto"/>
        <w:ind w:left="735" w:leftChars="100" w:hanging="525" w:hangingChars="250"/>
        <w:rPr>
          <w:rFonts w:ascii="宋体" w:hAnsi="宋体"/>
        </w:rPr>
      </w:pPr>
      <w:r>
        <w:rPr>
          <w:rFonts w:hint="eastAsia" w:ascii="宋体" w:cs="宋体"/>
          <w:szCs w:val="21"/>
        </w:rPr>
        <w:t>（8）《出师表》中诸葛亮劝谏后主对宫中、府中官员的赏罚要坚持同一标准的句子是：</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ascii="宋体" w:hAnsi="宋体"/>
        </w:rPr>
        <w:t>。</w:t>
      </w:r>
    </w:p>
    <w:p>
      <w:pPr>
        <w:wordWrap/>
        <w:spacing w:beforeAutospacing="0" w:afterAutospacing="0" w:line="240" w:lineRule="auto"/>
        <w:rPr>
          <w:rFonts w:ascii="宋体" w:hAnsi="宋体"/>
        </w:rPr>
      </w:pPr>
      <w:r>
        <w:rPr>
          <w:rFonts w:hint="eastAsia" w:ascii="宋体" w:hAnsi="宋体"/>
        </w:rPr>
        <w:t>2.下列句子</w:t>
      </w:r>
      <w:r>
        <w:rPr>
          <w:rFonts w:ascii="宋体" w:hAnsi="宋体"/>
          <w:em w:val="dot"/>
        </w:rPr>
        <w:t>没有</w:t>
      </w:r>
      <w:r>
        <w:rPr>
          <w:rFonts w:ascii="宋体" w:hAnsi="宋体"/>
        </w:rPr>
        <w:t>语病的一项是（</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w:t>
      </w:r>
      <w:r>
        <w:rPr>
          <w:rFonts w:hint="eastAsia" w:ascii="宋体" w:hAnsi="宋体"/>
        </w:rPr>
        <w:t>（</w:t>
      </w:r>
      <w:r>
        <w:rPr>
          <w:rFonts w:ascii="宋体" w:hAnsi="宋体"/>
        </w:rPr>
        <w:t>3</w:t>
      </w:r>
      <w:r>
        <w:rPr>
          <w:rFonts w:hint="eastAsia" w:ascii="宋体" w:hAnsi="宋体"/>
        </w:rPr>
        <w:t>分）</w:t>
      </w:r>
    </w:p>
    <w:p>
      <w:pPr>
        <w:wordWrap/>
        <w:spacing w:beforeAutospacing="0" w:afterAutospacing="0" w:line="240" w:lineRule="auto"/>
        <w:ind w:firstLine="315" w:firstLineChars="150"/>
        <w:rPr>
          <w:rFonts w:ascii="宋体" w:hAnsi="宋体"/>
        </w:rPr>
      </w:pPr>
      <w:r>
        <w:rPr>
          <w:rFonts w:ascii="宋体" w:hAnsi="宋体"/>
        </w:rPr>
        <w:t>A.</w:t>
      </w:r>
      <w:r>
        <w:rPr>
          <w:rFonts w:hint="eastAsia" w:ascii="宋体" w:hAnsi="宋体"/>
        </w:rPr>
        <w:t>那些事物能够经受住岁月淘洗的原因，是因为它们总会留下不同凡响的价值。</w:t>
      </w:r>
    </w:p>
    <w:p>
      <w:pPr>
        <w:wordWrap/>
        <w:spacing w:beforeAutospacing="0" w:afterAutospacing="0" w:line="240" w:lineRule="auto"/>
        <w:ind w:firstLine="315" w:firstLineChars="150"/>
        <w:rPr>
          <w:rFonts w:ascii="宋体" w:hAnsi="宋体"/>
        </w:rPr>
      </w:pPr>
      <w:r>
        <w:rPr>
          <w:rFonts w:ascii="宋体" w:hAnsi="宋体"/>
        </w:rPr>
        <w:t>B.</w:t>
      </w:r>
      <w:r>
        <w:rPr>
          <w:rFonts w:hint="eastAsia" w:ascii="宋体" w:hAnsi="宋体"/>
        </w:rPr>
        <w:t>一个</w:t>
      </w:r>
      <w:r>
        <w:rPr>
          <w:rFonts w:ascii="宋体" w:hAnsi="宋体"/>
        </w:rPr>
        <w:t>人能否成为真正的阅读爱好者，关键在于青少年时期要培养阅读的兴趣。</w:t>
      </w:r>
    </w:p>
    <w:p>
      <w:pPr>
        <w:wordWrap/>
        <w:spacing w:beforeAutospacing="0" w:afterAutospacing="0" w:line="240" w:lineRule="auto"/>
        <w:ind w:firstLine="315" w:firstLineChars="150"/>
        <w:rPr>
          <w:rFonts w:ascii="宋体" w:hAnsi="宋体"/>
          <w:szCs w:val="22"/>
        </w:rPr>
      </w:pPr>
      <w:r>
        <w:rPr>
          <w:rFonts w:ascii="宋体" w:hAnsi="宋体"/>
        </w:rPr>
        <w:t>C.</w:t>
      </w:r>
      <w:r>
        <w:rPr>
          <w:rFonts w:hint="eastAsia" w:ascii="宋体" w:hAnsi="宋体"/>
        </w:rPr>
        <w:t>他的英雄</w:t>
      </w:r>
      <w:r>
        <w:rPr>
          <w:rFonts w:ascii="宋体" w:hAnsi="宋体"/>
        </w:rPr>
        <w:t>事迹，强烈地震撼着读者的心灵，在不知不觉中</w:t>
      </w:r>
      <w:r>
        <w:rPr>
          <w:rFonts w:hint="eastAsia" w:ascii="宋体" w:hAnsi="宋体"/>
        </w:rPr>
        <w:t>受到</w:t>
      </w:r>
      <w:r>
        <w:rPr>
          <w:rFonts w:ascii="宋体" w:hAnsi="宋体"/>
        </w:rPr>
        <w:t>了深刻的教育。</w:t>
      </w:r>
      <w:r>
        <w:rPr>
          <w:rFonts w:ascii="宋体" w:hAnsi="宋体"/>
          <w:szCs w:val="22"/>
        </w:rPr>
        <w:t xml:space="preserve"> </w:t>
      </w:r>
    </w:p>
    <w:p>
      <w:pPr>
        <w:wordWrap/>
        <w:spacing w:beforeAutospacing="0" w:afterAutospacing="0" w:line="240" w:lineRule="auto"/>
        <w:ind w:firstLine="315" w:firstLineChars="150"/>
        <w:rPr>
          <w:rFonts w:ascii="宋体" w:hAnsi="宋体"/>
          <w:szCs w:val="22"/>
        </w:rPr>
      </w:pPr>
      <w:r>
        <w:rPr>
          <w:rFonts w:ascii="宋体" w:hAnsi="宋体"/>
        </w:rPr>
        <w:t>D.</w:t>
      </w:r>
      <w:r>
        <w:rPr>
          <w:rFonts w:hint="eastAsia" w:ascii="宋体" w:hAnsi="宋体"/>
          <w:szCs w:val="22"/>
        </w:rPr>
        <w:t>在</w:t>
      </w:r>
      <w:r>
        <w:rPr>
          <w:rFonts w:ascii="宋体" w:hAnsi="宋体"/>
          <w:szCs w:val="22"/>
        </w:rPr>
        <w:t>学习</w:t>
      </w:r>
      <w:r>
        <w:rPr>
          <w:rFonts w:hint="eastAsia" w:ascii="宋体" w:hAnsi="宋体"/>
          <w:szCs w:val="22"/>
        </w:rPr>
        <w:t>生活</w:t>
      </w:r>
      <w:r>
        <w:rPr>
          <w:rFonts w:ascii="宋体" w:hAnsi="宋体"/>
          <w:szCs w:val="22"/>
        </w:rPr>
        <w:t>中</w:t>
      </w:r>
      <w:r>
        <w:rPr>
          <w:rFonts w:hint="eastAsia" w:ascii="宋体" w:hAnsi="宋体"/>
          <w:szCs w:val="22"/>
        </w:rPr>
        <w:t>，</w:t>
      </w:r>
      <w:r>
        <w:rPr>
          <w:rFonts w:ascii="宋体" w:hAnsi="宋体"/>
          <w:szCs w:val="22"/>
        </w:rPr>
        <w:t>我们应该注意培养自己观察问题、分析问题和解决问题的能力。</w:t>
      </w:r>
    </w:p>
    <w:p>
      <w:pPr>
        <w:wordWrap/>
        <w:spacing w:beforeAutospacing="0" w:afterAutospacing="0" w:line="240" w:lineRule="auto"/>
        <w:rPr>
          <w:rFonts w:ascii="宋体" w:hAnsi="宋体"/>
        </w:rPr>
      </w:pPr>
      <w:r>
        <w:rPr>
          <w:rFonts w:hint="eastAsia" w:ascii="宋体" w:hAnsi="宋体"/>
        </w:rPr>
        <w:t>3.阅读下面的文字，按要求作答。（</w:t>
      </w:r>
      <w:r>
        <w:rPr>
          <w:rFonts w:ascii="宋体" w:hAnsi="宋体"/>
        </w:rPr>
        <w:t>7</w:t>
      </w:r>
      <w:r>
        <w:rPr>
          <w:rFonts w:hint="eastAsia" w:ascii="宋体" w:hAnsi="宋体"/>
        </w:rPr>
        <w:t>分）</w:t>
      </w:r>
    </w:p>
    <w:p>
      <w:pPr>
        <w:wordWrap/>
        <w:spacing w:beforeAutospacing="0" w:afterAutospacing="0" w:line="240" w:lineRule="auto"/>
        <w:ind w:firstLine="480" w:firstLineChars="200"/>
        <w:rPr>
          <w:rFonts w:ascii="楷体_GB2312" w:hAnsi="楷体_GB2312" w:eastAsia="楷体_GB2312" w:cs="楷体_GB2312"/>
          <w:kern w:val="0"/>
          <w:sz w:val="24"/>
        </w:rPr>
      </w:pPr>
      <w:r>
        <w:rPr>
          <w:rFonts w:ascii="楷体_GB2312" w:hAnsi="楷体_GB2312" w:eastAsia="楷体_GB2312" w:cs="楷体_GB2312"/>
          <w:kern w:val="0"/>
          <w:sz w:val="24"/>
        </w:rPr>
        <w:t>生命是多么深</w:t>
      </w:r>
      <w:r>
        <w:rPr>
          <w:rFonts w:ascii="楷体_GB2312" w:hAnsi="楷体_GB2312" w:eastAsia="楷体_GB2312" w:cs="楷体_GB2312"/>
          <w:kern w:val="0"/>
          <w:sz w:val="24"/>
          <w:em w:val="dot"/>
        </w:rPr>
        <w:t>邃</w:t>
      </w:r>
      <w:r>
        <w:rPr>
          <w:rFonts w:hint="eastAsia" w:ascii="楷体_GB2312" w:hAnsi="楷体_GB2312" w:eastAsia="楷体_GB2312" w:cs="楷体_GB2312"/>
          <w:kern w:val="0"/>
          <w:sz w:val="24"/>
          <w:u w:val="single"/>
          <w:em w:val="dot"/>
        </w:rPr>
        <w:t xml:space="preserve"> </w:t>
      </w:r>
      <w:r>
        <w:rPr>
          <w:rFonts w:ascii="楷体_GB2312" w:hAnsi="楷体_GB2312" w:eastAsia="楷体_GB2312" w:cs="楷体_GB2312"/>
          <w:kern w:val="0"/>
          <w:sz w:val="24"/>
          <w:u w:val="single"/>
          <w:em w:val="dot"/>
        </w:rPr>
        <w:t xml:space="preserve"> </w:t>
      </w:r>
      <w:r>
        <w:rPr>
          <w:rFonts w:hint="eastAsia" w:ascii="宋体" w:hAnsi="宋体"/>
          <w:sz w:val="24"/>
          <w:u w:val="single"/>
        </w:rPr>
        <w:t xml:space="preserve">① </w:t>
      </w:r>
      <w:r>
        <w:rPr>
          <w:rFonts w:ascii="宋体" w:hAnsi="宋体"/>
          <w:sz w:val="24"/>
          <w:u w:val="single"/>
        </w:rPr>
        <w:t xml:space="preserve"> </w:t>
      </w:r>
      <w:r>
        <w:rPr>
          <w:rFonts w:hint="eastAsia" w:ascii="宋体" w:hAnsi="宋体"/>
          <w:sz w:val="24"/>
        </w:rPr>
        <w:t>（A</w:t>
      </w:r>
      <w:r>
        <w:rPr>
          <w:rFonts w:ascii="宋体" w:hAnsi="宋体"/>
          <w:sz w:val="24"/>
        </w:rPr>
        <w:t>.</w:t>
      </w:r>
      <w:r>
        <w:rPr>
          <w:rFonts w:hint="eastAsia" w:ascii="宋体" w:hAnsi="宋体"/>
          <w:sz w:val="24"/>
        </w:rPr>
        <w:t xml:space="preserve">shuì </w:t>
      </w:r>
      <w:r>
        <w:rPr>
          <w:rFonts w:ascii="宋体" w:hAnsi="宋体"/>
          <w:sz w:val="24"/>
        </w:rPr>
        <w:t xml:space="preserve">  </w:t>
      </w:r>
      <w:r>
        <w:rPr>
          <w:rFonts w:hint="eastAsia" w:ascii="宋体" w:hAnsi="宋体"/>
          <w:sz w:val="24"/>
        </w:rPr>
        <w:t>B</w:t>
      </w:r>
      <w:r>
        <w:rPr>
          <w:rFonts w:ascii="宋体" w:hAnsi="宋体"/>
          <w:sz w:val="24"/>
        </w:rPr>
        <w:t>.</w:t>
      </w:r>
      <w:r>
        <w:rPr>
          <w:rFonts w:hint="eastAsia" w:ascii="宋体" w:hAnsi="宋体"/>
          <w:sz w:val="24"/>
        </w:rPr>
        <w:t>suì）</w:t>
      </w:r>
      <w:r>
        <w:rPr>
          <w:rFonts w:ascii="楷体_GB2312" w:hAnsi="楷体_GB2312" w:eastAsia="楷体_GB2312" w:cs="楷体_GB2312"/>
          <w:kern w:val="0"/>
          <w:sz w:val="24"/>
        </w:rPr>
        <w:t>的话题，它包含着人世间一切最极致的体验。生命可以是</w:t>
      </w:r>
      <w:r>
        <w:rPr>
          <w:rFonts w:hint="eastAsia" w:ascii="楷体_GB2312" w:hAnsi="楷体_GB2312" w:eastAsia="楷体_GB2312" w:cs="楷体_GB2312"/>
          <w:kern w:val="0"/>
          <w:sz w:val="24"/>
        </w:rPr>
        <w:t>“</w:t>
      </w:r>
      <w:r>
        <w:rPr>
          <w:rFonts w:ascii="楷体_GB2312" w:hAnsi="楷体_GB2312" w:eastAsia="楷体_GB2312" w:cs="楷体_GB2312"/>
          <w:kern w:val="0"/>
          <w:sz w:val="24"/>
        </w:rPr>
        <w:t>能够被毁灭</w:t>
      </w:r>
      <w:r>
        <w:rPr>
          <w:rFonts w:hint="eastAsia" w:ascii="楷体_GB2312" w:hAnsi="楷体_GB2312" w:eastAsia="楷体_GB2312" w:cs="楷体_GB2312"/>
          <w:kern w:val="0"/>
          <w:sz w:val="24"/>
        </w:rPr>
        <w:t>，</w:t>
      </w:r>
      <w:r>
        <w:rPr>
          <w:rFonts w:ascii="楷体_GB2312" w:hAnsi="楷体_GB2312" w:eastAsia="楷体_GB2312" w:cs="楷体_GB2312"/>
          <w:kern w:val="0"/>
          <w:sz w:val="24"/>
        </w:rPr>
        <w:t>但不能够被打败</w:t>
      </w:r>
      <w:r>
        <w:rPr>
          <w:rFonts w:hint="eastAsia" w:ascii="楷体_GB2312" w:hAnsi="楷体_GB2312" w:eastAsia="楷体_GB2312" w:cs="楷体_GB2312"/>
          <w:kern w:val="0"/>
          <w:sz w:val="24"/>
        </w:rPr>
        <w:t>”</w:t>
      </w:r>
      <w:r>
        <w:rPr>
          <w:rFonts w:ascii="楷体_GB2312" w:hAnsi="楷体_GB2312" w:eastAsia="楷体_GB2312" w:cs="楷体_GB2312"/>
          <w:kern w:val="0"/>
          <w:sz w:val="24"/>
        </w:rPr>
        <w:t>那般顽强，也可以是“亦余心之所善兮，虽九死其犹未悔”那般博大。生命如果有颜色，会不会看上去就像梵高的《向日葵》和《星空》；</w:t>
      </w:r>
      <w:r>
        <w:rPr>
          <w:rFonts w:hint="eastAsia" w:ascii="楷体_GB2312" w:hAnsi="楷体_GB2312" w:eastAsia="楷体_GB2312" w:cs="楷体_GB2312"/>
          <w:kern w:val="0"/>
          <w:sz w:val="24"/>
          <w:u w:val="single"/>
        </w:rPr>
        <w:t xml:space="preserve">   </w:t>
      </w:r>
      <w:r>
        <w:rPr>
          <w:rFonts w:hint="eastAsia" w:ascii="宋体" w:hAnsi="宋体" w:cs="楷体_GB2312"/>
          <w:kern w:val="0"/>
          <w:sz w:val="24"/>
          <w:u w:val="single"/>
        </w:rPr>
        <w:t>甲</w:t>
      </w:r>
      <w:r>
        <w:rPr>
          <w:rFonts w:hint="eastAsia" w:ascii="楷体_GB2312" w:hAnsi="楷体_GB2312" w:eastAsia="楷体_GB2312" w:cs="楷体_GB2312"/>
          <w:kern w:val="0"/>
          <w:sz w:val="24"/>
          <w:u w:val="single"/>
        </w:rPr>
        <w:t xml:space="preserve">   </w:t>
      </w:r>
      <w:r>
        <w:rPr>
          <w:rFonts w:ascii="楷体_GB2312" w:hAnsi="楷体_GB2312" w:eastAsia="楷体_GB2312" w:cs="楷体_GB2312"/>
          <w:kern w:val="0"/>
          <w:sz w:val="24"/>
        </w:rPr>
        <w:t>。生命的意义是如此厚重，无论我们怎样</w:t>
      </w:r>
      <w:r>
        <w:rPr>
          <w:rFonts w:hint="eastAsia" w:ascii="楷体_GB2312" w:hAnsi="楷体_GB2312" w:eastAsia="楷体_GB2312" w:cs="楷体_GB2312"/>
          <w:kern w:val="0"/>
          <w:sz w:val="24"/>
          <w:u w:val="single"/>
        </w:rPr>
        <w:t xml:space="preserve">  </w:t>
      </w:r>
      <w:r>
        <w:rPr>
          <w:rFonts w:hint="eastAsia" w:ascii="宋体" w:hAnsi="宋体" w:cs="宋体"/>
          <w:kern w:val="0"/>
          <w:sz w:val="24"/>
          <w:u w:val="single"/>
        </w:rPr>
        <w:t xml:space="preserve">乙 </w:t>
      </w:r>
      <w:r>
        <w:rPr>
          <w:rFonts w:hint="eastAsia" w:ascii="楷体_GB2312" w:hAnsi="楷体_GB2312" w:eastAsia="楷体_GB2312" w:cs="楷体_GB2312"/>
          <w:kern w:val="0"/>
          <w:sz w:val="24"/>
          <w:u w:val="single"/>
        </w:rPr>
        <w:t xml:space="preserve"> </w:t>
      </w:r>
      <w:r>
        <w:rPr>
          <w:rFonts w:hint="eastAsia" w:ascii="楷体_GB2312" w:hAnsi="楷体_GB2312" w:eastAsia="楷体_GB2312" w:cs="楷体_GB2312"/>
          <w:kern w:val="0"/>
          <w:sz w:val="24"/>
        </w:rPr>
        <w:t>（</w:t>
      </w:r>
      <w:r>
        <w:rPr>
          <w:rFonts w:hint="eastAsia" w:ascii="宋体" w:hAnsi="宋体"/>
          <w:sz w:val="24"/>
        </w:rPr>
        <w:t>A</w:t>
      </w:r>
      <w:r>
        <w:rPr>
          <w:rFonts w:ascii="宋体" w:hAnsi="宋体"/>
          <w:sz w:val="24"/>
        </w:rPr>
        <w:t>.</w:t>
      </w:r>
      <w:r>
        <w:rPr>
          <w:rFonts w:hint="eastAsia" w:ascii="宋体" w:hAnsi="宋体" w:cs="楷体_GB2312"/>
          <w:kern w:val="0"/>
          <w:sz w:val="24"/>
        </w:rPr>
        <w:t>尽心尽力</w:t>
      </w:r>
      <w:r>
        <w:rPr>
          <w:rFonts w:hint="eastAsia" w:ascii="楷体_GB2312" w:hAnsi="楷体_GB2312" w:eastAsia="楷体_GB2312" w:cs="楷体_GB2312"/>
          <w:kern w:val="0"/>
          <w:sz w:val="24"/>
        </w:rPr>
        <w:t xml:space="preserve"> </w:t>
      </w:r>
      <w:r>
        <w:rPr>
          <w:rFonts w:ascii="宋体" w:hAnsi="宋体"/>
          <w:sz w:val="24"/>
        </w:rPr>
        <w:t xml:space="preserve">  </w:t>
      </w:r>
      <w:r>
        <w:rPr>
          <w:rFonts w:hint="eastAsia" w:ascii="宋体" w:hAnsi="宋体"/>
          <w:sz w:val="24"/>
        </w:rPr>
        <w:t>B</w:t>
      </w:r>
      <w:r>
        <w:rPr>
          <w:rFonts w:ascii="宋体" w:hAnsi="宋体"/>
          <w:sz w:val="24"/>
        </w:rPr>
        <w:t>.</w:t>
      </w:r>
      <w:r>
        <w:rPr>
          <w:rFonts w:ascii="宋体" w:hAnsi="宋体" w:cs="楷体_GB2312"/>
          <w:kern w:val="0"/>
          <w:sz w:val="24"/>
        </w:rPr>
        <w:t>全力以赴</w:t>
      </w:r>
      <w:r>
        <w:rPr>
          <w:rFonts w:hint="eastAsia" w:ascii="楷体_GB2312" w:hAnsi="楷体_GB2312" w:eastAsia="楷体_GB2312" w:cs="楷体_GB2312"/>
          <w:kern w:val="0"/>
          <w:sz w:val="24"/>
        </w:rPr>
        <w:t>）</w:t>
      </w:r>
      <w:r>
        <w:rPr>
          <w:rFonts w:ascii="楷体_GB2312" w:hAnsi="楷体_GB2312" w:eastAsia="楷体_GB2312" w:cs="楷体_GB2312"/>
          <w:kern w:val="0"/>
          <w:sz w:val="24"/>
        </w:rPr>
        <w:t>都不为过。因为我们生而为人，生而为众生。</w:t>
      </w:r>
      <w:r>
        <w:rPr>
          <w:rFonts w:ascii="楷体_GB2312" w:hAnsi="楷体_GB2312" w:eastAsia="楷体_GB2312" w:cs="楷体_GB2312"/>
          <w:spacing w:val="24"/>
          <w:kern w:val="0"/>
          <w:sz w:val="24"/>
        </w:rPr>
        <w:t>杰克</w:t>
      </w:r>
      <w:r>
        <w:rPr>
          <w:rFonts w:hint="eastAsia" w:ascii="微软雅黑" w:hAnsi="微软雅黑" w:eastAsia="微软雅黑" w:cs="微软雅黑"/>
          <w:spacing w:val="24"/>
          <w:kern w:val="0"/>
          <w:sz w:val="24"/>
        </w:rPr>
        <w:t>•</w:t>
      </w:r>
      <w:r>
        <w:rPr>
          <w:rFonts w:ascii="楷体_GB2312" w:hAnsi="楷体_GB2312" w:eastAsia="楷体_GB2312" w:cs="楷体_GB2312"/>
          <w:spacing w:val="24"/>
          <w:kern w:val="0"/>
          <w:sz w:val="24"/>
        </w:rPr>
        <w:t>伦敦</w:t>
      </w:r>
      <w:r>
        <w:rPr>
          <w:rFonts w:ascii="楷体_GB2312" w:hAnsi="楷体_GB2312" w:eastAsia="楷体_GB2312" w:cs="楷体_GB2312"/>
          <w:spacing w:val="22"/>
          <w:kern w:val="0"/>
          <w:sz w:val="24"/>
        </w:rPr>
        <w:t>曾经</w:t>
      </w:r>
      <w:r>
        <w:rPr>
          <w:rFonts w:ascii="楷体_GB2312" w:hAnsi="楷体_GB2312" w:eastAsia="楷体_GB2312" w:cs="楷体_GB2312"/>
          <w:kern w:val="0"/>
          <w:sz w:val="24"/>
        </w:rPr>
        <w:t>说过一句话</w:t>
      </w:r>
      <w:r>
        <w:rPr>
          <w:rFonts w:hint="eastAsia" w:ascii="楷体_GB2312" w:hAnsi="楷体_GB2312" w:eastAsia="楷体_GB2312" w:cs="楷体_GB2312"/>
          <w:kern w:val="0"/>
          <w:sz w:val="24"/>
        </w:rPr>
        <w:t>，</w:t>
      </w:r>
      <w:r>
        <w:rPr>
          <w:rFonts w:ascii="楷体_GB2312" w:hAnsi="楷体_GB2312" w:eastAsia="楷体_GB2312" w:cs="楷体_GB2312"/>
          <w:kern w:val="0"/>
          <w:sz w:val="24"/>
        </w:rPr>
        <w:t>愿我的生命如同那最</w:t>
      </w:r>
      <w:r>
        <w:rPr>
          <w:rFonts w:hint="eastAsia" w:ascii="宋体" w:hAnsi="宋体" w:cs="楷体_GB2312"/>
          <w:kern w:val="0"/>
          <w:sz w:val="24"/>
        </w:rPr>
        <w:t>xuàn</w:t>
      </w:r>
      <w:r>
        <w:rPr>
          <w:rFonts w:hint="eastAsia" w:ascii="楷体_GB2312" w:hAnsi="楷体_GB2312" w:eastAsia="楷体_GB2312" w:cs="楷体_GB2312"/>
          <w:spacing w:val="-2"/>
          <w:kern w:val="0"/>
          <w:sz w:val="24"/>
          <w:u w:val="single"/>
          <w:em w:val="dot"/>
        </w:rPr>
        <w:t xml:space="preserve"> </w:t>
      </w:r>
      <w:r>
        <w:rPr>
          <w:rFonts w:ascii="楷体_GB2312" w:hAnsi="楷体_GB2312" w:eastAsia="楷体_GB2312" w:cs="楷体_GB2312"/>
          <w:spacing w:val="-2"/>
          <w:kern w:val="0"/>
          <w:sz w:val="24"/>
          <w:u w:val="single"/>
          <w:em w:val="dot"/>
        </w:rPr>
        <w:t xml:space="preserve"> </w:t>
      </w:r>
      <w:r>
        <w:rPr>
          <w:rFonts w:hint="eastAsia" w:ascii="宋体" w:hAnsi="宋体"/>
          <w:spacing w:val="-2"/>
          <w:sz w:val="24"/>
          <w:u w:val="single"/>
        </w:rPr>
        <w:t xml:space="preserve">② </w:t>
      </w:r>
      <w:r>
        <w:rPr>
          <w:rFonts w:ascii="宋体" w:hAnsi="宋体"/>
          <w:spacing w:val="-2"/>
          <w:sz w:val="24"/>
          <w:u w:val="single"/>
        </w:rPr>
        <w:t xml:space="preserve"> </w:t>
      </w:r>
      <w:r>
        <w:rPr>
          <w:rFonts w:hint="eastAsia" w:ascii="宋体" w:hAnsi="宋体"/>
          <w:spacing w:val="-2"/>
          <w:sz w:val="24"/>
        </w:rPr>
        <w:t>（A</w:t>
      </w:r>
      <w:r>
        <w:rPr>
          <w:rFonts w:ascii="宋体" w:hAnsi="宋体"/>
          <w:spacing w:val="-2"/>
          <w:sz w:val="24"/>
        </w:rPr>
        <w:t>.</w:t>
      </w:r>
      <w:r>
        <w:rPr>
          <w:rFonts w:hint="eastAsia" w:ascii="宋体" w:hAnsi="宋体"/>
          <w:spacing w:val="-2"/>
          <w:sz w:val="24"/>
        </w:rPr>
        <w:t xml:space="preserve">煊 </w:t>
      </w:r>
      <w:r>
        <w:rPr>
          <w:rFonts w:ascii="宋体" w:hAnsi="宋体"/>
          <w:spacing w:val="-2"/>
          <w:sz w:val="24"/>
        </w:rPr>
        <w:t xml:space="preserve">  </w:t>
      </w:r>
      <w:r>
        <w:rPr>
          <w:rFonts w:hint="eastAsia" w:ascii="宋体" w:hAnsi="宋体"/>
          <w:spacing w:val="-2"/>
          <w:sz w:val="24"/>
        </w:rPr>
        <w:t>B</w:t>
      </w:r>
      <w:r>
        <w:rPr>
          <w:rFonts w:ascii="宋体" w:hAnsi="宋体"/>
          <w:spacing w:val="-2"/>
          <w:sz w:val="24"/>
        </w:rPr>
        <w:t>.</w:t>
      </w:r>
      <w:r>
        <w:rPr>
          <w:rFonts w:ascii="宋体" w:hAnsi="宋体" w:cs="楷体_GB2312"/>
          <w:kern w:val="0"/>
          <w:sz w:val="24"/>
        </w:rPr>
        <w:t>绚</w:t>
      </w:r>
      <w:r>
        <w:rPr>
          <w:rFonts w:hint="eastAsia" w:ascii="宋体" w:hAnsi="宋体"/>
          <w:spacing w:val="-2"/>
          <w:sz w:val="24"/>
        </w:rPr>
        <w:t>）</w:t>
      </w:r>
      <w:r>
        <w:rPr>
          <w:rFonts w:ascii="楷体_GB2312" w:hAnsi="楷体_GB2312" w:eastAsia="楷体_GB2312" w:cs="楷体_GB2312"/>
          <w:kern w:val="0"/>
          <w:sz w:val="24"/>
        </w:rPr>
        <w:t>烂的流星，愿它的每一颗都绽放着动人的</w:t>
      </w:r>
      <w:r>
        <w:rPr>
          <w:rFonts w:hint="eastAsia" w:ascii="楷体_GB2312" w:hAnsi="楷体_GB2312" w:eastAsia="楷体_GB2312" w:cs="楷体_GB2312"/>
          <w:kern w:val="0"/>
          <w:sz w:val="24"/>
          <w:u w:val="single"/>
        </w:rPr>
        <w:t xml:space="preserve">  </w:t>
      </w:r>
      <w:r>
        <w:rPr>
          <w:rFonts w:hint="eastAsia" w:ascii="宋体" w:hAnsi="宋体" w:cs="宋体"/>
          <w:kern w:val="0"/>
          <w:sz w:val="24"/>
          <w:u w:val="single"/>
        </w:rPr>
        <w:t>丙</w:t>
      </w:r>
      <w:r>
        <w:rPr>
          <w:rFonts w:hint="eastAsia" w:ascii="楷体_GB2312" w:hAnsi="楷体_GB2312" w:eastAsia="楷体_GB2312" w:cs="楷体_GB2312"/>
          <w:kern w:val="0"/>
          <w:sz w:val="24"/>
          <w:u w:val="single"/>
        </w:rPr>
        <w:t xml:space="preserve">  </w:t>
      </w:r>
      <w:r>
        <w:rPr>
          <w:rFonts w:hint="eastAsia" w:ascii="楷体_GB2312" w:hAnsi="楷体_GB2312" w:eastAsia="楷体_GB2312" w:cs="楷体_GB2312"/>
          <w:kern w:val="0"/>
          <w:sz w:val="24"/>
        </w:rPr>
        <w:t>（</w:t>
      </w:r>
      <w:r>
        <w:rPr>
          <w:rFonts w:hint="eastAsia" w:ascii="宋体" w:hAnsi="宋体"/>
          <w:sz w:val="24"/>
        </w:rPr>
        <w:t>A</w:t>
      </w:r>
      <w:r>
        <w:rPr>
          <w:rFonts w:ascii="宋体" w:hAnsi="宋体"/>
          <w:sz w:val="24"/>
        </w:rPr>
        <w:t>.</w:t>
      </w:r>
      <w:r>
        <w:rPr>
          <w:rFonts w:ascii="宋体" w:hAnsi="宋体" w:cs="楷体_GB2312"/>
          <w:kern w:val="0"/>
          <w:sz w:val="24"/>
        </w:rPr>
        <w:t>光辉</w:t>
      </w:r>
      <w:r>
        <w:rPr>
          <w:rFonts w:hint="eastAsia" w:ascii="楷体_GB2312" w:hAnsi="楷体_GB2312" w:eastAsia="楷体_GB2312" w:cs="楷体_GB2312"/>
          <w:kern w:val="0"/>
          <w:sz w:val="24"/>
        </w:rPr>
        <w:t xml:space="preserve"> </w:t>
      </w:r>
      <w:r>
        <w:rPr>
          <w:rFonts w:ascii="宋体" w:hAnsi="宋体"/>
          <w:sz w:val="24"/>
        </w:rPr>
        <w:t xml:space="preserve">  </w:t>
      </w:r>
      <w:r>
        <w:rPr>
          <w:rFonts w:hint="eastAsia" w:ascii="宋体" w:hAnsi="宋体"/>
          <w:sz w:val="24"/>
        </w:rPr>
        <w:t>B</w:t>
      </w:r>
      <w:r>
        <w:rPr>
          <w:rFonts w:ascii="宋体" w:hAnsi="宋体"/>
          <w:sz w:val="24"/>
        </w:rPr>
        <w:t>.</w:t>
      </w:r>
      <w:r>
        <w:rPr>
          <w:rFonts w:hint="eastAsia" w:ascii="宋体" w:hAnsi="宋体" w:cs="楷体_GB2312"/>
          <w:kern w:val="0"/>
          <w:sz w:val="24"/>
        </w:rPr>
        <w:t>色彩</w:t>
      </w:r>
      <w:r>
        <w:rPr>
          <w:rFonts w:hint="eastAsia" w:ascii="楷体_GB2312" w:hAnsi="楷体_GB2312" w:eastAsia="楷体_GB2312" w:cs="楷体_GB2312"/>
          <w:kern w:val="0"/>
          <w:sz w:val="24"/>
        </w:rPr>
        <w:t>）</w:t>
      </w:r>
      <w:r>
        <w:rPr>
          <w:rFonts w:ascii="楷体_GB2312" w:hAnsi="楷体_GB2312" w:eastAsia="楷体_GB2312" w:cs="楷体_GB2312"/>
          <w:kern w:val="0"/>
          <w:sz w:val="24"/>
        </w:rPr>
        <w:t>。这也是对生命的一种诠释，生命本来就应该充满着光和热。　　</w:t>
      </w:r>
    </w:p>
    <w:p>
      <w:pPr>
        <w:wordWrap/>
        <w:spacing w:beforeAutospacing="0" w:afterAutospacing="0" w:line="240" w:lineRule="auto"/>
        <w:ind w:firstLine="485" w:firstLineChars="250"/>
        <w:rPr>
          <w:rFonts w:ascii="楷体_GB2312" w:hAnsi="楷体_GB2312" w:eastAsia="楷体_GB2312" w:cs="楷体_GB2312"/>
          <w:spacing w:val="-8"/>
          <w:kern w:val="0"/>
          <w:szCs w:val="21"/>
        </w:rPr>
      </w:pPr>
      <w:r>
        <w:rPr>
          <w:rFonts w:hint="eastAsia" w:ascii="宋体" w:hAnsi="宋体"/>
          <w:spacing w:val="-8"/>
        </w:rPr>
        <w:t>（1）为文中①处加点</w:t>
      </w:r>
      <w:r>
        <w:rPr>
          <w:rFonts w:ascii="宋体" w:hAnsi="宋体"/>
          <w:spacing w:val="-8"/>
        </w:rPr>
        <w:t>字选择</w:t>
      </w:r>
      <w:r>
        <w:rPr>
          <w:rFonts w:hint="eastAsia" w:ascii="宋体" w:hAnsi="宋体"/>
          <w:spacing w:val="-8"/>
        </w:rPr>
        <w:t>正确</w:t>
      </w:r>
      <w:r>
        <w:rPr>
          <w:rFonts w:ascii="宋体" w:hAnsi="宋体"/>
          <w:spacing w:val="-8"/>
        </w:rPr>
        <w:t>读音，根据</w:t>
      </w:r>
      <w:r>
        <w:rPr>
          <w:rFonts w:hint="eastAsia" w:ascii="宋体" w:hAnsi="宋体"/>
          <w:spacing w:val="-8"/>
        </w:rPr>
        <w:t>②处</w:t>
      </w:r>
      <w:r>
        <w:rPr>
          <w:rFonts w:ascii="宋体" w:hAnsi="宋体"/>
          <w:spacing w:val="-8"/>
        </w:rPr>
        <w:t>拼音选择正确的汉字</w:t>
      </w:r>
      <w:r>
        <w:rPr>
          <w:rFonts w:hint="eastAsia" w:ascii="宋体" w:hAnsi="宋体"/>
          <w:spacing w:val="-8"/>
        </w:rPr>
        <w:t>，</w:t>
      </w:r>
      <w:r>
        <w:rPr>
          <w:rFonts w:ascii="宋体" w:hAnsi="宋体"/>
          <w:spacing w:val="-8"/>
        </w:rPr>
        <w:t>只填序号。</w:t>
      </w:r>
      <w:r>
        <w:rPr>
          <w:rFonts w:hint="eastAsia" w:ascii="宋体" w:hAnsi="宋体"/>
          <w:spacing w:val="-8"/>
        </w:rPr>
        <w:t>（</w:t>
      </w:r>
      <w:r>
        <w:rPr>
          <w:rFonts w:ascii="宋体" w:hAnsi="宋体"/>
          <w:spacing w:val="-8"/>
        </w:rPr>
        <w:t>2</w:t>
      </w:r>
      <w:r>
        <w:rPr>
          <w:rFonts w:hint="eastAsia" w:ascii="宋体" w:hAnsi="宋体"/>
          <w:spacing w:val="-8"/>
        </w:rPr>
        <w:t>分）</w:t>
      </w:r>
    </w:p>
    <w:p>
      <w:pPr>
        <w:wordWrap/>
        <w:spacing w:beforeAutospacing="0" w:afterAutospacing="0" w:line="240" w:lineRule="auto"/>
        <w:ind w:firstLine="945" w:firstLineChars="450"/>
        <w:rPr>
          <w:u w:val="single"/>
          <w:vertAlign w:val="subscript"/>
        </w:rPr>
      </w:pPr>
      <w:r>
        <w:rPr>
          <w:rFonts w:hint="eastAsia" w:ascii="宋体" w:hAnsi="宋体"/>
        </w:rPr>
        <w:t>①处</w:t>
      </w:r>
      <w:r>
        <w:rPr>
          <w:rFonts w:hint="eastAsia" w:ascii="宋体" w:hAnsi="宋体" w:cs="楷体_GB2312"/>
          <w:szCs w:val="21"/>
          <w:u w:val="single"/>
          <w:em w:val="dot"/>
        </w:rPr>
        <w:t xml:space="preserve">      </w:t>
      </w:r>
      <w:r>
        <w:rPr>
          <w:rFonts w:ascii="宋体" w:hAnsi="宋体" w:cs="楷体_GB2312"/>
          <w:szCs w:val="21"/>
          <w:em w:val="dot"/>
        </w:rPr>
        <w:t xml:space="preserve">            </w:t>
      </w:r>
      <w:r>
        <w:rPr>
          <w:rFonts w:hint="eastAsia" w:ascii="宋体" w:hAnsi="宋体"/>
        </w:rPr>
        <w:t>②处</w:t>
      </w:r>
      <w:r>
        <w:rPr>
          <w:rFonts w:ascii="宋体" w:hAnsi="宋体" w:cs="楷体_GB2312"/>
          <w:szCs w:val="21"/>
          <w:em w:val="dot"/>
        </w:rPr>
        <w:t xml:space="preserve"> </w:t>
      </w:r>
      <w:r>
        <w:rPr>
          <w:u w:val="single"/>
        </w:rPr>
        <w:softHyphen/>
      </w:r>
      <w:r>
        <w:rPr>
          <w:u w:val="single"/>
        </w:rPr>
        <w:softHyphen/>
      </w:r>
      <w:r>
        <w:rPr>
          <w:rFonts w:hint="eastAsia"/>
          <w:u w:val="single"/>
        </w:rPr>
        <w:t xml:space="preserve"> </w:t>
      </w:r>
      <w:r>
        <w:rPr>
          <w:u w:val="single"/>
        </w:rPr>
        <w:t xml:space="preserve">        </w:t>
      </w:r>
    </w:p>
    <w:p>
      <w:pPr>
        <w:wordWrap/>
        <w:spacing w:beforeAutospacing="0" w:afterAutospacing="0" w:line="240" w:lineRule="auto"/>
        <w:ind w:firstLine="420" w:firstLineChars="200"/>
      </w:pPr>
      <w:r>
        <w:rPr>
          <w:rFonts w:hint="eastAsia" w:ascii="宋体" w:hAnsi="宋体"/>
        </w:rPr>
        <w:t>（2）从文中</w:t>
      </w:r>
      <w:r>
        <w:rPr>
          <w:rFonts w:ascii="宋体" w:hAnsi="宋体"/>
        </w:rPr>
        <w:t>乙</w:t>
      </w:r>
      <w:r>
        <w:rPr>
          <w:rFonts w:hint="eastAsia" w:ascii="宋体" w:hAnsi="宋体"/>
        </w:rPr>
        <w:t>丙</w:t>
      </w:r>
      <w:r>
        <w:rPr>
          <w:rFonts w:ascii="宋体" w:hAnsi="宋体"/>
        </w:rPr>
        <w:t>处选择</w:t>
      </w:r>
      <w:r>
        <w:rPr>
          <w:rFonts w:hint="eastAsia" w:ascii="宋体" w:hAnsi="宋体"/>
        </w:rPr>
        <w:t>最</w:t>
      </w:r>
      <w:r>
        <w:rPr>
          <w:rFonts w:ascii="宋体" w:hAnsi="宋体"/>
        </w:rPr>
        <w:t>符合语境的词语填入横线，只填序号。</w:t>
      </w:r>
      <w:r>
        <w:rPr>
          <w:rFonts w:hint="eastAsia" w:ascii="宋体" w:hAnsi="宋体"/>
        </w:rPr>
        <w:t>（2分）</w:t>
      </w:r>
    </w:p>
    <w:p>
      <w:pPr>
        <w:wordWrap/>
        <w:spacing w:beforeAutospacing="0" w:afterAutospacing="0" w:line="240" w:lineRule="auto"/>
        <w:rPr>
          <w:rFonts w:ascii="宋体" w:hAnsi="宋体"/>
        </w:rPr>
      </w:pPr>
      <w:r>
        <w:rPr>
          <w:rFonts w:hint="eastAsia" w:ascii="楷体_GB2312" w:eastAsia="楷体_GB2312"/>
        </w:rPr>
        <w:t xml:space="preserve">       </w:t>
      </w:r>
      <w:r>
        <w:rPr>
          <w:rFonts w:ascii="楷体_GB2312" w:eastAsia="楷体_GB2312"/>
        </w:rPr>
        <w:t xml:space="preserve">  </w:t>
      </w:r>
      <w:r>
        <w:rPr>
          <w:rFonts w:hint="eastAsia" w:ascii="宋体" w:hAnsi="宋体"/>
        </w:rPr>
        <w:t xml:space="preserve">乙 </w:t>
      </w:r>
      <w:r>
        <w:rPr>
          <w:rFonts w:hint="eastAsia" w:ascii="宋体" w:hAnsi="宋体" w:cs="楷体_GB2312"/>
          <w:szCs w:val="21"/>
          <w:u w:val="single"/>
          <w:em w:val="dot"/>
        </w:rPr>
        <w:t xml:space="preserve">      </w:t>
      </w:r>
      <w:r>
        <w:rPr>
          <w:rFonts w:ascii="宋体" w:hAnsi="宋体"/>
        </w:rPr>
        <w:t xml:space="preserve">              </w:t>
      </w:r>
      <w:r>
        <w:rPr>
          <w:rFonts w:hint="eastAsia" w:ascii="宋体" w:hAnsi="宋体"/>
        </w:rPr>
        <w:t xml:space="preserve">丙 </w:t>
      </w:r>
      <w:r>
        <w:rPr>
          <w:rFonts w:ascii="宋体" w:hAnsi="宋体"/>
        </w:rPr>
        <w:t>_______</w:t>
      </w:r>
    </w:p>
    <w:p>
      <w:pPr>
        <w:wordWrap/>
        <w:spacing w:beforeAutospacing="0" w:afterAutospacing="0" w:line="240" w:lineRule="auto"/>
        <w:ind w:firstLine="420" w:firstLineChars="200"/>
        <w:rPr>
          <w:rFonts w:ascii="宋体" w:hAnsi="宋体"/>
        </w:rPr>
      </w:pPr>
      <w:r>
        <w:rPr>
          <w:rFonts w:hint="eastAsia" w:ascii="宋体" w:hAnsi="宋体"/>
        </w:rPr>
        <w:t>（3）下列</w:t>
      </w:r>
      <w:r>
        <w:rPr>
          <w:rFonts w:ascii="宋体" w:hAnsi="宋体"/>
        </w:rPr>
        <w:t>填入</w:t>
      </w:r>
      <w:r>
        <w:rPr>
          <w:rFonts w:hint="eastAsia" w:ascii="宋体" w:hAnsi="宋体"/>
        </w:rPr>
        <w:t>文中甲处的语句，衔接最恰当的一项是（    ）</w:t>
      </w:r>
      <w:r>
        <w:rPr>
          <w:rFonts w:ascii="宋体" w:hAnsi="宋体"/>
        </w:rPr>
        <w:t>，只填序号。</w:t>
      </w:r>
      <w:r>
        <w:rPr>
          <w:rFonts w:hint="eastAsia" w:ascii="宋体" w:hAnsi="宋体"/>
        </w:rPr>
        <w:t>（3分）</w:t>
      </w:r>
    </w:p>
    <w:p>
      <w:pPr>
        <w:widowControl/>
        <w:wordWrap/>
        <w:spacing w:beforeAutospacing="0" w:afterAutospacing="0" w:line="240" w:lineRule="auto"/>
        <w:ind w:firstLine="1050" w:firstLineChars="500"/>
        <w:jc w:val="left"/>
        <w:rPr>
          <w:rFonts w:ascii="宋体" w:hAnsi="宋体" w:cs="楷体_GB2312"/>
          <w:szCs w:val="21"/>
        </w:rPr>
      </w:pPr>
      <w:r>
        <w:rPr>
          <w:rFonts w:hint="eastAsia" w:ascii="宋体" w:hAnsi="宋体" w:cs="楷体_GB2312"/>
          <w:szCs w:val="21"/>
        </w:rPr>
        <w:t>A.</w:t>
      </w:r>
      <w:r>
        <w:rPr>
          <w:rFonts w:hint="eastAsia" w:ascii="宋体" w:hAnsi="宋体"/>
        </w:rPr>
        <w:t>只要</w:t>
      </w:r>
      <w:r>
        <w:rPr>
          <w:rFonts w:ascii="宋体" w:hAnsi="宋体"/>
        </w:rPr>
        <w:t>生命有态度，听上去是不是就是贝多芬的《田园》和《英雄》。</w:t>
      </w:r>
    </w:p>
    <w:p>
      <w:pPr>
        <w:widowControl/>
        <w:wordWrap/>
        <w:spacing w:beforeAutospacing="0" w:afterAutospacing="0" w:line="240" w:lineRule="auto"/>
        <w:ind w:firstLine="1050" w:firstLineChars="500"/>
        <w:jc w:val="left"/>
        <w:rPr>
          <w:rFonts w:ascii="宋体" w:hAnsi="宋体" w:cs="楷体_GB2312"/>
          <w:szCs w:val="21"/>
        </w:rPr>
      </w:pPr>
      <w:r>
        <w:rPr>
          <w:rFonts w:hint="eastAsia" w:ascii="宋体" w:hAnsi="宋体" w:cs="楷体_GB2312"/>
          <w:szCs w:val="21"/>
        </w:rPr>
        <w:t>B.</w:t>
      </w:r>
      <w:r>
        <w:rPr>
          <w:rFonts w:ascii="宋体" w:hAnsi="宋体"/>
        </w:rPr>
        <w:t>生命如果有</w:t>
      </w:r>
      <w:r>
        <w:rPr>
          <w:rFonts w:hint="eastAsia" w:ascii="宋体" w:hAnsi="宋体"/>
        </w:rPr>
        <w:t>态</w:t>
      </w:r>
      <w:r>
        <w:rPr>
          <w:rFonts w:ascii="宋体" w:hAnsi="宋体"/>
        </w:rPr>
        <w:t>度，听上去是不是就是贝多芬的《田园》和《英雄》。</w:t>
      </w:r>
    </w:p>
    <w:p>
      <w:pPr>
        <w:widowControl/>
        <w:wordWrap/>
        <w:spacing w:beforeAutospacing="0" w:afterAutospacing="0" w:line="240" w:lineRule="auto"/>
        <w:ind w:firstLine="1050" w:firstLineChars="500"/>
        <w:jc w:val="left"/>
        <w:rPr>
          <w:rFonts w:ascii="宋体" w:hAnsi="宋体" w:cs="楷体_GB2312"/>
          <w:szCs w:val="21"/>
        </w:rPr>
      </w:pPr>
      <w:r>
        <w:rPr>
          <w:rFonts w:hint="eastAsia" w:ascii="宋体" w:hAnsi="宋体" w:cs="楷体_GB2312"/>
          <w:szCs w:val="21"/>
        </w:rPr>
        <w:t>C.只要</w:t>
      </w:r>
      <w:r>
        <w:rPr>
          <w:rFonts w:ascii="宋体" w:hAnsi="宋体"/>
        </w:rPr>
        <w:t>生命有</w:t>
      </w:r>
      <w:r>
        <w:rPr>
          <w:rFonts w:hint="eastAsia" w:ascii="宋体" w:hAnsi="宋体"/>
        </w:rPr>
        <w:t>态</w:t>
      </w:r>
      <w:r>
        <w:rPr>
          <w:rFonts w:ascii="宋体" w:hAnsi="宋体"/>
        </w:rPr>
        <w:t>度，是不是听上去就是贝多芬的《田园》和《英雄》。</w:t>
      </w:r>
    </w:p>
    <w:p>
      <w:pPr>
        <w:wordWrap/>
        <w:spacing w:beforeAutospacing="0" w:afterAutospacing="0" w:line="240" w:lineRule="auto"/>
        <w:ind w:firstLine="1050" w:firstLineChars="500"/>
        <w:rPr>
          <w:rFonts w:ascii="宋体" w:hAnsi="宋体"/>
        </w:rPr>
      </w:pPr>
      <w:r>
        <w:rPr>
          <w:rFonts w:hint="eastAsia" w:ascii="宋体" w:hAnsi="宋体"/>
        </w:rPr>
        <w:t>D</w:t>
      </w:r>
      <w:r>
        <w:rPr>
          <w:rFonts w:hint="eastAsia" w:ascii="宋体" w:hAnsi="宋体" w:cs="楷体_GB2312"/>
          <w:szCs w:val="21"/>
        </w:rPr>
        <w:t>.</w:t>
      </w:r>
      <w:r>
        <w:rPr>
          <w:rFonts w:ascii="宋体" w:hAnsi="宋体"/>
        </w:rPr>
        <w:t>生命如果有态度，是不是听上去就是贝多芬的《田园》和《英雄》。</w:t>
      </w:r>
    </w:p>
    <w:p>
      <w:pPr>
        <w:wordWrap/>
        <w:spacing w:beforeAutospacing="0" w:afterAutospacing="0" w:line="240" w:lineRule="auto"/>
        <w:rPr>
          <w:rFonts w:ascii="黑体" w:hAnsi="黑体" w:eastAsia="黑体" w:cs="黑体"/>
          <w:b/>
          <w:bCs/>
          <w:sz w:val="24"/>
        </w:rPr>
      </w:pPr>
      <w:r>
        <w:rPr>
          <w:rFonts w:hint="eastAsia" w:ascii="黑体" w:hAnsi="黑体" w:eastAsia="黑体" w:cs="黑体"/>
          <w:b/>
          <w:bCs/>
          <w:sz w:val="24"/>
        </w:rPr>
        <w:t>二、阅读（7</w:t>
      </w:r>
      <w:r>
        <w:rPr>
          <w:rFonts w:ascii="黑体" w:hAnsi="黑体" w:eastAsia="黑体" w:cs="黑体"/>
          <w:b/>
          <w:bCs/>
          <w:sz w:val="24"/>
        </w:rPr>
        <w:t>0</w:t>
      </w:r>
      <w:r>
        <w:rPr>
          <w:rFonts w:hint="eastAsia" w:ascii="黑体" w:hAnsi="黑体" w:eastAsia="黑体" w:cs="黑体"/>
          <w:b/>
          <w:bCs/>
          <w:sz w:val="24"/>
        </w:rPr>
        <w:t>分）</w:t>
      </w:r>
    </w:p>
    <w:p>
      <w:pPr>
        <w:wordWrap/>
        <w:spacing w:beforeAutospacing="0" w:afterAutospacing="0" w:line="240" w:lineRule="auto"/>
        <w:rPr>
          <w:rFonts w:ascii="宋体" w:hAnsi="宋体"/>
        </w:rPr>
      </w:pPr>
      <w:r>
        <w:rPr>
          <w:rFonts w:hint="eastAsia" w:ascii="宋体" w:hAnsi="宋体"/>
        </w:rPr>
        <w:t>（一）阅读</w:t>
      </w:r>
      <w:r>
        <w:rPr>
          <w:rFonts w:ascii="宋体" w:hAnsi="宋体"/>
        </w:rPr>
        <w:t>下面</w:t>
      </w:r>
      <w:r>
        <w:rPr>
          <w:rFonts w:hint="eastAsia" w:ascii="宋体" w:hAnsi="宋体"/>
        </w:rPr>
        <w:t>的</w:t>
      </w:r>
      <w:r>
        <w:rPr>
          <w:rFonts w:ascii="宋体" w:hAnsi="宋体"/>
        </w:rPr>
        <w:t>诗歌，</w:t>
      </w:r>
      <w:r>
        <w:rPr>
          <w:rFonts w:hint="eastAsia" w:ascii="宋体" w:hAnsi="宋体"/>
        </w:rPr>
        <w:t>完成</w:t>
      </w:r>
      <w:r>
        <w:rPr>
          <w:rFonts w:ascii="宋体" w:hAnsi="宋体"/>
        </w:rPr>
        <w:t>4</w:t>
      </w:r>
      <w:r>
        <w:rPr>
          <w:rFonts w:hint="eastAsia"/>
        </w:rPr>
        <w:t>-</w:t>
      </w:r>
      <w:r>
        <w:rPr>
          <w:rFonts w:ascii="宋体" w:hAnsi="宋体"/>
        </w:rPr>
        <w:t>5</w:t>
      </w:r>
      <w:r>
        <w:rPr>
          <w:rFonts w:hint="eastAsia" w:ascii="宋体" w:hAnsi="宋体"/>
        </w:rPr>
        <w:t>题。（</w:t>
      </w:r>
      <w:r>
        <w:rPr>
          <w:rFonts w:ascii="宋体" w:hAnsi="宋体"/>
        </w:rPr>
        <w:t>6</w:t>
      </w:r>
      <w:r>
        <w:rPr>
          <w:rFonts w:hint="eastAsia" w:ascii="宋体" w:hAnsi="宋体"/>
        </w:rPr>
        <w:t>分）</w:t>
      </w:r>
    </w:p>
    <w:p>
      <w:pPr>
        <w:widowControl/>
        <w:shd w:val="clear" w:color="auto" w:fill="FFFFFF"/>
        <w:wordWrap/>
        <w:spacing w:beforeAutospacing="0" w:afterAutospacing="0" w:line="240" w:lineRule="auto"/>
        <w:ind w:firstLine="3780" w:firstLineChars="1800"/>
        <w:rPr>
          <w:rFonts w:ascii="宋体" w:hAnsi="宋体" w:cs="宋体"/>
          <w:color w:val="1E1E1E"/>
          <w:kern w:val="0"/>
          <w:szCs w:val="21"/>
        </w:rPr>
      </w:pPr>
      <w:r>
        <w:rPr>
          <w:rFonts w:hint="eastAsia" w:ascii="宋体" w:hAnsi="宋体" w:cs="宋体"/>
          <w:color w:val="1E1E1E"/>
          <w:kern w:val="0"/>
          <w:szCs w:val="21"/>
        </w:rPr>
        <w:t>定风波</w:t>
      </w:r>
    </w:p>
    <w:p>
      <w:pPr>
        <w:widowControl/>
        <w:shd w:val="clear" w:color="auto" w:fill="FFFFFF"/>
        <w:wordWrap/>
        <w:spacing w:beforeAutospacing="0" w:afterAutospacing="0" w:line="240" w:lineRule="auto"/>
        <w:jc w:val="center"/>
        <w:rPr>
          <w:rFonts w:ascii="宋体" w:hAnsi="宋体" w:cs="宋体"/>
          <w:color w:val="1E1E1E"/>
          <w:kern w:val="0"/>
          <w:szCs w:val="21"/>
        </w:rPr>
      </w:pPr>
      <w:r>
        <w:rPr>
          <w:rFonts w:hint="eastAsia" w:ascii="宋体" w:hAnsi="宋体" w:cs="宋体"/>
          <w:color w:val="1E1E1E"/>
          <w:kern w:val="0"/>
          <w:szCs w:val="21"/>
        </w:rPr>
        <w:t>苏 轼</w:t>
      </w:r>
    </w:p>
    <w:p>
      <w:pPr>
        <w:widowControl/>
        <w:shd w:val="clear" w:color="auto" w:fill="FFFFFF"/>
        <w:wordWrap/>
        <w:spacing w:beforeAutospacing="0" w:afterAutospacing="0" w:line="240" w:lineRule="auto"/>
        <w:ind w:firstLine="480" w:firstLineChars="200"/>
        <w:rPr>
          <w:rFonts w:ascii="楷体" w:hAnsi="楷体" w:eastAsia="楷体" w:cs="宋体"/>
          <w:color w:val="1E1E1E"/>
          <w:kern w:val="0"/>
          <w:sz w:val="24"/>
        </w:rPr>
      </w:pPr>
      <w:r>
        <w:rPr>
          <w:rFonts w:hint="eastAsia" w:ascii="楷体" w:hAnsi="楷体" w:eastAsia="楷体" w:cs="宋体"/>
          <w:color w:val="1E1E1E"/>
          <w:kern w:val="0"/>
          <w:sz w:val="24"/>
        </w:rPr>
        <w:t>三月七日，沙湖道中遇雨。雨具先去，同行皆狼狈，余独不觉。已而遂晴，故作此词。</w:t>
      </w:r>
    </w:p>
    <w:p>
      <w:pPr>
        <w:widowControl/>
        <w:shd w:val="clear" w:color="auto" w:fill="FFFFFF"/>
        <w:wordWrap/>
        <w:spacing w:beforeAutospacing="0" w:afterAutospacing="0" w:line="240" w:lineRule="auto"/>
        <w:ind w:firstLine="2760" w:firstLineChars="1150"/>
        <w:rPr>
          <w:rFonts w:ascii="楷体" w:hAnsi="楷体" w:eastAsia="楷体" w:cs="宋体"/>
          <w:color w:val="1E1E1E"/>
          <w:kern w:val="0"/>
          <w:sz w:val="24"/>
        </w:rPr>
      </w:pPr>
      <w:r>
        <w:rPr>
          <w:rFonts w:hint="eastAsia" w:ascii="楷体" w:hAnsi="楷体" w:eastAsia="楷体" w:cs="宋体"/>
          <w:color w:val="1E1E1E"/>
          <w:kern w:val="0"/>
          <w:sz w:val="24"/>
        </w:rPr>
        <w:t>莫听穿林打叶声，何妨吟啸且徐行。</w:t>
      </w:r>
    </w:p>
    <w:p>
      <w:pPr>
        <w:widowControl/>
        <w:shd w:val="clear" w:color="auto" w:fill="FFFFFF"/>
        <w:wordWrap/>
        <w:spacing w:beforeAutospacing="0" w:afterAutospacing="0" w:line="240" w:lineRule="auto"/>
        <w:ind w:firstLine="2760" w:firstLineChars="1150"/>
        <w:rPr>
          <w:rFonts w:ascii="楷体" w:hAnsi="楷体" w:eastAsia="楷体" w:cs="宋体"/>
          <w:color w:val="1E1E1E"/>
          <w:kern w:val="0"/>
          <w:sz w:val="24"/>
        </w:rPr>
      </w:pPr>
      <w:r>
        <w:rPr>
          <w:rFonts w:hint="eastAsia" w:ascii="楷体" w:hAnsi="楷体" w:eastAsia="楷体" w:cs="宋体"/>
          <w:color w:val="1E1E1E"/>
          <w:kern w:val="0"/>
          <w:sz w:val="24"/>
        </w:rPr>
        <w:t>竹杖芒鞋轻胜马，谁怕？一蓑烟雨任平生。</w:t>
      </w:r>
    </w:p>
    <w:p>
      <w:pPr>
        <w:widowControl/>
        <w:shd w:val="clear" w:color="auto" w:fill="FFFFFF"/>
        <w:wordWrap/>
        <w:spacing w:beforeAutospacing="0" w:afterAutospacing="0" w:line="240" w:lineRule="auto"/>
        <w:ind w:firstLine="2760" w:firstLineChars="1150"/>
        <w:rPr>
          <w:rFonts w:ascii="楷体" w:hAnsi="楷体" w:eastAsia="楷体" w:cs="宋体"/>
          <w:color w:val="1E1E1E"/>
          <w:kern w:val="0"/>
          <w:sz w:val="24"/>
        </w:rPr>
      </w:pPr>
      <w:r>
        <w:rPr>
          <w:rFonts w:hint="eastAsia" w:ascii="楷体" w:hAnsi="楷体" w:eastAsia="楷体" w:cs="宋体"/>
          <w:color w:val="1E1E1E"/>
          <w:kern w:val="0"/>
          <w:sz w:val="24"/>
        </w:rPr>
        <w:t>料峭春风吹酒醒，微冷，山头斜照却相迎。</w:t>
      </w:r>
    </w:p>
    <w:p>
      <w:pPr>
        <w:widowControl/>
        <w:shd w:val="clear" w:color="auto" w:fill="FFFFFF"/>
        <w:wordWrap/>
        <w:spacing w:beforeAutospacing="0" w:afterAutospacing="0" w:line="240" w:lineRule="auto"/>
        <w:ind w:firstLine="2760" w:firstLineChars="1150"/>
        <w:rPr>
          <w:rFonts w:ascii="楷体" w:hAnsi="楷体" w:eastAsia="楷体" w:cs="宋体"/>
          <w:color w:val="1E1E1E"/>
          <w:kern w:val="0"/>
          <w:sz w:val="24"/>
        </w:rPr>
      </w:pPr>
      <w:r>
        <w:rPr>
          <w:rFonts w:hint="eastAsia" w:ascii="楷体" w:hAnsi="楷体" w:eastAsia="楷体" w:cs="宋体"/>
          <w:color w:val="1E1E1E"/>
          <w:kern w:val="0"/>
          <w:sz w:val="24"/>
        </w:rPr>
        <w:t>回首向来萧瑟处，归去，也无风雨也无晴。</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4.下列对诗的理解和分析</w:t>
      </w:r>
      <w:r>
        <w:rPr>
          <w:rFonts w:hint="eastAsia" w:asciiTheme="majorEastAsia" w:hAnsiTheme="majorEastAsia" w:eastAsiaTheme="majorEastAsia" w:cstheme="majorEastAsia"/>
          <w:sz w:val="21"/>
          <w:szCs w:val="21"/>
          <w:em w:val="dot"/>
        </w:rPr>
        <w:t>不正确</w:t>
      </w:r>
      <w:r>
        <w:rPr>
          <w:rFonts w:hint="eastAsia" w:asciiTheme="majorEastAsia" w:hAnsiTheme="majorEastAsia" w:eastAsiaTheme="majorEastAsia" w:cstheme="majorEastAsia"/>
          <w:sz w:val="21"/>
          <w:szCs w:val="21"/>
        </w:rPr>
        <w:t>的一项是（    ）（3分）</w:t>
      </w:r>
    </w:p>
    <w:p>
      <w:pPr>
        <w:widowControl/>
        <w:shd w:val="clear" w:color="auto" w:fill="FFFFFF"/>
        <w:wordWrap/>
        <w:spacing w:beforeAutospacing="0" w:afterAutospacing="0" w:line="240" w:lineRule="auto"/>
        <w:jc w:val="left"/>
        <w:rPr>
          <w:rFonts w:ascii="宋体" w:hAnsi="宋体" w:cs="宋体"/>
          <w:color w:val="1E1E1E"/>
          <w:kern w:val="0"/>
          <w:szCs w:val="21"/>
        </w:rPr>
      </w:pPr>
      <w:r>
        <w:rPr>
          <w:rFonts w:hint="eastAsia" w:ascii="宋体" w:hAnsi="宋体" w:cs="宋体"/>
          <w:color w:val="1E1E1E"/>
          <w:kern w:val="0"/>
          <w:szCs w:val="21"/>
        </w:rPr>
        <w:t>A.</w:t>
      </w:r>
      <w:r>
        <w:rPr>
          <w:rFonts w:hint="eastAsia" w:asciiTheme="majorEastAsia" w:hAnsiTheme="majorEastAsia" w:eastAsiaTheme="majorEastAsia" w:cstheme="majorEastAsia"/>
          <w:szCs w:val="21"/>
        </w:rPr>
        <w:t>“竹杖芒鞋轻胜马”，写词人竹杖芒鞋，顶风冒雨，从容前行，以“轻胜马”的自我感受，传达出一种搏击风雨、笑傲人生的轻松、豪迈之情。</w:t>
      </w:r>
    </w:p>
    <w:p>
      <w:pPr>
        <w:widowControl/>
        <w:shd w:val="clear" w:color="auto" w:fill="FFFFFF"/>
        <w:wordWrap/>
        <w:spacing w:beforeAutospacing="0" w:afterAutospacing="0" w:line="240" w:lineRule="auto"/>
        <w:jc w:val="left"/>
        <w:rPr>
          <w:rFonts w:ascii="宋体" w:hAnsi="宋体" w:cs="宋体"/>
          <w:kern w:val="0"/>
          <w:szCs w:val="21"/>
        </w:rPr>
      </w:pPr>
      <w:r>
        <w:rPr>
          <w:rFonts w:hint="eastAsia" w:ascii="宋体" w:hAnsi="宋体" w:cs="宋体"/>
          <w:color w:val="1E1E1E"/>
          <w:kern w:val="0"/>
          <w:szCs w:val="21"/>
        </w:rPr>
        <w:t>B.“山头斜照却相迎”句中运用比喻的修辞手法，</w:t>
      </w:r>
      <w:r>
        <w:rPr>
          <w:rFonts w:hint="eastAsia" w:ascii="宋体" w:hAnsi="宋体" w:cs="宋体"/>
          <w:kern w:val="0"/>
          <w:szCs w:val="21"/>
        </w:rPr>
        <w:t>表现词人经历风雨后夕阳斜照给他带来的清新和喜悦之情。</w:t>
      </w:r>
    </w:p>
    <w:p>
      <w:pPr>
        <w:widowControl/>
        <w:shd w:val="clear" w:color="auto" w:fill="FFFFFF"/>
        <w:wordWrap/>
        <w:spacing w:beforeAutospacing="0" w:afterAutospacing="0" w:line="240" w:lineRule="auto"/>
        <w:jc w:val="left"/>
        <w:rPr>
          <w:rFonts w:ascii="宋体" w:hAnsi="宋体" w:cs="宋体"/>
          <w:color w:val="1E1E1E"/>
          <w:kern w:val="0"/>
          <w:szCs w:val="21"/>
        </w:rPr>
      </w:pPr>
      <w:r>
        <w:rPr>
          <w:rFonts w:hint="eastAsia" w:ascii="宋体" w:hAnsi="宋体" w:cs="宋体"/>
          <w:color w:val="1E1E1E"/>
          <w:kern w:val="0"/>
          <w:szCs w:val="21"/>
        </w:rPr>
        <w:t>C.</w:t>
      </w:r>
      <w:r>
        <w:rPr>
          <w:rFonts w:hint="eastAsia" w:asciiTheme="majorEastAsia" w:hAnsiTheme="majorEastAsia" w:eastAsiaTheme="majorEastAsia" w:cstheme="majorEastAsia"/>
          <w:szCs w:val="21"/>
        </w:rPr>
        <w:t>“也无风雨也无晴”启示我们：自然界的雨晴实属寻常，人生也会“栉风沐雨”，只要顺境不骄，逆境不惧，就会少些烦恼，多些宁静和快乐。</w:t>
      </w:r>
    </w:p>
    <w:p>
      <w:pPr>
        <w:widowControl/>
        <w:shd w:val="clear" w:color="auto" w:fill="FFFFFF"/>
        <w:wordWrap/>
        <w:spacing w:beforeAutospacing="0" w:afterAutospacing="0" w:line="240" w:lineRule="auto"/>
        <w:jc w:val="left"/>
        <w:rPr>
          <w:rFonts w:ascii="宋体" w:hAnsi="宋体" w:cs="宋体"/>
          <w:color w:val="1E1E1E"/>
          <w:kern w:val="0"/>
          <w:szCs w:val="21"/>
        </w:rPr>
      </w:pPr>
      <w:r>
        <w:rPr>
          <w:rFonts w:hint="eastAsia" w:ascii="宋体" w:hAnsi="宋体" w:cs="宋体"/>
          <w:color w:val="1E1E1E"/>
          <w:kern w:val="0"/>
          <w:szCs w:val="21"/>
        </w:rPr>
        <w:t>D.这首词苏轼以风趣幽默的笔调，写出途中遇雨的所感所思，表现了乐观旷达的生活态度。</w:t>
      </w:r>
    </w:p>
    <w:p>
      <w:pPr>
        <w:wordWrap/>
        <w:spacing w:beforeAutospacing="0" w:afterAutospacing="0" w:line="240" w:lineRule="auto"/>
        <w:rPr>
          <w:rFonts w:ascii="宋体" w:hAnsi="宋体"/>
          <w:kern w:val="0"/>
          <w:szCs w:val="21"/>
        </w:rPr>
      </w:pPr>
      <w:r>
        <w:rPr>
          <w:rFonts w:hint="eastAsia"/>
          <w:color w:val="1E1E1E"/>
          <w:szCs w:val="21"/>
        </w:rPr>
        <w:t>5.</w:t>
      </w:r>
      <w:r>
        <w:rPr>
          <w:rFonts w:hint="eastAsia" w:asciiTheme="majorEastAsia" w:hAnsiTheme="majorEastAsia" w:eastAsiaTheme="majorEastAsia" w:cstheme="majorEastAsia"/>
          <w:szCs w:val="21"/>
        </w:rPr>
        <w:t>林语堂先生曾评价苏东坡是个“不可救药的浪漫主义者”，</w:t>
      </w:r>
      <w:r>
        <w:rPr>
          <w:rFonts w:hint="eastAsia"/>
          <w:color w:val="1E1E1E"/>
          <w:szCs w:val="21"/>
        </w:rPr>
        <w:t>这首词中</w:t>
      </w:r>
      <w:r>
        <w:rPr>
          <w:rFonts w:ascii="宋体" w:hAnsi="宋体"/>
          <w:kern w:val="0"/>
          <w:szCs w:val="21"/>
        </w:rPr>
        <w:t>“</w:t>
      </w:r>
      <w:r>
        <w:rPr>
          <w:rFonts w:hint="eastAsia"/>
          <w:color w:val="1E1E1E"/>
          <w:szCs w:val="21"/>
          <w:u w:val="single"/>
        </w:rPr>
        <w:t xml:space="preserve">            </w:t>
      </w:r>
      <w:r>
        <w:rPr>
          <w:rFonts w:ascii="宋体" w:hAnsi="宋体"/>
          <w:kern w:val="0"/>
          <w:szCs w:val="21"/>
        </w:rPr>
        <w:t>”</w:t>
      </w:r>
      <w:r>
        <w:rPr>
          <w:rFonts w:hint="eastAsia"/>
          <w:color w:val="1E1E1E"/>
          <w:szCs w:val="21"/>
        </w:rPr>
        <w:t>、</w:t>
      </w:r>
    </w:p>
    <w:p>
      <w:pPr>
        <w:wordWrap/>
        <w:spacing w:beforeAutospacing="0" w:afterAutospacing="0" w:line="240" w:lineRule="auto"/>
        <w:rPr>
          <w:rFonts w:asciiTheme="majorEastAsia" w:hAnsiTheme="majorEastAsia" w:eastAsiaTheme="majorEastAsia" w:cstheme="majorEastAsia"/>
          <w:szCs w:val="21"/>
        </w:rPr>
      </w:pPr>
      <w:r>
        <w:rPr>
          <w:rFonts w:hint="eastAsia"/>
          <w:color w:val="1E1E1E"/>
          <w:szCs w:val="21"/>
        </w:rPr>
        <w:t xml:space="preserve">  </w:t>
      </w:r>
      <w:r>
        <w:rPr>
          <w:rFonts w:ascii="宋体" w:hAnsi="宋体"/>
          <w:kern w:val="0"/>
          <w:szCs w:val="21"/>
        </w:rPr>
        <w:t>“</w:t>
      </w:r>
      <w:r>
        <w:rPr>
          <w:rFonts w:hint="eastAsia"/>
          <w:color w:val="1E1E1E"/>
          <w:szCs w:val="21"/>
          <w:u w:val="single"/>
        </w:rPr>
        <w:t xml:space="preserve">             </w:t>
      </w:r>
      <w:r>
        <w:rPr>
          <w:rFonts w:ascii="宋体" w:hAnsi="宋体"/>
          <w:kern w:val="0"/>
          <w:szCs w:val="21"/>
        </w:rPr>
        <w:t>”</w:t>
      </w:r>
      <w:r>
        <w:rPr>
          <w:rFonts w:hint="eastAsia"/>
          <w:color w:val="1E1E1E"/>
          <w:szCs w:val="21"/>
        </w:rPr>
        <w:t>、</w:t>
      </w:r>
      <w:r>
        <w:rPr>
          <w:rFonts w:ascii="宋体" w:hAnsi="宋体"/>
          <w:kern w:val="0"/>
          <w:szCs w:val="21"/>
        </w:rPr>
        <w:t>“</w:t>
      </w:r>
      <w:r>
        <w:rPr>
          <w:rFonts w:hint="eastAsia"/>
          <w:color w:val="1E1E1E"/>
          <w:szCs w:val="21"/>
          <w:u w:val="single"/>
        </w:rPr>
        <w:t xml:space="preserve">             </w:t>
      </w:r>
      <w:r>
        <w:rPr>
          <w:rFonts w:ascii="宋体" w:hAnsi="宋体"/>
          <w:kern w:val="0"/>
          <w:szCs w:val="21"/>
        </w:rPr>
        <w:t>”</w:t>
      </w:r>
      <w:r>
        <w:rPr>
          <w:rFonts w:hint="eastAsia"/>
          <w:color w:val="1E1E1E"/>
          <w:szCs w:val="21"/>
        </w:rPr>
        <w:t>等</w:t>
      </w:r>
      <w:r>
        <w:rPr>
          <w:rFonts w:hint="eastAsia" w:asciiTheme="majorEastAsia" w:hAnsiTheme="majorEastAsia" w:eastAsiaTheme="majorEastAsia" w:cstheme="majorEastAsia"/>
          <w:szCs w:val="21"/>
        </w:rPr>
        <w:t>词语充分体现了他的这种人生态度。（3分）</w:t>
      </w:r>
    </w:p>
    <w:p>
      <w:pPr>
        <w:wordWrap/>
        <w:spacing w:beforeAutospacing="0" w:afterAutospacing="0" w:line="240" w:lineRule="auto"/>
        <w:rPr>
          <w:rFonts w:ascii="宋体" w:hAnsi="宋体"/>
        </w:rPr>
      </w:pPr>
      <w:r>
        <w:rPr>
          <w:rFonts w:hint="eastAsia" w:ascii="宋体" w:hAnsi="宋体"/>
        </w:rPr>
        <w:t>（二）阅读下面的文言文，完成6</w:t>
      </w:r>
      <w:r>
        <w:rPr>
          <w:rFonts w:hint="eastAsia"/>
        </w:rPr>
        <w:t>-</w:t>
      </w:r>
      <w:r>
        <w:rPr>
          <w:rFonts w:hint="eastAsia" w:ascii="宋体" w:hAnsi="宋体"/>
        </w:rPr>
        <w:t>9题。（16分）</w:t>
      </w:r>
    </w:p>
    <w:p>
      <w:pPr>
        <w:widowControl/>
        <w:wordWrap/>
        <w:spacing w:beforeAutospacing="0" w:afterAutospacing="0" w:line="240" w:lineRule="auto"/>
        <w:ind w:firstLine="420" w:firstLineChars="200"/>
        <w:jc w:val="left"/>
        <w:rPr>
          <w:rFonts w:ascii="楷体" w:hAnsi="楷体" w:eastAsia="楷体" w:cs="楷体"/>
          <w:color w:val="000000"/>
          <w:position w:val="6"/>
          <w:sz w:val="28"/>
          <w:szCs w:val="28"/>
          <w:lang w:val="zh-CN"/>
        </w:rPr>
      </w:pPr>
      <w:r>
        <w:rPr>
          <w:rFonts w:hint="eastAsia" w:ascii="楷体_GB2312" w:hAnsi="楷体_GB2312" w:eastAsia="楷体_GB2312" w:cs="楷体_GB2312"/>
        </w:rPr>
        <w:t xml:space="preserve"> </w:t>
      </w:r>
      <w:r>
        <w:rPr>
          <w:rFonts w:hint="eastAsia" w:ascii="楷体_GB2312" w:hAnsi="楷体_GB2312" w:eastAsia="楷体_GB2312" w:cs="楷体_GB2312"/>
          <w:sz w:val="28"/>
          <w:szCs w:val="28"/>
        </w:rPr>
        <w:t xml:space="preserve"> </w:t>
      </w:r>
      <w:r>
        <w:rPr>
          <w:rFonts w:hint="eastAsia" w:ascii="楷体" w:hAnsi="楷体" w:eastAsia="楷体" w:cs="楷体"/>
          <w:color w:val="000000"/>
          <w:position w:val="6"/>
          <w:sz w:val="28"/>
          <w:szCs w:val="28"/>
          <w:lang w:val="zh-CN"/>
        </w:rPr>
        <w:t>诸葛孔明千载人，其用兵行师，皆本于仁义节制，自三代以降</w:t>
      </w:r>
      <w:r>
        <w:rPr>
          <w:rFonts w:hint="eastAsia" w:ascii="楷体" w:hAnsi="楷体" w:eastAsia="楷体" w:cs="楷体"/>
          <w:color w:val="000000"/>
          <w:position w:val="6"/>
          <w:sz w:val="28"/>
          <w:szCs w:val="28"/>
          <w:vertAlign w:val="superscript"/>
          <w:lang w:val="zh-CN"/>
        </w:rPr>
        <w:t>①</w:t>
      </w:r>
      <w:r>
        <w:rPr>
          <w:rFonts w:hint="eastAsia" w:ascii="楷体" w:hAnsi="楷体" w:eastAsia="楷体" w:cs="楷体"/>
          <w:color w:val="000000"/>
          <w:position w:val="6"/>
          <w:sz w:val="28"/>
          <w:szCs w:val="28"/>
          <w:lang w:val="zh-CN"/>
        </w:rPr>
        <w:t>，未之有也。盖其操心制行</w:t>
      </w:r>
      <w:r>
        <w:rPr>
          <w:rFonts w:hint="eastAsia" w:ascii="楷体" w:hAnsi="楷体" w:eastAsia="楷体" w:cs="楷体"/>
          <w:color w:val="000000"/>
          <w:position w:val="6"/>
          <w:sz w:val="28"/>
          <w:szCs w:val="28"/>
          <w:vertAlign w:val="superscript"/>
          <w:lang w:val="zh-CN"/>
        </w:rPr>
        <w:t>②</w:t>
      </w:r>
      <w:r>
        <w:rPr>
          <w:rFonts w:hint="eastAsia" w:ascii="楷体" w:hAnsi="楷体" w:eastAsia="楷体" w:cs="楷体"/>
          <w:color w:val="000000"/>
          <w:position w:val="6"/>
          <w:sz w:val="28"/>
          <w:szCs w:val="28"/>
          <w:lang w:val="zh-CN"/>
        </w:rPr>
        <w:t>，一出于诚，生于乱世，躬耕陇亩，</w:t>
      </w:r>
      <w:r>
        <w:rPr>
          <w:rFonts w:hint="eastAsia" w:ascii="楷体" w:hAnsi="楷体" w:eastAsia="楷体" w:cs="楷体"/>
          <w:color w:val="000000"/>
          <w:position w:val="6"/>
          <w:sz w:val="28"/>
          <w:szCs w:val="28"/>
          <w:u w:val="single"/>
          <w:lang w:val="zh-CN"/>
        </w:rPr>
        <w:t>使无徐庶之一言玄德之三顾则苟全性命不求闻达必矣</w:t>
      </w:r>
      <w:r>
        <w:rPr>
          <w:rFonts w:hint="eastAsia" w:ascii="楷体" w:hAnsi="楷体" w:eastAsia="楷体" w:cs="楷体"/>
          <w:color w:val="000000"/>
          <w:position w:val="6"/>
          <w:sz w:val="28"/>
          <w:szCs w:val="28"/>
          <w:lang w:val="zh-CN"/>
        </w:rPr>
        <w:t>。其始见玄德，论曹操不可与争锋，孙氏</w:t>
      </w:r>
      <w:r>
        <w:rPr>
          <w:rFonts w:hint="eastAsia" w:ascii="楷体" w:hAnsi="楷体" w:eastAsia="楷体" w:cs="楷体"/>
          <w:color w:val="000000"/>
          <w:position w:val="6"/>
          <w:sz w:val="28"/>
          <w:szCs w:val="28"/>
          <w:vertAlign w:val="superscript"/>
          <w:lang w:val="zh-CN"/>
        </w:rPr>
        <w:t>③</w:t>
      </w:r>
      <w:r>
        <w:rPr>
          <w:rFonts w:hint="eastAsia" w:ascii="楷体" w:hAnsi="楷体" w:eastAsia="楷体" w:cs="楷体"/>
          <w:color w:val="000000"/>
          <w:position w:val="6"/>
          <w:sz w:val="28"/>
          <w:szCs w:val="28"/>
          <w:lang w:val="zh-CN"/>
        </w:rPr>
        <w:t>可与为援而不可图，唯荆、益可取。言如蓍龟</w:t>
      </w:r>
      <w:r>
        <w:rPr>
          <w:rFonts w:hint="eastAsia" w:ascii="楷体" w:hAnsi="楷体" w:eastAsia="楷体" w:cs="楷体"/>
          <w:color w:val="000000"/>
          <w:position w:val="6"/>
          <w:sz w:val="28"/>
          <w:szCs w:val="28"/>
          <w:vertAlign w:val="superscript"/>
          <w:lang w:val="zh-CN"/>
        </w:rPr>
        <w:t>④</w:t>
      </w:r>
      <w:r>
        <w:rPr>
          <w:rFonts w:hint="eastAsia" w:ascii="楷体" w:hAnsi="楷体" w:eastAsia="楷体" w:cs="楷体"/>
          <w:color w:val="000000"/>
          <w:position w:val="6"/>
          <w:sz w:val="28"/>
          <w:szCs w:val="28"/>
          <w:lang w:val="zh-CN"/>
        </w:rPr>
        <w:t>，终身不易。</w:t>
      </w:r>
    </w:p>
    <w:p>
      <w:pPr>
        <w:widowControl/>
        <w:wordWrap/>
        <w:spacing w:beforeAutospacing="0" w:afterAutospacing="0" w:line="240" w:lineRule="auto"/>
        <w:jc w:val="right"/>
        <w:rPr>
          <w:rFonts w:ascii="楷体" w:hAnsi="楷体" w:eastAsia="楷体"/>
          <w:color w:val="000000"/>
          <w:position w:val="6"/>
          <w:sz w:val="24"/>
          <w:lang w:val="zh-CN"/>
        </w:rPr>
      </w:pPr>
      <w:r>
        <w:rPr>
          <w:rFonts w:hint="eastAsia" w:ascii="楷体" w:hAnsi="楷体" w:eastAsia="楷体"/>
          <w:color w:val="000000"/>
          <w:position w:val="6"/>
          <w:szCs w:val="21"/>
          <w:lang w:val="zh-CN"/>
        </w:rPr>
        <w:t>　</w:t>
      </w:r>
      <w:r>
        <w:rPr>
          <w:rFonts w:hint="eastAsia" w:ascii="楷体" w:hAnsi="楷体" w:eastAsia="楷体"/>
          <w:color w:val="000000"/>
          <w:position w:val="6"/>
          <w:sz w:val="24"/>
          <w:lang w:val="zh-CN"/>
        </w:rPr>
        <w:t>(节选自洪迈《容斋随笔》)</w:t>
      </w:r>
    </w:p>
    <w:p>
      <w:pPr>
        <w:widowControl/>
        <w:wordWrap/>
        <w:spacing w:beforeAutospacing="0" w:afterAutospacing="0" w:line="240" w:lineRule="auto"/>
        <w:jc w:val="left"/>
        <w:rPr>
          <w:rFonts w:ascii="宋体" w:hAnsi="宋体"/>
          <w:color w:val="000000"/>
          <w:position w:val="6"/>
          <w:szCs w:val="21"/>
          <w:lang w:val="zh-CN"/>
        </w:rPr>
      </w:pPr>
      <w:r>
        <w:rPr>
          <w:rFonts w:hint="eastAsia" w:ascii="宋体" w:hAnsi="宋体"/>
          <w:color w:val="000000"/>
          <w:position w:val="6"/>
          <w:szCs w:val="21"/>
          <w:lang w:val="zh-CN"/>
        </w:rPr>
        <w:t>注:①三代以降:夏商周三代以来。   ②操心制行：思虑行动。   ③孙氏:孙权。</w:t>
      </w:r>
    </w:p>
    <w:p>
      <w:pPr>
        <w:widowControl/>
        <w:wordWrap/>
        <w:spacing w:beforeAutospacing="0" w:afterAutospacing="0" w:line="240" w:lineRule="auto"/>
        <w:ind w:firstLine="315" w:firstLineChars="150"/>
        <w:jc w:val="left"/>
        <w:rPr>
          <w:rFonts w:ascii="宋体" w:hAnsi="宋体"/>
          <w:color w:val="000000"/>
          <w:position w:val="6"/>
          <w:szCs w:val="21"/>
          <w:lang w:val="zh-CN"/>
        </w:rPr>
      </w:pPr>
      <w:r>
        <w:rPr>
          <w:rFonts w:hint="eastAsia" w:ascii="宋体" w:hAnsi="宋体"/>
          <w:color w:val="000000"/>
          <w:position w:val="6"/>
          <w:szCs w:val="21"/>
          <w:lang w:val="zh-CN"/>
        </w:rPr>
        <w:t>④言如蓍(shī)龟:(这些)论断像占卜（一样准确)。</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6.解释下列加点词在文中的意思。（4分）</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(1) </w:t>
      </w:r>
      <w:r>
        <w:rPr>
          <w:rFonts w:hint="eastAsia" w:asciiTheme="majorEastAsia" w:hAnsiTheme="majorEastAsia" w:eastAsiaTheme="majorEastAsia" w:cstheme="majorEastAsia"/>
          <w:sz w:val="21"/>
          <w:szCs w:val="21"/>
          <w:em w:val="dot"/>
        </w:rPr>
        <w:t>躬</w:t>
      </w:r>
      <w:r>
        <w:rPr>
          <w:rFonts w:hint="eastAsia" w:asciiTheme="majorEastAsia" w:hAnsiTheme="majorEastAsia" w:eastAsiaTheme="majorEastAsia" w:cstheme="majorEastAsia"/>
          <w:sz w:val="21"/>
          <w:szCs w:val="21"/>
        </w:rPr>
        <w:t>耕陇亩（               ）           (2) 不求</w:t>
      </w:r>
      <w:r>
        <w:rPr>
          <w:rFonts w:hint="eastAsia" w:asciiTheme="majorEastAsia" w:hAnsiTheme="majorEastAsia" w:eastAsiaTheme="majorEastAsia" w:cstheme="majorEastAsia"/>
          <w:sz w:val="21"/>
          <w:szCs w:val="21"/>
          <w:em w:val="dot"/>
        </w:rPr>
        <w:t>闻达</w:t>
      </w:r>
      <w:r>
        <w:rPr>
          <w:rFonts w:hint="eastAsia" w:asciiTheme="majorEastAsia" w:hAnsiTheme="majorEastAsia" w:eastAsiaTheme="majorEastAsia" w:cstheme="majorEastAsia"/>
          <w:sz w:val="21"/>
          <w:szCs w:val="21"/>
        </w:rPr>
        <w:t>（              ） </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(3)</w:t>
      </w:r>
      <w:r>
        <w:rPr>
          <w:rFonts w:hint="eastAsia" w:asciiTheme="majorEastAsia" w:hAnsiTheme="majorEastAsia" w:eastAsiaTheme="majorEastAsia" w:cstheme="majorEastAsia"/>
          <w:sz w:val="21"/>
          <w:szCs w:val="21"/>
          <w:em w:val="dot"/>
        </w:rPr>
        <w:t>一</w:t>
      </w:r>
      <w:r>
        <w:rPr>
          <w:rFonts w:hint="eastAsia" w:asciiTheme="majorEastAsia" w:hAnsiTheme="majorEastAsia" w:eastAsiaTheme="majorEastAsia" w:cstheme="majorEastAsia"/>
          <w:sz w:val="21"/>
          <w:szCs w:val="21"/>
        </w:rPr>
        <w:t>出于诚（                ）</w:t>
      </w:r>
      <w:r>
        <w:rPr>
          <w:rFonts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t xml:space="preserve">          (4)</w:t>
      </w:r>
      <w:r>
        <w:rPr>
          <w:rFonts w:hint="eastAsia"/>
          <w:sz w:val="21"/>
          <w:szCs w:val="21"/>
        </w:rPr>
        <w:t xml:space="preserve"> </w:t>
      </w:r>
      <w:r>
        <w:rPr>
          <w:rFonts w:hint="eastAsia" w:asciiTheme="majorEastAsia" w:hAnsiTheme="majorEastAsia" w:eastAsiaTheme="majorEastAsia" w:cstheme="majorEastAsia"/>
          <w:sz w:val="21"/>
          <w:szCs w:val="21"/>
          <w:em w:val="dot"/>
        </w:rPr>
        <w:t>唯</w:t>
      </w:r>
      <w:r>
        <w:rPr>
          <w:rFonts w:hint="eastAsia" w:asciiTheme="majorEastAsia" w:hAnsiTheme="majorEastAsia" w:eastAsiaTheme="majorEastAsia" w:cstheme="majorEastAsia"/>
          <w:sz w:val="21"/>
          <w:szCs w:val="21"/>
        </w:rPr>
        <w:t>荆、益可取（          ）</w:t>
      </w:r>
    </w:p>
    <w:p>
      <w:pPr>
        <w:wordWrap/>
        <w:spacing w:beforeAutospacing="0" w:afterAutospacing="0" w:line="240" w:lineRule="auto"/>
      </w:pPr>
      <w:r>
        <w:rPr>
          <w:rFonts w:hint="eastAsia" w:asciiTheme="majorEastAsia" w:hAnsiTheme="majorEastAsia" w:eastAsiaTheme="majorEastAsia" w:cstheme="majorEastAsia"/>
          <w:szCs w:val="21"/>
        </w:rPr>
        <w:t>7.</w:t>
      </w:r>
      <w:r>
        <w:rPr>
          <w:rFonts w:hint="eastAsia"/>
        </w:rPr>
        <w:t xml:space="preserve"> 下列对文中画线句子的断句，</w:t>
      </w:r>
      <w:r>
        <w:rPr>
          <w:rFonts w:hint="eastAsia"/>
          <w:em w:val="dot"/>
        </w:rPr>
        <w:t>正确</w:t>
      </w:r>
      <w:r>
        <w:rPr>
          <w:rFonts w:hint="eastAsia"/>
        </w:rPr>
        <w:t>的一项是（    ）（3分）</w:t>
      </w:r>
    </w:p>
    <w:p>
      <w:pPr>
        <w:wordWrap/>
        <w:snapToGrid w:val="0"/>
        <w:spacing w:beforeAutospacing="0" w:afterAutospacing="0" w:line="240" w:lineRule="auto"/>
        <w:rPr>
          <w:rFonts w:asciiTheme="majorEastAsia" w:hAnsiTheme="majorEastAsia" w:eastAsiaTheme="majorEastAsia" w:cstheme="majorEastAsia"/>
          <w:szCs w:val="21"/>
        </w:rPr>
      </w:pPr>
      <w:r>
        <w:rPr>
          <w:rFonts w:hint="eastAsia" w:ascii="宋体" w:hAnsi="宋体"/>
        </w:rPr>
        <w:t>A.</w:t>
      </w:r>
      <w:r>
        <w:rPr>
          <w:rFonts w:hint="eastAsia" w:asciiTheme="majorEastAsia" w:hAnsiTheme="majorEastAsia" w:eastAsiaTheme="majorEastAsia" w:cstheme="majorEastAsia"/>
          <w:szCs w:val="21"/>
        </w:rPr>
        <w:t xml:space="preserve"> 使 无 徐 庶 / 之 一 言 玄 德 之 三 顾 /则 苟 全 性 命 / 不 求 闻 达 必 矣。</w:t>
      </w:r>
    </w:p>
    <w:p>
      <w:pPr>
        <w:wordWrap/>
        <w:snapToGrid w:val="0"/>
        <w:spacing w:beforeAutospacing="0" w:afterAutospacing="0" w:line="240" w:lineRule="auto"/>
        <w:rPr>
          <w:rFonts w:asciiTheme="majorEastAsia" w:hAnsiTheme="majorEastAsia" w:eastAsiaTheme="majorEastAsia" w:cstheme="majorEastAsia"/>
          <w:szCs w:val="21"/>
        </w:rPr>
      </w:pPr>
      <w:r>
        <w:rPr>
          <w:rFonts w:hint="eastAsia" w:ascii="宋体" w:hAnsi="宋体"/>
        </w:rPr>
        <w:t>B.</w:t>
      </w:r>
      <w:r>
        <w:rPr>
          <w:rFonts w:hint="eastAsia" w:asciiTheme="majorEastAsia" w:hAnsiTheme="majorEastAsia" w:eastAsiaTheme="majorEastAsia" w:cstheme="majorEastAsia"/>
          <w:szCs w:val="21"/>
        </w:rPr>
        <w:t xml:space="preserve"> 使 无 徐 庶 / 之 一 言 玄 德 / 之 三 顾 则 苟 全 性 命 / 不 求 闻 达 必 矣。</w:t>
      </w:r>
    </w:p>
    <w:p>
      <w:pPr>
        <w:wordWrap/>
        <w:snapToGrid w:val="0"/>
        <w:spacing w:beforeAutospacing="0" w:afterAutospacing="0" w:line="240" w:lineRule="auto"/>
        <w:rPr>
          <w:rFonts w:asciiTheme="majorEastAsia" w:hAnsiTheme="majorEastAsia" w:eastAsiaTheme="majorEastAsia" w:cstheme="majorEastAsia"/>
          <w:szCs w:val="21"/>
        </w:rPr>
      </w:pPr>
      <w:r>
        <w:rPr>
          <w:rFonts w:hint="eastAsia" w:ascii="宋体" w:hAnsi="宋体"/>
        </w:rPr>
        <w:t>C.</w:t>
      </w:r>
      <w:r>
        <w:rPr>
          <w:rFonts w:hint="eastAsia" w:asciiTheme="majorEastAsia" w:hAnsiTheme="majorEastAsia" w:eastAsiaTheme="majorEastAsia" w:cstheme="majorEastAsia"/>
          <w:szCs w:val="21"/>
        </w:rPr>
        <w:t xml:space="preserve"> 使 无 徐 庶 之 一 言 / 玄 德 之 三 顾 / 则 苟 全 性 命 / 不 求 闻 达 必 矣。</w:t>
      </w:r>
    </w:p>
    <w:p>
      <w:pPr>
        <w:wordWrap/>
        <w:snapToGrid w:val="0"/>
        <w:spacing w:beforeAutospacing="0" w:afterAutospacing="0" w:line="240" w:lineRule="auto"/>
        <w:rPr>
          <w:rFonts w:asciiTheme="majorEastAsia" w:hAnsiTheme="majorEastAsia" w:eastAsiaTheme="majorEastAsia" w:cstheme="majorEastAsia"/>
          <w:szCs w:val="21"/>
        </w:rPr>
      </w:pPr>
      <w:r>
        <w:rPr>
          <w:rFonts w:hint="eastAsia" w:ascii="宋体" w:hAnsi="宋体"/>
        </w:rPr>
        <w:t>D.</w:t>
      </w:r>
      <w:r>
        <w:rPr>
          <w:rFonts w:hint="eastAsia" w:asciiTheme="majorEastAsia" w:hAnsiTheme="majorEastAsia" w:eastAsiaTheme="majorEastAsia" w:cstheme="majorEastAsia"/>
          <w:szCs w:val="21"/>
        </w:rPr>
        <w:t xml:space="preserve"> 使 无 徐 庶 之 一 言 / 玄 德 之 三 顾 / 则 苟 全 性 命 不 求 闻 达 / 必 矣。</w:t>
      </w:r>
    </w:p>
    <w:p>
      <w:pPr>
        <w:wordWrap/>
        <w:spacing w:beforeAutospacing="0" w:afterAutospacing="0" w:line="240" w:lineRule="auto"/>
        <w:rPr>
          <w:rFonts w:asciiTheme="minorEastAsia" w:hAnsiTheme="minorEastAsia"/>
          <w:szCs w:val="21"/>
        </w:rPr>
      </w:pPr>
      <w:r>
        <w:rPr>
          <w:rFonts w:hint="eastAsia" w:asciiTheme="majorEastAsia" w:hAnsiTheme="majorEastAsia" w:eastAsiaTheme="majorEastAsia" w:cstheme="majorEastAsia"/>
          <w:szCs w:val="21"/>
        </w:rPr>
        <w:t>8.</w:t>
      </w:r>
      <w:r>
        <w:rPr>
          <w:rFonts w:asciiTheme="minorEastAsia" w:hAnsiTheme="minorEastAsia"/>
          <w:szCs w:val="21"/>
        </w:rPr>
        <w:t>用现代汉语</w:t>
      </w:r>
      <w:r>
        <w:rPr>
          <w:rFonts w:hint="eastAsia" w:asciiTheme="minorEastAsia" w:hAnsiTheme="minorEastAsia"/>
          <w:szCs w:val="21"/>
        </w:rPr>
        <w:t>翻译</w:t>
      </w:r>
      <w:r>
        <w:rPr>
          <w:rFonts w:asciiTheme="minorEastAsia" w:hAnsiTheme="minorEastAsia"/>
          <w:szCs w:val="21"/>
        </w:rPr>
        <w:t>下面两个句子。（4分）</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（1）生于乱世，躬耕陇亩。</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u w:val="single"/>
        </w:rPr>
        <w:t xml:space="preserve">                                                                                  </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（2）曹操不可与争锋，孙氏可与为援而不可图</w:t>
      </w:r>
    </w:p>
    <w:p>
      <w:pPr>
        <w:pStyle w:val="5"/>
        <w:shd w:val="clear" w:color="auto" w:fill="FFFFFF"/>
        <w:wordWrap/>
        <w:spacing w:before="0" w:beforeAutospacing="0" w:after="0" w:afterAutospacing="0" w:line="240" w:lineRule="auto"/>
        <w:rPr>
          <w:rFonts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u w:val="single"/>
        </w:rPr>
        <w:t xml:space="preserve">                                                                                  </w:t>
      </w:r>
    </w:p>
    <w:p>
      <w:pPr>
        <w:wordWrap/>
        <w:spacing w:beforeAutospacing="0" w:afterAutospacing="0" w:line="240" w:lineRule="auto"/>
        <w:rPr>
          <w:rFonts w:ascii="宋体" w:hAnsi="宋体"/>
          <w:szCs w:val="21"/>
        </w:rPr>
      </w:pPr>
      <w:r>
        <w:rPr>
          <w:rFonts w:hint="eastAsia" w:asciiTheme="majorEastAsia" w:hAnsiTheme="majorEastAsia" w:eastAsiaTheme="majorEastAsia" w:cstheme="majorEastAsia"/>
          <w:szCs w:val="21"/>
        </w:rPr>
        <w:t>9.</w:t>
      </w:r>
      <w:r>
        <w:rPr>
          <w:rFonts w:ascii="宋体" w:hAnsi="宋体"/>
          <w:szCs w:val="21"/>
        </w:rPr>
        <w:t xml:space="preserve"> </w:t>
      </w:r>
      <w:r>
        <w:rPr>
          <w:rFonts w:hint="eastAsia" w:asciiTheme="minorEastAsia" w:hAnsiTheme="minorEastAsia"/>
          <w:szCs w:val="21"/>
        </w:rPr>
        <w:t>文中诸葛亮被称为</w:t>
      </w:r>
      <w:r>
        <w:rPr>
          <w:rFonts w:ascii="宋体" w:hAnsi="宋体"/>
          <w:kern w:val="0"/>
          <w:szCs w:val="21"/>
        </w:rPr>
        <w:t>“</w:t>
      </w:r>
      <w:r>
        <w:rPr>
          <w:rFonts w:hint="eastAsia" w:asciiTheme="minorEastAsia" w:hAnsiTheme="minorEastAsia"/>
          <w:szCs w:val="21"/>
        </w:rPr>
        <w:t>千载人</w:t>
      </w:r>
      <w:r>
        <w:rPr>
          <w:rFonts w:ascii="宋体" w:hAnsi="宋体"/>
          <w:kern w:val="0"/>
          <w:szCs w:val="21"/>
        </w:rPr>
        <w:t>”</w:t>
      </w:r>
      <w:r>
        <w:rPr>
          <w:rFonts w:hint="eastAsia" w:asciiTheme="minorEastAsia" w:hAnsiTheme="minorEastAsia"/>
          <w:szCs w:val="21"/>
        </w:rPr>
        <w:t>，请简述其理由。(3分)</w:t>
      </w:r>
    </w:p>
    <w:p>
      <w:pPr>
        <w:wordWrap/>
        <w:spacing w:beforeAutospacing="0" w:afterAutospacing="0" w:line="240" w:lineRule="auto"/>
        <w:ind w:firstLine="420" w:firstLineChars="200"/>
      </w:pPr>
      <w:r>
        <w:rPr>
          <w:rFonts w:hint="eastAsia"/>
        </w:rPr>
        <w:t>（三）阅读下面的文字，完成10-</w:t>
      </w:r>
      <w:r>
        <w:t>14</w:t>
      </w:r>
      <w:r>
        <w:rPr>
          <w:rFonts w:hint="eastAsia"/>
        </w:rPr>
        <w:t>题。（20分）</w:t>
      </w:r>
    </w:p>
    <w:p>
      <w:pPr>
        <w:pStyle w:val="2"/>
        <w:keepNext w:val="0"/>
        <w:keepLines w:val="0"/>
        <w:widowControl/>
        <w:wordWrap/>
        <w:spacing w:before="0" w:beforeAutospacing="0" w:after="0" w:afterAutospacing="0" w:line="240" w:lineRule="auto"/>
        <w:ind w:firstLine="3600" w:firstLineChars="1500"/>
        <w:rPr>
          <w:rFonts w:ascii="微软雅黑" w:hAnsi="微软雅黑" w:eastAsia="微软雅黑" w:cs="微软雅黑"/>
          <w:b w:val="0"/>
          <w:color w:val="000000"/>
          <w:sz w:val="24"/>
          <w:szCs w:val="24"/>
        </w:rPr>
      </w:pPr>
      <w:r>
        <w:rPr>
          <w:rFonts w:hint="eastAsia" w:ascii="宋体" w:hAnsi="宋体" w:cs="宋体"/>
          <w:b w:val="0"/>
          <w:color w:val="000000"/>
          <w:sz w:val="24"/>
          <w:szCs w:val="24"/>
        </w:rPr>
        <w:t>运河号子</w:t>
      </w:r>
    </w:p>
    <w:p>
      <w:pPr>
        <w:pStyle w:val="5"/>
        <w:wordWrap/>
        <w:spacing w:before="0" w:beforeAutospacing="0" w:after="0" w:afterAutospacing="0" w:line="240" w:lineRule="auto"/>
        <w:ind w:firstLine="420"/>
        <w:rPr>
          <w:rFonts w:ascii="楷体_GB2312" w:hAnsi="楷体_GB2312" w:eastAsia="楷体_GB2312" w:cs="楷体_GB2312"/>
          <w:color w:val="000000"/>
          <w:kern w:val="2"/>
        </w:rPr>
      </w:pPr>
      <w:r>
        <w:rPr>
          <w:rFonts w:hint="eastAsia" w:ascii="楷体_GB2312" w:hAnsi="楷体_GB2312" w:eastAsia="楷体_GB2312" w:cs="楷体_GB2312"/>
          <w:kern w:val="2"/>
        </w:rPr>
        <w:t>①眺望着运河波光粼粼的河面，只要想起一生中快乐的时光，非物质文化遗产“通州运河船工号子”传承人赵庆福便情不自禁地喊了起来：“……摇哇嘿，摇嘿，摇哇嘿。出了天津卫，直奔北京城……”</w:t>
      </w:r>
      <w:r>
        <w:rPr>
          <w:rFonts w:hint="eastAsia" w:ascii="楷体_GB2312" w:hAnsi="楷体_GB2312" w:eastAsia="楷体_GB2312" w:cs="楷体_GB2312"/>
          <w:color w:val="000000"/>
          <w:kern w:val="2"/>
        </w:rPr>
        <w:t>喊号有“毒”，一旦迷上，就是一辈子。忆起往日时光，赵庆福沧桑的面容漾起浅浅笑意，一任思绪越飘越远……</w:t>
      </w:r>
    </w:p>
    <w:p>
      <w:pPr>
        <w:pStyle w:val="5"/>
        <w:wordWrap/>
        <w:spacing w:before="0" w:beforeAutospacing="0" w:after="0" w:afterAutospacing="0" w:line="240" w:lineRule="auto"/>
        <w:rPr>
          <w:rFonts w:ascii="楷体_GB2312" w:hAnsi="楷体_GB2312" w:eastAsia="楷体_GB2312" w:cs="楷体_GB2312"/>
          <w:color w:val="000000"/>
          <w:kern w:val="2"/>
        </w:rPr>
      </w:pPr>
      <w:r>
        <w:rPr>
          <w:rFonts w:hint="eastAsia" w:ascii="楷体_GB2312" w:hAnsi="楷体_GB2312" w:eastAsia="楷体_GB2312" w:cs="楷体_GB2312"/>
          <w:kern w:val="2"/>
        </w:rPr>
        <w:t>　　②因名字中的“福”字，乡亲们习惯喊他“小福子”。1931年，小福子出生在通州永顺镇盐滩村，村子因曾是盐的集散地而得名，那时南方过来的盐都要先卸到这里，然后再运到京城。此外，这里还是丝绸、瓷器等物件的集散地。靠着运河，村子里几乎家家都有船，靠运输货物吃饭。</w:t>
      </w:r>
    </w:p>
    <w:p>
      <w:pPr>
        <w:pStyle w:val="5"/>
        <w:wordWrap/>
        <w:spacing w:before="0" w:beforeAutospacing="0" w:after="0" w:afterAutospacing="0" w:line="240" w:lineRule="auto"/>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　　③八岁的小福子打小就爱到船上玩耍，拥有浑圆厚实的小身板的他活脱脱就是一只小水獭。那时候赵家要物色日后能够领号的后生，大人们一合计就挑中了机灵的小福子。自此，上了半年私塾的小福子开始了他的漕运时光。他耳濡目染学会了船工号子，天天喊号，就连午夜呓语都有号声响起，都快魔怔了。</w:t>
      </w:r>
    </w:p>
    <w:p>
      <w:pPr>
        <w:pStyle w:val="5"/>
        <w:wordWrap/>
        <w:spacing w:before="0" w:beforeAutospacing="0" w:after="0" w:afterAutospacing="0" w:line="240" w:lineRule="auto"/>
        <w:ind w:firstLine="420"/>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④跑漕运，白天不管是刮风下雨，都得照走不误，晚上船舱里一窝就是一觉。运河两边都是纤夫光脚踩出来的野道，那时纤夫没人穿鞋，尽管脚上布满老茧，但走河滩的时候还是经常蹭出血泡。脚上手臂上的青筋随着拉纤时的节奏凸起落下，如运河般涨落。</w:t>
      </w:r>
    </w:p>
    <w:p>
      <w:pPr>
        <w:pStyle w:val="5"/>
        <w:wordWrap/>
        <w:spacing w:before="0" w:beforeAutospacing="0" w:after="0" w:afterAutospacing="0" w:line="240" w:lineRule="auto"/>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　　⑤跑漕运，领号和舵手默契配合至关重要。航道险象环生，底下有淤泥、浅滩、烂树沉木，一不留意就搁浅了。货船就怕搁浅，搁浅后搁在活沙上相当麻烦，活沙有反作用力，凭蛮力抬是抬不动的。这之前，领号的就得喊“闯滩号”：“……嘿哟嘞，嘿嘿……”水性好的船工下水靠着船帮两侧，随着号子的节奏左右晃悠推船，把船蹭到水深的地方，继续前行。领号的除了嗓门要透亮，还要有行船经验，喊得恰到好处就会事半功倍，若船都搁浅了才想起来喊号子，那就是“欠揍”。</w:t>
      </w:r>
    </w:p>
    <w:p>
      <w:pPr>
        <w:pStyle w:val="5"/>
        <w:wordWrap/>
        <w:spacing w:before="0" w:beforeAutospacing="0" w:after="0" w:afterAutospacing="0" w:line="240" w:lineRule="auto"/>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　　⑥运河号子要发自肺腑地喊出来，每个船帮都有拉纤领号的，一天二十四小时号声彼此起伏。跑漕运，到哪一步了都有对应的号子，比如起锚号、摇橹号、出仓号、立桅号等，演唱形式除起锚号为齐唱外，均为一领众和。</w:t>
      </w:r>
    </w:p>
    <w:p>
      <w:pPr>
        <w:pStyle w:val="5"/>
        <w:wordWrap/>
        <w:spacing w:before="0" w:beforeAutospacing="0" w:after="0" w:afterAutospacing="0" w:line="240" w:lineRule="auto"/>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　　⑦过去的船帮，长年跑同一段漕运，彼此间虽是竞争关系，但是重情义讲团结。比方说前边百里地有一个坡儿塌陷，或者是洪水来势汹汹冲倒了岸边的大树没到河中看不到，路过此段船帮的领号会提前告知迎面逆行船帮的领号“路况”，互相提个醒是规矩。</w:t>
      </w:r>
    </w:p>
    <w:p>
      <w:pPr>
        <w:pStyle w:val="5"/>
        <w:wordWrap/>
        <w:spacing w:before="0" w:beforeAutospacing="0" w:after="0" w:afterAutospacing="0" w:line="240" w:lineRule="auto"/>
        <w:ind w:firstLine="480" w:firstLineChars="200"/>
        <w:rPr>
          <w:rFonts w:ascii="楷体_GB2312" w:hAnsi="楷体_GB2312" w:eastAsia="楷体_GB2312" w:cs="楷体_GB2312"/>
          <w:color w:val="000000"/>
          <w:kern w:val="2"/>
        </w:rPr>
      </w:pPr>
      <w:r>
        <w:rPr>
          <w:rFonts w:hint="eastAsia" w:ascii="楷体_GB2312" w:hAnsi="楷体_GB2312" w:eastAsia="楷体_GB2312" w:cs="楷体_GB2312"/>
          <w:color w:val="000000"/>
          <w:kern w:val="2"/>
        </w:rPr>
        <w:t>⑧小福子悟性高，不出半年光景，就能跟着长辈们跑船下天津了。可是好景不长，1940年开始，京城赶上三年大旱，大运河干涸断流。没活干了，船工们只能自谋生路。满打满算，小福子跑篷也就两三年。十二岁后小福子曾在一个戏班唱了五六年戏，京剧演员天天早晚“咿咿呀呀”吊嗓，小福子却周而复始喊号，这成了戏班里的新鲜事。</w:t>
      </w:r>
    </w:p>
    <w:p>
      <w:pPr>
        <w:pStyle w:val="5"/>
        <w:wordWrap/>
        <w:spacing w:before="0" w:beforeAutospacing="0" w:after="0" w:afterAutospacing="0" w:line="240" w:lineRule="auto"/>
        <w:ind w:firstLine="480" w:firstLineChars="200"/>
        <w:rPr>
          <w:rFonts w:ascii="楷体_GB2312" w:hAnsi="楷体_GB2312" w:eastAsia="楷体_GB2312" w:cs="楷体_GB2312"/>
          <w:color w:val="000000"/>
          <w:spacing w:val="-2"/>
          <w:kern w:val="2"/>
        </w:rPr>
      </w:pPr>
      <w:r>
        <w:rPr>
          <w:rFonts w:hint="eastAsia" w:ascii="楷体_GB2312" w:hAnsi="楷体_GB2312" w:eastAsia="楷体_GB2312" w:cs="楷体_GB2312"/>
          <w:color w:val="000000"/>
          <w:kern w:val="2"/>
        </w:rPr>
        <w:t>⑨1949年，解放军的大部队过通州运河需要搭浮桥。会领号的小福子带着八个自然村</w:t>
      </w:r>
      <w:r>
        <w:rPr>
          <w:rFonts w:hint="eastAsia" w:ascii="楷体_GB2312" w:hAnsi="楷体_GB2312" w:eastAsia="楷体_GB2312" w:cs="楷体_GB2312"/>
          <w:color w:val="000000"/>
          <w:spacing w:val="-2"/>
          <w:kern w:val="2"/>
        </w:rPr>
        <w:t>的村民喊着“劳动号子”打桩搭桥，一夜之间，百米长十米宽的两座浮桥横跨通州东关两岸。</w:t>
      </w:r>
    </w:p>
    <w:p>
      <w:pPr>
        <w:pStyle w:val="5"/>
        <w:wordWrap/>
        <w:spacing w:before="0" w:beforeAutospacing="0" w:after="0" w:afterAutospacing="0" w:line="240" w:lineRule="auto"/>
        <w:rPr>
          <w:rFonts w:ascii="楷体_GB2312" w:hAnsi="楷体_GB2312" w:eastAsia="楷体_GB2312" w:cs="楷体_GB2312"/>
          <w:kern w:val="2"/>
        </w:rPr>
      </w:pPr>
      <w:r>
        <w:rPr>
          <w:rFonts w:hint="eastAsia" w:ascii="楷体_GB2312" w:hAnsi="楷体_GB2312" w:eastAsia="楷体_GB2312" w:cs="楷体_GB2312"/>
          <w:color w:val="000000"/>
          <w:kern w:val="2"/>
        </w:rPr>
        <w:t>　　⑩新中国成立后，盐滩村成立了一支副业队，小福子是架子工。参与建设北京十大建</w:t>
      </w:r>
      <w:r>
        <w:rPr>
          <w:rFonts w:hint="eastAsia" w:ascii="楷体_GB2312" w:hAnsi="楷体_GB2312" w:eastAsia="楷体_GB2312" w:cs="楷体_GB2312"/>
          <w:kern w:val="2"/>
        </w:rPr>
        <w:t>筑时，他把京平梆子融入劳动号子，修建东西长安街打夯喊号子，修十三陵水库也去喊过号子。如今，通州运河船工号子在他家已经传了四代，老爷子执着地认为，这船工号子不能失传，得让后代永远记住先人们曾经是怎样劳作生活的，否则，根就断了。</w:t>
      </w:r>
    </w:p>
    <w:p>
      <w:pPr>
        <w:widowControl/>
        <w:wordWrap/>
        <w:spacing w:beforeAutospacing="0" w:afterAutospacing="0" w:line="240" w:lineRule="auto"/>
        <w:jc w:val="right"/>
        <w:rPr>
          <w:rFonts w:ascii="楷体_GB2312" w:hAnsi="楷体_GB2312" w:eastAsia="楷体_GB2312" w:cs="楷体_GB2312"/>
          <w:sz w:val="24"/>
        </w:rPr>
      </w:pPr>
      <w:r>
        <w:rPr>
          <w:rFonts w:hint="eastAsia" w:ascii="楷体_GB2312" w:hAnsi="楷体_GB2312" w:eastAsia="楷体_GB2312" w:cs="楷体_GB2312"/>
          <w:sz w:val="24"/>
        </w:rPr>
        <w:t>　　（有删改）</w:t>
      </w:r>
    </w:p>
    <w:p>
      <w:pPr>
        <w:wordWrap/>
        <w:spacing w:beforeAutospacing="0" w:afterAutospacing="0" w:line="240" w:lineRule="auto"/>
        <w:rPr>
          <w:rFonts w:ascii="宋体" w:hAnsi="宋体"/>
        </w:rPr>
      </w:pPr>
      <w:r>
        <w:rPr>
          <w:rFonts w:hint="eastAsia" w:ascii="宋体" w:hAnsi="宋体"/>
        </w:rPr>
        <w:t>10.下列对选文的理解和分析</w:t>
      </w:r>
      <w:r>
        <w:rPr>
          <w:rFonts w:hint="eastAsia" w:ascii="宋体" w:hAnsi="宋体"/>
          <w:em w:val="dot"/>
        </w:rPr>
        <w:t>不正确</w:t>
      </w:r>
      <w:r>
        <w:rPr>
          <w:rFonts w:hint="eastAsia" w:ascii="宋体" w:hAnsi="宋体"/>
        </w:rPr>
        <w:t>的一项是（      ）（3分）</w:t>
      </w:r>
    </w:p>
    <w:p>
      <w:pPr>
        <w:wordWrap/>
        <w:spacing w:beforeAutospacing="0" w:afterAutospacing="0" w:line="240" w:lineRule="auto"/>
        <w:ind w:firstLine="315" w:firstLineChars="150"/>
        <w:rPr>
          <w:rFonts w:ascii="宋体" w:hAnsi="宋体" w:cs="宋体"/>
          <w:color w:val="000000"/>
          <w:szCs w:val="21"/>
        </w:rPr>
      </w:pPr>
      <w:r>
        <w:rPr>
          <w:rFonts w:hint="eastAsia" w:ascii="宋体" w:hAnsi="宋体"/>
        </w:rPr>
        <w:t xml:space="preserve">A. </w:t>
      </w:r>
      <w:r>
        <w:rPr>
          <w:rFonts w:hint="eastAsia" w:ascii="宋体" w:hAnsi="宋体" w:cs="宋体"/>
          <w:color w:val="000000"/>
          <w:szCs w:val="21"/>
        </w:rPr>
        <w:t>货船搁浅在活沙上相当麻烦，此时领号的就得喊“闯滩号”避险。</w:t>
      </w:r>
    </w:p>
    <w:p>
      <w:pPr>
        <w:wordWrap/>
        <w:spacing w:beforeAutospacing="0" w:afterAutospacing="0" w:line="240" w:lineRule="auto"/>
        <w:ind w:firstLine="315" w:firstLineChars="150"/>
        <w:rPr>
          <w:rFonts w:ascii="宋体" w:hAnsi="宋体" w:cs="宋体"/>
          <w:color w:val="000000"/>
          <w:szCs w:val="21"/>
        </w:rPr>
      </w:pPr>
      <w:r>
        <w:rPr>
          <w:rFonts w:hint="eastAsia" w:ascii="宋体" w:hAnsi="宋体"/>
        </w:rPr>
        <w:t xml:space="preserve">B. </w:t>
      </w:r>
      <w:r>
        <w:rPr>
          <w:rFonts w:hint="eastAsia" w:ascii="宋体" w:hAnsi="宋体" w:cs="宋体"/>
          <w:color w:val="000000"/>
          <w:szCs w:val="21"/>
        </w:rPr>
        <w:t>跑漕运，每一步都有对应的号子，演唱形式除起锚号外均为一领众和。</w:t>
      </w:r>
    </w:p>
    <w:p>
      <w:pPr>
        <w:wordWrap/>
        <w:spacing w:beforeAutospacing="0" w:afterAutospacing="0" w:line="240" w:lineRule="auto"/>
        <w:ind w:firstLine="315" w:firstLineChars="150"/>
        <w:rPr>
          <w:rFonts w:ascii="宋体" w:hAnsi="宋体"/>
        </w:rPr>
      </w:pPr>
      <w:r>
        <w:rPr>
          <w:rFonts w:hint="eastAsia" w:ascii="宋体" w:hAnsi="宋体"/>
        </w:rPr>
        <w:t>C. 文章关注船工的生活，行文脉络清晰，朴素的语言中蕴含厚重的历史感。</w:t>
      </w:r>
    </w:p>
    <w:p>
      <w:pPr>
        <w:wordWrap/>
        <w:spacing w:beforeAutospacing="0" w:afterAutospacing="0" w:line="240" w:lineRule="auto"/>
        <w:ind w:firstLine="315" w:firstLineChars="150"/>
        <w:rPr>
          <w:rFonts w:ascii="宋体" w:hAnsi="宋体"/>
        </w:rPr>
      </w:pPr>
      <w:r>
        <w:rPr>
          <w:rFonts w:hint="eastAsia" w:ascii="宋体" w:hAnsi="宋体"/>
        </w:rPr>
        <w:t>D.</w:t>
      </w:r>
      <w:r>
        <w:rPr>
          <w:rFonts w:ascii="宋体" w:hAnsi="宋体"/>
        </w:rPr>
        <w:t xml:space="preserve"> </w:t>
      </w:r>
      <w:r>
        <w:rPr>
          <w:rFonts w:hint="eastAsia" w:ascii="宋体" w:hAnsi="宋体" w:cs="宋体"/>
          <w:color w:val="000000"/>
          <w:szCs w:val="21"/>
        </w:rPr>
        <w:t>领号和舵手默契配合至关重要，领号的除了嗓门要透亮，还要有行船经验。</w:t>
      </w:r>
    </w:p>
    <w:p>
      <w:pPr>
        <w:wordWrap/>
        <w:spacing w:beforeAutospacing="0" w:afterAutospacing="0" w:line="240" w:lineRule="auto"/>
        <w:rPr>
          <w:rFonts w:ascii="宋体" w:hAnsi="宋体"/>
        </w:rPr>
      </w:pPr>
      <w:r>
        <w:rPr>
          <w:rFonts w:hint="eastAsia" w:ascii="宋体" w:hAnsi="宋体"/>
        </w:rPr>
        <w:t>11.选文第②段为何介绍赵庆福的出生地？（2分）</w:t>
      </w:r>
    </w:p>
    <w:p>
      <w:pPr>
        <w:wordWrap/>
        <w:spacing w:beforeAutospacing="0" w:afterAutospacing="0" w:line="240" w:lineRule="auto"/>
        <w:rPr>
          <w:rFonts w:ascii="宋体" w:hAnsi="宋体"/>
          <w:u w:val="single"/>
        </w:rPr>
      </w:pPr>
      <w:r>
        <w:rPr>
          <w:rFonts w:hint="eastAsia" w:ascii="宋体" w:hAnsi="宋体"/>
          <w:u w:val="single"/>
        </w:rPr>
        <w:t xml:space="preserve">                                                                                             </w:t>
      </w:r>
    </w:p>
    <w:p>
      <w:pPr>
        <w:pStyle w:val="5"/>
        <w:wordWrap/>
        <w:spacing w:before="150" w:beforeAutospacing="0" w:after="150" w:afterAutospacing="0" w:line="240" w:lineRule="auto"/>
        <w:rPr>
          <w:color w:val="000000"/>
          <w:spacing w:val="-4"/>
          <w:kern w:val="2"/>
          <w:sz w:val="21"/>
          <w:szCs w:val="21"/>
        </w:rPr>
      </w:pPr>
      <w:r>
        <w:rPr>
          <w:rFonts w:hint="eastAsia"/>
          <w:color w:val="000000"/>
          <w:spacing w:val="-4"/>
          <w:kern w:val="2"/>
          <w:sz w:val="21"/>
          <w:szCs w:val="21"/>
        </w:rPr>
        <w:t>12.文中以运河号子为线索，叙写了赵庆福一生的漕运时光印记，请简述其相关</w:t>
      </w:r>
      <w:r>
        <w:rPr>
          <w:color w:val="000000"/>
          <w:spacing w:val="-4"/>
          <w:kern w:val="2"/>
          <w:sz w:val="21"/>
          <w:szCs w:val="21"/>
        </w:rPr>
        <w:t>经历</w:t>
      </w:r>
      <w:r>
        <w:rPr>
          <w:rFonts w:hint="eastAsia"/>
          <w:color w:val="000000"/>
          <w:spacing w:val="-4"/>
          <w:kern w:val="2"/>
          <w:sz w:val="21"/>
          <w:szCs w:val="21"/>
        </w:rPr>
        <w:t>。（4分）</w:t>
      </w:r>
    </w:p>
    <w:p>
      <w:pPr>
        <w:pStyle w:val="5"/>
        <w:wordWrap/>
        <w:spacing w:before="150" w:beforeAutospacing="0" w:after="150" w:afterAutospacing="0" w:line="240" w:lineRule="auto"/>
        <w:rPr>
          <w:color w:val="000000"/>
          <w:spacing w:val="-4"/>
          <w:kern w:val="2"/>
          <w:sz w:val="21"/>
          <w:szCs w:val="21"/>
          <w:u w:val="single"/>
        </w:rPr>
      </w:pPr>
      <w:r>
        <w:rPr>
          <w:rFonts w:hint="eastAsia"/>
          <w:color w:val="000000"/>
          <w:spacing w:val="-4"/>
          <w:kern w:val="2"/>
          <w:sz w:val="21"/>
          <w:szCs w:val="21"/>
          <w:u w:val="single"/>
        </w:rPr>
        <w:t xml:space="preserve">                                                                                                    </w:t>
      </w:r>
    </w:p>
    <w:p>
      <w:pPr>
        <w:pStyle w:val="5"/>
        <w:wordWrap/>
        <w:spacing w:before="150" w:beforeAutospacing="0" w:after="150" w:afterAutospacing="0" w:line="240" w:lineRule="auto"/>
        <w:rPr>
          <w:color w:val="000000"/>
          <w:spacing w:val="-4"/>
          <w:kern w:val="2"/>
          <w:sz w:val="21"/>
          <w:szCs w:val="21"/>
          <w:u w:val="single"/>
        </w:rPr>
      </w:pPr>
      <w:r>
        <w:rPr>
          <w:rFonts w:hint="eastAsia"/>
          <w:color w:val="000000"/>
          <w:spacing w:val="-4"/>
          <w:kern w:val="2"/>
          <w:sz w:val="21"/>
          <w:szCs w:val="21"/>
          <w:u w:val="single"/>
        </w:rPr>
        <w:t xml:space="preserve">                                                                                                    </w:t>
      </w:r>
    </w:p>
    <w:p>
      <w:pPr>
        <w:wordWrap/>
        <w:spacing w:beforeAutospacing="0" w:afterAutospacing="0" w:line="240" w:lineRule="auto"/>
        <w:rPr>
          <w:rFonts w:ascii="宋体" w:hAnsi="宋体"/>
          <w:szCs w:val="21"/>
        </w:rPr>
      </w:pPr>
      <w:r>
        <w:rPr>
          <w:rFonts w:hint="eastAsia" w:ascii="宋体" w:hAnsi="宋体"/>
          <w:szCs w:val="21"/>
        </w:rPr>
        <w:t>13.结合语境，按照要求赏析。（6分）</w:t>
      </w:r>
    </w:p>
    <w:p>
      <w:pPr>
        <w:wordWrap/>
        <w:spacing w:beforeAutospacing="0" w:afterAutospacing="0" w:line="240" w:lineRule="auto"/>
        <w:ind w:firstLine="210" w:firstLineChars="100"/>
        <w:rPr>
          <w:rFonts w:ascii="宋体" w:hAnsi="宋体"/>
          <w:szCs w:val="21"/>
        </w:rPr>
      </w:pPr>
      <w:r>
        <w:rPr>
          <w:rFonts w:hint="eastAsia" w:ascii="宋体" w:hAnsi="宋体"/>
          <w:szCs w:val="21"/>
        </w:rPr>
        <w:t>（1）</w:t>
      </w:r>
      <w:r>
        <w:rPr>
          <w:rFonts w:hint="eastAsia" w:ascii="宋体" w:hAnsi="宋体" w:cs="宋体"/>
          <w:color w:val="000000"/>
          <w:szCs w:val="21"/>
        </w:rPr>
        <w:t>脚上手臂上的青筋随着拉纤时的节奏凸起落下，如运河般涨落。</w:t>
      </w:r>
      <w:r>
        <w:rPr>
          <w:rFonts w:hint="eastAsia" w:ascii="宋体" w:hAnsi="宋体"/>
          <w:szCs w:val="21"/>
        </w:rPr>
        <w:t>（请从修辞角度赏析句子）（3分）</w:t>
      </w:r>
    </w:p>
    <w:p>
      <w:pPr>
        <w:pStyle w:val="5"/>
        <w:wordWrap/>
        <w:spacing w:before="0" w:beforeAutospacing="0" w:after="0" w:afterAutospacing="0" w:line="240" w:lineRule="auto"/>
        <w:ind w:firstLine="210" w:firstLineChars="100"/>
        <w:rPr>
          <w:rFonts w:cs="Times New Roman"/>
          <w:kern w:val="2"/>
          <w:sz w:val="21"/>
          <w:szCs w:val="21"/>
          <w:u w:val="single"/>
        </w:rPr>
      </w:pPr>
      <w:r>
        <w:rPr>
          <w:rFonts w:hint="eastAsia" w:cs="Times New Roman"/>
          <w:kern w:val="2"/>
          <w:sz w:val="21"/>
          <w:szCs w:val="21"/>
          <w:u w:val="single"/>
        </w:rPr>
        <w:t xml:space="preserve">                                                                                         </w:t>
      </w:r>
    </w:p>
    <w:p>
      <w:pPr>
        <w:pStyle w:val="5"/>
        <w:wordWrap/>
        <w:spacing w:before="0" w:beforeAutospacing="0" w:after="0" w:afterAutospacing="0" w:line="240" w:lineRule="auto"/>
        <w:ind w:firstLine="210" w:firstLineChars="100"/>
        <w:rPr>
          <w:rFonts w:cs="Times New Roman"/>
          <w:kern w:val="2"/>
          <w:sz w:val="21"/>
          <w:szCs w:val="21"/>
        </w:rPr>
      </w:pPr>
      <w:r>
        <w:rPr>
          <w:rFonts w:hint="eastAsia" w:cs="Times New Roman"/>
          <w:kern w:val="2"/>
          <w:sz w:val="21"/>
          <w:szCs w:val="21"/>
        </w:rPr>
        <w:t>（2）水性好的船工下水</w:t>
      </w:r>
      <w:r>
        <w:rPr>
          <w:rFonts w:hint="eastAsia" w:cs="Times New Roman"/>
          <w:kern w:val="2"/>
          <w:sz w:val="21"/>
          <w:szCs w:val="21"/>
          <w:em w:val="dot"/>
        </w:rPr>
        <w:t>靠</w:t>
      </w:r>
      <w:r>
        <w:rPr>
          <w:rFonts w:hint="eastAsia" w:cs="Times New Roman"/>
          <w:kern w:val="2"/>
          <w:sz w:val="21"/>
          <w:szCs w:val="21"/>
        </w:rPr>
        <w:t>着船帮两侧，随着号子的节奏左右晃悠</w:t>
      </w:r>
      <w:r>
        <w:rPr>
          <w:rFonts w:hint="eastAsia" w:cs="Times New Roman"/>
          <w:kern w:val="2"/>
          <w:sz w:val="21"/>
          <w:szCs w:val="21"/>
          <w:em w:val="dot"/>
        </w:rPr>
        <w:t>推</w:t>
      </w:r>
      <w:r>
        <w:rPr>
          <w:rFonts w:hint="eastAsia" w:cs="Times New Roman"/>
          <w:kern w:val="2"/>
          <w:sz w:val="21"/>
          <w:szCs w:val="21"/>
        </w:rPr>
        <w:t>船，把船</w:t>
      </w:r>
      <w:r>
        <w:rPr>
          <w:rFonts w:hint="eastAsia" w:cs="Times New Roman"/>
          <w:kern w:val="2"/>
          <w:sz w:val="21"/>
          <w:szCs w:val="21"/>
          <w:em w:val="dot"/>
        </w:rPr>
        <w:t>蹭</w:t>
      </w:r>
      <w:r>
        <w:rPr>
          <w:rFonts w:hint="eastAsia" w:cs="Times New Roman"/>
          <w:kern w:val="2"/>
          <w:sz w:val="21"/>
          <w:szCs w:val="21"/>
        </w:rPr>
        <w:t>到水深的地方，继续前行。（赏析加点词语）（3分）</w:t>
      </w:r>
    </w:p>
    <w:p>
      <w:pPr>
        <w:wordWrap/>
        <w:spacing w:beforeAutospacing="0" w:afterAutospacing="0" w:line="240" w:lineRule="auto"/>
        <w:rPr>
          <w:rFonts w:ascii="宋体" w:hAnsi="宋体"/>
          <w:szCs w:val="21"/>
          <w:u w:val="single"/>
        </w:rPr>
      </w:pPr>
      <w:r>
        <w:rPr>
          <w:rFonts w:hint="eastAsia" w:ascii="宋体" w:hAnsi="宋体"/>
          <w:szCs w:val="21"/>
          <w:u w:val="single"/>
        </w:rPr>
        <w:t xml:space="preserve">                                                                                          </w:t>
      </w:r>
    </w:p>
    <w:p>
      <w:pPr>
        <w:wordWrap/>
        <w:spacing w:beforeAutospacing="0" w:afterAutospacing="0" w:line="240" w:lineRule="auto"/>
        <w:rPr>
          <w:rFonts w:ascii="宋体" w:hAnsi="宋体"/>
          <w:szCs w:val="21"/>
        </w:rPr>
      </w:pPr>
      <w:r>
        <w:rPr>
          <w:rFonts w:hint="eastAsia" w:ascii="宋体" w:hAnsi="宋体"/>
          <w:szCs w:val="21"/>
        </w:rPr>
        <w:t>14.文章结尾，老爷子为什么执着地认为运河号子不能失传？请简要分析。（5分）</w:t>
      </w:r>
    </w:p>
    <w:p>
      <w:pPr>
        <w:wordWrap/>
        <w:spacing w:beforeAutospacing="0" w:afterAutospacing="0" w:line="240" w:lineRule="auto"/>
        <w:rPr>
          <w:u w:val="single"/>
        </w:rPr>
      </w:pPr>
      <w:r>
        <w:rPr>
          <w:rFonts w:hint="eastAsia"/>
          <w:u w:val="single"/>
        </w:rPr>
        <w:t xml:space="preserve">                                                                                            </w:t>
      </w:r>
    </w:p>
    <w:p>
      <w:pPr>
        <w:wordWrap/>
        <w:spacing w:beforeAutospacing="0" w:afterAutospacing="0" w:line="240" w:lineRule="auto"/>
        <w:rPr>
          <w:u w:val="single"/>
        </w:rPr>
      </w:pPr>
      <w:r>
        <w:rPr>
          <w:rFonts w:hint="eastAsia"/>
          <w:u w:val="single"/>
        </w:rPr>
        <w:t xml:space="preserve">                                                                                            </w:t>
      </w:r>
    </w:p>
    <w:p>
      <w:pPr>
        <w:wordWrap/>
        <w:spacing w:beforeAutospacing="0" w:afterAutospacing="0" w:line="240" w:lineRule="auto"/>
        <w:rPr>
          <w:rFonts w:ascii="楷体" w:hAnsi="楷体" w:eastAsia="楷体"/>
          <w:color w:val="464646"/>
          <w:szCs w:val="21"/>
        </w:rPr>
      </w:pPr>
      <w:r>
        <w:rPr>
          <w:rFonts w:hint="eastAsia"/>
        </w:rPr>
        <w:t>（四）阅读下面</w:t>
      </w:r>
      <w:r>
        <w:t>的</w:t>
      </w:r>
      <w:r>
        <w:rPr>
          <w:rFonts w:hint="eastAsia"/>
        </w:rPr>
        <w:t>文字</w:t>
      </w:r>
      <w:r>
        <w:t>，</w:t>
      </w:r>
      <w:r>
        <w:rPr>
          <w:rFonts w:hint="eastAsia"/>
        </w:rPr>
        <w:t>完成1</w:t>
      </w:r>
      <w:r>
        <w:t>5</w:t>
      </w:r>
      <w:r>
        <w:rPr>
          <w:rFonts w:hint="eastAsia"/>
        </w:rPr>
        <w:t>-1</w:t>
      </w:r>
      <w:r>
        <w:t>7</w:t>
      </w:r>
      <w:r>
        <w:rPr>
          <w:rFonts w:hint="eastAsia"/>
        </w:rPr>
        <w:t>题。（</w:t>
      </w:r>
      <w:r>
        <w:t>12</w:t>
      </w:r>
      <w:r>
        <w:rPr>
          <w:rFonts w:hint="eastAsia"/>
        </w:rPr>
        <w:t>分）</w:t>
      </w:r>
      <w:r>
        <w:t xml:space="preserve">  </w:t>
      </w:r>
      <w:r>
        <w:rPr>
          <w:rFonts w:ascii="楷体" w:hAnsi="楷体" w:eastAsia="楷体"/>
          <w:color w:val="464646"/>
          <w:szCs w:val="21"/>
        </w:rPr>
        <w:t xml:space="preserve">    </w:t>
      </w:r>
    </w:p>
    <w:p>
      <w:pPr>
        <w:wordWrap/>
        <w:spacing w:beforeAutospacing="0" w:afterAutospacing="0" w:line="240" w:lineRule="auto"/>
        <w:ind w:firstLine="480" w:firstLineChars="200"/>
        <w:rPr>
          <w:rFonts w:ascii="楷体_GB2312" w:hAnsi="楷体_GB2312" w:eastAsia="楷体_GB2312" w:cs="楷体_GB2312"/>
          <w:sz w:val="24"/>
        </w:rPr>
      </w:pPr>
      <w:r>
        <w:rPr>
          <w:rFonts w:ascii="楷体_GB2312" w:hAnsi="楷体_GB2312" w:eastAsia="楷体_GB2312" w:cs="楷体_GB2312"/>
          <w:sz w:val="24"/>
        </w:rPr>
        <w:t>文化是一个国家、一个民族的灵魂。文化的主体是人，传承的载体也是人。习近平总书记强调，要推动中华优秀传统文化创造性转化、创新性发展。将其落到实处，关键是要靠人。</w:t>
      </w:r>
    </w:p>
    <w:p>
      <w:pPr>
        <w:wordWrap/>
        <w:spacing w:beforeAutospacing="0" w:afterAutospacing="0" w:line="240" w:lineRule="auto"/>
        <w:ind w:firstLine="480" w:firstLineChars="200"/>
        <w:rPr>
          <w:rFonts w:ascii="楷体_GB2312" w:hAnsi="楷体_GB2312" w:eastAsia="楷体_GB2312" w:cs="楷体_GB2312"/>
          <w:sz w:val="24"/>
        </w:rPr>
      </w:pPr>
      <w:r>
        <w:rPr>
          <w:rFonts w:hint="eastAsia"/>
          <w:sz w:val="24"/>
          <w:u w:val="single"/>
        </w:rPr>
        <w:t xml:space="preserve">         </w:t>
      </w:r>
      <w:r>
        <w:rPr>
          <w:rFonts w:hint="eastAsia" w:ascii="楷体_GB2312" w:hAnsi="楷体_GB2312" w:eastAsia="楷体_GB2312" w:cs="楷体_GB2312"/>
          <w:sz w:val="24"/>
          <w:u w:val="single"/>
        </w:rPr>
        <w:t>①</w:t>
      </w:r>
      <w:r>
        <w:rPr>
          <w:rFonts w:hint="eastAsia"/>
          <w:sz w:val="24"/>
          <w:u w:val="single"/>
        </w:rPr>
        <w:t xml:space="preserve">          </w:t>
      </w:r>
      <w:r>
        <w:rPr>
          <w:rFonts w:ascii="楷体_GB2312" w:hAnsi="楷体_GB2312" w:eastAsia="楷体_GB2312" w:cs="楷体_GB2312"/>
          <w:sz w:val="24"/>
        </w:rPr>
        <w:t>。正所谓，“文变染乎世情，兴废系乎时序。”文化要发展，就需要一群有担当的文化人，能够感国运之变化、立时代之潮头、发时代之先声，为亿万人民、为伟大祖国鼓与呼。他们应该对文化热爱而执着，最懂人民对文化的所需所盼，最会从优秀传统文化中汲取营养智慧，用创意激活经典、融入时代，创作出无愧于时代和人民的文化精品，在潜移默化中以文化人，在砥砺前行中引领风尚，在润物无声中培根铸魂。既不忘本来，又吸收外来、面向未来，就能让优秀传统文化从过去延伸到未来。</w:t>
      </w:r>
    </w:p>
    <w:p>
      <w:pPr>
        <w:wordWrap/>
        <w:spacing w:beforeAutospacing="0" w:afterAutospacing="0" w:line="240" w:lineRule="auto"/>
        <w:ind w:firstLine="480" w:firstLineChars="200"/>
        <w:rPr>
          <w:rFonts w:ascii="楷体_GB2312" w:hAnsi="楷体_GB2312" w:eastAsia="楷体_GB2312" w:cs="楷体_GB2312"/>
          <w:sz w:val="24"/>
        </w:rPr>
      </w:pPr>
      <w:r>
        <w:rPr>
          <w:rFonts w:hint="eastAsia"/>
          <w:sz w:val="24"/>
          <w:u w:val="single"/>
        </w:rPr>
        <w:t xml:space="preserve">          </w:t>
      </w:r>
      <w:r>
        <w:rPr>
          <w:rFonts w:hint="eastAsia" w:ascii="楷体_GB2312" w:hAnsi="楷体_GB2312" w:eastAsia="楷体_GB2312" w:cs="楷体_GB2312"/>
          <w:sz w:val="24"/>
          <w:u w:val="single"/>
        </w:rPr>
        <w:t>②</w:t>
      </w:r>
      <w:r>
        <w:rPr>
          <w:rFonts w:hint="eastAsia"/>
          <w:sz w:val="24"/>
          <w:u w:val="single"/>
        </w:rPr>
        <w:t xml:space="preserve">         </w:t>
      </w:r>
      <w:r>
        <w:rPr>
          <w:rFonts w:ascii="楷体_GB2312" w:hAnsi="楷体_GB2312" w:eastAsia="楷体_GB2312" w:cs="楷体_GB2312"/>
          <w:sz w:val="24"/>
        </w:rPr>
        <w:t>。活跃在民间的大批手艺人，正是文化的传承者，让风俗习惯、美食服饰、艺术表演、刺绣雕刻等代代相传。无论是口头文学创作的“吴歌”，还是有“寸锦寸金”之称的南京云锦，无论是被誉为“古代的交响乐”的西安古乐，还是原生态、传千载的民歌民谣，民间的文艺形式跳动着文化传承的脉搏。不可忽视的是，随着城镇化、市场化、网络化等的发展，不少老技艺因种种原因面临着失传的风险，全面落实“非遗”保护政策刻不容缓。</w:t>
      </w:r>
    </w:p>
    <w:p>
      <w:pPr>
        <w:wordWrap/>
        <w:spacing w:beforeAutospacing="0" w:afterAutospacing="0" w:line="240" w:lineRule="auto"/>
        <w:ind w:firstLine="480" w:firstLineChars="200"/>
        <w:rPr>
          <w:rFonts w:ascii="楷体_GB2312" w:hAnsi="楷体_GB2312" w:eastAsia="楷体_GB2312" w:cs="楷体_GB2312"/>
          <w:sz w:val="24"/>
        </w:rPr>
      </w:pPr>
      <w:r>
        <w:rPr>
          <w:rFonts w:ascii="楷体_GB2312" w:hAnsi="楷体_GB2312" w:eastAsia="楷体_GB2312" w:cs="楷体_GB2312"/>
          <w:sz w:val="24"/>
        </w:rPr>
        <w:t>靠有情怀的开拓者。推动文化发展繁荣，要坚持把社会效益放首位、社会效益与经济效益相统一的原则。要善于通过市场化的方式不断发展，把文化融入经济社会发展各个方面，让文化产业成为经济转型升级的有力支撑和经济发展的重要组成部分，离不开文化产品和服务。无论是文化产品的市场开发，还是文化服务的拓展，抑或是为经济发展注入文化韵味，我们都需要善于运用市场化的手段推动文化发展繁荣。</w:t>
      </w:r>
    </w:p>
    <w:p>
      <w:pPr>
        <w:wordWrap/>
        <w:spacing w:beforeAutospacing="0" w:afterAutospacing="0" w:line="240" w:lineRule="auto"/>
        <w:ind w:firstLine="480" w:firstLineChars="200"/>
        <w:rPr>
          <w:rFonts w:ascii="楷体_GB2312" w:hAnsi="楷体_GB2312" w:eastAsia="楷体_GB2312" w:cs="楷体_GB2312"/>
          <w:sz w:val="24"/>
        </w:rPr>
      </w:pPr>
      <w:r>
        <w:rPr>
          <w:rFonts w:hint="eastAsia"/>
          <w:sz w:val="24"/>
          <w:u w:val="single"/>
        </w:rPr>
        <w:t xml:space="preserve">           </w:t>
      </w:r>
      <w:r>
        <w:rPr>
          <w:rFonts w:hint="eastAsia" w:ascii="楷体_GB2312" w:hAnsi="楷体_GB2312" w:eastAsia="楷体_GB2312" w:cs="楷体_GB2312"/>
          <w:sz w:val="24"/>
          <w:u w:val="single"/>
        </w:rPr>
        <w:t>③</w:t>
      </w:r>
      <w:r>
        <w:rPr>
          <w:rFonts w:hint="eastAsia"/>
          <w:sz w:val="24"/>
          <w:u w:val="single"/>
        </w:rPr>
        <w:t xml:space="preserve">        </w:t>
      </w:r>
      <w:r>
        <w:rPr>
          <w:rFonts w:ascii="楷体_GB2312" w:hAnsi="楷体_GB2312" w:eastAsia="楷体_GB2312" w:cs="楷体_GB2312"/>
          <w:sz w:val="24"/>
        </w:rPr>
        <w:t>。优秀传统文化绵延不绝，始终保持着旺盛的生命力，很大程度上得益于一大批为当地文化保护传承出力发声的有识之士。他们有的甘守清贫，为手艺、绝技代代相传殚精竭虑；有的顶住压力，为文物遗存的当下命运奔走呼号；有的倾其所有，为传统文化发扬光大默默奉献。能够坚守的本地人是推动文化发展繁荣的有生力量，懂得尊重他们的首创精神，善于激发他们的创新活力，就能够让文化发展在每个地方找到现实落点，使文化成为百姓生活的一部分。</w:t>
      </w:r>
      <w:r>
        <w:rPr>
          <w:rFonts w:hint="eastAsia" w:ascii="楷体_GB2312" w:hAnsi="楷体_GB2312" w:eastAsia="楷体_GB2312" w:cs="楷体_GB2312"/>
          <w:sz w:val="24"/>
        </w:rPr>
        <w:t xml:space="preserve">                   </w:t>
      </w:r>
      <w:r>
        <w:rPr>
          <w:rFonts w:ascii="楷体_GB2312" w:hAnsi="楷体_GB2312" w:eastAsia="楷体_GB2312" w:cs="楷体_GB2312"/>
          <w:sz w:val="24"/>
        </w:rPr>
        <w:t xml:space="preserve">  </w:t>
      </w:r>
      <w:r>
        <w:rPr>
          <w:rFonts w:hint="eastAsia" w:ascii="楷体_GB2312" w:hAnsi="楷体_GB2312" w:eastAsia="楷体_GB2312" w:cs="楷体_GB2312"/>
          <w:sz w:val="24"/>
        </w:rPr>
        <w:t xml:space="preserve">     （有删改）</w:t>
      </w:r>
    </w:p>
    <w:p>
      <w:pPr>
        <w:wordWrap/>
        <w:spacing w:beforeAutospacing="0" w:afterAutospacing="0" w:line="240" w:lineRule="auto"/>
        <w:rPr>
          <w:rFonts w:ascii="宋体" w:hAnsi="宋体"/>
        </w:rPr>
      </w:pPr>
      <w:r>
        <w:rPr>
          <w:rFonts w:hint="eastAsia" w:ascii="宋体" w:hAnsi="宋体"/>
        </w:rPr>
        <w:t>15.下列对文章的理解和分析,</w:t>
      </w:r>
      <w:r>
        <w:rPr>
          <w:rFonts w:hint="eastAsia" w:ascii="宋体" w:hAnsi="宋体"/>
          <w:em w:val="dot"/>
        </w:rPr>
        <w:t>不正确</w:t>
      </w:r>
      <w:r>
        <w:rPr>
          <w:rFonts w:hint="eastAsia" w:ascii="宋体" w:hAnsi="宋体"/>
        </w:rPr>
        <w:t>的一项是（     ）(3分)</w:t>
      </w:r>
    </w:p>
    <w:p>
      <w:pPr>
        <w:wordWrap/>
        <w:spacing w:beforeAutospacing="0" w:afterAutospacing="0" w:line="240" w:lineRule="auto"/>
        <w:ind w:firstLine="480" w:firstLineChars="200"/>
        <w:rPr>
          <w:rFonts w:ascii="楷体_GB2312" w:hAnsi="楷体_GB2312" w:eastAsia="楷体_GB2312" w:cs="楷体_GB2312"/>
          <w:sz w:val="24"/>
        </w:rPr>
      </w:pPr>
      <w:r>
        <w:rPr>
          <w:rFonts w:hint="eastAsia" w:ascii="楷体_GB2312" w:hAnsi="楷体_GB2312" w:eastAsia="楷体_GB2312" w:cs="楷体_GB2312"/>
          <w:sz w:val="24"/>
        </w:rPr>
        <w:t>A.首段指出将中华优秀传统文化创造性转化、创新性发展落到实处，关键是要靠人。</w:t>
      </w:r>
    </w:p>
    <w:p>
      <w:pPr>
        <w:wordWrap/>
        <w:spacing w:beforeAutospacing="0" w:afterAutospacing="0" w:line="240" w:lineRule="auto"/>
        <w:ind w:left="420" w:leftChars="200"/>
        <w:rPr>
          <w:rFonts w:ascii="楷体_GB2312" w:hAnsi="楷体_GB2312" w:eastAsia="楷体_GB2312" w:cs="楷体_GB2312"/>
          <w:sz w:val="24"/>
        </w:rPr>
      </w:pPr>
      <w:r>
        <w:rPr>
          <w:rFonts w:hint="eastAsia" w:ascii="楷体_GB2312" w:hAnsi="楷体_GB2312" w:eastAsia="楷体_GB2312" w:cs="楷体_GB2312"/>
          <w:sz w:val="24"/>
        </w:rPr>
        <w:t>B.一大批能人志士执着于当地文化的保护传承，很大程度地推动了文化的发展繁荣。</w:t>
      </w:r>
    </w:p>
    <w:p>
      <w:pPr>
        <w:wordWrap/>
        <w:spacing w:beforeAutospacing="0" w:afterAutospacing="0" w:line="240" w:lineRule="auto"/>
        <w:ind w:left="420" w:leftChars="200"/>
        <w:rPr>
          <w:rFonts w:ascii="楷体_GB2312" w:hAnsi="楷体_GB2312" w:eastAsia="楷体_GB2312" w:cs="楷体_GB2312"/>
          <w:sz w:val="24"/>
        </w:rPr>
      </w:pPr>
      <w:r>
        <w:rPr>
          <w:rFonts w:hint="eastAsia" w:ascii="楷体_GB2312" w:hAnsi="楷体_GB2312" w:eastAsia="楷体_GB2312" w:cs="楷体_GB2312"/>
          <w:sz w:val="24"/>
        </w:rPr>
        <w:t>C.本文采用总分结构形式，主体部分以层层递进方式加以论述,逻辑严密，语言精当。</w:t>
      </w:r>
    </w:p>
    <w:p>
      <w:pPr>
        <w:wordWrap/>
        <w:spacing w:beforeAutospacing="0" w:afterAutospacing="0" w:line="240" w:lineRule="auto"/>
        <w:ind w:firstLine="420"/>
        <w:rPr>
          <w:rFonts w:ascii="楷体_GB2312" w:hAnsi="楷体_GB2312" w:eastAsia="楷体_GB2312" w:cs="楷体_GB2312"/>
          <w:sz w:val="24"/>
        </w:rPr>
      </w:pPr>
      <w:r>
        <w:rPr>
          <w:rFonts w:hint="eastAsia" w:ascii="楷体_GB2312" w:hAnsi="楷体_GB2312" w:eastAsia="楷体_GB2312" w:cs="楷体_GB2312"/>
          <w:sz w:val="24"/>
        </w:rPr>
        <w:t>D.要善于运用市场化的手段，把文化融入经济社会发展各个方面，推动文化发展繁荣。</w:t>
      </w:r>
    </w:p>
    <w:p>
      <w:pPr>
        <w:wordWrap/>
        <w:spacing w:beforeAutospacing="0" w:afterAutospacing="0" w:line="240" w:lineRule="auto"/>
        <w:rPr>
          <w:rFonts w:ascii="宋体" w:hAnsi="宋体"/>
        </w:rPr>
      </w:pPr>
      <w:r>
        <w:rPr>
          <w:rFonts w:hint="eastAsia" w:ascii="宋体" w:hAnsi="宋体"/>
        </w:rPr>
        <w:t>16.文章从四个方面论述文化传承创新关键靠人，除</w:t>
      </w:r>
      <w:r>
        <w:rPr>
          <w:rFonts w:ascii="宋体" w:hAnsi="宋体"/>
        </w:rPr>
        <w:t>了“</w:t>
      </w:r>
      <w:r>
        <w:rPr>
          <w:rFonts w:hint="eastAsia" w:ascii="宋体" w:hAnsi="宋体"/>
        </w:rPr>
        <w:t>靠</w:t>
      </w:r>
      <w:r>
        <w:rPr>
          <w:rFonts w:ascii="宋体" w:hAnsi="宋体"/>
        </w:rPr>
        <w:t>有情怀的开拓者”</w:t>
      </w:r>
      <w:r>
        <w:rPr>
          <w:rFonts w:hint="eastAsia" w:ascii="宋体" w:hAnsi="宋体"/>
        </w:rPr>
        <w:t>外</w:t>
      </w:r>
      <w:r>
        <w:rPr>
          <w:rFonts w:ascii="宋体" w:hAnsi="宋体"/>
        </w:rPr>
        <w:t>，另外三方面的内容分别是什么？</w:t>
      </w:r>
      <w:r>
        <w:rPr>
          <w:rFonts w:hint="eastAsia" w:ascii="宋体" w:hAnsi="宋体"/>
        </w:rPr>
        <w:t>请</w:t>
      </w:r>
      <w:r>
        <w:rPr>
          <w:rFonts w:ascii="宋体" w:hAnsi="宋体"/>
        </w:rPr>
        <w:t>简要概括</w:t>
      </w:r>
      <w:r>
        <w:rPr>
          <w:rFonts w:hint="eastAsia" w:ascii="宋体" w:hAnsi="宋体"/>
        </w:rPr>
        <w:t>。(6分)</w:t>
      </w:r>
    </w:p>
    <w:p>
      <w:pPr>
        <w:wordWrap/>
        <w:spacing w:beforeAutospacing="0" w:afterAutospacing="0" w:line="240" w:lineRule="auto"/>
        <w:ind w:firstLine="420" w:firstLineChars="200"/>
        <w:rPr>
          <w:rFonts w:ascii="宋体" w:hAnsi="宋体"/>
        </w:rPr>
      </w:pPr>
      <w:r>
        <w:rPr>
          <w:rFonts w:hint="eastAsia" w:ascii="宋体" w:hAnsi="宋体"/>
        </w:rPr>
        <w:t>①</w:t>
      </w:r>
      <w:r>
        <w:rPr>
          <w:rFonts w:hint="eastAsia"/>
        </w:rPr>
        <w:t>____________________</w:t>
      </w:r>
      <w:r>
        <w:t xml:space="preserve"> </w:t>
      </w:r>
      <w:r>
        <w:rPr>
          <w:rFonts w:hint="eastAsia" w:ascii="宋体" w:hAnsi="宋体"/>
        </w:rPr>
        <w:t>②____________________</w:t>
      </w:r>
      <w:r>
        <w:rPr>
          <w:rFonts w:ascii="宋体" w:hAnsi="宋体"/>
        </w:rPr>
        <w:t xml:space="preserve"> </w:t>
      </w:r>
      <w:r>
        <w:rPr>
          <w:rFonts w:hint="eastAsia" w:ascii="宋体" w:hAnsi="宋体"/>
        </w:rPr>
        <w:t>③</w:t>
      </w:r>
      <w:r>
        <w:rPr>
          <w:rFonts w:hint="eastAsia"/>
        </w:rPr>
        <w:t>______________________</w:t>
      </w:r>
    </w:p>
    <w:p>
      <w:pPr>
        <w:wordWrap/>
        <w:spacing w:beforeAutospacing="0" w:afterAutospacing="0" w:line="240" w:lineRule="auto"/>
        <w:rPr>
          <w:rFonts w:ascii="宋体" w:hAnsi="宋体"/>
        </w:rPr>
      </w:pPr>
      <w:r>
        <w:rPr>
          <w:rFonts w:hint="eastAsia" w:ascii="宋体" w:hAnsi="宋体"/>
        </w:rPr>
        <w:t>17.文中第三段是</w:t>
      </w:r>
      <w:r>
        <w:rPr>
          <w:rFonts w:ascii="宋体" w:hAnsi="宋体"/>
        </w:rPr>
        <w:t>如何</w:t>
      </w:r>
      <w:r>
        <w:rPr>
          <w:rFonts w:hint="eastAsia" w:ascii="宋体" w:hAnsi="宋体"/>
        </w:rPr>
        <w:t>展开论述?请简要概括。(3分)</w:t>
      </w:r>
    </w:p>
    <w:p>
      <w:pPr>
        <w:wordWrap/>
        <w:spacing w:beforeAutospacing="0" w:afterAutospacing="0" w:line="240" w:lineRule="auto"/>
        <w:rPr>
          <w:rFonts w:ascii="宋体" w:hAnsi="宋体"/>
          <w:u w:val="single"/>
        </w:rPr>
      </w:pPr>
      <w:r>
        <w:rPr>
          <w:rFonts w:hint="eastAsia" w:ascii="宋体" w:hAnsi="宋体"/>
          <w:u w:val="single"/>
        </w:rPr>
        <w:t xml:space="preserve">                                                                                            </w:t>
      </w:r>
    </w:p>
    <w:p>
      <w:pPr>
        <w:wordWrap/>
        <w:spacing w:beforeAutospacing="0" w:afterAutospacing="0" w:line="240" w:lineRule="auto"/>
        <w:rPr>
          <w:rFonts w:ascii="宋体" w:hAnsi="宋体"/>
          <w:u w:val="single"/>
        </w:rPr>
      </w:pPr>
      <w:r>
        <w:rPr>
          <w:rFonts w:hint="eastAsia" w:ascii="宋体" w:hAnsi="宋体"/>
          <w:u w:val="single"/>
        </w:rPr>
        <w:t xml:space="preserve">                                                                                            </w:t>
      </w:r>
    </w:p>
    <w:p>
      <w:pPr>
        <w:wordWrap/>
        <w:spacing w:beforeAutospacing="0" w:afterAutospacing="0" w:line="240" w:lineRule="auto"/>
        <w:rPr>
          <w:rFonts w:ascii="宋体" w:hAnsi="宋体" w:cs="宋体"/>
        </w:rPr>
      </w:pPr>
      <w:r>
        <w:rPr>
          <w:rFonts w:hint="eastAsia" w:ascii="宋体" w:hAnsi="宋体"/>
        </w:rPr>
        <w:t>（五）阅读下面材料，完成18</w:t>
      </w:r>
      <w:r>
        <w:rPr>
          <w:rFonts w:hint="eastAsia"/>
        </w:rPr>
        <w:t>-</w:t>
      </w:r>
      <w:r>
        <w:rPr>
          <w:rFonts w:hint="eastAsia" w:ascii="宋体" w:hAnsi="宋体"/>
        </w:rPr>
        <w:t>20题。（10分）</w:t>
      </w:r>
    </w:p>
    <w:p>
      <w:pPr>
        <w:wordWrap/>
        <w:spacing w:beforeAutospacing="0" w:afterAutospacing="0" w:line="240" w:lineRule="auto"/>
        <w:ind w:firstLine="482" w:firstLineChars="200"/>
        <w:rPr>
          <w:rFonts w:ascii="楷体_GB2312" w:hAnsi="楷体_GB2312" w:eastAsia="楷体_GB2312" w:cs="楷体_GB2312"/>
          <w:sz w:val="24"/>
        </w:rPr>
      </w:pPr>
      <w:r>
        <w:rPr>
          <w:rFonts w:hint="eastAsia" w:ascii="楷体_GB2312" w:hAnsi="楷体_GB2312" w:eastAsia="楷体_GB2312" w:cs="楷体_GB2312"/>
          <w:b/>
          <w:kern w:val="0"/>
          <w:sz w:val="24"/>
        </w:rPr>
        <w:t>【材料一】</w:t>
      </w:r>
      <w:r>
        <w:rPr>
          <w:rFonts w:hint="eastAsia" w:ascii="楷体_GB2312" w:hAnsi="楷体_GB2312" w:eastAsia="楷体_GB2312" w:cs="楷体_GB2312"/>
          <w:sz w:val="24"/>
        </w:rPr>
        <w:t>下班路上“刷一刷”，等电梯时“抖一抖”，吃美食前“拍一拍”……如今，短视频正在构成独特的网络景观。短视频何以具有令人沉迷的用户黏性？研究显示，人类存在“生动性偏好”，更易被视觉性显著的信息吸引。短视频因其较强的视觉感染力，很容易传播扩散。此外，传播参与者既有围观心态，也有自我表露诉求，而短视频能够实现双重满足。短小便捷的传播形态，适应信息消费场景的碎片化；垂直深耕、算法推荐，实现精准对接用户需求。</w:t>
      </w:r>
    </w:p>
    <w:p>
      <w:pPr>
        <w:wordWrap/>
        <w:spacing w:beforeAutospacing="0" w:afterAutospacing="0" w:line="240" w:lineRule="auto"/>
        <w:ind w:firstLine="480" w:firstLineChars="200"/>
        <w:rPr>
          <w:rFonts w:ascii="楷体_GB2312" w:hAnsi="楷体_GB2312" w:eastAsia="楷体_GB2312" w:cs="楷体_GB2312"/>
          <w:sz w:val="24"/>
        </w:rPr>
      </w:pPr>
      <w:r>
        <w:rPr>
          <w:rFonts w:hint="eastAsia" w:ascii="楷体_GB2312" w:hAnsi="楷体_GB2312" w:eastAsia="楷体_GB2312" w:cs="楷体_GB2312"/>
          <w:kern w:val="0"/>
          <w:sz w:val="24"/>
        </w:rPr>
        <w:t>【</w:t>
      </w:r>
      <w:r>
        <w:rPr>
          <w:rFonts w:hint="eastAsia" w:ascii="楷体_GB2312" w:hAnsi="楷体_GB2312" w:eastAsia="楷体_GB2312" w:cs="楷体_GB2312"/>
          <w:b/>
          <w:kern w:val="0"/>
          <w:sz w:val="24"/>
        </w:rPr>
        <w:t>材料二</w:t>
      </w:r>
      <w:r>
        <w:rPr>
          <w:rFonts w:hint="eastAsia" w:ascii="楷体_GB2312" w:hAnsi="楷体_GB2312" w:eastAsia="楷体_GB2312" w:cs="楷体_GB2312"/>
          <w:kern w:val="0"/>
          <w:sz w:val="24"/>
        </w:rPr>
        <w:t>】</w:t>
      </w:r>
      <w:r>
        <w:rPr>
          <w:rFonts w:hint="eastAsia" w:ascii="楷体_GB2312" w:hAnsi="楷体_GB2312" w:eastAsia="楷体_GB2312" w:cs="楷体_GB2312"/>
          <w:sz w:val="24"/>
        </w:rPr>
        <w:t>“黏屏”现象也映照着短视频的“内容引力”,以参差多态的内容，拓展人们认识世界的维度。传播实践证明，以优质内容传递主流价值，是短视频实现高质量发展的重要路径。近年来，《习近平讲故事》《国家相册》等主流短视频成为现象级产品。优质的短视频，往往紧扣“美好”二字，以正能量吸引高流量，为网络空间增添亮色。</w:t>
      </w:r>
    </w:p>
    <w:p>
      <w:pPr>
        <w:widowControl/>
        <w:wordWrap/>
        <w:snapToGrid w:val="0"/>
        <w:spacing w:beforeAutospacing="0" w:afterAutospacing="0" w:line="240" w:lineRule="auto"/>
        <w:ind w:firstLine="482" w:firstLineChars="200"/>
        <w:jc w:val="left"/>
        <w:rPr>
          <w:rFonts w:ascii="楷体_GB2312" w:hAnsi="楷体_GB2312" w:eastAsia="楷体_GB2312" w:cs="楷体_GB2312"/>
          <w:kern w:val="0"/>
          <w:sz w:val="24"/>
        </w:rPr>
      </w:pPr>
      <w:r>
        <w:rPr>
          <w:rFonts w:hint="eastAsia" w:ascii="楷体_GB2312" w:hAnsi="楷体_GB2312" w:eastAsia="楷体_GB2312" w:cs="楷体_GB2312"/>
          <w:b/>
          <w:kern w:val="0"/>
          <w:sz w:val="24"/>
        </w:rPr>
        <w:t>【材料三】</w:t>
      </w:r>
      <w:r>
        <w:rPr>
          <w:rFonts w:hint="eastAsia" w:ascii="楷体_GB2312" w:hAnsi="楷体_GB2312" w:eastAsia="楷体_GB2312" w:cs="楷体_GB2312"/>
          <w:kern w:val="0"/>
          <w:sz w:val="24"/>
        </w:rPr>
        <w:t>中国短视频用户规模、增速发展及预测的有关数据。</w:t>
      </w:r>
    </w:p>
    <w:p>
      <w:pPr>
        <w:widowControl/>
        <w:wordWrap/>
        <w:snapToGrid w:val="0"/>
        <w:spacing w:beforeAutospacing="0" w:afterAutospacing="0" w:line="240" w:lineRule="auto"/>
        <w:ind w:firstLine="420" w:firstLineChars="200"/>
        <w:jc w:val="left"/>
        <w:rPr>
          <w:rFonts w:ascii="宋体" w:hAnsi="宋体" w:cs="楷体_GB2312"/>
          <w:kern w:val="0"/>
          <w:szCs w:val="21"/>
        </w:rPr>
      </w:pPr>
      <w:r>
        <w:drawing>
          <wp:anchor distT="0" distB="0" distL="114300" distR="114300" simplePos="0" relativeHeight="251659264" behindDoc="0" locked="0" layoutInCell="1" allowOverlap="1">
            <wp:simplePos x="0" y="0"/>
            <wp:positionH relativeFrom="column">
              <wp:posOffset>184785</wp:posOffset>
            </wp:positionH>
            <wp:positionV relativeFrom="paragraph">
              <wp:posOffset>314325</wp:posOffset>
            </wp:positionV>
            <wp:extent cx="5000625" cy="2000250"/>
            <wp:effectExtent l="1905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stretch>
                      <a:fillRect/>
                    </a:stretch>
                  </pic:blipFill>
                  <pic:spPr>
                    <a:xfrm>
                      <a:off x="0" y="0"/>
                      <a:ext cx="5000625" cy="2000250"/>
                    </a:xfrm>
                    <a:prstGeom prst="rect">
                      <a:avLst/>
                    </a:prstGeom>
                    <a:noFill/>
                    <a:ln w="9525">
                      <a:noFill/>
                      <a:miter lim="800000"/>
                      <a:headEnd/>
                      <a:tailEnd/>
                    </a:ln>
                  </pic:spPr>
                </pic:pic>
              </a:graphicData>
            </a:graphic>
          </wp:anchor>
        </w:drawing>
      </w:r>
      <w:r>
        <w:rPr>
          <w:rFonts w:hint="eastAsia" w:ascii="宋体" w:hAnsi="宋体" w:cs="楷体_GB2312"/>
          <w:kern w:val="0"/>
          <w:szCs w:val="21"/>
        </w:rPr>
        <w:t>2018年</w:t>
      </w:r>
      <w:r>
        <w:rPr>
          <w:rFonts w:ascii="宋体" w:hAnsi="宋体" w:cs="楷体_GB2312"/>
          <w:kern w:val="0"/>
          <w:szCs w:val="21"/>
        </w:rPr>
        <w:t>中国短视频用户规模大数据监测</w:t>
      </w: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22" w:firstLineChars="200"/>
        <w:jc w:val="left"/>
        <w:rPr>
          <w:rFonts w:ascii="楷体_GB2312" w:hAnsi="楷体_GB2312" w:eastAsia="楷体_GB2312" w:cs="楷体_GB2312"/>
          <w:b/>
          <w:kern w:val="0"/>
          <w:szCs w:val="21"/>
        </w:rPr>
      </w:pPr>
    </w:p>
    <w:p>
      <w:pPr>
        <w:widowControl/>
        <w:wordWrap/>
        <w:snapToGrid w:val="0"/>
        <w:spacing w:beforeAutospacing="0" w:afterAutospacing="0" w:line="240" w:lineRule="auto"/>
        <w:ind w:firstLine="482" w:firstLineChars="200"/>
        <w:jc w:val="left"/>
        <w:rPr>
          <w:rFonts w:ascii="楷体_GB2312" w:hAnsi="楷体_GB2312" w:eastAsia="楷体_GB2312" w:cs="楷体_GB2312"/>
          <w:sz w:val="24"/>
        </w:rPr>
      </w:pPr>
      <w:r>
        <w:rPr>
          <w:rFonts w:hint="eastAsia" w:ascii="楷体_GB2312" w:hAnsi="楷体_GB2312" w:eastAsia="楷体_GB2312" w:cs="楷体_GB2312"/>
          <w:b/>
          <w:kern w:val="0"/>
          <w:sz w:val="24"/>
        </w:rPr>
        <w:t>【材料四】</w:t>
      </w:r>
      <w:r>
        <w:rPr>
          <w:rFonts w:hint="eastAsia" w:ascii="楷体_GB2312" w:hAnsi="楷体_GB2312" w:eastAsia="楷体_GB2312" w:cs="楷体_GB2312"/>
          <w:sz w:val="24"/>
        </w:rPr>
        <w:t>网络短视频行业蓬勃发展的同时，若过度沉迷会给孩子带来过度关注外在、失去思考力等危害。如何有效防沉迷，成为一道现实课题。据报道，在国家网信办指导下，目前国内已有21家主要网络视频平台上线“青少年防沉迷系统”。未来短视频还有很长的路要走，因此社会、家长、平台几方要打配合战，责任共担。</w:t>
      </w:r>
    </w:p>
    <w:p>
      <w:pPr>
        <w:widowControl/>
        <w:wordWrap/>
        <w:snapToGrid w:val="0"/>
        <w:spacing w:beforeAutospacing="0" w:afterAutospacing="0" w:line="240" w:lineRule="auto"/>
        <w:jc w:val="left"/>
        <w:rPr>
          <w:rFonts w:ascii="宋体" w:hAnsi="宋体" w:cs="宋体"/>
          <w:szCs w:val="21"/>
        </w:rPr>
      </w:pPr>
      <w:r>
        <w:rPr>
          <w:rFonts w:hint="eastAsia" w:ascii="宋体" w:hAnsi="宋体" w:cs="宋体"/>
        </w:rPr>
        <w:t>18.</w:t>
      </w:r>
      <w:r>
        <w:rPr>
          <w:rFonts w:hint="eastAsia"/>
        </w:rPr>
        <w:t>下列对材料有关内容的理解，</w:t>
      </w:r>
      <w:r>
        <w:rPr>
          <w:rFonts w:hint="eastAsia"/>
          <w:em w:val="dot"/>
        </w:rPr>
        <w:t>不正确</w:t>
      </w:r>
      <w:r>
        <w:rPr>
          <w:rFonts w:hint="eastAsia"/>
        </w:rPr>
        <w:t>的一项是（    ）</w:t>
      </w:r>
      <w:r>
        <w:rPr>
          <w:rFonts w:hint="eastAsia" w:ascii="宋体" w:hAnsi="宋体" w:cs="宋体"/>
          <w:szCs w:val="21"/>
        </w:rPr>
        <w:t>（3分）</w:t>
      </w:r>
    </w:p>
    <w:p>
      <w:pPr>
        <w:widowControl/>
        <w:wordWrap/>
        <w:snapToGrid w:val="0"/>
        <w:spacing w:beforeAutospacing="0" w:afterAutospacing="0" w:line="240" w:lineRule="auto"/>
        <w:ind w:firstLine="420" w:firstLineChars="200"/>
        <w:jc w:val="left"/>
        <w:rPr>
          <w:rFonts w:ascii="宋体" w:hAnsi="宋体" w:cs="宋体"/>
          <w:szCs w:val="21"/>
        </w:rPr>
      </w:pPr>
      <w:r>
        <w:rPr>
          <w:rFonts w:hint="eastAsia" w:ascii="宋体" w:hAnsi="宋体" w:cs="宋体"/>
          <w:szCs w:val="21"/>
        </w:rPr>
        <w:t>A.</w:t>
      </w:r>
      <w:r>
        <w:rPr>
          <w:rFonts w:ascii="宋体" w:hAnsi="宋体" w:cs="宋体"/>
        </w:rPr>
        <w:t>国内已有</w:t>
      </w:r>
      <w:r>
        <w:rPr>
          <w:rFonts w:hint="eastAsia" w:ascii="宋体" w:hAnsi="宋体" w:cs="宋体"/>
        </w:rPr>
        <w:t>多</w:t>
      </w:r>
      <w:r>
        <w:rPr>
          <w:rFonts w:ascii="宋体" w:hAnsi="宋体" w:cs="宋体"/>
        </w:rPr>
        <w:t>家网络视频平台上线“青少年防沉迷系统”。</w:t>
      </w:r>
    </w:p>
    <w:p>
      <w:pPr>
        <w:wordWrap/>
        <w:spacing w:beforeAutospacing="0" w:afterAutospacing="0" w:line="240" w:lineRule="auto"/>
        <w:ind w:firstLine="420" w:firstLineChars="200"/>
        <w:rPr>
          <w:rFonts w:ascii="宋体" w:hAnsi="宋体" w:cs="宋体"/>
        </w:rPr>
      </w:pPr>
      <w:r>
        <w:rPr>
          <w:rFonts w:hint="eastAsia" w:ascii="宋体" w:hAnsi="宋体" w:cs="宋体"/>
          <w:szCs w:val="21"/>
        </w:rPr>
        <w:t>B.随着社会的发展，当下</w:t>
      </w:r>
      <w:r>
        <w:rPr>
          <w:rFonts w:ascii="宋体" w:hAnsi="宋体" w:cs="宋体"/>
        </w:rPr>
        <w:t>短视频正在构成独特的网络景观。</w:t>
      </w:r>
    </w:p>
    <w:p>
      <w:pPr>
        <w:wordWrap/>
        <w:spacing w:beforeAutospacing="0" w:afterAutospacing="0" w:line="240" w:lineRule="auto"/>
        <w:ind w:firstLine="420" w:firstLineChars="200"/>
        <w:rPr>
          <w:rFonts w:ascii="宋体" w:hAnsi="宋体" w:cs="宋体"/>
          <w:szCs w:val="21"/>
        </w:rPr>
      </w:pPr>
      <w:r>
        <w:rPr>
          <w:rFonts w:hint="eastAsia" w:ascii="宋体" w:hAnsi="宋体" w:cs="宋体"/>
          <w:szCs w:val="21"/>
        </w:rPr>
        <w:t>C.社会、家长、平台默契配合，才能有效防止孩子沉迷网络。</w:t>
      </w:r>
    </w:p>
    <w:p>
      <w:pPr>
        <w:wordWrap/>
        <w:spacing w:beforeAutospacing="0" w:afterAutospacing="0" w:line="240" w:lineRule="auto"/>
        <w:ind w:firstLine="420" w:firstLineChars="200"/>
        <w:rPr>
          <w:rFonts w:ascii="宋体" w:hAnsi="宋体" w:cs="宋体"/>
          <w:szCs w:val="21"/>
        </w:rPr>
      </w:pPr>
      <w:r>
        <w:rPr>
          <w:rFonts w:hint="eastAsia" w:ascii="宋体" w:hAnsi="宋体" w:cs="宋体"/>
          <w:szCs w:val="21"/>
        </w:rPr>
        <w:t>D.近年来大多</w:t>
      </w:r>
      <w:r>
        <w:rPr>
          <w:rFonts w:ascii="宋体" w:hAnsi="宋体" w:cs="宋体"/>
        </w:rPr>
        <w:t>优质短视频</w:t>
      </w:r>
      <w:r>
        <w:rPr>
          <w:rFonts w:hint="eastAsia" w:ascii="宋体" w:hAnsi="宋体" w:cs="宋体"/>
        </w:rPr>
        <w:t>富有正能量，传递社会的主流价值。</w:t>
      </w:r>
    </w:p>
    <w:p>
      <w:pPr>
        <w:wordWrap/>
        <w:spacing w:beforeAutospacing="0" w:afterAutospacing="0" w:line="240" w:lineRule="auto"/>
        <w:rPr>
          <w:rFonts w:ascii="宋体" w:hAnsi="宋体" w:cs="宋体"/>
        </w:rPr>
      </w:pPr>
      <w:r>
        <w:rPr>
          <w:rFonts w:hint="eastAsia" w:ascii="宋体" w:hAnsi="宋体" w:cs="宋体"/>
        </w:rPr>
        <w:t>19.通读材料，简要分析材料三所传递的主要信息。（3分）</w:t>
      </w:r>
    </w:p>
    <w:p>
      <w:pPr>
        <w:wordWrap/>
        <w:spacing w:beforeAutospacing="0" w:afterAutospacing="0" w:line="240" w:lineRule="auto"/>
        <w:ind w:left="8610" w:hanging="8610" w:hangingChars="4100"/>
        <w:rPr>
          <w:rFonts w:ascii="宋体" w:hAnsi="宋体" w:cs="宋体"/>
          <w:u w:val="single"/>
        </w:rPr>
      </w:pPr>
      <w:r>
        <w:rPr>
          <w:rFonts w:hint="eastAsia" w:ascii="宋体" w:hAnsi="宋体" w:cs="宋体"/>
          <w:u w:val="single"/>
        </w:rPr>
        <w:t xml:space="preserve">                                                                                          </w:t>
      </w:r>
    </w:p>
    <w:p>
      <w:pPr>
        <w:wordWrap/>
        <w:spacing w:beforeAutospacing="0" w:afterAutospacing="0" w:line="240" w:lineRule="auto"/>
        <w:ind w:left="8610" w:hanging="8610" w:hangingChars="4100"/>
        <w:rPr>
          <w:rFonts w:ascii="宋体" w:hAnsi="宋体" w:cs="宋体"/>
        </w:rPr>
      </w:pPr>
      <w:r>
        <w:rPr>
          <w:rFonts w:hint="eastAsia" w:ascii="宋体" w:hAnsi="宋体" w:cs="宋体"/>
        </w:rPr>
        <w:t>20.短视频为何具有令人</w:t>
      </w:r>
      <w:r>
        <w:rPr>
          <w:rFonts w:ascii="宋体" w:hAnsi="宋体" w:cs="宋体"/>
        </w:rPr>
        <w:t>沉迷的用户黏性</w:t>
      </w:r>
      <w:r>
        <w:rPr>
          <w:rFonts w:hint="eastAsia" w:ascii="宋体" w:hAnsi="宋体" w:cs="宋体"/>
        </w:rPr>
        <w:t>？请简要分析。（4分）</w:t>
      </w:r>
    </w:p>
    <w:p>
      <w:pPr>
        <w:wordWrap/>
        <w:spacing w:beforeAutospacing="0" w:afterAutospacing="0" w:line="240" w:lineRule="auto"/>
        <w:rPr>
          <w:rFonts w:ascii="宋体" w:hAnsi="宋体"/>
          <w:u w:val="single"/>
        </w:rPr>
      </w:pPr>
      <w:r>
        <w:rPr>
          <w:rFonts w:hint="eastAsia" w:ascii="宋体" w:hAnsi="宋体"/>
          <w:u w:val="single"/>
        </w:rPr>
        <w:t xml:space="preserve">                                                                                          </w:t>
      </w:r>
    </w:p>
    <w:p>
      <w:pPr>
        <w:wordWrap/>
        <w:spacing w:beforeAutospacing="0" w:afterAutospacing="0" w:line="240" w:lineRule="auto"/>
        <w:rPr>
          <w:rFonts w:ascii="宋体" w:hAnsi="宋体"/>
        </w:rPr>
      </w:pPr>
      <w:r>
        <w:rPr>
          <w:rFonts w:hint="eastAsia" w:ascii="宋体" w:hAnsi="宋体"/>
        </w:rPr>
        <w:t>（六）名著阅读。（6分）</w:t>
      </w:r>
    </w:p>
    <w:p>
      <w:pPr>
        <w:wordWrap/>
        <w:spacing w:beforeAutospacing="0" w:afterAutospacing="0" w:line="240" w:lineRule="auto"/>
        <w:rPr>
          <w:rFonts w:ascii="宋体" w:hAnsi="宋体"/>
          <w:szCs w:val="21"/>
        </w:rPr>
      </w:pPr>
      <w:r>
        <w:rPr>
          <w:rFonts w:hint="eastAsia" w:ascii="宋体" w:hAnsi="宋体"/>
          <w:szCs w:val="21"/>
        </w:rPr>
        <w:t>22</w:t>
      </w:r>
      <w:r>
        <w:rPr>
          <w:rFonts w:ascii="宋体" w:hAnsi="宋体"/>
          <w:szCs w:val="21"/>
        </w:rPr>
        <w:t>.</w:t>
      </w:r>
      <w:r>
        <w:rPr>
          <w:rFonts w:hint="eastAsia" w:ascii="宋体" w:hAnsi="宋体"/>
          <w:szCs w:val="21"/>
        </w:rPr>
        <w:t>填空。（3分）</w:t>
      </w:r>
    </w:p>
    <w:p>
      <w:pPr>
        <w:wordWrap/>
        <w:spacing w:beforeAutospacing="0" w:afterAutospacing="0" w:line="240" w:lineRule="auto"/>
        <w:ind w:firstLine="420" w:firstLineChars="200"/>
        <w:rPr>
          <w:rFonts w:ascii="宋体" w:hAnsi="宋体"/>
          <w:szCs w:val="21"/>
        </w:rPr>
      </w:pPr>
      <w:r>
        <w:rPr>
          <w:rFonts w:hint="eastAsia" w:ascii="宋体" w:hAnsi="宋体"/>
          <w:szCs w:val="21"/>
        </w:rPr>
        <w:t>《简•爱》按照时间顺序写了主人公在四个主要地方的生活，这四个地方依次是舅妈家里、</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、桑菲尔德庄园、</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简•爱是以</w:t>
      </w:r>
      <w:r>
        <w:rPr>
          <w:rFonts w:hint="eastAsia" w:ascii="宋体" w:hAnsi="宋体"/>
          <w:szCs w:val="21"/>
          <w:u w:val="single"/>
        </w:rPr>
        <w:t xml:space="preserve"> </w:t>
      </w:r>
      <w:r>
        <w:rPr>
          <w:rFonts w:ascii="宋体" w:hAnsi="宋体"/>
          <w:szCs w:val="21"/>
          <w:u w:val="single"/>
        </w:rPr>
        <w:t xml:space="preserve">                 </w:t>
      </w:r>
    </w:p>
    <w:p>
      <w:pPr>
        <w:wordWrap/>
        <w:spacing w:beforeAutospacing="0" w:afterAutospacing="0" w:line="240" w:lineRule="auto"/>
        <w:rPr>
          <w:rFonts w:ascii="宋体" w:hAnsi="宋体"/>
          <w:szCs w:val="21"/>
          <w:u w:val="single"/>
        </w:rPr>
      </w:pPr>
      <w:r>
        <w:rPr>
          <w:rFonts w:hint="eastAsia" w:ascii="宋体" w:hAnsi="宋体"/>
          <w:szCs w:val="21"/>
        </w:rPr>
        <w:t>的身份来到桑菲尔德庄园的。</w:t>
      </w:r>
    </w:p>
    <w:p>
      <w:pPr>
        <w:wordWrap/>
        <w:spacing w:beforeAutospacing="0" w:afterAutospacing="0" w:line="240" w:lineRule="auto"/>
        <w:rPr>
          <w:rFonts w:ascii="宋体" w:hAnsi="宋体"/>
          <w:color w:val="000000" w:themeColor="text1"/>
          <w:szCs w:val="21"/>
        </w:rPr>
      </w:pPr>
      <w:r>
        <w:rPr>
          <w:rFonts w:hint="eastAsia" w:ascii="宋体" w:hAnsi="宋体"/>
          <w:color w:val="000000" w:themeColor="text1"/>
          <w:szCs w:val="21"/>
        </w:rPr>
        <w:t>23</w:t>
      </w:r>
      <w:r>
        <w:rPr>
          <w:rFonts w:ascii="宋体" w:hAnsi="宋体"/>
          <w:color w:val="000000" w:themeColor="text1"/>
          <w:szCs w:val="21"/>
        </w:rPr>
        <w:t>.</w:t>
      </w:r>
      <w:r>
        <w:rPr>
          <w:rFonts w:hint="eastAsia" w:ascii="宋体" w:hAnsi="宋体"/>
          <w:color w:val="000000" w:themeColor="text1"/>
          <w:szCs w:val="21"/>
        </w:rPr>
        <w:t>阅读《水浒传》语段，回答问题。（3分）</w:t>
      </w:r>
    </w:p>
    <w:p>
      <w:pPr>
        <w:wordWrap/>
        <w:spacing w:beforeAutospacing="0" w:afterAutospacing="0" w:line="240" w:lineRule="auto"/>
        <w:rPr>
          <w:rFonts w:ascii="楷体" w:hAnsi="楷体" w:eastAsia="楷体"/>
          <w:color w:val="000000" w:themeColor="text1"/>
          <w:szCs w:val="21"/>
        </w:rPr>
      </w:pPr>
      <w:r>
        <w:rPr>
          <w:rFonts w:hint="eastAsia" w:ascii="楷体" w:hAnsi="楷体" w:eastAsia="楷体"/>
          <w:color w:val="000000" w:themeColor="text1"/>
          <w:szCs w:val="21"/>
        </w:rPr>
        <w:t xml:space="preserve">    吴用便说道：“头领息怒。自是我等来的不是， 倒坏了你们山寨情分。今日王头领以礼发付我们下山，送与盘缠，又不曾热赶将去，请头领息怒，我等自去罢休。”</w:t>
      </w:r>
      <w:r>
        <w:rPr>
          <w:rFonts w:hint="eastAsia" w:ascii="楷体" w:hAnsi="楷体" w:eastAsia="楷体"/>
          <w:color w:val="000000" w:themeColor="text1"/>
          <w:szCs w:val="21"/>
          <w:u w:val="single"/>
        </w:rPr>
        <w:t xml:space="preserve"> </w:t>
      </w:r>
      <w:r>
        <w:rPr>
          <w:rFonts w:ascii="楷体" w:hAnsi="楷体" w:eastAsia="楷体"/>
          <w:color w:val="000000" w:themeColor="text1"/>
          <w:szCs w:val="21"/>
          <w:u w:val="single"/>
        </w:rPr>
        <w:t xml:space="preserve">  </w:t>
      </w:r>
      <w:r>
        <w:rPr>
          <w:rFonts w:hint="eastAsia" w:ascii="楷体" w:hAnsi="楷体" w:eastAsia="楷体"/>
          <w:color w:val="000000" w:themeColor="text1"/>
          <w:szCs w:val="21"/>
          <w:u w:val="single"/>
        </w:rPr>
        <w:t>A</w:t>
      </w:r>
      <w:r>
        <w:rPr>
          <w:rFonts w:ascii="楷体" w:hAnsi="楷体" w:eastAsia="楷体"/>
          <w:color w:val="000000" w:themeColor="text1"/>
          <w:szCs w:val="21"/>
          <w:u w:val="single"/>
        </w:rPr>
        <w:t xml:space="preserve">  </w:t>
      </w:r>
      <w:r>
        <w:rPr>
          <w:rFonts w:hint="eastAsia" w:ascii="楷体" w:hAnsi="楷体" w:eastAsia="楷体"/>
          <w:color w:val="000000" w:themeColor="text1"/>
          <w:szCs w:val="21"/>
        </w:rPr>
        <w:t>道：“这是笑里藏刀！言清行浊的人！我其实今日放他不过！”王伦喝道：“你看这畜生！又不醉了，倒把言语来伤触我，却不是反失上下！”</w:t>
      </w:r>
      <w:r>
        <w:rPr>
          <w:rFonts w:hint="eastAsia" w:ascii="楷体" w:hAnsi="楷体" w:eastAsia="楷体"/>
          <w:color w:val="000000" w:themeColor="text1"/>
          <w:szCs w:val="21"/>
          <w:u w:val="single"/>
        </w:rPr>
        <w:t xml:space="preserve"> </w:t>
      </w:r>
      <w:r>
        <w:rPr>
          <w:rFonts w:ascii="楷体" w:hAnsi="楷体" w:eastAsia="楷体"/>
          <w:color w:val="000000" w:themeColor="text1"/>
          <w:szCs w:val="21"/>
          <w:u w:val="single"/>
        </w:rPr>
        <w:t xml:space="preserve">  </w:t>
      </w:r>
      <w:r>
        <w:rPr>
          <w:rFonts w:hint="eastAsia" w:ascii="楷体" w:hAnsi="楷体" w:eastAsia="楷体"/>
          <w:color w:val="000000" w:themeColor="text1"/>
          <w:szCs w:val="21"/>
          <w:u w:val="single"/>
        </w:rPr>
        <w:t>A</w:t>
      </w:r>
      <w:r>
        <w:rPr>
          <w:rFonts w:ascii="楷体" w:hAnsi="楷体" w:eastAsia="楷体"/>
          <w:color w:val="000000" w:themeColor="text1"/>
          <w:szCs w:val="21"/>
          <w:u w:val="single"/>
        </w:rPr>
        <w:t xml:space="preserve">  </w:t>
      </w:r>
      <w:r>
        <w:rPr>
          <w:rFonts w:hint="eastAsia" w:ascii="楷体" w:hAnsi="楷体" w:eastAsia="楷体"/>
          <w:color w:val="000000" w:themeColor="text1"/>
          <w:szCs w:val="21"/>
        </w:rPr>
        <w:t>大怒道：“量你是个落第穷儒，胸中又没文学，怎做得山寨之主！”。</w:t>
      </w:r>
      <w:r>
        <w:rPr>
          <w:rFonts w:ascii="楷体" w:hAnsi="楷体" w:eastAsia="楷体"/>
          <w:color w:val="000000" w:themeColor="text1"/>
          <w:szCs w:val="21"/>
        </w:rPr>
        <w:t xml:space="preserve"> </w:t>
      </w:r>
    </w:p>
    <w:p>
      <w:pPr>
        <w:wordWrap/>
        <w:spacing w:beforeAutospacing="0" w:afterAutospacing="0" w:line="240" w:lineRule="auto"/>
        <w:ind w:firstLine="420" w:firstLineChars="200"/>
        <w:rPr>
          <w:rFonts w:ascii="宋体" w:hAnsi="宋体"/>
          <w:color w:val="000000" w:themeColor="text1"/>
          <w:szCs w:val="21"/>
        </w:rPr>
      </w:pPr>
      <w:r>
        <w:rPr>
          <w:rFonts w:hint="eastAsia" w:ascii="宋体" w:hAnsi="宋体"/>
          <w:color w:val="000000" w:themeColor="text1"/>
          <w:szCs w:val="21"/>
        </w:rPr>
        <w:t xml:space="preserve">这段文字中的“A”指的是谁？这件事情的结局是什么？请简述。 </w:t>
      </w:r>
      <w:r>
        <w:rPr>
          <w:rFonts w:ascii="宋体" w:hAnsi="宋体"/>
          <w:color w:val="000000" w:themeColor="text1"/>
          <w:szCs w:val="21"/>
        </w:rPr>
        <w:t xml:space="preserve">                                                                                      </w:t>
      </w:r>
    </w:p>
    <w:p>
      <w:pPr>
        <w:wordWrap/>
        <w:spacing w:beforeAutospacing="0" w:afterAutospacing="0" w:line="240" w:lineRule="auto"/>
        <w:rPr>
          <w:rFonts w:ascii="宋体" w:hAnsi="宋体"/>
          <w:color w:val="000000" w:themeColor="text1"/>
          <w:szCs w:val="21"/>
          <w:u w:val="single"/>
        </w:rPr>
      </w:pPr>
      <w:r>
        <w:rPr>
          <w:rFonts w:hint="eastAsia" w:ascii="宋体" w:hAnsi="宋体"/>
          <w:color w:val="000000" w:themeColor="text1"/>
          <w:szCs w:val="21"/>
          <w:u w:val="single"/>
        </w:rPr>
        <w:t xml:space="preserve"> </w:t>
      </w:r>
      <w:r>
        <w:rPr>
          <w:rFonts w:ascii="宋体" w:hAnsi="宋体"/>
          <w:color w:val="000000" w:themeColor="text1"/>
          <w:szCs w:val="21"/>
          <w:u w:val="single"/>
        </w:rPr>
        <w:t xml:space="preserve">                                                                                      </w:t>
      </w:r>
    </w:p>
    <w:p>
      <w:pPr>
        <w:wordWrap/>
        <w:spacing w:beforeAutospacing="0" w:afterAutospacing="0" w:line="240" w:lineRule="auto"/>
        <w:rPr>
          <w:rFonts w:ascii="宋体" w:hAnsi="宋体"/>
          <w:color w:val="000000" w:themeColor="text1"/>
          <w:szCs w:val="21"/>
          <w:u w:val="single"/>
        </w:rPr>
      </w:pPr>
      <w:r>
        <w:rPr>
          <w:rFonts w:hint="eastAsia" w:ascii="宋体" w:hAnsi="宋体"/>
          <w:color w:val="000000" w:themeColor="text1"/>
          <w:szCs w:val="21"/>
          <w:u w:val="single"/>
        </w:rPr>
        <w:t xml:space="preserve"> </w:t>
      </w:r>
      <w:r>
        <w:rPr>
          <w:rFonts w:ascii="宋体" w:hAnsi="宋体"/>
          <w:color w:val="000000" w:themeColor="text1"/>
          <w:szCs w:val="21"/>
          <w:u w:val="single"/>
        </w:rPr>
        <w:t xml:space="preserve">                                                                                      </w:t>
      </w:r>
    </w:p>
    <w:p>
      <w:pPr>
        <w:pStyle w:val="5"/>
        <w:shd w:val="clear" w:color="auto" w:fill="FFFFFF"/>
        <w:wordWrap/>
        <w:spacing w:before="0" w:beforeAutospacing="0" w:after="0" w:afterAutospacing="0" w:line="240" w:lineRule="auto"/>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三、写作（60分）</w:t>
      </w:r>
    </w:p>
    <w:p>
      <w:pPr>
        <w:pStyle w:val="5"/>
        <w:shd w:val="clear" w:color="auto" w:fill="FFFFFF"/>
        <w:wordWrap/>
        <w:spacing w:before="0" w:beforeAutospacing="0" w:after="0" w:afterAutospacing="0" w:line="240" w:lineRule="auto"/>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24.</w:t>
      </w:r>
      <w:r>
        <w:rPr>
          <w:rFonts w:hint="eastAsia" w:asciiTheme="minorEastAsia" w:hAnsiTheme="minorEastAsia" w:eastAsiaTheme="minorEastAsia"/>
          <w:bCs/>
          <w:spacing w:val="8"/>
          <w:sz w:val="21"/>
          <w:szCs w:val="21"/>
        </w:rPr>
        <w:t xml:space="preserve"> </w:t>
      </w:r>
      <w:r>
        <w:rPr>
          <w:rFonts w:hint="eastAsia" w:cs="Times New Roman" w:asciiTheme="minorEastAsia" w:hAnsiTheme="minorEastAsia" w:eastAsiaTheme="minorEastAsia"/>
          <w:sz w:val="21"/>
          <w:szCs w:val="21"/>
        </w:rPr>
        <w:t>“阅读”是人生中一种必不可少的生活姿态。“阅读”父母的点滴细节，体会劳作的艰辛；“阅读”自然的呻吟，明白要善待自然；“阅读”社会的美丑，懂得要守住道德的底线；“阅读”经典佳作，获得心灵的轻盈和洁净……</w:t>
      </w:r>
    </w:p>
    <w:p>
      <w:pPr>
        <w:wordWrap/>
        <w:spacing w:beforeAutospacing="0" w:afterAutospacing="0" w:line="240" w:lineRule="auto"/>
        <w:ind w:firstLine="420" w:firstLineChars="200"/>
        <w:rPr>
          <w:rFonts w:asciiTheme="minorEastAsia" w:hAnsiTheme="minorEastAsia"/>
          <w:szCs w:val="21"/>
        </w:rPr>
      </w:pPr>
      <w:r>
        <w:rPr>
          <w:rFonts w:hint="eastAsia" w:asciiTheme="minorEastAsia" w:hAnsiTheme="minorEastAsia"/>
          <w:szCs w:val="21"/>
        </w:rPr>
        <w:t>请以“阅读，真好”为题目，写一篇</w:t>
      </w:r>
      <w:r>
        <w:rPr>
          <w:rFonts w:hint="eastAsia" w:asciiTheme="minorEastAsia" w:hAnsiTheme="minorEastAsia"/>
          <w:bCs/>
          <w:spacing w:val="8"/>
          <w:szCs w:val="21"/>
        </w:rPr>
        <w:t>不少于600字</w:t>
      </w:r>
      <w:r>
        <w:rPr>
          <w:rFonts w:hint="eastAsia" w:asciiTheme="minorEastAsia" w:hAnsiTheme="minorEastAsia"/>
          <w:szCs w:val="21"/>
        </w:rPr>
        <w:t>文章。</w:t>
      </w:r>
    </w:p>
    <w:p>
      <w:pPr>
        <w:spacing w:line="240" w:lineRule="auto"/>
      </w:pPr>
      <w:r>
        <w:br w:type="page"/>
      </w:r>
    </w:p>
    <w:p>
      <w:pPr>
        <w:widowControl/>
        <w:autoSpaceDE w:val="0"/>
        <w:autoSpaceDN w:val="0"/>
        <w:adjustRightInd w:val="0"/>
        <w:spacing w:line="240" w:lineRule="auto"/>
        <w:jc w:val="center"/>
        <w:rPr>
          <w:rFonts w:ascii="楷体_GB2312" w:eastAsia="楷体_GB2312" w:cs="宋体"/>
          <w:b/>
          <w:sz w:val="32"/>
          <w:szCs w:val="32"/>
          <w:lang w:val="zh-CN"/>
        </w:rPr>
      </w:pPr>
      <w:r>
        <w:rPr>
          <w:rFonts w:hint="eastAsia" w:ascii="楷体_GB2312" w:eastAsia="楷体_GB2312" w:cs="宋体"/>
          <w:b/>
          <w:sz w:val="32"/>
          <w:szCs w:val="32"/>
          <w:lang w:val="zh-CN"/>
        </w:rPr>
        <w:t>永春二中20</w:t>
      </w:r>
      <w:r>
        <w:rPr>
          <w:rFonts w:ascii="楷体_GB2312" w:eastAsia="楷体_GB2312" w:cs="宋体"/>
          <w:b/>
          <w:sz w:val="32"/>
          <w:szCs w:val="32"/>
          <w:lang w:val="zh-CN"/>
        </w:rPr>
        <w:t>20</w:t>
      </w:r>
      <w:r>
        <w:rPr>
          <w:rFonts w:hint="eastAsia" w:ascii="楷体_GB2312" w:eastAsia="楷体_GB2312" w:cs="宋体"/>
          <w:b/>
          <w:sz w:val="32"/>
          <w:szCs w:val="32"/>
          <w:lang w:val="zh-CN"/>
        </w:rPr>
        <w:t>春线上学习效果检测语文卷答案</w:t>
      </w:r>
    </w:p>
    <w:p>
      <w:pPr>
        <w:pStyle w:val="11"/>
        <w:spacing w:line="240" w:lineRule="auto"/>
        <w:rPr>
          <w:rFonts w:ascii="黑体" w:hAnsi="黑体" w:eastAsia="黑体" w:cs="黑体"/>
          <w:bCs/>
          <w:color w:val="000000"/>
          <w:sz w:val="24"/>
          <w:szCs w:val="24"/>
        </w:rPr>
      </w:pPr>
      <w:r>
        <w:rPr>
          <w:rFonts w:hint="eastAsia" w:ascii="黑体" w:hAnsi="黑体" w:eastAsia="黑体" w:cs="黑体"/>
          <w:bCs/>
          <w:sz w:val="24"/>
          <w:szCs w:val="24"/>
          <w:lang w:val="zh-CN"/>
        </w:rPr>
        <w:t>一、积累与运用。</w:t>
      </w:r>
      <w:r>
        <w:rPr>
          <w:rFonts w:hint="eastAsia" w:ascii="黑体" w:hAnsi="黑体" w:eastAsia="黑体" w:cs="黑体"/>
          <w:bCs/>
          <w:color w:val="000000"/>
          <w:sz w:val="24"/>
          <w:szCs w:val="24"/>
        </w:rPr>
        <w:t>（</w:t>
      </w:r>
      <w:r>
        <w:rPr>
          <w:rFonts w:ascii="黑体" w:hAnsi="黑体" w:eastAsia="黑体" w:cs="黑体"/>
          <w:bCs/>
          <w:color w:val="000000"/>
          <w:sz w:val="24"/>
          <w:szCs w:val="24"/>
        </w:rPr>
        <w:t>20</w:t>
      </w:r>
      <w:r>
        <w:rPr>
          <w:rFonts w:hint="eastAsia" w:ascii="黑体" w:hAnsi="黑体" w:eastAsia="黑体" w:cs="黑体"/>
          <w:bCs/>
          <w:color w:val="000000"/>
          <w:sz w:val="24"/>
          <w:szCs w:val="24"/>
        </w:rPr>
        <w:t>分）</w:t>
      </w:r>
    </w:p>
    <w:p>
      <w:pPr>
        <w:snapToGrid w:val="0"/>
        <w:spacing w:line="240" w:lineRule="auto"/>
        <w:rPr>
          <w:rFonts w:ascii="宋体" w:hAnsi="宋体" w:cs="宋体"/>
          <w:color w:val="000000"/>
        </w:rPr>
      </w:pPr>
      <w:r>
        <w:rPr>
          <w:rFonts w:hint="eastAsia" w:ascii="宋体" w:hAnsi="宋体" w:cs="宋体"/>
          <w:color w:val="000000"/>
          <w:szCs w:val="21"/>
        </w:rPr>
        <w:t>1</w:t>
      </w:r>
      <w:r>
        <w:rPr>
          <w:rFonts w:ascii="宋体" w:hAnsi="宋体" w:cs="宋体"/>
          <w:color w:val="000000"/>
          <w:szCs w:val="21"/>
        </w:rPr>
        <w:t>.</w:t>
      </w:r>
      <w:r>
        <w:rPr>
          <w:rFonts w:hint="eastAsia" w:ascii="宋体" w:hAnsi="宋体" w:cs="宋体"/>
          <w:color w:val="000000"/>
        </w:rPr>
        <w:t>（1）江春入旧年</w:t>
      </w:r>
    </w:p>
    <w:p>
      <w:pPr>
        <w:snapToGrid w:val="0"/>
        <w:spacing w:line="240" w:lineRule="auto"/>
        <w:ind w:firstLine="210" w:firstLineChars="100"/>
        <w:rPr>
          <w:rFonts w:ascii="宋体" w:hAnsi="宋体" w:cs="宋体"/>
          <w:color w:val="000000"/>
        </w:rPr>
      </w:pPr>
      <w:r>
        <w:rPr>
          <w:rFonts w:hint="eastAsia" w:ascii="宋体" w:hAnsi="宋体" w:cs="宋体"/>
          <w:color w:val="000000"/>
        </w:rPr>
        <w:t>（2）柳暗花明又一村</w:t>
      </w:r>
    </w:p>
    <w:p>
      <w:pPr>
        <w:snapToGrid w:val="0"/>
        <w:spacing w:line="240" w:lineRule="auto"/>
        <w:ind w:firstLine="210" w:firstLineChars="100"/>
        <w:rPr>
          <w:rFonts w:ascii="宋体" w:hAnsi="宋体" w:cs="宋体"/>
          <w:color w:val="000000"/>
        </w:rPr>
      </w:pPr>
      <w:r>
        <w:rPr>
          <w:rFonts w:hint="eastAsia" w:ascii="宋体" w:hAnsi="宋体" w:cs="宋体"/>
          <w:color w:val="000000"/>
        </w:rPr>
        <w:t>（3）天接云涛连晓雾</w:t>
      </w:r>
    </w:p>
    <w:p>
      <w:pPr>
        <w:snapToGrid w:val="0"/>
        <w:spacing w:line="240" w:lineRule="auto"/>
        <w:ind w:firstLine="210" w:firstLineChars="100"/>
        <w:rPr>
          <w:rFonts w:ascii="宋体" w:hAnsi="宋体" w:cs="宋体"/>
          <w:color w:val="000000"/>
        </w:rPr>
      </w:pPr>
      <w:r>
        <w:rPr>
          <w:rFonts w:hint="eastAsia" w:ascii="宋体" w:hAnsi="宋体" w:cs="宋体"/>
          <w:color w:val="000000"/>
        </w:rPr>
        <w:t>（4）瀚海阑干百丈冰</w:t>
      </w:r>
    </w:p>
    <w:p>
      <w:pPr>
        <w:snapToGrid w:val="0"/>
        <w:spacing w:line="240" w:lineRule="auto"/>
        <w:ind w:firstLine="210" w:firstLineChars="100"/>
        <w:rPr>
          <w:rFonts w:ascii="宋体" w:hAnsi="宋体" w:cs="宋体"/>
          <w:color w:val="000000"/>
        </w:rPr>
      </w:pPr>
      <w:r>
        <w:rPr>
          <w:rFonts w:hint="eastAsia" w:ascii="宋体" w:hAnsi="宋体" w:cs="宋体"/>
          <w:color w:val="000000"/>
        </w:rPr>
        <w:t>（</w:t>
      </w:r>
      <w:r>
        <w:rPr>
          <w:rFonts w:ascii="宋体" w:hAnsi="宋体" w:cs="宋体"/>
          <w:color w:val="000000"/>
        </w:rPr>
        <w:t>5</w:t>
      </w:r>
      <w:r>
        <w:rPr>
          <w:rFonts w:hint="eastAsia" w:ascii="宋体" w:hAnsi="宋体" w:cs="宋体"/>
          <w:color w:val="000000"/>
        </w:rPr>
        <w:t>）大庇天下寒士俱欢颜！</w:t>
      </w:r>
    </w:p>
    <w:p>
      <w:pPr>
        <w:snapToGrid w:val="0"/>
        <w:spacing w:line="240" w:lineRule="auto"/>
        <w:ind w:firstLine="210" w:firstLineChars="100"/>
        <w:rPr>
          <w:rFonts w:ascii="宋体" w:hAnsi="宋体" w:cs="宋体"/>
          <w:color w:val="000000"/>
        </w:rPr>
      </w:pPr>
      <w:r>
        <w:rPr>
          <w:rFonts w:hint="eastAsia" w:ascii="宋体" w:hAnsi="宋体" w:cs="宋体"/>
          <w:color w:val="000000"/>
        </w:rPr>
        <w:t>（</w:t>
      </w:r>
      <w:r>
        <w:rPr>
          <w:rFonts w:ascii="宋体" w:hAnsi="宋体" w:cs="宋体"/>
          <w:color w:val="000000"/>
        </w:rPr>
        <w:t>6</w:t>
      </w:r>
      <w:r>
        <w:rPr>
          <w:rFonts w:hint="eastAsia" w:ascii="宋体" w:hAnsi="宋体" w:cs="宋体"/>
          <w:color w:val="000000"/>
        </w:rPr>
        <w:t>）年少万兜鍪</w:t>
      </w:r>
    </w:p>
    <w:p>
      <w:pPr>
        <w:snapToGrid w:val="0"/>
        <w:spacing w:line="240" w:lineRule="auto"/>
        <w:ind w:firstLine="210" w:firstLineChars="100"/>
        <w:rPr>
          <w:rFonts w:ascii="宋体" w:hAnsi="宋体" w:cs="宋体"/>
          <w:color w:val="000000"/>
        </w:rPr>
      </w:pPr>
      <w:r>
        <w:rPr>
          <w:rFonts w:hint="eastAsia" w:ascii="宋体" w:hAnsi="宋体" w:cs="宋体"/>
          <w:color w:val="000000"/>
        </w:rPr>
        <w:t>（7）以中有足乐者,不知口体之奉不若人也。</w:t>
      </w:r>
    </w:p>
    <w:p>
      <w:pPr>
        <w:snapToGrid w:val="0"/>
        <w:spacing w:line="240" w:lineRule="auto"/>
        <w:ind w:left="840" w:leftChars="100" w:hanging="630" w:hangingChars="300"/>
        <w:rPr>
          <w:rFonts w:ascii="宋体" w:hAnsi="宋体"/>
          <w:color w:val="000000"/>
          <w:szCs w:val="21"/>
        </w:rPr>
      </w:pPr>
      <w:r>
        <w:rPr>
          <w:rFonts w:hint="eastAsia" w:ascii="宋体" w:cs="宋体"/>
          <w:szCs w:val="21"/>
        </w:rPr>
        <w:t>（8）陟罚臧否  不宜异同</w:t>
      </w:r>
    </w:p>
    <w:p>
      <w:pPr>
        <w:snapToGrid w:val="0"/>
        <w:spacing w:line="240" w:lineRule="auto"/>
        <w:rPr>
          <w:rFonts w:ascii="宋体" w:hAnsi="宋体" w:cs="宋体"/>
          <w:color w:val="000000"/>
          <w:szCs w:val="21"/>
        </w:rPr>
      </w:pPr>
      <w:r>
        <w:rPr>
          <w:rFonts w:hint="eastAsia" w:ascii="宋体" w:hAnsi="宋体" w:cs="宋体"/>
          <w:color w:val="000000"/>
        </w:rPr>
        <w:t xml:space="preserve">   </w:t>
      </w:r>
      <w:r>
        <w:rPr>
          <w:rFonts w:hint="eastAsia" w:ascii="宋体" w:hAnsi="宋体" w:cs="宋体"/>
          <w:color w:val="000000"/>
          <w:szCs w:val="21"/>
        </w:rPr>
        <w:t>（共1</w:t>
      </w:r>
      <w:r>
        <w:rPr>
          <w:rFonts w:ascii="宋体" w:hAnsi="宋体" w:cs="宋体"/>
          <w:color w:val="000000"/>
          <w:szCs w:val="21"/>
        </w:rPr>
        <w:t>0</w:t>
      </w:r>
      <w:r>
        <w:rPr>
          <w:rFonts w:hint="eastAsia" w:ascii="宋体" w:hAnsi="宋体" w:cs="宋体"/>
          <w:color w:val="000000"/>
          <w:szCs w:val="21"/>
        </w:rPr>
        <w:t>分。每空1分，错〈增、减〉1个字该空不得分。）</w:t>
      </w:r>
    </w:p>
    <w:p>
      <w:pPr>
        <w:spacing w:line="240" w:lineRule="auto"/>
        <w:rPr>
          <w:rFonts w:ascii="宋体" w:hAnsi="宋体" w:cs="宋体"/>
          <w:color w:val="000000"/>
          <w:szCs w:val="21"/>
        </w:rPr>
      </w:pPr>
      <w:r>
        <w:rPr>
          <w:rFonts w:hint="eastAsia" w:ascii="宋体" w:hAnsi="宋体" w:cs="宋体"/>
          <w:color w:val="000000"/>
          <w:szCs w:val="21"/>
        </w:rPr>
        <w:t>2.</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w:t>
      </w:r>
      <w:r>
        <w:rPr>
          <w:rFonts w:ascii="宋体" w:hAnsi="宋体" w:cs="宋体"/>
          <w:color w:val="000000"/>
        </w:rPr>
        <w:t>D</w:t>
      </w:r>
      <w:r>
        <w:rPr>
          <w:rFonts w:ascii="宋体" w:hAnsi="宋体"/>
        </w:rPr>
        <w:tab/>
      </w:r>
    </w:p>
    <w:p>
      <w:pPr>
        <w:spacing w:line="240" w:lineRule="auto"/>
        <w:rPr>
          <w:rFonts w:ascii="宋体" w:hAnsi="宋体"/>
        </w:rPr>
      </w:pPr>
      <w:r>
        <w:rPr>
          <w:rFonts w:hint="eastAsia" w:ascii="宋体" w:hAnsi="宋体" w:cs="宋体"/>
          <w:color w:val="000000"/>
        </w:rPr>
        <w:t>3.（</w:t>
      </w:r>
      <w:r>
        <w:rPr>
          <w:rFonts w:ascii="宋体" w:hAnsi="宋体" w:cs="宋体"/>
          <w:color w:val="000000"/>
        </w:rPr>
        <w:t>7</w:t>
      </w:r>
      <w:r>
        <w:rPr>
          <w:rFonts w:hint="eastAsia" w:ascii="宋体" w:hAnsi="宋体" w:cs="宋体"/>
          <w:color w:val="000000"/>
        </w:rPr>
        <w:t>分）（1）（</w:t>
      </w:r>
      <w:r>
        <w:rPr>
          <w:rFonts w:ascii="宋体" w:hAnsi="宋体" w:cs="宋体"/>
          <w:color w:val="000000"/>
        </w:rPr>
        <w:t>2</w:t>
      </w:r>
      <w:r>
        <w:rPr>
          <w:rFonts w:hint="eastAsia" w:ascii="宋体" w:hAnsi="宋体" w:cs="宋体"/>
          <w:color w:val="000000"/>
        </w:rPr>
        <w:t>分）①</w:t>
      </w:r>
      <w:r>
        <w:rPr>
          <w:rFonts w:hint="eastAsia" w:ascii="宋体" w:hAnsi="宋体"/>
        </w:rPr>
        <w:t xml:space="preserve">B </w:t>
      </w:r>
      <w:r>
        <w:rPr>
          <w:rFonts w:ascii="宋体" w:hAnsi="宋体"/>
        </w:rPr>
        <w:t xml:space="preserve"> </w:t>
      </w:r>
      <w:r>
        <w:rPr>
          <w:rFonts w:hint="eastAsia" w:ascii="宋体" w:hAnsi="宋体"/>
        </w:rPr>
        <w:t>②B</w:t>
      </w:r>
      <w:r>
        <w:rPr>
          <w:rFonts w:ascii="宋体" w:hAnsi="宋体"/>
        </w:rPr>
        <w:t xml:space="preserve">  </w:t>
      </w:r>
      <w:r>
        <w:rPr>
          <w:rFonts w:hint="eastAsia" w:ascii="宋体" w:hAnsi="宋体"/>
        </w:rPr>
        <w:t>（2）</w:t>
      </w:r>
      <w:r>
        <w:rPr>
          <w:rFonts w:hint="eastAsia" w:ascii="宋体" w:hAnsi="宋体" w:cs="宋体"/>
          <w:color w:val="000000"/>
        </w:rPr>
        <w:t>（</w:t>
      </w:r>
      <w:r>
        <w:rPr>
          <w:rFonts w:ascii="宋体" w:hAnsi="宋体" w:cs="宋体"/>
          <w:color w:val="000000"/>
        </w:rPr>
        <w:t>2</w:t>
      </w:r>
      <w:r>
        <w:rPr>
          <w:rFonts w:hint="eastAsia" w:ascii="宋体" w:hAnsi="宋体" w:cs="宋体"/>
          <w:color w:val="000000"/>
        </w:rPr>
        <w:t>分）</w:t>
      </w:r>
      <w:r>
        <w:rPr>
          <w:rFonts w:hint="eastAsia" w:ascii="宋体" w:hAnsi="宋体"/>
        </w:rPr>
        <w:t>乙B</w:t>
      </w:r>
      <w:r>
        <w:rPr>
          <w:rFonts w:ascii="宋体" w:hAnsi="宋体"/>
        </w:rPr>
        <w:t xml:space="preserve">  </w:t>
      </w:r>
      <w:r>
        <w:rPr>
          <w:rFonts w:hint="eastAsia" w:ascii="宋体" w:hAnsi="宋体"/>
        </w:rPr>
        <w:t>丙A</w:t>
      </w:r>
    </w:p>
    <w:p>
      <w:pPr>
        <w:spacing w:line="240" w:lineRule="auto"/>
        <w:ind w:firstLine="210" w:firstLineChars="100"/>
        <w:rPr>
          <w:rFonts w:ascii="宋体" w:hAnsi="宋体" w:cs="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分）甲</w:t>
      </w:r>
      <w:r>
        <w:rPr>
          <w:rFonts w:ascii="宋体" w:hAnsi="宋体" w:cs="宋体"/>
          <w:color w:val="000000"/>
        </w:rPr>
        <w:t>D</w:t>
      </w:r>
    </w:p>
    <w:p>
      <w:pPr>
        <w:spacing w:line="240" w:lineRule="auto"/>
        <w:rPr>
          <w:rFonts w:ascii="黑体" w:hAnsi="黑体" w:eastAsia="黑体" w:cs="黑体"/>
          <w:bCs/>
          <w:sz w:val="24"/>
        </w:rPr>
      </w:pPr>
      <w:r>
        <w:rPr>
          <w:rFonts w:hint="eastAsia" w:ascii="黑体" w:hAnsi="黑体" w:eastAsia="黑体" w:cs="黑体"/>
          <w:bCs/>
          <w:sz w:val="24"/>
        </w:rPr>
        <w:t>二、阅读。（7</w:t>
      </w:r>
      <w:r>
        <w:rPr>
          <w:rFonts w:ascii="黑体" w:hAnsi="黑体" w:eastAsia="黑体" w:cs="黑体"/>
          <w:bCs/>
          <w:sz w:val="24"/>
        </w:rPr>
        <w:t>0</w:t>
      </w:r>
      <w:r>
        <w:rPr>
          <w:rFonts w:hint="eastAsia" w:ascii="黑体" w:hAnsi="黑体" w:eastAsia="黑体" w:cs="黑体"/>
          <w:bCs/>
          <w:sz w:val="24"/>
        </w:rPr>
        <w:t>分）</w:t>
      </w:r>
    </w:p>
    <w:p>
      <w:pPr>
        <w:spacing w:line="240" w:lineRule="auto"/>
      </w:pPr>
      <w:r>
        <w:rPr>
          <w:rFonts w:hint="eastAsia"/>
        </w:rPr>
        <w:t>（一）（</w:t>
      </w:r>
      <w:r>
        <w:t>6</w:t>
      </w:r>
      <w:r>
        <w:rPr>
          <w:rFonts w:hint="eastAsia"/>
        </w:rPr>
        <w:t>分）</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4.（3 分）B（比喻应为拟人的修辞手法）</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 xml:space="preserve">5.（3 分）莫听 何妨 谁怕   </w:t>
      </w:r>
      <w:r>
        <w:rPr>
          <w:rFonts w:hint="eastAsia" w:ascii="方正书宋_GBK" w:hAnsi="方正书宋_GBK" w:eastAsia="方正书宋_GBK" w:cs="方正书宋_GBK"/>
          <w:color w:val="1E1E1E"/>
          <w:sz w:val="21"/>
          <w:szCs w:val="21"/>
        </w:rPr>
        <w:t>任平生   却相迎（写出三个即可）</w:t>
      </w:r>
    </w:p>
    <w:p>
      <w:pPr>
        <w:spacing w:line="240" w:lineRule="auto"/>
      </w:pPr>
      <w:r>
        <w:rPr>
          <w:rFonts w:hint="eastAsia"/>
        </w:rPr>
        <w:t>（二）（1</w:t>
      </w:r>
      <w:r>
        <w:t>6</w:t>
      </w:r>
      <w:r>
        <w:rPr>
          <w:rFonts w:hint="eastAsia"/>
        </w:rPr>
        <w:t>分）</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6.（4 分）（1）亲自   （2）有名望，显贵 （3）全（都）  （4）只有</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7.（3 分）  C</w:t>
      </w:r>
    </w:p>
    <w:p>
      <w:pPr>
        <w:pStyle w:val="5"/>
        <w:shd w:val="clear" w:color="auto" w:fill="FFFFFF"/>
        <w:spacing w:before="0" w:beforeAutospacing="0" w:after="0" w:afterAutospacing="0" w:line="240" w:lineRule="auto"/>
        <w:ind w:firstLine="210" w:firstLineChars="100"/>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8.（4 分）（1）（他）生在乱世，亲身耕种田地(为生)。</w:t>
      </w:r>
    </w:p>
    <w:p>
      <w:pPr>
        <w:pStyle w:val="5"/>
        <w:shd w:val="clear" w:color="auto" w:fill="FFFFFF"/>
        <w:spacing w:before="0" w:beforeAutospacing="0" w:after="0" w:afterAutospacing="0" w:line="240" w:lineRule="auto"/>
        <w:ind w:firstLine="210" w:firstLineChars="100"/>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（2）不可与曹操较量高低，对孙权也只可相互支援，不可图谋</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9.（3分）①他用兵行师，都以仁义之道为本(其用兵行师，皆本于仁义节制)；</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②他的思想行为，都出于对刘玄德和恢复汉室事业的忠诚(盖其操心制行，一出于诚);</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③他一生都论断准确,料事如神(言如蓍龟，终身不易)。</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参考译文：</w:t>
      </w:r>
    </w:p>
    <w:p>
      <w:pPr>
        <w:pStyle w:val="5"/>
        <w:shd w:val="clear" w:color="auto" w:fill="FFFFFF"/>
        <w:spacing w:before="0" w:beforeAutospacing="0" w:after="0" w:afterAutospacing="0" w:line="240" w:lineRule="auto"/>
        <w:rPr>
          <w:rFonts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 xml:space="preserve">    诸葛孔明是千载伟人，他用兵行军、指挥作战，都以仁义之道为本，这是自夏商周三代以来未曾有过的。他的思想行为，完全出于对刘玄德和恢复汉室事业的忠诚。他生在乱世，亲自种田谋生，假使没有徐庶一句话的推荐、刘玄德三顾茅庐的诚心相邀，那么他苟且保全性命、不求扬名显达是一定的了。诸葛亮在隆中第一次会见玄德，纵论天下大势时，就提出不可与曹操较量高低，对孙权也只可相互支援，不可图谋，只有荆州、益州可以夺取。这些论断像蓍占、龟卜一样准确，终其一生的经历看，确是不容变更之论。</w:t>
      </w:r>
    </w:p>
    <w:p>
      <w:pPr>
        <w:spacing w:line="240" w:lineRule="auto"/>
        <w:ind w:left="420" w:hanging="420" w:hangingChars="200"/>
        <w:rPr>
          <w:rFonts w:ascii="宋体" w:hAnsi="宋体" w:cs="宋体"/>
          <w:color w:val="000000"/>
          <w:szCs w:val="21"/>
        </w:rPr>
      </w:pPr>
      <w:bookmarkStart w:id="0" w:name="_GoBack"/>
      <w:bookmarkEnd w:id="0"/>
      <w:r>
        <w:rPr>
          <w:rFonts w:hint="eastAsia" w:ascii="宋体" w:hAnsi="宋体" w:cs="宋体"/>
          <w:color w:val="000000"/>
          <w:szCs w:val="21"/>
        </w:rPr>
        <w:t>（三）（20分）</w:t>
      </w:r>
    </w:p>
    <w:p>
      <w:pPr>
        <w:spacing w:line="240" w:lineRule="auto"/>
        <w:ind w:left="525" w:hanging="525" w:hangingChars="250"/>
        <w:rPr>
          <w:rFonts w:ascii="宋体" w:hAnsi="宋体" w:cs="宋体"/>
          <w:color w:val="000000"/>
          <w:szCs w:val="21"/>
        </w:rPr>
      </w:pPr>
      <w:r>
        <w:rPr>
          <w:rFonts w:ascii="宋体" w:hAnsi="宋体" w:cs="宋体"/>
          <w:color w:val="000000"/>
          <w:szCs w:val="21"/>
        </w:rPr>
        <w:t>10.</w:t>
      </w:r>
      <w:r>
        <w:rPr>
          <w:rFonts w:hint="eastAsia" w:ascii="宋体" w:hAnsi="宋体" w:cs="宋体"/>
          <w:color w:val="000000"/>
          <w:szCs w:val="21"/>
        </w:rPr>
        <w:t xml:space="preserve">（3分）A </w:t>
      </w:r>
    </w:p>
    <w:p>
      <w:pPr>
        <w:spacing w:line="240" w:lineRule="auto"/>
        <w:ind w:left="525" w:hanging="525" w:hangingChars="250"/>
        <w:rPr>
          <w:rFonts w:ascii="宋体" w:hAnsi="宋体" w:cs="宋体"/>
          <w:color w:val="000000"/>
          <w:szCs w:val="21"/>
        </w:rPr>
      </w:pPr>
      <w:r>
        <w:rPr>
          <w:rFonts w:hint="eastAsia" w:ascii="宋体" w:hAnsi="宋体" w:cs="宋体"/>
          <w:color w:val="000000"/>
          <w:szCs w:val="21"/>
        </w:rPr>
        <w:t>11.（2分）交代赵庆福出生地特殊的人文地理环境，为下文跑漕运埋下伏笔。</w:t>
      </w:r>
    </w:p>
    <w:p>
      <w:pPr>
        <w:spacing w:line="240" w:lineRule="auto"/>
        <w:ind w:left="525" w:hanging="525" w:hangingChars="250"/>
        <w:rPr>
          <w:rFonts w:ascii="宋体" w:hAnsi="宋体" w:cs="宋体"/>
          <w:color w:val="000000"/>
          <w:szCs w:val="21"/>
        </w:rPr>
      </w:pPr>
      <w:r>
        <w:rPr>
          <w:rFonts w:ascii="宋体" w:hAnsi="宋体" w:cs="宋体"/>
          <w:color w:val="000000"/>
          <w:szCs w:val="21"/>
        </w:rPr>
        <w:t>12.</w:t>
      </w:r>
      <w:r>
        <w:rPr>
          <w:rFonts w:hint="eastAsia" w:ascii="宋体" w:hAnsi="宋体" w:cs="宋体"/>
          <w:color w:val="000000"/>
          <w:szCs w:val="21"/>
        </w:rPr>
        <w:t>（</w:t>
      </w:r>
      <w:r>
        <w:rPr>
          <w:rFonts w:ascii="宋体" w:hAnsi="宋体" w:cs="宋体"/>
          <w:color w:val="000000"/>
          <w:szCs w:val="21"/>
        </w:rPr>
        <w:t>4</w:t>
      </w:r>
      <w:r>
        <w:rPr>
          <w:rFonts w:hint="eastAsia" w:ascii="宋体" w:hAnsi="宋体" w:cs="宋体"/>
          <w:color w:val="000000"/>
          <w:szCs w:val="21"/>
        </w:rPr>
        <w:t>分）赵庆福八岁开始了他的漕运时光，天天喊号，跑篷两三年；十二岁后在戏班唱了五六年戏，周而复始喊号；1949年，带着村民喊“劳动号子”打桩搭桥；新中国成立后，喊劳动号子参与北京建设。</w:t>
      </w:r>
    </w:p>
    <w:p>
      <w:pPr>
        <w:spacing w:line="240" w:lineRule="auto"/>
        <w:ind w:left="525" w:hanging="525" w:hangingChars="250"/>
        <w:rPr>
          <w:rFonts w:ascii="宋体" w:hAnsi="宋体" w:cs="宋体"/>
          <w:color w:val="000000"/>
          <w:szCs w:val="21"/>
        </w:rPr>
      </w:pPr>
      <w:r>
        <w:rPr>
          <w:rFonts w:hint="eastAsia" w:ascii="宋体" w:hAnsi="宋体" w:cs="宋体"/>
          <w:color w:val="000000"/>
          <w:szCs w:val="21"/>
        </w:rPr>
        <w:t>13.（1）（3分）运用比喻的修辞手法，把青筋的起伏比作运河涨落，形象逼真地描写纤夫艰辛拉纤的情景。</w:t>
      </w:r>
    </w:p>
    <w:p>
      <w:pPr>
        <w:spacing w:line="240" w:lineRule="auto"/>
        <w:ind w:left="525" w:leftChars="150" w:hanging="210" w:hangingChars="100"/>
        <w:rPr>
          <w:rFonts w:ascii="宋体" w:hAnsi="宋体" w:cs="宋体"/>
          <w:color w:val="000000"/>
          <w:szCs w:val="21"/>
        </w:rPr>
      </w:pPr>
      <w:r>
        <w:rPr>
          <w:rFonts w:hint="eastAsia" w:ascii="宋体" w:hAnsi="宋体" w:cs="宋体"/>
          <w:color w:val="000000"/>
          <w:szCs w:val="21"/>
        </w:rPr>
        <w:t>（2）（3分）连用“靠”“推”“蹭”三个动作，从细节上突出船工下水推船的艰难，也体现了船工技术的娴熟。</w:t>
      </w:r>
      <w:r>
        <w:rPr>
          <w:rFonts w:ascii="宋体" w:hAnsi="宋体" w:cs="宋体"/>
          <w:color w:val="000000"/>
          <w:szCs w:val="21"/>
        </w:rPr>
        <w:t xml:space="preserve"> </w:t>
      </w:r>
    </w:p>
    <w:p>
      <w:pPr>
        <w:spacing w:line="240" w:lineRule="auto"/>
        <w:ind w:left="525" w:hanging="525" w:hangingChars="250"/>
        <w:rPr>
          <w:rFonts w:ascii="宋体" w:hAnsi="宋体" w:cs="宋体"/>
          <w:color w:val="000000"/>
          <w:szCs w:val="21"/>
        </w:rPr>
      </w:pPr>
      <w:r>
        <w:rPr>
          <w:rFonts w:hint="eastAsia" w:ascii="宋体" w:hAnsi="宋体" w:cs="宋体"/>
          <w:color w:val="000000"/>
          <w:szCs w:val="21"/>
        </w:rPr>
        <w:t>14.（5分）在老爷子看来，运河号子能</w:t>
      </w:r>
      <w:r>
        <w:rPr>
          <w:rFonts w:ascii="宋体" w:hAnsi="宋体" w:cs="宋体"/>
          <w:color w:val="000000"/>
          <w:szCs w:val="21"/>
        </w:rPr>
        <w:t>让后代不忘根，永远记住</w:t>
      </w:r>
      <w:r>
        <w:rPr>
          <w:rFonts w:hint="eastAsia" w:ascii="宋体" w:hAnsi="宋体" w:cs="宋体"/>
          <w:color w:val="000000"/>
          <w:szCs w:val="21"/>
        </w:rPr>
        <w:t>先人</w:t>
      </w:r>
      <w:r>
        <w:rPr>
          <w:rFonts w:ascii="宋体" w:hAnsi="宋体" w:cs="宋体"/>
          <w:color w:val="000000"/>
          <w:szCs w:val="21"/>
        </w:rPr>
        <w:t>们是怎样劳作生活的</w:t>
      </w:r>
      <w:r>
        <w:rPr>
          <w:rFonts w:hint="eastAsia" w:ascii="宋体" w:hAnsi="宋体" w:cs="宋体"/>
          <w:color w:val="000000"/>
          <w:szCs w:val="21"/>
        </w:rPr>
        <w:t>；运河号子体现了重情义讲团结的内蕴；运河号子蕴含不怕艰难险阻，不怕挫折，勇往直前的船工精神，值得传承。</w:t>
      </w:r>
    </w:p>
    <w:p>
      <w:pPr>
        <w:spacing w:line="240" w:lineRule="auto"/>
        <w:rPr>
          <w:rFonts w:ascii="宋体" w:hAnsi="宋体" w:cs="宋体"/>
          <w:color w:val="000000"/>
          <w:szCs w:val="21"/>
        </w:rPr>
      </w:pPr>
      <w:r>
        <w:rPr>
          <w:rFonts w:hint="eastAsia" w:ascii="宋体" w:hAnsi="宋体" w:cs="宋体"/>
          <w:color w:val="000000"/>
          <w:szCs w:val="21"/>
        </w:rPr>
        <w:t>（四）（</w:t>
      </w:r>
      <w:r>
        <w:rPr>
          <w:rFonts w:ascii="宋体" w:hAnsi="宋体" w:cs="宋体"/>
          <w:color w:val="000000"/>
          <w:szCs w:val="21"/>
        </w:rPr>
        <w:t>12</w:t>
      </w:r>
      <w:r>
        <w:rPr>
          <w:rFonts w:hint="eastAsia" w:ascii="宋体" w:hAnsi="宋体" w:cs="宋体"/>
          <w:color w:val="000000"/>
          <w:szCs w:val="21"/>
        </w:rPr>
        <w:t>分）</w:t>
      </w:r>
    </w:p>
    <w:p>
      <w:pPr>
        <w:spacing w:line="240" w:lineRule="auto"/>
        <w:ind w:left="525" w:hanging="525" w:hangingChars="250"/>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5</w:t>
      </w:r>
      <w:r>
        <w:rPr>
          <w:rFonts w:hint="eastAsia" w:ascii="宋体" w:hAnsi="宋体" w:cs="宋体"/>
          <w:color w:val="000000"/>
          <w:szCs w:val="21"/>
        </w:rPr>
        <w:t>.（</w:t>
      </w:r>
      <w:r>
        <w:rPr>
          <w:rFonts w:ascii="宋体" w:hAnsi="宋体" w:cs="宋体"/>
          <w:color w:val="000000"/>
          <w:szCs w:val="21"/>
        </w:rPr>
        <w:t>3</w:t>
      </w:r>
      <w:r>
        <w:rPr>
          <w:rFonts w:hint="eastAsia" w:ascii="宋体" w:hAnsi="宋体" w:cs="宋体"/>
          <w:color w:val="000000"/>
          <w:szCs w:val="21"/>
        </w:rPr>
        <w:t>分）</w:t>
      </w:r>
      <w:r>
        <w:rPr>
          <w:rFonts w:hint="eastAsia" w:ascii="宋体" w:hAnsi="宋体"/>
        </w:rPr>
        <w:t>C</w:t>
      </w:r>
    </w:p>
    <w:p>
      <w:pPr>
        <w:spacing w:line="240" w:lineRule="auto"/>
        <w:ind w:left="525" w:hanging="525" w:hangingChars="250"/>
        <w:rPr>
          <w:rFonts w:ascii="宋体" w:hAnsi="宋体" w:cs="宋体"/>
          <w:color w:val="000000"/>
          <w:szCs w:val="21"/>
        </w:rPr>
      </w:pPr>
      <w:r>
        <w:rPr>
          <w:rFonts w:ascii="宋体" w:hAnsi="宋体" w:cs="宋体"/>
          <w:color w:val="000000"/>
          <w:szCs w:val="21"/>
        </w:rPr>
        <w:t>16.</w:t>
      </w:r>
      <w:r>
        <w:rPr>
          <w:rFonts w:hint="eastAsia" w:ascii="宋体" w:hAnsi="宋体" w:cs="宋体"/>
          <w:color w:val="000000"/>
          <w:szCs w:val="21"/>
        </w:rPr>
        <w:t>（</w:t>
      </w:r>
      <w:r>
        <w:rPr>
          <w:rFonts w:ascii="宋体" w:hAnsi="宋体" w:cs="宋体"/>
          <w:color w:val="000000"/>
          <w:szCs w:val="21"/>
        </w:rPr>
        <w:t>6</w:t>
      </w:r>
      <w:r>
        <w:rPr>
          <w:rFonts w:hint="eastAsia" w:ascii="宋体" w:hAnsi="宋体" w:cs="宋体"/>
          <w:color w:val="000000"/>
          <w:szCs w:val="21"/>
        </w:rPr>
        <w:t>分）①</w:t>
      </w:r>
      <w:r>
        <w:rPr>
          <w:rFonts w:ascii="宋体" w:hAnsi="宋体" w:cs="宋体"/>
          <w:color w:val="000000"/>
          <w:szCs w:val="21"/>
        </w:rPr>
        <w:t>靠有担当的文化人</w:t>
      </w:r>
      <w:r>
        <w:rPr>
          <w:rFonts w:hint="eastAsia" w:ascii="宋体" w:hAnsi="宋体" w:cs="宋体"/>
          <w:color w:val="000000"/>
          <w:szCs w:val="21"/>
        </w:rPr>
        <w:t xml:space="preserve"> ②</w:t>
      </w:r>
      <w:r>
        <w:rPr>
          <w:rFonts w:ascii="宋体" w:hAnsi="宋体" w:cs="宋体"/>
          <w:color w:val="000000"/>
          <w:szCs w:val="21"/>
        </w:rPr>
        <w:t>靠有绝技的手艺人</w:t>
      </w:r>
      <w:r>
        <w:rPr>
          <w:rFonts w:hint="eastAsia" w:ascii="宋体" w:hAnsi="宋体" w:cs="宋体"/>
          <w:color w:val="000000"/>
          <w:szCs w:val="21"/>
        </w:rPr>
        <w:t xml:space="preserve"> ③</w:t>
      </w:r>
      <w:r>
        <w:rPr>
          <w:rFonts w:ascii="宋体" w:hAnsi="宋体" w:cs="宋体"/>
          <w:color w:val="000000"/>
          <w:szCs w:val="21"/>
        </w:rPr>
        <w:t>靠有坚守的本地人</w:t>
      </w:r>
    </w:p>
    <w:p>
      <w:pPr>
        <w:spacing w:line="240" w:lineRule="auto"/>
        <w:ind w:left="525" w:hanging="525" w:hangingChars="250"/>
        <w:rPr>
          <w:rFonts w:ascii="宋体" w:hAnsi="宋体" w:cs="宋体"/>
        </w:rPr>
      </w:pPr>
      <w:r>
        <w:rPr>
          <w:rFonts w:hint="eastAsia" w:ascii="宋体" w:hAnsi="宋体" w:cs="宋体"/>
          <w:color w:val="000000"/>
          <w:szCs w:val="21"/>
        </w:rPr>
        <w:t>1</w:t>
      </w:r>
      <w:r>
        <w:rPr>
          <w:rFonts w:ascii="宋体" w:hAnsi="宋体" w:cs="宋体"/>
          <w:color w:val="000000"/>
          <w:szCs w:val="21"/>
        </w:rPr>
        <w:t>7</w:t>
      </w:r>
      <w:r>
        <w:rPr>
          <w:rFonts w:hint="eastAsia" w:ascii="宋体" w:hAnsi="宋体" w:cs="宋体"/>
          <w:color w:val="000000"/>
          <w:szCs w:val="21"/>
        </w:rPr>
        <w:t>.（</w:t>
      </w:r>
      <w:r>
        <w:rPr>
          <w:rFonts w:ascii="宋体" w:hAnsi="宋体" w:cs="宋体"/>
          <w:color w:val="000000"/>
          <w:szCs w:val="21"/>
        </w:rPr>
        <w:t>3</w:t>
      </w:r>
      <w:r>
        <w:rPr>
          <w:rFonts w:hint="eastAsia" w:ascii="宋体" w:hAnsi="宋体" w:cs="宋体"/>
          <w:color w:val="000000"/>
          <w:szCs w:val="21"/>
        </w:rPr>
        <w:t>分）</w:t>
      </w:r>
      <w:r>
        <w:rPr>
          <w:rFonts w:hint="eastAsia" w:ascii="宋体" w:hAnsi="宋体" w:cs="宋体"/>
        </w:rPr>
        <w:t>先谈</w:t>
      </w:r>
      <w:r>
        <w:rPr>
          <w:rFonts w:ascii="宋体" w:hAnsi="宋体" w:cs="宋体"/>
        </w:rPr>
        <w:t>大批的民间手艺人是文化的传承者</w:t>
      </w:r>
      <w:r>
        <w:rPr>
          <w:rFonts w:hint="eastAsia" w:ascii="宋体" w:hAnsi="宋体" w:cs="宋体"/>
        </w:rPr>
        <w:t>；</w:t>
      </w:r>
      <w:r>
        <w:rPr>
          <w:rFonts w:ascii="宋体" w:hAnsi="宋体" w:cs="宋体"/>
        </w:rPr>
        <w:t>接着</w:t>
      </w:r>
      <w:r>
        <w:rPr>
          <w:rFonts w:ascii="宋体" w:hAnsi="宋体" w:cs="宋体"/>
          <w:color w:val="000000"/>
        </w:rPr>
        <w:t>指出</w:t>
      </w:r>
      <w:r>
        <w:rPr>
          <w:rFonts w:ascii="宋体" w:hAnsi="宋体" w:cs="宋体"/>
        </w:rPr>
        <w:t>“吴歌”</w:t>
      </w:r>
      <w:r>
        <w:rPr>
          <w:rFonts w:hint="eastAsia" w:ascii="宋体" w:hAnsi="宋体" w:cs="宋体"/>
        </w:rPr>
        <w:t>、</w:t>
      </w:r>
      <w:r>
        <w:rPr>
          <w:rFonts w:ascii="宋体" w:hAnsi="宋体" w:cs="宋体"/>
        </w:rPr>
        <w:t>南京云锦</w:t>
      </w:r>
      <w:r>
        <w:rPr>
          <w:rFonts w:hint="eastAsia" w:ascii="宋体" w:hAnsi="宋体" w:cs="宋体"/>
        </w:rPr>
        <w:t>等</w:t>
      </w:r>
      <w:r>
        <w:rPr>
          <w:rFonts w:ascii="宋体" w:hAnsi="宋体" w:cs="宋体"/>
        </w:rPr>
        <w:t>民间文艺形式</w:t>
      </w:r>
      <w:r>
        <w:rPr>
          <w:rFonts w:hint="eastAsia" w:ascii="宋体" w:hAnsi="宋体" w:cs="宋体"/>
        </w:rPr>
        <w:t>，</w:t>
      </w:r>
      <w:r>
        <w:rPr>
          <w:rFonts w:hint="eastAsia" w:ascii="宋体" w:hAnsi="宋体" w:cs="宋体"/>
          <w:color w:val="000000"/>
        </w:rPr>
        <w:t>靠民间手艺人得以</w:t>
      </w:r>
      <w:r>
        <w:rPr>
          <w:rFonts w:ascii="宋体" w:hAnsi="宋体" w:cs="宋体"/>
          <w:color w:val="000000"/>
        </w:rPr>
        <w:t>传承</w:t>
      </w:r>
      <w:r>
        <w:rPr>
          <w:rFonts w:hint="eastAsia" w:ascii="宋体" w:hAnsi="宋体" w:cs="宋体"/>
        </w:rPr>
        <w:t>；最后强调</w:t>
      </w:r>
      <w:r>
        <w:rPr>
          <w:rFonts w:ascii="宋体" w:hAnsi="宋体" w:cs="宋体"/>
        </w:rPr>
        <w:t>技艺面临失传的风险，保护“非遗”刻不容缓。</w:t>
      </w:r>
    </w:p>
    <w:p>
      <w:pPr>
        <w:spacing w:line="240" w:lineRule="auto"/>
        <w:rPr>
          <w:rFonts w:ascii="宋体" w:hAnsi="宋体" w:cs="宋体"/>
          <w:color w:val="000000"/>
          <w:szCs w:val="21"/>
        </w:rPr>
      </w:pPr>
      <w:r>
        <w:rPr>
          <w:rFonts w:hint="eastAsia" w:ascii="宋体" w:hAnsi="宋体" w:cs="宋体"/>
          <w:color w:val="000000"/>
          <w:szCs w:val="21"/>
        </w:rPr>
        <w:t>（五）（10分）</w:t>
      </w:r>
    </w:p>
    <w:p>
      <w:pPr>
        <w:spacing w:line="240" w:lineRule="auto"/>
        <w:ind w:left="525" w:hanging="525" w:hangingChars="250"/>
        <w:rPr>
          <w:rFonts w:ascii="宋体" w:hAnsi="宋体" w:cs="宋体"/>
          <w:color w:val="000000"/>
          <w:szCs w:val="21"/>
        </w:rPr>
      </w:pPr>
      <w:r>
        <w:rPr>
          <w:rFonts w:hint="eastAsia" w:ascii="宋体" w:hAnsi="宋体" w:cs="宋体"/>
          <w:color w:val="000000"/>
          <w:szCs w:val="21"/>
        </w:rPr>
        <w:t>18.（</w:t>
      </w:r>
      <w:r>
        <w:rPr>
          <w:rFonts w:ascii="宋体" w:hAnsi="宋体" w:cs="宋体"/>
          <w:color w:val="000000"/>
          <w:szCs w:val="21"/>
        </w:rPr>
        <w:t>3</w:t>
      </w:r>
      <w:r>
        <w:rPr>
          <w:rFonts w:hint="eastAsia" w:ascii="宋体" w:hAnsi="宋体" w:cs="宋体"/>
          <w:color w:val="000000"/>
          <w:szCs w:val="21"/>
        </w:rPr>
        <w:t>分</w:t>
      </w:r>
      <w:r>
        <w:rPr>
          <w:rFonts w:ascii="宋体" w:hAnsi="宋体" w:cs="宋体"/>
          <w:color w:val="000000"/>
          <w:szCs w:val="21"/>
        </w:rPr>
        <w:t>）</w:t>
      </w:r>
      <w:r>
        <w:rPr>
          <w:rFonts w:hint="eastAsia" w:ascii="宋体" w:hAnsi="宋体" w:cs="宋体"/>
          <w:color w:val="000000"/>
          <w:szCs w:val="21"/>
        </w:rPr>
        <w:t>C</w:t>
      </w:r>
    </w:p>
    <w:p>
      <w:pPr>
        <w:snapToGrid w:val="0"/>
        <w:spacing w:line="240" w:lineRule="auto"/>
        <w:ind w:left="420" w:hanging="420" w:hangingChars="200"/>
        <w:rPr>
          <w:rFonts w:ascii="宋体" w:hAnsi="宋体" w:cs="宋体"/>
          <w:b/>
          <w:bCs/>
        </w:rPr>
      </w:pPr>
      <w:r>
        <w:rPr>
          <w:rFonts w:hint="eastAsia" w:ascii="宋体" w:hAnsi="宋体" w:cs="宋体"/>
          <w:color w:val="000000"/>
          <w:szCs w:val="21"/>
        </w:rPr>
        <w:t>19.（</w:t>
      </w:r>
      <w:r>
        <w:rPr>
          <w:rFonts w:ascii="宋体" w:hAnsi="宋体" w:cs="宋体"/>
          <w:color w:val="000000"/>
          <w:szCs w:val="21"/>
        </w:rPr>
        <w:t>3</w:t>
      </w:r>
      <w:r>
        <w:rPr>
          <w:rFonts w:hint="eastAsia" w:ascii="宋体" w:hAnsi="宋体" w:cs="宋体"/>
          <w:color w:val="000000"/>
          <w:szCs w:val="21"/>
        </w:rPr>
        <w:t>分</w:t>
      </w:r>
      <w:r>
        <w:rPr>
          <w:rFonts w:ascii="宋体" w:hAnsi="宋体" w:cs="宋体"/>
          <w:color w:val="000000"/>
          <w:szCs w:val="21"/>
        </w:rPr>
        <w:t>）</w:t>
      </w:r>
      <w:r>
        <w:rPr>
          <w:rFonts w:hint="eastAsia" w:ascii="宋体" w:hAnsi="宋体" w:cs="宋体"/>
          <w:szCs w:val="21"/>
        </w:rPr>
        <w:t>数据显示，中国短视频用户规模呈现逐年递增的趋势；2017年到2018年期间中国短视频用户规模及增速大幅提升，预计2019年到2020年后短视频行业用户规模及增速放缓，趋于稳定。</w:t>
      </w:r>
    </w:p>
    <w:p>
      <w:pPr>
        <w:snapToGrid w:val="0"/>
        <w:spacing w:line="240" w:lineRule="auto"/>
        <w:ind w:left="420" w:hanging="420" w:hangingChars="200"/>
        <w:rPr>
          <w:rFonts w:ascii="宋体" w:hAnsi="宋体" w:cs="宋体"/>
        </w:rPr>
      </w:pPr>
      <w:r>
        <w:rPr>
          <w:rFonts w:hint="eastAsia" w:ascii="宋体" w:hAnsi="宋体" w:cs="宋体"/>
          <w:color w:val="000000"/>
          <w:szCs w:val="21"/>
        </w:rPr>
        <w:t>20.（</w:t>
      </w:r>
      <w:r>
        <w:rPr>
          <w:rFonts w:ascii="宋体" w:hAnsi="宋体" w:cs="宋体"/>
          <w:color w:val="000000"/>
          <w:szCs w:val="21"/>
        </w:rPr>
        <w:t>4</w:t>
      </w:r>
      <w:r>
        <w:rPr>
          <w:rFonts w:hint="eastAsia" w:ascii="宋体" w:hAnsi="宋体" w:cs="宋体"/>
          <w:color w:val="000000"/>
          <w:szCs w:val="21"/>
        </w:rPr>
        <w:t>分）</w:t>
      </w:r>
      <w:r>
        <w:rPr>
          <w:rFonts w:hint="eastAsia" w:ascii="宋体" w:hAnsi="宋体" w:cs="宋体"/>
        </w:rPr>
        <w:t>短视频具有较强的视觉感染力，容易传播扩散；能满足传播参与者的围观心态和自我表露诉求；适应信息消费场景的碎片化，实现精准对接用户需求；参差多态的内容，拓展人们认识世界的维度。</w:t>
      </w:r>
    </w:p>
    <w:p>
      <w:pPr>
        <w:snapToGrid w:val="0"/>
        <w:spacing w:line="240" w:lineRule="auto"/>
        <w:ind w:left="420" w:hanging="420" w:hangingChars="200"/>
        <w:rPr>
          <w:rFonts w:ascii="宋体" w:hAnsi="宋体" w:cs="宋体"/>
        </w:rPr>
      </w:pPr>
      <w:r>
        <w:rPr>
          <w:rFonts w:hint="eastAsia" w:ascii="宋体" w:hAnsi="宋体" w:cs="宋体"/>
          <w:szCs w:val="21"/>
        </w:rPr>
        <w:t>（六</w:t>
      </w:r>
      <w:r>
        <w:rPr>
          <w:rFonts w:hint="eastAsia" w:ascii="宋体" w:hAnsi="宋体" w:cs="宋体"/>
        </w:rPr>
        <w:t>）（6分）</w:t>
      </w:r>
    </w:p>
    <w:p>
      <w:pPr>
        <w:snapToGrid w:val="0"/>
        <w:spacing w:line="240" w:lineRule="auto"/>
        <w:ind w:left="420" w:hanging="420" w:hangingChars="200"/>
        <w:rPr>
          <w:rFonts w:ascii="宋体" w:hAnsi="宋体" w:cs="宋体"/>
        </w:rPr>
      </w:pPr>
      <w:r>
        <w:rPr>
          <w:rFonts w:hint="eastAsia" w:ascii="宋体" w:hAnsi="宋体" w:cs="宋体"/>
        </w:rPr>
        <w:t>21.  (3分)洛伍德（罗沃德、劳渥德等）学校    圣约翰家   家庭教师</w:t>
      </w:r>
    </w:p>
    <w:p>
      <w:pPr>
        <w:snapToGrid w:val="0"/>
        <w:spacing w:line="240" w:lineRule="auto"/>
        <w:ind w:left="420" w:hanging="420" w:hangingChars="200"/>
        <w:rPr>
          <w:rFonts w:ascii="宋体" w:hAnsi="宋体" w:cs="宋体"/>
        </w:rPr>
      </w:pPr>
      <w:r>
        <w:rPr>
          <w:rFonts w:hint="eastAsia" w:ascii="宋体" w:hAnsi="宋体" w:cs="宋体"/>
        </w:rPr>
        <w:t>22.（3分）林冲林冲火并（杀了）王伦，晁盖被拥立为梁山寨主。</w:t>
      </w:r>
    </w:p>
    <w:p>
      <w:pPr>
        <w:tabs>
          <w:tab w:val="left" w:pos="6152"/>
        </w:tabs>
        <w:spacing w:line="240" w:lineRule="auto"/>
        <w:rPr>
          <w:rFonts w:ascii="黑体" w:hAnsi="黑体" w:eastAsia="黑体" w:cs="黑体"/>
          <w:sz w:val="24"/>
        </w:rPr>
      </w:pPr>
      <w:r>
        <w:rPr>
          <w:rFonts w:hint="eastAsia" w:ascii="黑体" w:hAnsi="黑体" w:eastAsia="黑体" w:cs="黑体"/>
          <w:sz w:val="24"/>
        </w:rPr>
        <w:t>三、写作。（60分）</w:t>
      </w:r>
      <w:r>
        <w:rPr>
          <w:rFonts w:hint="eastAsia" w:ascii="黑体" w:hAnsi="黑体" w:eastAsia="黑体" w:cs="黑体"/>
          <w:sz w:val="24"/>
        </w:rPr>
        <w:tab/>
      </w:r>
    </w:p>
    <w:p>
      <w:pPr>
        <w:spacing w:line="240" w:lineRule="auto"/>
      </w:pPr>
      <w:r>
        <w:rPr>
          <w:rFonts w:ascii="宋体" w:hAnsi="宋体"/>
          <w:color w:val="000000"/>
        </w:rPr>
        <w:t>23</w:t>
      </w:r>
      <w:r>
        <w:rPr>
          <w:rFonts w:hint="eastAsia" w:ascii="宋体" w:hAnsi="宋体"/>
          <w:color w:val="000000"/>
        </w:rPr>
        <w:t>.（60分）参照中考作文评分标准。</w:t>
      </w:r>
    </w:p>
    <w:p>
      <w:pPr>
        <w:wordWrap/>
        <w:spacing w:beforeAutospacing="0" w:afterAutospacing="0" w:line="240" w:lineRule="auto"/>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E82"/>
    <w:rsid w:val="000B15FB"/>
    <w:rsid w:val="001E00F3"/>
    <w:rsid w:val="002A30B2"/>
    <w:rsid w:val="003A7EA2"/>
    <w:rsid w:val="00491B10"/>
    <w:rsid w:val="00516337"/>
    <w:rsid w:val="00541A79"/>
    <w:rsid w:val="005B283A"/>
    <w:rsid w:val="005E2214"/>
    <w:rsid w:val="00614E82"/>
    <w:rsid w:val="00786B09"/>
    <w:rsid w:val="00791D4E"/>
    <w:rsid w:val="00A802AA"/>
    <w:rsid w:val="00B61D81"/>
    <w:rsid w:val="00BF1877"/>
    <w:rsid w:val="00CF133D"/>
    <w:rsid w:val="00D268C2"/>
    <w:rsid w:val="00DD0DEB"/>
    <w:rsid w:val="00E867C3"/>
    <w:rsid w:val="00E95233"/>
    <w:rsid w:val="00E970DE"/>
    <w:rsid w:val="00FD6F79"/>
    <w:rsid w:val="2DEC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
    <w:pPr>
      <w:keepNext/>
      <w:keepLines/>
      <w:spacing w:before="340" w:after="330" w:line="578" w:lineRule="auto"/>
      <w:outlineLvl w:val="0"/>
    </w:pPr>
    <w:rPr>
      <w:rFonts w:ascii="Calibri" w:hAnsi="Calibri"/>
      <w:b/>
      <w:bCs/>
      <w:kern w:val="44"/>
      <w:sz w:val="44"/>
      <w:szCs w:val="44"/>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标题 1 Char"/>
    <w:basedOn w:val="6"/>
    <w:link w:val="2"/>
    <w:qFormat/>
    <w:uiPriority w:val="9"/>
    <w:rPr>
      <w:rFonts w:ascii="Calibri" w:hAnsi="Calibri" w:eastAsia="宋体" w:cs="Times New Roman"/>
      <w:b/>
      <w:bCs/>
      <w:kern w:val="44"/>
      <w:sz w:val="44"/>
      <w:szCs w:val="44"/>
    </w:rPr>
  </w:style>
  <w:style w:type="character" w:customStyle="1" w:styleId="9">
    <w:name w:val="页眉 Char"/>
    <w:basedOn w:val="6"/>
    <w:link w:val="4"/>
    <w:semiHidden/>
    <w:qFormat/>
    <w:uiPriority w:val="99"/>
    <w:rPr>
      <w:rFonts w:ascii="Times New Roman" w:hAnsi="Times New Roman" w:eastAsia="宋体" w:cs="Times New Roman"/>
      <w:sz w:val="18"/>
      <w:szCs w:val="18"/>
    </w:rPr>
  </w:style>
  <w:style w:type="character" w:customStyle="1" w:styleId="10">
    <w:name w:val="页脚 Char"/>
    <w:basedOn w:val="6"/>
    <w:link w:val="3"/>
    <w:semiHidden/>
    <w:qFormat/>
    <w:uiPriority w:val="99"/>
    <w:rPr>
      <w:rFonts w:ascii="Times New Roman" w:hAnsi="Times New Roman" w:eastAsia="宋体" w:cs="Times New Roman"/>
      <w:sz w:val="18"/>
      <w:szCs w:val="18"/>
    </w:rPr>
  </w:style>
  <w:style w:type="paragraph" w:customStyle="1" w:styleId="11">
    <w:name w:val="p0"/>
    <w:basedOn w:val="1"/>
    <w:qFormat/>
    <w:uiPriority w:val="0"/>
    <w:pPr>
      <w:widowControl/>
      <w:spacing w:line="240" w:lineRule="exact"/>
      <w:jc w:val="left"/>
    </w:pPr>
    <w:rPr>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AC6964-DEFF-43C6-935B-B73A3531EC3B}">
  <ds:schemaRefs/>
</ds:datastoreItem>
</file>

<file path=docProps/app.xml><?xml version="1.0" encoding="utf-8"?>
<Properties xmlns="http://schemas.openxmlformats.org/officeDocument/2006/extended-properties" xmlns:vt="http://schemas.openxmlformats.org/officeDocument/2006/docPropsVTypes">
  <Template>Normal</Template>
  <Pages>7</Pages>
  <Words>5987</Words>
  <Characters>6198</Characters>
  <Lines>60</Lines>
  <Paragraphs>17</Paragraphs>
  <TotalTime>7</TotalTime>
  <ScaleCrop>false</ScaleCrop>
  <LinksUpToDate>false</LinksUpToDate>
  <CharactersWithSpaces>8445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2020-04-18T03:06:00Z</dcterms:created>
  <dc:creator>Administrator</dc:creator>
  <cp:lastModifiedBy>Administrator</cp:lastModifiedBy>
  <dcterms:modified xsi:type="dcterms:W3CDTF">2020-09-05T01:24:50Z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