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E9A1A"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第6单元评价测试卷</w:t>
      </w:r>
    </w:p>
    <w:p w14:paraId="28BACEA8"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(时间:40分钟</w:t>
      </w:r>
      <w:r w:rsidRPr="006C551E">
        <w:rPr>
          <w:rFonts w:asciiTheme="minorEastAsia" w:eastAsiaTheme="minorEastAsia" w:hAnsiTheme="minorEastAsia"/>
          <w:i/>
          <w:color w:val="000000" w:themeColor="text1"/>
          <w:szCs w:val="24"/>
        </w:rPr>
        <w:t xml:space="preserve">　</w:t>
      </w:r>
      <w:r w:rsidRPr="006C551E">
        <w:rPr>
          <w:rFonts w:asciiTheme="minorEastAsia" w:eastAsiaTheme="minorEastAsia" w:hAnsiTheme="minorEastAsia"/>
          <w:color w:val="000000" w:themeColor="text1"/>
          <w:szCs w:val="24"/>
        </w:rPr>
        <w:t>满分:100分)</w:t>
      </w:r>
    </w:p>
    <w:tbl>
      <w:tblPr>
        <w:tblW w:w="25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6"/>
        <w:gridCol w:w="606"/>
        <w:gridCol w:w="606"/>
        <w:gridCol w:w="606"/>
        <w:gridCol w:w="606"/>
        <w:gridCol w:w="606"/>
        <w:gridCol w:w="816"/>
      </w:tblGrid>
      <w:tr w:rsidR="00C37527" w:rsidRPr="006C551E" w14:paraId="622B6570" w14:textId="77777777" w:rsidTr="00C37527">
        <w:trPr>
          <w:jc w:val="center"/>
        </w:trPr>
        <w:tc>
          <w:tcPr>
            <w:tcW w:w="875" w:type="pct"/>
            <w:shd w:val="clear" w:color="auto" w:fill="auto"/>
            <w:tcMar>
              <w:left w:w="0" w:type="dxa"/>
              <w:right w:w="0" w:type="dxa"/>
            </w:tcMar>
            <w:vAlign w:val="center"/>
          </w:tcPr>
          <w:p w14:paraId="2196DC9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题号</w:t>
            </w:r>
          </w:p>
        </w:tc>
        <w:tc>
          <w:tcPr>
            <w:tcW w:w="650" w:type="pct"/>
            <w:shd w:val="clear" w:color="auto" w:fill="auto"/>
            <w:tcMar>
              <w:left w:w="0" w:type="dxa"/>
              <w:right w:w="0" w:type="dxa"/>
            </w:tcMar>
            <w:vAlign w:val="center"/>
          </w:tcPr>
          <w:p w14:paraId="3398A93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roofErr w:type="gramStart"/>
            <w:r w:rsidRPr="006C551E">
              <w:rPr>
                <w:rFonts w:asciiTheme="minorEastAsia" w:eastAsiaTheme="minorEastAsia" w:hAnsiTheme="minorEastAsia"/>
                <w:color w:val="000000" w:themeColor="text1"/>
                <w:szCs w:val="24"/>
              </w:rPr>
              <w:t>一</w:t>
            </w:r>
            <w:proofErr w:type="gramEnd"/>
          </w:p>
        </w:tc>
        <w:tc>
          <w:tcPr>
            <w:tcW w:w="650" w:type="pct"/>
            <w:shd w:val="clear" w:color="auto" w:fill="auto"/>
            <w:tcMar>
              <w:left w:w="0" w:type="dxa"/>
              <w:right w:w="0" w:type="dxa"/>
            </w:tcMar>
            <w:vAlign w:val="center"/>
          </w:tcPr>
          <w:p w14:paraId="029FF368"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二</w:t>
            </w:r>
          </w:p>
        </w:tc>
        <w:tc>
          <w:tcPr>
            <w:tcW w:w="650" w:type="pct"/>
            <w:shd w:val="clear" w:color="auto" w:fill="auto"/>
            <w:tcMar>
              <w:left w:w="0" w:type="dxa"/>
              <w:right w:w="0" w:type="dxa"/>
            </w:tcMar>
            <w:vAlign w:val="center"/>
          </w:tcPr>
          <w:p w14:paraId="4D498325"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三</w:t>
            </w:r>
          </w:p>
        </w:tc>
        <w:tc>
          <w:tcPr>
            <w:tcW w:w="650" w:type="pct"/>
            <w:shd w:val="clear" w:color="auto" w:fill="auto"/>
            <w:tcMar>
              <w:left w:w="0" w:type="dxa"/>
              <w:right w:w="0" w:type="dxa"/>
            </w:tcMar>
            <w:vAlign w:val="center"/>
          </w:tcPr>
          <w:p w14:paraId="1838FC49"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四</w:t>
            </w:r>
          </w:p>
        </w:tc>
        <w:tc>
          <w:tcPr>
            <w:tcW w:w="650" w:type="pct"/>
            <w:shd w:val="clear" w:color="auto" w:fill="auto"/>
            <w:tcMar>
              <w:left w:w="0" w:type="dxa"/>
              <w:right w:w="0" w:type="dxa"/>
            </w:tcMar>
            <w:vAlign w:val="center"/>
          </w:tcPr>
          <w:p w14:paraId="5D333ED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五</w:t>
            </w:r>
          </w:p>
        </w:tc>
        <w:tc>
          <w:tcPr>
            <w:tcW w:w="875" w:type="pct"/>
            <w:shd w:val="clear" w:color="auto" w:fill="auto"/>
            <w:tcMar>
              <w:left w:w="0" w:type="dxa"/>
              <w:right w:w="0" w:type="dxa"/>
            </w:tcMar>
            <w:vAlign w:val="center"/>
          </w:tcPr>
          <w:p w14:paraId="11FE41B5"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总分</w:t>
            </w:r>
            <w:r w:rsidR="00991ED9" w:rsidRPr="00991ED9">
              <w:rPr>
                <w:rFonts w:asciiTheme="minorEastAsia" w:eastAsiaTheme="minorEastAsia" w:hAnsiTheme="minorEastAsia"/>
                <w:color w:val="FFFFFF"/>
                <w:sz w:val="4"/>
                <w:szCs w:val="24"/>
              </w:rPr>
              <w:t>[来源:Z。xx。k.Com]</w:t>
            </w:r>
          </w:p>
        </w:tc>
      </w:tr>
      <w:tr w:rsidR="00C37527" w:rsidRPr="006C551E" w14:paraId="474FDEA4" w14:textId="77777777" w:rsidTr="00C37527">
        <w:trPr>
          <w:jc w:val="center"/>
        </w:trPr>
        <w:tc>
          <w:tcPr>
            <w:tcW w:w="875" w:type="pct"/>
            <w:shd w:val="clear" w:color="auto" w:fill="auto"/>
            <w:tcMar>
              <w:left w:w="0" w:type="dxa"/>
              <w:right w:w="0" w:type="dxa"/>
            </w:tcMar>
            <w:vAlign w:val="center"/>
          </w:tcPr>
          <w:p w14:paraId="35DF6BBB"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得分</w:t>
            </w:r>
          </w:p>
        </w:tc>
        <w:tc>
          <w:tcPr>
            <w:tcW w:w="650" w:type="pct"/>
            <w:shd w:val="clear" w:color="auto" w:fill="auto"/>
            <w:tcMar>
              <w:left w:w="0" w:type="dxa"/>
              <w:right w:w="0" w:type="dxa"/>
            </w:tcMar>
            <w:vAlign w:val="center"/>
          </w:tcPr>
          <w:p w14:paraId="5734A9F1"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650" w:type="pct"/>
            <w:shd w:val="clear" w:color="auto" w:fill="auto"/>
            <w:tcMar>
              <w:left w:w="0" w:type="dxa"/>
              <w:right w:w="0" w:type="dxa"/>
            </w:tcMar>
            <w:vAlign w:val="center"/>
          </w:tcPr>
          <w:p w14:paraId="1A68678F"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650" w:type="pct"/>
            <w:shd w:val="clear" w:color="auto" w:fill="auto"/>
            <w:tcMar>
              <w:left w:w="0" w:type="dxa"/>
              <w:right w:w="0" w:type="dxa"/>
            </w:tcMar>
            <w:vAlign w:val="center"/>
          </w:tcPr>
          <w:p w14:paraId="325986BB"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650" w:type="pct"/>
            <w:shd w:val="clear" w:color="auto" w:fill="auto"/>
            <w:tcMar>
              <w:left w:w="0" w:type="dxa"/>
              <w:right w:w="0" w:type="dxa"/>
            </w:tcMar>
            <w:vAlign w:val="center"/>
          </w:tcPr>
          <w:p w14:paraId="2F928D19"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650" w:type="pct"/>
            <w:shd w:val="clear" w:color="auto" w:fill="auto"/>
            <w:tcMar>
              <w:left w:w="0" w:type="dxa"/>
              <w:right w:w="0" w:type="dxa"/>
            </w:tcMar>
            <w:vAlign w:val="center"/>
          </w:tcPr>
          <w:p w14:paraId="243BD7C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875" w:type="pct"/>
            <w:shd w:val="clear" w:color="auto" w:fill="auto"/>
            <w:tcMar>
              <w:left w:w="0" w:type="dxa"/>
              <w:right w:w="0" w:type="dxa"/>
            </w:tcMar>
            <w:vAlign w:val="center"/>
          </w:tcPr>
          <w:p w14:paraId="26D1525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r>
    </w:tbl>
    <w:p w14:paraId="5E1D2506"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一、我会填。(每小题2分,共10分)</w:t>
      </w:r>
    </w:p>
    <w:p w14:paraId="1F224327"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1</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3</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7公顷</w:t>
      </w:r>
      <w:r w:rsidRPr="006C551E">
        <w:rPr>
          <w:rFonts w:asciiTheme="minorEastAsia" w:eastAsiaTheme="minorEastAsia" w:hAnsiTheme="minorEastAsia"/>
          <w:i/>
          <w:color w:val="000000" w:themeColor="text1"/>
          <w:szCs w:val="24"/>
        </w:rPr>
        <w:t>=</w:t>
      </w:r>
      <w:r w:rsidRPr="006C551E">
        <w:rPr>
          <w:rFonts w:asciiTheme="minorEastAsia" w:eastAsiaTheme="minorEastAsia" w:hAnsiTheme="minorEastAsia"/>
          <w:color w:val="000000" w:themeColor="text1"/>
          <w:szCs w:val="24"/>
        </w:rPr>
        <w:t>(</w:t>
      </w:r>
      <w:r w:rsidRPr="006C551E">
        <w:rPr>
          <w:rFonts w:asciiTheme="minorEastAsia" w:eastAsiaTheme="minorEastAsia" w:hAnsiTheme="minorEastAsia"/>
          <w:i/>
          <w:color w:val="000000" w:themeColor="text1"/>
          <w:szCs w:val="24"/>
        </w:rPr>
        <w:t xml:space="preserve">　　</w:t>
      </w:r>
      <w:proofErr w:type="gramStart"/>
      <w:r w:rsidRPr="006C551E">
        <w:rPr>
          <w:rFonts w:asciiTheme="minorEastAsia" w:eastAsiaTheme="minorEastAsia" w:hAnsiTheme="minorEastAsia"/>
          <w:i/>
          <w:color w:val="000000" w:themeColor="text1"/>
          <w:szCs w:val="24"/>
        </w:rPr>
        <w:t xml:space="preserve">　</w:t>
      </w:r>
      <w:proofErr w:type="gramEnd"/>
      <w:r w:rsidRPr="006C551E">
        <w:rPr>
          <w:rFonts w:asciiTheme="minorEastAsia" w:eastAsiaTheme="minorEastAsia" w:hAnsiTheme="minorEastAsia"/>
          <w:color w:val="000000" w:themeColor="text1"/>
          <w:szCs w:val="24"/>
        </w:rPr>
        <w:t>)km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i/>
          <w:color w:val="000000" w:themeColor="text1"/>
          <w:szCs w:val="24"/>
        </w:rPr>
        <w:t xml:space="preserve">　</w:t>
      </w:r>
      <w:r w:rsidRPr="006C551E">
        <w:rPr>
          <w:rFonts w:asciiTheme="minorEastAsia" w:eastAsiaTheme="minorEastAsia" w:hAnsiTheme="minorEastAsia"/>
          <w:color w:val="000000" w:themeColor="text1"/>
          <w:szCs w:val="24"/>
        </w:rPr>
        <w:t>9 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 xml:space="preserve"> 3 dm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i/>
          <w:color w:val="000000" w:themeColor="text1"/>
          <w:szCs w:val="24"/>
        </w:rPr>
        <w:t>=</w:t>
      </w:r>
      <w:r w:rsidRPr="006C551E">
        <w:rPr>
          <w:rFonts w:asciiTheme="minorEastAsia" w:eastAsiaTheme="minorEastAsia" w:hAnsiTheme="minorEastAsia"/>
          <w:color w:val="000000" w:themeColor="text1"/>
          <w:szCs w:val="24"/>
        </w:rPr>
        <w:t>(</w:t>
      </w:r>
      <w:r w:rsidRPr="006C551E">
        <w:rPr>
          <w:rFonts w:asciiTheme="minorEastAsia" w:eastAsiaTheme="minorEastAsia" w:hAnsiTheme="minorEastAsia"/>
          <w:i/>
          <w:color w:val="000000" w:themeColor="text1"/>
          <w:szCs w:val="24"/>
        </w:rPr>
        <w:t xml:space="preserve">　　</w:t>
      </w:r>
      <w:proofErr w:type="gramStart"/>
      <w:r w:rsidRPr="006C551E">
        <w:rPr>
          <w:rFonts w:asciiTheme="minorEastAsia" w:eastAsiaTheme="minorEastAsia" w:hAnsiTheme="minorEastAsia"/>
          <w:i/>
          <w:color w:val="000000" w:themeColor="text1"/>
          <w:szCs w:val="24"/>
        </w:rPr>
        <w:t xml:space="preserve">　</w:t>
      </w:r>
      <w:proofErr w:type="gramEnd"/>
      <w:r w:rsidRPr="006C551E">
        <w:rPr>
          <w:rFonts w:asciiTheme="minorEastAsia" w:eastAsiaTheme="minorEastAsia" w:hAnsiTheme="minorEastAsia"/>
          <w:color w:val="000000" w:themeColor="text1"/>
          <w:szCs w:val="24"/>
        </w:rPr>
        <w:t>)m</w:t>
      </w:r>
      <w:r w:rsidRPr="006C551E">
        <w:rPr>
          <w:rFonts w:asciiTheme="minorEastAsia" w:eastAsiaTheme="minorEastAsia" w:hAnsiTheme="minorEastAsia"/>
          <w:color w:val="000000" w:themeColor="text1"/>
          <w:szCs w:val="24"/>
          <w:vertAlign w:val="superscript"/>
        </w:rPr>
        <w:t>2</w:t>
      </w:r>
    </w:p>
    <w:p w14:paraId="0076FF3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梯形的下底是4 cm,高是4</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5 cm,面积是15</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75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 xml:space="preserve">,则上底是(　　</w:t>
      </w:r>
      <w:proofErr w:type="gramStart"/>
      <w:r w:rsidRPr="006C551E">
        <w:rPr>
          <w:rFonts w:asciiTheme="minorEastAsia" w:eastAsiaTheme="minorEastAsia" w:hAnsiTheme="minorEastAsia"/>
          <w:color w:val="000000" w:themeColor="text1"/>
          <w:szCs w:val="24"/>
        </w:rPr>
        <w:t xml:space="preserve">　　</w:t>
      </w:r>
      <w:proofErr w:type="gramEnd"/>
      <w:r w:rsidRPr="006C551E">
        <w:rPr>
          <w:rFonts w:asciiTheme="minorEastAsia" w:eastAsiaTheme="minorEastAsia" w:hAnsiTheme="minorEastAsia"/>
          <w:color w:val="000000" w:themeColor="text1"/>
          <w:szCs w:val="24"/>
        </w:rPr>
        <w:t>)。</w:t>
      </w:r>
    </w:p>
    <w:p w14:paraId="7028D456" w14:textId="02506B2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3</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 xml:space="preserve">一个等腰直角三角形的两条直角边都是20 cm,它的面积是(　　</w:t>
      </w:r>
      <w:proofErr w:type="gramStart"/>
      <w:r w:rsidRPr="006C551E">
        <w:rPr>
          <w:rFonts w:asciiTheme="minorEastAsia" w:eastAsiaTheme="minorEastAsia" w:hAnsiTheme="minorEastAsia"/>
          <w:color w:val="000000" w:themeColor="text1"/>
          <w:szCs w:val="24"/>
        </w:rPr>
        <w:t xml:space="preserve">　　</w:t>
      </w:r>
      <w:proofErr w:type="gramEnd"/>
      <w:r w:rsidRPr="006C551E">
        <w:rPr>
          <w:rFonts w:asciiTheme="minorEastAsia" w:eastAsiaTheme="minorEastAsia" w:hAnsiTheme="minorEastAsia"/>
          <w:color w:val="000000" w:themeColor="text1"/>
          <w:szCs w:val="24"/>
        </w:rPr>
        <w:t>)cm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w:t>
      </w:r>
      <w:r w:rsidR="00991ED9" w:rsidRPr="00991ED9">
        <w:rPr>
          <w:rFonts w:asciiTheme="minorEastAsia" w:eastAsiaTheme="minorEastAsia" w:hAnsiTheme="minorEastAsia"/>
          <w:color w:val="FFFFFF"/>
          <w:sz w:val="4"/>
          <w:szCs w:val="24"/>
        </w:rPr>
        <w:t>]</w:t>
      </w:r>
    </w:p>
    <w:p w14:paraId="6966E9C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4</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一个平行四边</w:t>
      </w:r>
      <w:r w:rsidR="00991ED9">
        <w:rPr>
          <w:rFonts w:asciiTheme="minorEastAsia" w:eastAsiaTheme="minorEastAsia" w:hAnsiTheme="minorEastAsia"/>
          <w:noProof/>
          <w:color w:val="000000" w:themeColor="text1"/>
          <w:szCs w:val="24"/>
        </w:rPr>
        <w:drawing>
          <wp:inline distT="0" distB="0" distL="0" distR="0" wp14:anchorId="3BAD4215" wp14:editId="00CD058A">
            <wp:extent cx="1651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6510" cy="15240"/>
                    </a:xfrm>
                    <a:prstGeom prst="rect">
                      <a:avLst/>
                    </a:prstGeom>
                  </pic:spPr>
                </pic:pic>
              </a:graphicData>
            </a:graphic>
          </wp:inline>
        </w:drawing>
      </w:r>
      <w:r w:rsidRPr="006C551E">
        <w:rPr>
          <w:rFonts w:asciiTheme="minorEastAsia" w:eastAsiaTheme="minorEastAsia" w:hAnsiTheme="minorEastAsia"/>
          <w:color w:val="000000" w:themeColor="text1"/>
          <w:szCs w:val="24"/>
        </w:rPr>
        <w:t>形的底是8 cm,高是5 cm,它的面积是(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;与</w:t>
      </w:r>
      <w:proofErr w:type="gramStart"/>
      <w:r w:rsidRPr="006C551E">
        <w:rPr>
          <w:rFonts w:asciiTheme="minorEastAsia" w:eastAsiaTheme="minorEastAsia" w:hAnsiTheme="minorEastAsia"/>
          <w:color w:val="000000" w:themeColor="text1"/>
          <w:szCs w:val="24"/>
        </w:rPr>
        <w:t>它等底等</w:t>
      </w:r>
      <w:proofErr w:type="gramEnd"/>
      <w:r w:rsidRPr="006C551E">
        <w:rPr>
          <w:rFonts w:asciiTheme="minorEastAsia" w:eastAsiaTheme="minorEastAsia" w:hAnsiTheme="minorEastAsia"/>
          <w:color w:val="000000" w:themeColor="text1"/>
          <w:szCs w:val="24"/>
        </w:rPr>
        <w:t>高的三角形的面积是(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w:t>
      </w:r>
    </w:p>
    <w:p w14:paraId="54CEEE13" w14:textId="75D6BD73"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5</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一堆钢管,每相邻两层都相差1根,最上层2根,最下层6根,这堆钢管共有(　　)根二、我会选。(1</w:t>
      </w:r>
      <w:r w:rsidR="00991ED9">
        <w:rPr>
          <w:rFonts w:asciiTheme="minorEastAsia" w:eastAsiaTheme="minorEastAsia" w:hAnsiTheme="minorEastAsia"/>
          <w:noProof/>
          <w:color w:val="000000" w:themeColor="text1"/>
          <w:szCs w:val="24"/>
        </w:rPr>
        <w:drawing>
          <wp:inline distT="0" distB="0" distL="0" distR="0" wp14:anchorId="545A2472" wp14:editId="213514CA">
            <wp:extent cx="15240" cy="1397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 cy="13970"/>
                    </a:xfrm>
                    <a:prstGeom prst="rect">
                      <a:avLst/>
                    </a:prstGeom>
                  </pic:spPr>
                </pic:pic>
              </a:graphicData>
            </a:graphic>
          </wp:inline>
        </w:drawing>
      </w:r>
      <w:r w:rsidRPr="006C551E">
        <w:rPr>
          <w:rFonts w:asciiTheme="minorEastAsia" w:eastAsiaTheme="minorEastAsia" w:hAnsiTheme="minorEastAsia"/>
          <w:color w:val="000000" w:themeColor="text1"/>
          <w:szCs w:val="24"/>
        </w:rPr>
        <w:t>5分)</w:t>
      </w:r>
    </w:p>
    <w:p w14:paraId="21903A47" w14:textId="6A0328AA"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1</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一个三角形的面积是10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,与它</w:t>
      </w:r>
      <w:r w:rsidR="00991ED9">
        <w:rPr>
          <w:rFonts w:asciiTheme="minorEastAsia" w:eastAsiaTheme="minorEastAsia" w:hAnsiTheme="minorEastAsia"/>
          <w:noProof/>
          <w:color w:val="000000" w:themeColor="text1"/>
          <w:szCs w:val="24"/>
        </w:rPr>
        <w:drawing>
          <wp:inline distT="0" distB="0" distL="0" distR="0" wp14:anchorId="0C6B537E" wp14:editId="0C6EAE8A">
            <wp:extent cx="1397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970" cy="13970"/>
                    </a:xfrm>
                    <a:prstGeom prst="rect">
                      <a:avLst/>
                    </a:prstGeom>
                  </pic:spPr>
                </pic:pic>
              </a:graphicData>
            </a:graphic>
          </wp:inline>
        </w:drawing>
      </w:r>
      <w:proofErr w:type="gramStart"/>
      <w:r w:rsidRPr="006C551E">
        <w:rPr>
          <w:rFonts w:asciiTheme="minorEastAsia" w:eastAsiaTheme="minorEastAsia" w:hAnsiTheme="minorEastAsia"/>
          <w:color w:val="000000" w:themeColor="text1"/>
          <w:szCs w:val="24"/>
        </w:rPr>
        <w:t>等底等</w:t>
      </w:r>
      <w:proofErr w:type="gramEnd"/>
      <w:r w:rsidRPr="006C551E">
        <w:rPr>
          <w:rFonts w:asciiTheme="minorEastAsia" w:eastAsiaTheme="minorEastAsia" w:hAnsiTheme="minorEastAsia"/>
          <w:color w:val="000000" w:themeColor="text1"/>
          <w:szCs w:val="24"/>
        </w:rPr>
        <w:t>高的平行四边形的面积是(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w:t>
      </w:r>
    </w:p>
    <w:p w14:paraId="06379A79" w14:textId="6F3F49E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A</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5</w:t>
      </w:r>
      <w:r w:rsidRPr="006C551E">
        <w:rPr>
          <w:rFonts w:asciiTheme="minorEastAsia" w:eastAsiaTheme="minorEastAsia" w:hAnsiTheme="minorEastAsia"/>
          <w:color w:val="000000" w:themeColor="text1"/>
          <w:szCs w:val="24"/>
        </w:rPr>
        <w:tab/>
        <w:t>B</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10</w:t>
      </w:r>
      <w:r w:rsidRPr="006C551E">
        <w:rPr>
          <w:rFonts w:asciiTheme="minorEastAsia" w:eastAsiaTheme="minorEastAsia" w:hAnsiTheme="minorEastAsia"/>
          <w:color w:val="000000" w:themeColor="text1"/>
          <w:szCs w:val="24"/>
        </w:rPr>
        <w:tab/>
        <w:t>C</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20</w:t>
      </w:r>
    </w:p>
    <w:p w14:paraId="1E2DC6C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2</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一个梯形上、下底的和扩大到原来的2倍,高</w:t>
      </w:r>
      <w:r w:rsidR="00991ED9">
        <w:rPr>
          <w:rFonts w:asciiTheme="minorEastAsia" w:eastAsiaTheme="minorEastAsia" w:hAnsiTheme="minorEastAsia"/>
          <w:noProof/>
          <w:color w:val="000000" w:themeColor="text1"/>
          <w:szCs w:val="24"/>
        </w:rPr>
        <w:drawing>
          <wp:inline distT="0" distB="0" distL="0" distR="0" wp14:anchorId="649B93BE" wp14:editId="3F7FCA6C">
            <wp:extent cx="13970" cy="1905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970" cy="19050"/>
                    </a:xfrm>
                    <a:prstGeom prst="rect">
                      <a:avLst/>
                    </a:prstGeom>
                  </pic:spPr>
                </pic:pic>
              </a:graphicData>
            </a:graphic>
          </wp:inline>
        </w:drawing>
      </w:r>
      <w:r w:rsidRPr="006C551E">
        <w:rPr>
          <w:rFonts w:asciiTheme="minorEastAsia" w:eastAsiaTheme="minorEastAsia" w:hAnsiTheme="minorEastAsia"/>
          <w:color w:val="000000" w:themeColor="text1"/>
          <w:szCs w:val="24"/>
        </w:rPr>
        <w:t>不变,它的面积(　　)。</w:t>
      </w:r>
    </w:p>
    <w:p w14:paraId="5D2EE029"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A</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扩大到原来的4倍</w:t>
      </w:r>
      <w:r w:rsidRPr="006C551E">
        <w:rPr>
          <w:rFonts w:asciiTheme="minorEastAsia" w:eastAsiaTheme="minorEastAsia" w:hAnsiTheme="minorEastAsia"/>
          <w:color w:val="000000" w:themeColor="text1"/>
          <w:szCs w:val="24"/>
        </w:rPr>
        <w:tab/>
        <w:t>B</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扩大到原来的2倍</w:t>
      </w:r>
      <w:r w:rsidRPr="006C551E">
        <w:rPr>
          <w:rFonts w:asciiTheme="minorEastAsia" w:eastAsiaTheme="minorEastAsia" w:hAnsiTheme="minorEastAsia"/>
          <w:color w:val="000000" w:themeColor="text1"/>
          <w:szCs w:val="24"/>
        </w:rPr>
        <w:tab/>
        <w:t>C</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不变</w:t>
      </w:r>
    </w:p>
    <w:p w14:paraId="6A5A5D0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3</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一个三角形与一个平行四边形的面积相等,高也相等,三角形的底是6 cm,平行四边形的底是(　　)cm。</w:t>
      </w:r>
    </w:p>
    <w:p w14:paraId="27AF06F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A</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6</w:t>
      </w:r>
      <w:r w:rsidRPr="006C551E">
        <w:rPr>
          <w:rFonts w:asciiTheme="minorEastAsia" w:eastAsiaTheme="minorEastAsia" w:hAnsiTheme="minorEastAsia"/>
          <w:color w:val="000000" w:themeColor="text1"/>
          <w:szCs w:val="24"/>
        </w:rPr>
        <w:tab/>
        <w:t>B</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3</w:t>
      </w:r>
      <w:r w:rsidRPr="006C551E">
        <w:rPr>
          <w:rFonts w:asciiTheme="minorEastAsia" w:eastAsiaTheme="minorEastAsia" w:hAnsiTheme="minorEastAsia"/>
          <w:color w:val="000000" w:themeColor="text1"/>
          <w:szCs w:val="24"/>
        </w:rPr>
        <w:tab/>
        <w:t>C</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12</w:t>
      </w:r>
    </w:p>
    <w:p w14:paraId="00AA3701" w14:textId="248FBC1A"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4</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如图,平行四边形的面积是36cm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,则阴影部分的面积是(</w:t>
      </w:r>
      <w:r w:rsidRPr="006C551E">
        <w:rPr>
          <w:rFonts w:asciiTheme="minorEastAsia" w:eastAsiaTheme="minorEastAsia" w:hAnsiTheme="minorEastAsia"/>
          <w:i/>
          <w:color w:val="000000" w:themeColor="text1"/>
          <w:szCs w:val="24"/>
        </w:rPr>
        <w:t xml:space="preserve">　　</w:t>
      </w:r>
      <w:r w:rsidRPr="006C551E">
        <w:rPr>
          <w:rFonts w:asciiTheme="minorEastAsia" w:eastAsiaTheme="minorEastAsia" w:hAnsiTheme="minorEastAsia"/>
          <w:color w:val="000000" w:themeColor="text1"/>
          <w:szCs w:val="24"/>
        </w:rPr>
        <w:t>)cm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w:t>
      </w:r>
    </w:p>
    <w:p w14:paraId="1D0CC09C"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649714EC" wp14:editId="130AA10A">
            <wp:extent cx="1002960" cy="354960"/>
            <wp:effectExtent l="0" t="0" r="6985" b="7620"/>
            <wp:docPr id="118" name="ZM5TR55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9"/>
                    <a:stretch>
                      <a:fillRect/>
                    </a:stretch>
                  </pic:blipFill>
                  <pic:spPr>
                    <a:xfrm>
                      <a:off x="0" y="0"/>
                      <a:ext cx="1002960" cy="354960"/>
                    </a:xfrm>
                    <a:prstGeom prst="rect">
                      <a:avLst/>
                    </a:prstGeom>
                  </pic:spPr>
                </pic:pic>
              </a:graphicData>
            </a:graphic>
          </wp:inline>
        </w:drawing>
      </w:r>
    </w:p>
    <w:p w14:paraId="0D45F0B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A</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18</w:t>
      </w:r>
      <w:r w:rsidRPr="006C551E">
        <w:rPr>
          <w:rFonts w:asciiTheme="minorEastAsia" w:eastAsiaTheme="minorEastAsia" w:hAnsiTheme="minorEastAsia"/>
          <w:color w:val="000000" w:themeColor="text1"/>
          <w:szCs w:val="24"/>
        </w:rPr>
        <w:tab/>
        <w:t>B</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9</w:t>
      </w:r>
      <w:r w:rsidRPr="006C551E">
        <w:rPr>
          <w:rFonts w:asciiTheme="minorEastAsia" w:eastAsiaTheme="minorEastAsia" w:hAnsiTheme="minorEastAsia"/>
          <w:color w:val="000000" w:themeColor="text1"/>
          <w:szCs w:val="24"/>
        </w:rPr>
        <w:tab/>
        <w:t>C</w:t>
      </w:r>
      <w:r w:rsidRPr="006C551E">
        <w:rPr>
          <w:rFonts w:asciiTheme="minorEastAsia" w:eastAsiaTheme="minorEastAsia" w:hAnsiTheme="minorEastAsia" w:cs="Times New Roman"/>
          <w:color w:val="000000" w:themeColor="text1"/>
          <w:szCs w:val="24"/>
        </w:rPr>
        <w:t>.</w:t>
      </w:r>
      <w:r w:rsidRPr="006C551E">
        <w:rPr>
          <w:rFonts w:asciiTheme="minorEastAsia" w:eastAsiaTheme="minorEastAsia" w:hAnsiTheme="minorEastAsia"/>
          <w:color w:val="000000" w:themeColor="text1"/>
          <w:szCs w:val="24"/>
        </w:rPr>
        <w:t>20</w:t>
      </w:r>
    </w:p>
    <w:p w14:paraId="4F2FC1B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5</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如图所示阴影部分的面积是12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,则平行四边形</w:t>
      </w:r>
      <w:r w:rsidRPr="006C551E">
        <w:rPr>
          <w:rFonts w:asciiTheme="minorEastAsia" w:eastAsiaTheme="minorEastAsia" w:hAnsiTheme="minorEastAsia"/>
          <w:i/>
          <w:color w:val="000000" w:themeColor="text1"/>
          <w:szCs w:val="24"/>
        </w:rPr>
        <w:t>BCDE</w:t>
      </w:r>
      <w:r w:rsidRPr="006C551E">
        <w:rPr>
          <w:rFonts w:asciiTheme="minorEastAsia" w:eastAsiaTheme="minorEastAsia" w:hAnsiTheme="minorEastAsia"/>
          <w:color w:val="000000" w:themeColor="text1"/>
          <w:szCs w:val="24"/>
        </w:rPr>
        <w:t>的面积是(</w:t>
      </w:r>
      <w:r w:rsidRPr="006C551E">
        <w:rPr>
          <w:rFonts w:asciiTheme="minorEastAsia" w:eastAsiaTheme="minorEastAsia" w:hAnsiTheme="minorEastAsia"/>
          <w:i/>
          <w:color w:val="000000" w:themeColor="text1"/>
          <w:szCs w:val="24"/>
        </w:rPr>
        <w:t xml:space="preserve">　　</w:t>
      </w:r>
      <w:r w:rsidRPr="006C551E">
        <w:rPr>
          <w:rFonts w:asciiTheme="minorEastAsia" w:eastAsiaTheme="minorEastAsia" w:hAnsiTheme="minorEastAsia"/>
          <w:color w:val="000000" w:themeColor="text1"/>
          <w:szCs w:val="24"/>
        </w:rPr>
        <w:t>)。</w:t>
      </w:r>
    </w:p>
    <w:p w14:paraId="76270133"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19D0C76A" wp14:editId="797EEB9F">
            <wp:extent cx="1231200" cy="787320"/>
            <wp:effectExtent l="0" t="0" r="7620" b="0"/>
            <wp:docPr id="119" name="ZM5TR56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0"/>
                    <a:stretch>
                      <a:fillRect/>
                    </a:stretch>
                  </pic:blipFill>
                  <pic:spPr>
                    <a:xfrm>
                      <a:off x="0" y="0"/>
                      <a:ext cx="1231200" cy="787320"/>
                    </a:xfrm>
                    <a:prstGeom prst="rect">
                      <a:avLst/>
                    </a:prstGeom>
                  </pic:spPr>
                </pic:pic>
              </a:graphicData>
            </a:graphic>
          </wp:inline>
        </w:drawing>
      </w:r>
    </w:p>
    <w:p w14:paraId="5165EBC6" w14:textId="622B749B" w:rsidR="00C37527"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vertAlign w:val="superscript"/>
        </w:rPr>
      </w:pPr>
      <w:r w:rsidRPr="006C551E">
        <w:rPr>
          <w:rFonts w:asciiTheme="minorEastAsia" w:eastAsiaTheme="minorEastAsia" w:hAnsiTheme="minorEastAsia"/>
          <w:color w:val="000000" w:themeColor="text1"/>
          <w:szCs w:val="24"/>
        </w:rPr>
        <w:t>A</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12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ab/>
        <w:t>B</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24 cm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ab/>
        <w:t>C</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48 cm</w:t>
      </w:r>
      <w:r w:rsidRPr="006C551E">
        <w:rPr>
          <w:rFonts w:asciiTheme="minorEastAsia" w:eastAsiaTheme="minorEastAsia" w:hAnsiTheme="minorEastAsia"/>
          <w:color w:val="000000" w:themeColor="text1"/>
          <w:szCs w:val="24"/>
          <w:vertAlign w:val="superscript"/>
        </w:rPr>
        <w:t>2</w:t>
      </w:r>
    </w:p>
    <w:p w14:paraId="38255C6B" w14:textId="0C5733E4" w:rsidR="008E2416"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086E5C17"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hint="eastAsia"/>
          <w:color w:val="000000" w:themeColor="text1"/>
          <w:szCs w:val="24"/>
        </w:rPr>
      </w:pPr>
    </w:p>
    <w:p w14:paraId="4E12FAA6"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lastRenderedPageBreak/>
        <w:t>三、我会填表格。(9分)</w:t>
      </w:r>
    </w:p>
    <w:tbl>
      <w:tblPr>
        <w:tblW w:w="27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83"/>
        <w:gridCol w:w="781"/>
        <w:gridCol w:w="782"/>
        <w:gridCol w:w="882"/>
        <w:gridCol w:w="1126"/>
      </w:tblGrid>
      <w:tr w:rsidR="008E2416" w:rsidRPr="006C551E" w14:paraId="1C64BC11" w14:textId="77777777" w:rsidTr="008E2416">
        <w:trPr>
          <w:jc w:val="center"/>
        </w:trPr>
        <w:tc>
          <w:tcPr>
            <w:tcW w:w="1397" w:type="pct"/>
            <w:shd w:val="clear" w:color="auto" w:fill="auto"/>
            <w:tcMar>
              <w:left w:w="0" w:type="dxa"/>
              <w:right w:w="0" w:type="dxa"/>
            </w:tcMar>
            <w:vAlign w:val="center"/>
          </w:tcPr>
          <w:p w14:paraId="4926857A"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图形</w:t>
            </w:r>
          </w:p>
        </w:tc>
        <w:tc>
          <w:tcPr>
            <w:tcW w:w="1577" w:type="pct"/>
            <w:gridSpan w:val="2"/>
            <w:shd w:val="clear" w:color="auto" w:fill="auto"/>
            <w:tcMar>
              <w:left w:w="0" w:type="dxa"/>
              <w:right w:w="0" w:type="dxa"/>
            </w:tcMar>
            <w:vAlign w:val="center"/>
          </w:tcPr>
          <w:p w14:paraId="65DB649F"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底</w:t>
            </w:r>
            <w:r w:rsidRPr="006C551E">
              <w:rPr>
                <w:rFonts w:asciiTheme="minorEastAsia" w:eastAsiaTheme="minorEastAsia" w:hAnsiTheme="minorEastAsia"/>
                <w:i/>
                <w:color w:val="000000" w:themeColor="text1"/>
                <w:szCs w:val="24"/>
              </w:rPr>
              <w:t>/</w:t>
            </w:r>
            <w:r w:rsidRPr="006C551E">
              <w:rPr>
                <w:rFonts w:asciiTheme="minorEastAsia" w:eastAsiaTheme="minorEastAsia" w:hAnsiTheme="minorEastAsia"/>
                <w:color w:val="000000" w:themeColor="text1"/>
                <w:szCs w:val="24"/>
              </w:rPr>
              <w:t>cm</w:t>
            </w:r>
          </w:p>
        </w:tc>
        <w:tc>
          <w:tcPr>
            <w:tcW w:w="890" w:type="pct"/>
            <w:shd w:val="clear" w:color="auto" w:fill="auto"/>
            <w:tcMar>
              <w:left w:w="0" w:type="dxa"/>
              <w:right w:w="0" w:type="dxa"/>
            </w:tcMar>
            <w:vAlign w:val="center"/>
          </w:tcPr>
          <w:p w14:paraId="2CB016A8"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高/cm</w:t>
            </w:r>
          </w:p>
        </w:tc>
        <w:tc>
          <w:tcPr>
            <w:tcW w:w="1136" w:type="pct"/>
            <w:shd w:val="clear" w:color="auto" w:fill="auto"/>
            <w:tcMar>
              <w:left w:w="0" w:type="dxa"/>
              <w:right w:w="0" w:type="dxa"/>
            </w:tcMar>
            <w:vAlign w:val="center"/>
          </w:tcPr>
          <w:p w14:paraId="7A61FE46"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面积/cm</w:t>
            </w:r>
            <w:r w:rsidRPr="006C551E">
              <w:rPr>
                <w:rFonts w:asciiTheme="minorEastAsia" w:eastAsiaTheme="minorEastAsia" w:hAnsiTheme="minorEastAsia"/>
                <w:color w:val="000000" w:themeColor="text1"/>
                <w:szCs w:val="24"/>
                <w:vertAlign w:val="superscript"/>
              </w:rPr>
              <w:t>2</w:t>
            </w:r>
          </w:p>
        </w:tc>
      </w:tr>
      <w:tr w:rsidR="008E2416" w:rsidRPr="006C551E" w14:paraId="3D55532C" w14:textId="77777777" w:rsidTr="008E2416">
        <w:trPr>
          <w:jc w:val="center"/>
        </w:trPr>
        <w:tc>
          <w:tcPr>
            <w:tcW w:w="1397" w:type="pct"/>
            <w:shd w:val="clear" w:color="auto" w:fill="auto"/>
            <w:tcMar>
              <w:left w:w="0" w:type="dxa"/>
              <w:right w:w="0" w:type="dxa"/>
            </w:tcMar>
            <w:vAlign w:val="center"/>
          </w:tcPr>
          <w:p w14:paraId="5F8F9CBC"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平行四边形</w:t>
            </w:r>
          </w:p>
        </w:tc>
        <w:tc>
          <w:tcPr>
            <w:tcW w:w="1577" w:type="pct"/>
            <w:gridSpan w:val="2"/>
            <w:shd w:val="clear" w:color="auto" w:fill="auto"/>
            <w:tcMar>
              <w:left w:w="0" w:type="dxa"/>
              <w:right w:w="0" w:type="dxa"/>
            </w:tcMar>
            <w:vAlign w:val="center"/>
          </w:tcPr>
          <w:p w14:paraId="237CB9DB"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12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6</w:t>
            </w:r>
          </w:p>
        </w:tc>
        <w:tc>
          <w:tcPr>
            <w:tcW w:w="890" w:type="pct"/>
            <w:shd w:val="clear" w:color="auto" w:fill="auto"/>
            <w:tcMar>
              <w:left w:w="0" w:type="dxa"/>
              <w:right w:w="0" w:type="dxa"/>
            </w:tcMar>
            <w:vAlign w:val="center"/>
          </w:tcPr>
          <w:p w14:paraId="02F2CD12"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1136" w:type="pct"/>
            <w:shd w:val="clear" w:color="auto" w:fill="auto"/>
            <w:tcMar>
              <w:left w:w="0" w:type="dxa"/>
              <w:right w:w="0" w:type="dxa"/>
            </w:tcMar>
            <w:vAlign w:val="center"/>
          </w:tcPr>
          <w:p w14:paraId="37B1DC18"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31</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5</w:t>
            </w:r>
          </w:p>
        </w:tc>
      </w:tr>
      <w:tr w:rsidR="008E2416" w:rsidRPr="006C551E" w14:paraId="61320FE4" w14:textId="77777777" w:rsidTr="008E2416">
        <w:trPr>
          <w:jc w:val="center"/>
        </w:trPr>
        <w:tc>
          <w:tcPr>
            <w:tcW w:w="1397" w:type="pct"/>
            <w:shd w:val="clear" w:color="auto" w:fill="auto"/>
            <w:tcMar>
              <w:left w:w="0" w:type="dxa"/>
              <w:right w:w="0" w:type="dxa"/>
            </w:tcMar>
            <w:vAlign w:val="center"/>
          </w:tcPr>
          <w:p w14:paraId="0D649049"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三角形</w:t>
            </w:r>
          </w:p>
        </w:tc>
        <w:tc>
          <w:tcPr>
            <w:tcW w:w="1577" w:type="pct"/>
            <w:gridSpan w:val="2"/>
            <w:shd w:val="clear" w:color="auto" w:fill="auto"/>
            <w:tcMar>
              <w:left w:w="0" w:type="dxa"/>
              <w:right w:w="0" w:type="dxa"/>
            </w:tcMar>
            <w:vAlign w:val="center"/>
          </w:tcPr>
          <w:p w14:paraId="65FFF711"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890" w:type="pct"/>
            <w:shd w:val="clear" w:color="auto" w:fill="auto"/>
            <w:tcMar>
              <w:left w:w="0" w:type="dxa"/>
              <w:right w:w="0" w:type="dxa"/>
            </w:tcMar>
            <w:vAlign w:val="center"/>
          </w:tcPr>
          <w:p w14:paraId="27B62A02"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4</w:t>
            </w:r>
          </w:p>
        </w:tc>
        <w:tc>
          <w:tcPr>
            <w:tcW w:w="1136" w:type="pct"/>
            <w:shd w:val="clear" w:color="auto" w:fill="auto"/>
            <w:tcMar>
              <w:left w:w="0" w:type="dxa"/>
              <w:right w:w="0" w:type="dxa"/>
            </w:tcMar>
            <w:vAlign w:val="center"/>
          </w:tcPr>
          <w:p w14:paraId="1276589C"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11</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04</w:t>
            </w:r>
          </w:p>
        </w:tc>
      </w:tr>
      <w:tr w:rsidR="008E2416" w:rsidRPr="006C551E" w14:paraId="51ED7376" w14:textId="77777777" w:rsidTr="008E2416">
        <w:trPr>
          <w:trHeight w:val="304"/>
          <w:jc w:val="center"/>
        </w:trPr>
        <w:tc>
          <w:tcPr>
            <w:tcW w:w="1397" w:type="pct"/>
            <w:vMerge w:val="restart"/>
            <w:shd w:val="clear" w:color="auto" w:fill="auto"/>
            <w:tcMar>
              <w:left w:w="0" w:type="dxa"/>
              <w:right w:w="0" w:type="dxa"/>
            </w:tcMar>
            <w:vAlign w:val="center"/>
          </w:tcPr>
          <w:p w14:paraId="58989902"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梯形</w:t>
            </w:r>
          </w:p>
        </w:tc>
        <w:tc>
          <w:tcPr>
            <w:tcW w:w="788" w:type="pct"/>
            <w:shd w:val="clear" w:color="auto" w:fill="auto"/>
            <w:tcMar>
              <w:left w:w="0" w:type="dxa"/>
              <w:right w:w="0" w:type="dxa"/>
            </w:tcMar>
            <w:vAlign w:val="center"/>
          </w:tcPr>
          <w:p w14:paraId="7132D33E"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上底</w:t>
            </w:r>
            <w:r>
              <w:rPr>
                <w:rFonts w:asciiTheme="minorEastAsia" w:eastAsiaTheme="minorEastAsia" w:hAnsiTheme="minorEastAsia"/>
                <w:noProof/>
                <w:color w:val="000000" w:themeColor="text1"/>
                <w:szCs w:val="24"/>
              </w:rPr>
              <w:drawing>
                <wp:inline distT="0" distB="0" distL="0" distR="0" wp14:anchorId="152222DB" wp14:editId="599FFB35">
                  <wp:extent cx="12700" cy="2286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00" cy="22860"/>
                          </a:xfrm>
                          <a:prstGeom prst="rect">
                            <a:avLst/>
                          </a:prstGeom>
                        </pic:spPr>
                      </pic:pic>
                    </a:graphicData>
                  </a:graphic>
                </wp:inline>
              </w:drawing>
            </w:r>
          </w:p>
        </w:tc>
        <w:tc>
          <w:tcPr>
            <w:tcW w:w="788" w:type="pct"/>
            <w:shd w:val="clear" w:color="auto" w:fill="auto"/>
            <w:tcMar>
              <w:left w:w="0" w:type="dxa"/>
              <w:right w:w="0" w:type="dxa"/>
            </w:tcMar>
            <w:vAlign w:val="center"/>
          </w:tcPr>
          <w:p w14:paraId="45DED27B"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下底</w:t>
            </w:r>
          </w:p>
        </w:tc>
        <w:tc>
          <w:tcPr>
            <w:tcW w:w="890" w:type="pct"/>
            <w:vMerge w:val="restart"/>
            <w:shd w:val="clear" w:color="auto" w:fill="auto"/>
            <w:tcMar>
              <w:left w:w="0" w:type="dxa"/>
              <w:right w:w="0" w:type="dxa"/>
            </w:tcMar>
            <w:vAlign w:val="center"/>
          </w:tcPr>
          <w:p w14:paraId="103D9453" w14:textId="2EB81E13"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14</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3</w:t>
            </w:r>
          </w:p>
        </w:tc>
        <w:tc>
          <w:tcPr>
            <w:tcW w:w="1136" w:type="pct"/>
            <w:vMerge w:val="restart"/>
            <w:shd w:val="clear" w:color="auto" w:fill="auto"/>
            <w:tcMar>
              <w:left w:w="0" w:type="dxa"/>
              <w:right w:w="0" w:type="dxa"/>
            </w:tcMar>
            <w:vAlign w:val="center"/>
          </w:tcPr>
          <w:p w14:paraId="256FED40"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122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98</w:t>
            </w:r>
          </w:p>
        </w:tc>
      </w:tr>
      <w:tr w:rsidR="008E2416" w:rsidRPr="006C551E" w14:paraId="14A43C00" w14:textId="77777777" w:rsidTr="008E2416">
        <w:trPr>
          <w:jc w:val="center"/>
        </w:trPr>
        <w:tc>
          <w:tcPr>
            <w:tcW w:w="1397" w:type="pct"/>
            <w:vMerge/>
            <w:shd w:val="clear" w:color="auto" w:fill="auto"/>
            <w:tcMar>
              <w:left w:w="0" w:type="dxa"/>
              <w:right w:w="0" w:type="dxa"/>
            </w:tcMar>
            <w:vAlign w:val="center"/>
          </w:tcPr>
          <w:p w14:paraId="1D734D16"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788" w:type="pct"/>
            <w:shd w:val="clear" w:color="auto" w:fill="auto"/>
            <w:tcMar>
              <w:left w:w="0" w:type="dxa"/>
              <w:right w:w="0" w:type="dxa"/>
            </w:tcMar>
            <w:vAlign w:val="center"/>
          </w:tcPr>
          <w:p w14:paraId="6B6108F3"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3</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2</w:t>
            </w:r>
          </w:p>
        </w:tc>
        <w:tc>
          <w:tcPr>
            <w:tcW w:w="788" w:type="pct"/>
            <w:shd w:val="clear" w:color="auto" w:fill="auto"/>
            <w:tcMar>
              <w:left w:w="0" w:type="dxa"/>
              <w:right w:w="0" w:type="dxa"/>
            </w:tcMar>
            <w:vAlign w:val="center"/>
          </w:tcPr>
          <w:p w14:paraId="04A148D1"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890" w:type="pct"/>
            <w:vMerge/>
            <w:shd w:val="clear" w:color="auto" w:fill="auto"/>
            <w:tcMar>
              <w:left w:w="0" w:type="dxa"/>
              <w:right w:w="0" w:type="dxa"/>
            </w:tcMar>
            <w:vAlign w:val="center"/>
          </w:tcPr>
          <w:p w14:paraId="3A733B30"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c>
          <w:tcPr>
            <w:tcW w:w="1136" w:type="pct"/>
            <w:vMerge/>
            <w:shd w:val="clear" w:color="auto" w:fill="auto"/>
            <w:tcMar>
              <w:left w:w="0" w:type="dxa"/>
              <w:right w:w="0" w:type="dxa"/>
            </w:tcMar>
            <w:vAlign w:val="center"/>
          </w:tcPr>
          <w:p w14:paraId="71B2824B" w14:textId="77777777" w:rsidR="008E2416" w:rsidRPr="006C551E" w:rsidRDefault="008E2416"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tc>
      </w:tr>
    </w:tbl>
    <w:p w14:paraId="7B9E7C8D"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p>
    <w:p w14:paraId="0A1D220A"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四、我会算。(20分)</w:t>
      </w:r>
    </w:p>
    <w:p w14:paraId="1AAF9401"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1</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计算下面图形的面积。(每小题4分,共12分)</w:t>
      </w:r>
    </w:p>
    <w:p w14:paraId="5CCDB0F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(1)</w:t>
      </w:r>
      <w:r w:rsidRPr="006C551E">
        <w:rPr>
          <w:rFonts w:asciiTheme="minorEastAsia" w:eastAsiaTheme="minorEastAsia" w:hAnsiTheme="minorEastAsia"/>
          <w:noProof/>
          <w:color w:val="000000" w:themeColor="text1"/>
          <w:szCs w:val="24"/>
        </w:rPr>
        <w:drawing>
          <wp:inline distT="0" distB="0" distL="0" distR="0" wp14:anchorId="150C6B05" wp14:editId="187256CA">
            <wp:extent cx="1180440" cy="582840"/>
            <wp:effectExtent l="0" t="0" r="1270" b="8255"/>
            <wp:docPr id="120" name="ZM5TR57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1"/>
                    <a:stretch>
                      <a:fillRect/>
                    </a:stretch>
                  </pic:blipFill>
                  <pic:spPr>
                    <a:xfrm>
                      <a:off x="0" y="0"/>
                      <a:ext cx="1180440" cy="582840"/>
                    </a:xfrm>
                    <a:prstGeom prst="rect">
                      <a:avLst/>
                    </a:prstGeom>
                  </pic:spPr>
                </pic:pic>
              </a:graphicData>
            </a:graphic>
          </wp:inline>
        </w:drawing>
      </w:r>
      <w:r w:rsidRPr="006C551E">
        <w:rPr>
          <w:rFonts w:asciiTheme="minorEastAsia" w:eastAsiaTheme="minorEastAsia" w:hAnsiTheme="minorEastAsia"/>
          <w:i/>
          <w:color w:val="000000" w:themeColor="text1"/>
          <w:szCs w:val="24"/>
        </w:rPr>
        <w:t xml:space="preserve">　　</w:t>
      </w:r>
      <w:proofErr w:type="gramStart"/>
      <w:r w:rsidRPr="006C551E">
        <w:rPr>
          <w:rFonts w:asciiTheme="minorEastAsia" w:eastAsiaTheme="minorEastAsia" w:hAnsiTheme="minorEastAsia"/>
          <w:i/>
          <w:color w:val="000000" w:themeColor="text1"/>
          <w:szCs w:val="24"/>
        </w:rPr>
        <w:t xml:space="preserve">　</w:t>
      </w:r>
      <w:proofErr w:type="gramEnd"/>
      <w:r w:rsidRPr="006C551E">
        <w:rPr>
          <w:rFonts w:asciiTheme="minorEastAsia" w:eastAsiaTheme="minorEastAsia" w:hAnsiTheme="minorEastAsia"/>
          <w:color w:val="000000" w:themeColor="text1"/>
          <w:szCs w:val="24"/>
        </w:rPr>
        <w:t>(2)</w:t>
      </w:r>
      <w:r w:rsidRPr="006C551E">
        <w:rPr>
          <w:rFonts w:asciiTheme="minorEastAsia" w:eastAsiaTheme="minorEastAsia" w:hAnsiTheme="minorEastAsia"/>
          <w:noProof/>
          <w:color w:val="000000" w:themeColor="text1"/>
          <w:szCs w:val="24"/>
        </w:rPr>
        <w:drawing>
          <wp:inline distT="0" distB="0" distL="0" distR="0" wp14:anchorId="75785128" wp14:editId="23CE5A34">
            <wp:extent cx="1396080" cy="494280"/>
            <wp:effectExtent l="0" t="0" r="0" b="1270"/>
            <wp:docPr id="121" name="ZM5TR58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2"/>
                    <a:stretch>
                      <a:fillRect/>
                    </a:stretch>
                  </pic:blipFill>
                  <pic:spPr>
                    <a:xfrm>
                      <a:off x="0" y="0"/>
                      <a:ext cx="1396080" cy="494280"/>
                    </a:xfrm>
                    <a:prstGeom prst="rect">
                      <a:avLst/>
                    </a:prstGeom>
                  </pic:spPr>
                </pic:pic>
              </a:graphicData>
            </a:graphic>
          </wp:inline>
        </w:drawing>
      </w:r>
      <w:r w:rsidRPr="006C551E">
        <w:rPr>
          <w:rFonts w:asciiTheme="minorEastAsia" w:eastAsiaTheme="minorEastAsia" w:hAnsiTheme="minorEastAsia"/>
          <w:i/>
          <w:color w:val="000000" w:themeColor="text1"/>
          <w:szCs w:val="24"/>
        </w:rPr>
        <w:t xml:space="preserve">　　</w:t>
      </w:r>
      <w:proofErr w:type="gramStart"/>
      <w:r w:rsidRPr="006C551E">
        <w:rPr>
          <w:rFonts w:asciiTheme="minorEastAsia" w:eastAsiaTheme="minorEastAsia" w:hAnsiTheme="minorEastAsia"/>
          <w:i/>
          <w:color w:val="000000" w:themeColor="text1"/>
          <w:szCs w:val="24"/>
        </w:rPr>
        <w:t xml:space="preserve">　</w:t>
      </w:r>
      <w:proofErr w:type="gramEnd"/>
      <w:r w:rsidRPr="006C551E">
        <w:rPr>
          <w:rFonts w:asciiTheme="minorEastAsia" w:eastAsiaTheme="minorEastAsia" w:hAnsiTheme="minorEastAsia"/>
          <w:color w:val="000000" w:themeColor="text1"/>
          <w:szCs w:val="24"/>
        </w:rPr>
        <w:t>(3)</w:t>
      </w:r>
      <w:r w:rsidRPr="006C551E">
        <w:rPr>
          <w:rFonts w:asciiTheme="minorEastAsia" w:eastAsiaTheme="minorEastAsia" w:hAnsiTheme="minorEastAsia"/>
          <w:noProof/>
          <w:color w:val="000000" w:themeColor="text1"/>
          <w:szCs w:val="24"/>
        </w:rPr>
        <w:drawing>
          <wp:inline distT="0" distB="0" distL="0" distR="0" wp14:anchorId="3E673B4E" wp14:editId="195B04F1">
            <wp:extent cx="1168200" cy="582840"/>
            <wp:effectExtent l="0" t="0" r="0" b="8255"/>
            <wp:docPr id="122" name="ZM5TR59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3"/>
                    <a:stretch>
                      <a:fillRect/>
                    </a:stretch>
                  </pic:blipFill>
                  <pic:spPr>
                    <a:xfrm>
                      <a:off x="0" y="0"/>
                      <a:ext cx="1168200" cy="582840"/>
                    </a:xfrm>
                    <a:prstGeom prst="rect">
                      <a:avLst/>
                    </a:prstGeom>
                  </pic:spPr>
                </pic:pic>
              </a:graphicData>
            </a:graphic>
          </wp:inline>
        </w:drawing>
      </w:r>
    </w:p>
    <w:p w14:paraId="5A0A11CC"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4F59AFCD"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3EBA2C81"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计算下面组合图形的面积。(4分)</w:t>
      </w:r>
    </w:p>
    <w:p w14:paraId="074A3353"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53D950B7" wp14:editId="52FA5B0A">
            <wp:extent cx="1472760" cy="1104120"/>
            <wp:effectExtent l="0" t="0" r="0" b="1270"/>
            <wp:docPr id="123" name="ZM5TR60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4"/>
                    <a:stretch>
                      <a:fillRect/>
                    </a:stretch>
                  </pic:blipFill>
                  <pic:spPr>
                    <a:xfrm>
                      <a:off x="0" y="0"/>
                      <a:ext cx="1472760" cy="1104120"/>
                    </a:xfrm>
                    <a:prstGeom prst="rect">
                      <a:avLst/>
                    </a:prstGeom>
                  </pic:spPr>
                </pic:pic>
              </a:graphicData>
            </a:graphic>
          </wp:inline>
        </w:drawing>
      </w:r>
    </w:p>
    <w:p w14:paraId="449F9E31"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3A8489A1"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3</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求下面图形中阴影部分的面积。(4分)</w:t>
      </w:r>
    </w:p>
    <w:p w14:paraId="09A0B870"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69837150" wp14:editId="729EEC5E">
            <wp:extent cx="1650240" cy="951480"/>
            <wp:effectExtent l="0" t="0" r="7620" b="1270"/>
            <wp:docPr id="124" name="ZM5TR61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5"/>
                    <a:stretch>
                      <a:fillRect/>
                    </a:stretch>
                  </pic:blipFill>
                  <pic:spPr>
                    <a:xfrm>
                      <a:off x="0" y="0"/>
                      <a:ext cx="1650240" cy="951480"/>
                    </a:xfrm>
                    <a:prstGeom prst="rect">
                      <a:avLst/>
                    </a:prstGeom>
                  </pic:spPr>
                </pic:pic>
              </a:graphicData>
            </a:graphic>
          </wp:inline>
        </w:drawing>
      </w:r>
    </w:p>
    <w:p w14:paraId="75D05715"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54A9BBE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t>五、我会解答。(46分)</w:t>
      </w:r>
    </w:p>
    <w:p w14:paraId="0E99C5AA"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1</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有一块平行四边形的麦田,底是180 m,高是250 m,共收小麦15</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75吨,平均每公顷收小麦多少吨?(6分)</w:t>
      </w:r>
    </w:p>
    <w:p w14:paraId="3C40C83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1C4D2445"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lastRenderedPageBreak/>
        <w:t>2</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把一批同样的圆木堆成右面的形状,顶层4根,底层8根,一共5层。如果这堆圆木重15</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75吨,那么平均每根圆</w:t>
      </w:r>
      <w:proofErr w:type="gramStart"/>
      <w:r w:rsidRPr="006C551E">
        <w:rPr>
          <w:rFonts w:asciiTheme="minorEastAsia" w:eastAsiaTheme="minorEastAsia" w:hAnsiTheme="minorEastAsia"/>
          <w:color w:val="000000" w:themeColor="text1"/>
          <w:szCs w:val="24"/>
        </w:rPr>
        <w:t>木重多少</w:t>
      </w:r>
      <w:proofErr w:type="gramEnd"/>
      <w:r w:rsidRPr="006C551E">
        <w:rPr>
          <w:rFonts w:asciiTheme="minorEastAsia" w:eastAsiaTheme="minorEastAsia" w:hAnsiTheme="minorEastAsia"/>
          <w:color w:val="000000" w:themeColor="text1"/>
          <w:szCs w:val="24"/>
        </w:rPr>
        <w:t>吨?(6分)</w:t>
      </w:r>
    </w:p>
    <w:p w14:paraId="56753971"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55DEB7FA" wp14:editId="5C44C5F7">
            <wp:extent cx="951480" cy="646920"/>
            <wp:effectExtent l="0" t="0" r="1270" b="1270"/>
            <wp:docPr id="125" name="ZM5TR62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6"/>
                    <a:stretch>
                      <a:fillRect/>
                    </a:stretch>
                  </pic:blipFill>
                  <pic:spPr>
                    <a:xfrm>
                      <a:off x="0" y="0"/>
                      <a:ext cx="951480" cy="646920"/>
                    </a:xfrm>
                    <a:prstGeom prst="rect">
                      <a:avLst/>
                    </a:prstGeom>
                  </pic:spPr>
                </pic:pic>
              </a:graphicData>
            </a:graphic>
          </wp:inline>
        </w:drawing>
      </w:r>
    </w:p>
    <w:p w14:paraId="6A297DBD"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54C9A5C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3</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有一块平行四边形的草地,底为25 m,高为12 m。如果每平方米的草地可供3只羊吃一天,那么这块草地可供多少只羊吃一天?(6分)</w:t>
      </w:r>
    </w:p>
    <w:p w14:paraId="56E8E51B"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3FAA30A6" w14:textId="4026FC48"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4</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一个直角三角形的两条直角边长分别是4 cm和3 cm,另一条边长是5 cm,求直角所对边上的高是多少厘米。(8分)</w:t>
      </w:r>
    </w:p>
    <w:p w14:paraId="7F192319"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30446E7E" wp14:editId="4C4FA2A0">
            <wp:extent cx="931483" cy="657225"/>
            <wp:effectExtent l="0" t="0" r="2540" b="0"/>
            <wp:docPr id="126" name="ZM5TR63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7"/>
                    <a:stretch>
                      <a:fillRect/>
                    </a:stretch>
                  </pic:blipFill>
                  <pic:spPr>
                    <a:xfrm>
                      <a:off x="0" y="0"/>
                      <a:ext cx="937084" cy="661177"/>
                    </a:xfrm>
                    <a:prstGeom prst="rect">
                      <a:avLst/>
                    </a:prstGeom>
                  </pic:spPr>
                </pic:pic>
              </a:graphicData>
            </a:graphic>
          </wp:inline>
        </w:drawing>
      </w:r>
    </w:p>
    <w:p w14:paraId="02646B46"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6174133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5</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如图,阴影部分的面积是96 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,求梯形的面积。(10分)</w:t>
      </w:r>
    </w:p>
    <w:p w14:paraId="3D118344"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261EBF93" wp14:editId="04A83004">
            <wp:extent cx="825754" cy="733425"/>
            <wp:effectExtent l="0" t="0" r="0" b="0"/>
            <wp:docPr id="127" name="ZM5TR64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8"/>
                    <a:stretch>
                      <a:fillRect/>
                    </a:stretch>
                  </pic:blipFill>
                  <pic:spPr>
                    <a:xfrm>
                      <a:off x="0" y="0"/>
                      <a:ext cx="831172" cy="738237"/>
                    </a:xfrm>
                    <a:prstGeom prst="rect">
                      <a:avLst/>
                    </a:prstGeom>
                  </pic:spPr>
                </pic:pic>
              </a:graphicData>
            </a:graphic>
          </wp:inline>
        </w:drawing>
      </w:r>
    </w:p>
    <w:p w14:paraId="63E59C38"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p>
    <w:p w14:paraId="7AA70C59" w14:textId="33759020"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b/>
          <w:color w:val="000000" w:themeColor="text1"/>
          <w:szCs w:val="24"/>
        </w:rPr>
        <w:t>6</w:t>
      </w:r>
      <w:r w:rsidRPr="006C551E">
        <w:rPr>
          <w:rFonts w:asciiTheme="minorEastAsia" w:eastAsiaTheme="minorEastAsia" w:hAnsiTheme="minorEastAsia" w:cs="Times New Roman"/>
          <w:i/>
          <w:color w:val="000000" w:themeColor="text1"/>
          <w:szCs w:val="24"/>
        </w:rPr>
        <w:t>.</w:t>
      </w:r>
      <w:r w:rsidRPr="006C551E">
        <w:rPr>
          <w:rFonts w:asciiTheme="minorEastAsia" w:eastAsiaTheme="minorEastAsia" w:hAnsiTheme="minorEastAsia"/>
          <w:color w:val="000000" w:themeColor="text1"/>
          <w:szCs w:val="24"/>
        </w:rPr>
        <w:t>如图,四边都相等的两个完全相同的平行四边形,在中点处部分重合。已知重合部分的面积是8 dm</w:t>
      </w:r>
      <w:r w:rsidRPr="006C551E">
        <w:rPr>
          <w:rFonts w:asciiTheme="minorEastAsia" w:eastAsiaTheme="minorEastAsia" w:hAnsiTheme="minorEastAsia"/>
          <w:color w:val="000000" w:themeColor="text1"/>
          <w:szCs w:val="24"/>
          <w:vertAlign w:val="superscript"/>
        </w:rPr>
        <w:t>2</w:t>
      </w:r>
      <w:r w:rsidRPr="006C551E">
        <w:rPr>
          <w:rFonts w:asciiTheme="minorEastAsia" w:eastAsiaTheme="minorEastAsia" w:hAnsiTheme="minorEastAsia"/>
          <w:color w:val="000000" w:themeColor="text1"/>
          <w:szCs w:val="24"/>
        </w:rPr>
        <w:t>,求未重合部分的面积。(10分)</w:t>
      </w:r>
    </w:p>
    <w:p w14:paraId="7591A3C5" w14:textId="77777777" w:rsidR="00C37527" w:rsidRPr="006C551E" w:rsidRDefault="00C37527" w:rsidP="006C551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Cs w:val="24"/>
        </w:rPr>
      </w:pPr>
      <w:r w:rsidRPr="006C551E">
        <w:rPr>
          <w:rFonts w:asciiTheme="minorEastAsia" w:eastAsiaTheme="minorEastAsia" w:hAnsiTheme="minorEastAsia"/>
          <w:noProof/>
          <w:color w:val="000000" w:themeColor="text1"/>
          <w:szCs w:val="24"/>
        </w:rPr>
        <w:drawing>
          <wp:inline distT="0" distB="0" distL="0" distR="0" wp14:anchorId="0F646A11" wp14:editId="1A45D1B0">
            <wp:extent cx="948888" cy="457200"/>
            <wp:effectExtent l="0" t="0" r="3810" b="0"/>
            <wp:docPr id="128" name="ZM5TR65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9"/>
                    <a:stretch>
                      <a:fillRect/>
                    </a:stretch>
                  </pic:blipFill>
                  <pic:spPr>
                    <a:xfrm>
                      <a:off x="0" y="0"/>
                      <a:ext cx="952740" cy="459056"/>
                    </a:xfrm>
                    <a:prstGeom prst="rect">
                      <a:avLst/>
                    </a:prstGeom>
                  </pic:spPr>
                </pic:pic>
              </a:graphicData>
            </a:graphic>
          </wp:inline>
        </w:drawing>
      </w:r>
    </w:p>
    <w:p w14:paraId="6F44BD11" w14:textId="77777777" w:rsidR="00C37527" w:rsidRPr="006C551E" w:rsidRDefault="00C37527" w:rsidP="006C551E">
      <w:pPr>
        <w:spacing w:line="360" w:lineRule="auto"/>
        <w:rPr>
          <w:rFonts w:asciiTheme="minorEastAsia" w:eastAsiaTheme="minorEastAsia" w:hAnsiTheme="minorEastAsia"/>
          <w:color w:val="000000" w:themeColor="text1"/>
          <w:szCs w:val="24"/>
        </w:rPr>
      </w:pPr>
      <w:r w:rsidRPr="006C551E">
        <w:rPr>
          <w:rFonts w:asciiTheme="minorEastAsia" w:eastAsiaTheme="minorEastAsia" w:hAnsiTheme="minorEastAsia"/>
          <w:color w:val="000000" w:themeColor="text1"/>
          <w:szCs w:val="24"/>
        </w:rPr>
        <w:br w:type="page"/>
      </w:r>
    </w:p>
    <w:p w14:paraId="3B1622CC" w14:textId="77777777" w:rsidR="00C37527" w:rsidRPr="006C551E" w:rsidRDefault="00C37527" w:rsidP="006C551E">
      <w:pPr>
        <w:pStyle w:val="af7"/>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6C551E">
        <w:rPr>
          <w:rFonts w:asciiTheme="minorEastAsia" w:eastAsiaTheme="minorEastAsia" w:hAnsiTheme="minorEastAsia"/>
          <w:color w:val="FF0000"/>
          <w:sz w:val="24"/>
          <w:szCs w:val="24"/>
        </w:rPr>
        <w:lastRenderedPageBreak/>
        <w:t>第</w:t>
      </w:r>
      <w:r w:rsidRPr="006C551E">
        <w:rPr>
          <w:rFonts w:asciiTheme="minorEastAsia" w:eastAsiaTheme="minorEastAsia" w:hAnsiTheme="minorEastAsia"/>
          <w:b/>
          <w:color w:val="FF0000"/>
          <w:sz w:val="24"/>
          <w:szCs w:val="24"/>
        </w:rPr>
        <w:t>6</w:t>
      </w:r>
      <w:r w:rsidRPr="006C551E">
        <w:rPr>
          <w:rFonts w:asciiTheme="minorEastAsia" w:eastAsiaTheme="minorEastAsia" w:hAnsiTheme="minorEastAsia"/>
          <w:color w:val="FF0000"/>
          <w:sz w:val="24"/>
          <w:szCs w:val="24"/>
        </w:rPr>
        <w:t>单元评价测试卷</w:t>
      </w:r>
    </w:p>
    <w:p w14:paraId="68787DB8" w14:textId="77777777"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一、</w:t>
      </w:r>
    </w:p>
    <w:p w14:paraId="537D5A6C" w14:textId="06D65B48"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i/>
          <w:szCs w:val="24"/>
        </w:rPr>
      </w:pPr>
      <w:r w:rsidRPr="006C551E">
        <w:rPr>
          <w:rFonts w:asciiTheme="minorEastAsia" w:eastAsiaTheme="minorEastAsia" w:hAnsiTheme="minorEastAsia"/>
          <w:b/>
          <w:szCs w:val="24"/>
        </w:rPr>
        <w:t>1</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0</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037</w:t>
      </w:r>
      <w:r w:rsidRPr="006C551E">
        <w:rPr>
          <w:rFonts w:asciiTheme="minorEastAsia" w:eastAsiaTheme="minorEastAsia" w:hAnsiTheme="minorEastAsia"/>
          <w:i/>
          <w:szCs w:val="24"/>
        </w:rPr>
        <w:t xml:space="preserve">　</w:t>
      </w:r>
      <w:r w:rsidRPr="006C551E">
        <w:rPr>
          <w:rFonts w:asciiTheme="minorEastAsia" w:eastAsiaTheme="minorEastAsia" w:hAnsiTheme="minorEastAsia"/>
          <w:szCs w:val="24"/>
        </w:rPr>
        <w:t>9</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03</w:t>
      </w:r>
      <w:r w:rsidRPr="006C551E">
        <w:rPr>
          <w:rFonts w:asciiTheme="minorEastAsia" w:eastAsiaTheme="minorEastAsia" w:hAnsiTheme="minorEastAsia"/>
          <w:i/>
          <w:szCs w:val="24"/>
        </w:rPr>
        <w:t xml:space="preserve">　</w:t>
      </w:r>
    </w:p>
    <w:p w14:paraId="5B41BC0E" w14:textId="66869134" w:rsidR="00C37527" w:rsidRP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b/>
          <w:szCs w:val="24"/>
        </w:rPr>
      </w:pPr>
      <w:r w:rsidRPr="006C551E">
        <w:rPr>
          <w:rFonts w:asciiTheme="minorEastAsia" w:eastAsiaTheme="minorEastAsia" w:hAnsiTheme="minorEastAsia"/>
          <w:b/>
          <w:szCs w:val="24"/>
        </w:rPr>
        <w:t>2</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3 cm</w:t>
      </w:r>
    </w:p>
    <w:p w14:paraId="5347DC2C" w14:textId="77777777"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i/>
          <w:szCs w:val="24"/>
        </w:rPr>
      </w:pPr>
      <w:r w:rsidRPr="006C551E">
        <w:rPr>
          <w:rFonts w:asciiTheme="minorEastAsia" w:eastAsiaTheme="minorEastAsia" w:hAnsiTheme="minorEastAsia"/>
          <w:b/>
          <w:szCs w:val="24"/>
        </w:rPr>
        <w:t>3</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200</w:t>
      </w:r>
      <w:r w:rsidRPr="006C551E">
        <w:rPr>
          <w:rFonts w:asciiTheme="minorEastAsia" w:eastAsiaTheme="minorEastAsia" w:hAnsiTheme="minorEastAsia"/>
          <w:i/>
          <w:szCs w:val="24"/>
        </w:rPr>
        <w:t xml:space="preserve">　</w:t>
      </w:r>
    </w:p>
    <w:p w14:paraId="01FDC305" w14:textId="7F2F43C5"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i/>
          <w:szCs w:val="24"/>
        </w:rPr>
      </w:pPr>
      <w:r w:rsidRPr="006C551E">
        <w:rPr>
          <w:rFonts w:asciiTheme="minorEastAsia" w:eastAsiaTheme="minorEastAsia" w:hAnsiTheme="minorEastAsia"/>
          <w:b/>
          <w:szCs w:val="24"/>
        </w:rPr>
        <w:t>4</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40</w:t>
      </w:r>
      <w:r w:rsidRPr="006C551E">
        <w:rPr>
          <w:rFonts w:asciiTheme="minorEastAsia" w:eastAsiaTheme="minorEastAsia" w:hAnsiTheme="minorEastAsia"/>
          <w:i/>
          <w:szCs w:val="24"/>
        </w:rPr>
        <w:t xml:space="preserve">　</w:t>
      </w:r>
      <w:r w:rsidRPr="006C551E">
        <w:rPr>
          <w:rFonts w:asciiTheme="minorEastAsia" w:eastAsiaTheme="minorEastAsia" w:hAnsiTheme="minorEastAsia"/>
          <w:szCs w:val="24"/>
        </w:rPr>
        <w:t>20</w:t>
      </w:r>
      <w:r w:rsidRPr="006C551E">
        <w:rPr>
          <w:rFonts w:asciiTheme="minorEastAsia" w:eastAsiaTheme="minorEastAsia" w:hAnsiTheme="minorEastAsia"/>
          <w:i/>
          <w:szCs w:val="24"/>
        </w:rPr>
        <w:t xml:space="preserve">　</w:t>
      </w:r>
    </w:p>
    <w:p w14:paraId="03D85E06" w14:textId="0B02B59B"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5</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20</w:t>
      </w:r>
    </w:p>
    <w:p w14:paraId="1E9BC61A"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二、</w:t>
      </w:r>
      <w:r w:rsidRPr="006C551E">
        <w:rPr>
          <w:rFonts w:asciiTheme="minorEastAsia" w:eastAsiaTheme="minorEastAsia" w:hAnsiTheme="minorEastAsia"/>
          <w:b/>
          <w:szCs w:val="24"/>
        </w:rPr>
        <w:t>1</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 xml:space="preserve">C　</w:t>
      </w:r>
      <w:r w:rsidRPr="006C551E">
        <w:rPr>
          <w:rFonts w:asciiTheme="minorEastAsia" w:eastAsiaTheme="minorEastAsia" w:hAnsiTheme="minorEastAsia"/>
          <w:b/>
          <w:szCs w:val="24"/>
        </w:rPr>
        <w:t>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 xml:space="preserve">B　</w:t>
      </w:r>
      <w:r w:rsidRPr="006C551E">
        <w:rPr>
          <w:rFonts w:asciiTheme="minorEastAsia" w:eastAsiaTheme="minorEastAsia" w:hAnsiTheme="minorEastAsia"/>
          <w:b/>
          <w:szCs w:val="24"/>
        </w:rPr>
        <w:t>3</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 xml:space="preserve">B　</w:t>
      </w:r>
      <w:r w:rsidRPr="006C551E">
        <w:rPr>
          <w:rFonts w:asciiTheme="minorEastAsia" w:eastAsiaTheme="minorEastAsia" w:hAnsiTheme="minorEastAsia"/>
          <w:b/>
          <w:szCs w:val="24"/>
        </w:rPr>
        <w:t>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 xml:space="preserve">A　</w:t>
      </w:r>
      <w:r w:rsidRPr="006C551E">
        <w:rPr>
          <w:rFonts w:asciiTheme="minorEastAsia" w:eastAsiaTheme="minorEastAsia" w:hAnsiTheme="minorEastAsia"/>
          <w:b/>
          <w:szCs w:val="24"/>
        </w:rPr>
        <w:t>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B</w:t>
      </w:r>
    </w:p>
    <w:p w14:paraId="590B9694"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三、2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　9</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　14</w:t>
      </w:r>
    </w:p>
    <w:p w14:paraId="2174C65C" w14:textId="77777777"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四、</w:t>
      </w:r>
    </w:p>
    <w:p w14:paraId="3244FEEC" w14:textId="77777777"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cs="Times New Roman"/>
          <w:szCs w:val="24"/>
        </w:rPr>
      </w:pPr>
      <w:r w:rsidRPr="006C551E">
        <w:rPr>
          <w:rFonts w:asciiTheme="minorEastAsia" w:eastAsiaTheme="minorEastAsia" w:hAnsiTheme="minorEastAsia"/>
          <w:b/>
          <w:szCs w:val="24"/>
        </w:rPr>
        <w:t>1</w:t>
      </w:r>
      <w:r w:rsidRPr="006C551E">
        <w:rPr>
          <w:rFonts w:asciiTheme="minorEastAsia" w:eastAsiaTheme="minorEastAsia" w:hAnsiTheme="minorEastAsia" w:cs="Times New Roman"/>
          <w:szCs w:val="24"/>
        </w:rPr>
        <w:t>.</w:t>
      </w:r>
    </w:p>
    <w:p w14:paraId="2C9CA261" w14:textId="27EC60A9"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(1)4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4÷2</w:t>
      </w:r>
      <w:r w:rsidR="00991ED9">
        <w:rPr>
          <w:rFonts w:asciiTheme="minorEastAsia" w:eastAsiaTheme="minorEastAsia" w:hAnsiTheme="minorEastAsia"/>
          <w:noProof/>
          <w:szCs w:val="24"/>
        </w:rPr>
        <w:drawing>
          <wp:inline distT="0" distB="0" distL="0" distR="0" wp14:anchorId="038A19AB" wp14:editId="64076898">
            <wp:extent cx="21590" cy="1778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590" cy="17780"/>
                    </a:xfrm>
                    <a:prstGeom prst="rect">
                      <a:avLst/>
                    </a:prstGeom>
                  </pic:spPr>
                </pic:pic>
              </a:graphicData>
            </a:graphic>
          </wp:inline>
        </w:drawing>
      </w:r>
      <w:r w:rsidRPr="006C551E">
        <w:rPr>
          <w:rFonts w:asciiTheme="minorEastAsia" w:eastAsiaTheme="minorEastAsia" w:hAnsiTheme="minorEastAsia"/>
          <w:szCs w:val="24"/>
        </w:rPr>
        <w:t>=5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4(cm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100E2B53"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(2)12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4=48(dm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0AA0B897"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w:t>
      </w:r>
      <w:proofErr w:type="gramStart"/>
      <w:r w:rsidRPr="006C551E">
        <w:rPr>
          <w:rFonts w:asciiTheme="minorEastAsia" w:eastAsiaTheme="minorEastAsia" w:hAnsiTheme="minorEastAsia"/>
          <w:szCs w:val="24"/>
        </w:rPr>
        <w:t>3)(</w:t>
      </w:r>
      <w:proofErr w:type="gramEnd"/>
      <w:r w:rsidRPr="006C551E">
        <w:rPr>
          <w:rFonts w:asciiTheme="minorEastAsia" w:eastAsiaTheme="minorEastAsia" w:hAnsiTheme="minorEastAsia"/>
          <w:szCs w:val="24"/>
        </w:rPr>
        <w:t>4</w:t>
      </w:r>
      <w:r w:rsidRPr="006C551E">
        <w:rPr>
          <w:rFonts w:asciiTheme="minorEastAsia" w:eastAsiaTheme="minorEastAsia" w:hAnsiTheme="minorEastAsia" w:cs="Times New Roman"/>
          <w:szCs w:val="24"/>
        </w:rPr>
        <w:t>.</w:t>
      </w:r>
      <w:r w:rsidR="00991ED9">
        <w:rPr>
          <w:rFonts w:asciiTheme="minorEastAsia" w:eastAsiaTheme="minorEastAsia" w:hAnsiTheme="minorEastAsia"/>
          <w:noProof/>
          <w:szCs w:val="24"/>
        </w:rPr>
        <w:drawing>
          <wp:inline distT="0" distB="0" distL="0" distR="0" wp14:anchorId="0B448742" wp14:editId="5F05A200">
            <wp:extent cx="13970" cy="1397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970" cy="13970"/>
                    </a:xfrm>
                    <a:prstGeom prst="rect">
                      <a:avLst/>
                    </a:prstGeom>
                  </pic:spPr>
                </pic:pic>
              </a:graphicData>
            </a:graphic>
          </wp:inline>
        </w:drawing>
      </w:r>
      <w:r w:rsidRPr="006C551E">
        <w:rPr>
          <w:rFonts w:asciiTheme="minorEastAsia" w:eastAsiaTheme="minorEastAsia" w:hAnsiTheme="minorEastAsia"/>
          <w:szCs w:val="24"/>
        </w:rPr>
        <w:t>8+7</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3÷2=18(m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52D63D7D"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6</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4+10</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3÷2=39(cm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0001CCF0"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3</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6÷2+4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4÷2=20(cm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1A72246E" w14:textId="77777777" w:rsidR="00EE1B80"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五、</w:t>
      </w:r>
    </w:p>
    <w:p w14:paraId="601FD593" w14:textId="17EA8161"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1</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1</w:t>
      </w:r>
      <w:r w:rsidR="00991ED9">
        <w:rPr>
          <w:rFonts w:asciiTheme="minorEastAsia" w:eastAsiaTheme="minorEastAsia" w:hAnsiTheme="minorEastAsia"/>
          <w:noProof/>
          <w:szCs w:val="24"/>
        </w:rPr>
        <w:drawing>
          <wp:inline distT="0" distB="0" distL="0" distR="0" wp14:anchorId="7624CE96" wp14:editId="7D16429B">
            <wp:extent cx="22860" cy="1397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2860" cy="13970"/>
                    </a:xfrm>
                    <a:prstGeom prst="rect">
                      <a:avLst/>
                    </a:prstGeom>
                  </pic:spPr>
                </pic:pic>
              </a:graphicData>
            </a:graphic>
          </wp:inline>
        </w:drawing>
      </w:r>
      <w:r w:rsidRPr="006C551E">
        <w:rPr>
          <w:rFonts w:asciiTheme="minorEastAsia" w:eastAsiaTheme="minorEastAsia" w:hAnsiTheme="minorEastAsia"/>
          <w:szCs w:val="24"/>
        </w:rPr>
        <w:t>80</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250=45000(m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5(公顷)</w:t>
      </w:r>
    </w:p>
    <w:p w14:paraId="40513FB2"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15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75÷4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5=3</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5(吨)</w:t>
      </w:r>
    </w:p>
    <w:p w14:paraId="08056875"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(4+8)</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5÷2=30(根)</w:t>
      </w:r>
    </w:p>
    <w:p w14:paraId="52850D58"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15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75÷30=0</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525(吨)</w:t>
      </w:r>
    </w:p>
    <w:p w14:paraId="555DD5B0"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3</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12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3=900(只)</w:t>
      </w:r>
    </w:p>
    <w:p w14:paraId="0BDBB049"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4</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3</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4÷2÷5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2=2</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4(cm)</w:t>
      </w:r>
    </w:p>
    <w:p w14:paraId="060690DA"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5</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96</w:t>
      </w:r>
      <w:r w:rsidRPr="006C551E">
        <w:rPr>
          <w:rFonts w:asciiTheme="minorEastAsia" w:eastAsiaTheme="minorEastAsia" w:hAnsiTheme="minorEastAsia" w:cs="Times New Roman"/>
          <w:szCs w:val="24"/>
        </w:rPr>
        <w:t>×</w:t>
      </w:r>
      <w:r w:rsidRPr="006C551E">
        <w:rPr>
          <w:rFonts w:asciiTheme="minorEastAsia" w:eastAsiaTheme="minorEastAsia" w:hAnsiTheme="minorEastAsia"/>
          <w:szCs w:val="24"/>
        </w:rPr>
        <w:t>2÷16=12(m)</w:t>
      </w:r>
    </w:p>
    <w:p w14:paraId="44EFB4BE" w14:textId="77777777" w:rsidR="00C37527"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szCs w:val="24"/>
        </w:rPr>
        <w:t>(16+</w:t>
      </w:r>
      <w:proofErr w:type="gramStart"/>
      <w:r w:rsidRPr="006C551E">
        <w:rPr>
          <w:rFonts w:asciiTheme="minorEastAsia" w:eastAsiaTheme="minorEastAsia" w:hAnsiTheme="minorEastAsia"/>
          <w:szCs w:val="24"/>
        </w:rPr>
        <w:t>20)</w:t>
      </w:r>
      <w:r w:rsidRPr="006C551E">
        <w:rPr>
          <w:rFonts w:asciiTheme="minorEastAsia" w:eastAsiaTheme="minorEastAsia" w:hAnsiTheme="minorEastAsia" w:cs="Times New Roman"/>
          <w:szCs w:val="24"/>
        </w:rPr>
        <w:t>×</w:t>
      </w:r>
      <w:proofErr w:type="gramEnd"/>
      <w:r w:rsidRPr="006C551E">
        <w:rPr>
          <w:rFonts w:asciiTheme="minorEastAsia" w:eastAsiaTheme="minorEastAsia" w:hAnsiTheme="minorEastAsia"/>
          <w:szCs w:val="24"/>
        </w:rPr>
        <w:t>12÷2=216(m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p w14:paraId="3AF5A3AE" w14:textId="77777777" w:rsidR="00677986" w:rsidRPr="006C551E" w:rsidRDefault="00C37527" w:rsidP="006C551E">
      <w:pPr>
        <w:tabs>
          <w:tab w:val="left" w:pos="1871"/>
          <w:tab w:val="left" w:pos="3407"/>
          <w:tab w:val="left" w:pos="4949"/>
          <w:tab w:val="left" w:pos="6599"/>
        </w:tabs>
        <w:spacing w:line="360" w:lineRule="auto"/>
        <w:rPr>
          <w:rFonts w:asciiTheme="minorEastAsia" w:eastAsiaTheme="minorEastAsia" w:hAnsiTheme="minorEastAsia"/>
          <w:szCs w:val="24"/>
        </w:rPr>
      </w:pPr>
      <w:r w:rsidRPr="006C551E">
        <w:rPr>
          <w:rFonts w:asciiTheme="minorEastAsia" w:eastAsiaTheme="minorEastAsia" w:hAnsiTheme="minorEastAsia"/>
          <w:b/>
          <w:szCs w:val="24"/>
        </w:rPr>
        <w:t>6</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8</w:t>
      </w:r>
      <w:r w:rsidRPr="006C551E">
        <w:rPr>
          <w:rFonts w:asciiTheme="minorEastAsia" w:eastAsiaTheme="minorEastAsia" w:hAnsiTheme="minorEastAsia" w:cs="Times New Roman"/>
          <w:i/>
          <w:szCs w:val="24"/>
        </w:rPr>
        <w:t>×</w:t>
      </w:r>
      <w:r w:rsidRPr="006C551E">
        <w:rPr>
          <w:rFonts w:asciiTheme="minorEastAsia" w:eastAsiaTheme="minorEastAsia" w:hAnsiTheme="minorEastAsia"/>
          <w:szCs w:val="24"/>
        </w:rPr>
        <w:t>6</w:t>
      </w:r>
      <w:r w:rsidRPr="006C551E">
        <w:rPr>
          <w:rFonts w:asciiTheme="minorEastAsia" w:eastAsiaTheme="minorEastAsia" w:hAnsiTheme="minorEastAsia"/>
          <w:i/>
          <w:szCs w:val="24"/>
        </w:rPr>
        <w:t>=</w:t>
      </w:r>
      <w:r w:rsidRPr="006C551E">
        <w:rPr>
          <w:rFonts w:asciiTheme="minorEastAsia" w:eastAsiaTheme="minorEastAsia" w:hAnsiTheme="minorEastAsia"/>
          <w:szCs w:val="24"/>
        </w:rPr>
        <w:t>48(dm</w:t>
      </w:r>
      <w:r w:rsidRPr="006C551E">
        <w:rPr>
          <w:rFonts w:asciiTheme="minorEastAsia" w:eastAsiaTheme="minorEastAsia" w:hAnsiTheme="minorEastAsia"/>
          <w:szCs w:val="24"/>
          <w:vertAlign w:val="superscript"/>
        </w:rPr>
        <w:t>2</w:t>
      </w:r>
      <w:r w:rsidRPr="006C551E">
        <w:rPr>
          <w:rFonts w:asciiTheme="minorEastAsia" w:eastAsiaTheme="minorEastAsia" w:hAnsiTheme="minorEastAsia"/>
          <w:szCs w:val="24"/>
        </w:rPr>
        <w:t>)</w:t>
      </w:r>
    </w:p>
    <w:sectPr w:rsidR="00677986" w:rsidRPr="006C551E"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8799C" w14:textId="77777777" w:rsidR="00675382" w:rsidRDefault="00675382">
      <w:r>
        <w:separator/>
      </w:r>
    </w:p>
  </w:endnote>
  <w:endnote w:type="continuationSeparator" w:id="0">
    <w:p w14:paraId="1150CDD3" w14:textId="77777777" w:rsidR="00675382" w:rsidRDefault="0067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8CB84" w14:textId="77777777" w:rsidR="00675382" w:rsidRDefault="00675382">
      <w:r>
        <w:separator/>
      </w:r>
    </w:p>
  </w:footnote>
  <w:footnote w:type="continuationSeparator" w:id="0">
    <w:p w14:paraId="7E806C37" w14:textId="77777777" w:rsidR="00675382" w:rsidRDefault="00675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F2BF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6A9B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D0E4C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2B8E22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4E07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15:restartNumberingAfterBreak="0">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15:restartNumberingAfterBreak="0">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52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07BC"/>
    <w:rsid w:val="001527AA"/>
    <w:rsid w:val="00161C42"/>
    <w:rsid w:val="001664ED"/>
    <w:rsid w:val="0017091F"/>
    <w:rsid w:val="00175DA0"/>
    <w:rsid w:val="0018055C"/>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584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5382"/>
    <w:rsid w:val="0067787C"/>
    <w:rsid w:val="00677986"/>
    <w:rsid w:val="00695B12"/>
    <w:rsid w:val="006A6DF8"/>
    <w:rsid w:val="006C00EE"/>
    <w:rsid w:val="006C33D0"/>
    <w:rsid w:val="006C551E"/>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2416"/>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1ED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37527"/>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1B80"/>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1084A"/>
  <w15:docId w15:val="{3406AF46-E441-4E58-9EB6-980F33CC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7527"/>
    <w:rPr>
      <w:rFonts w:ascii="NEU-BZ-S92" w:eastAsia="方正书宋_GBK" w:hAnsi="NEU-BZ-S92" w:cstheme="minorBidi"/>
      <w:color w:val="000000"/>
      <w:sz w:val="24"/>
      <w:szCs w:val="22"/>
    </w:rPr>
  </w:style>
  <w:style w:type="paragraph" w:styleId="1">
    <w:name w:val="heading 1"/>
    <w:basedOn w:val="a0"/>
    <w:next w:val="a0"/>
    <w:link w:val="10"/>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1"/>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1"/>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1"/>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32613B"/>
    <w:pPr>
      <w:spacing w:after="180"/>
    </w:pPr>
  </w:style>
  <w:style w:type="paragraph" w:styleId="a6">
    <w:name w:val="footer"/>
    <w:basedOn w:val="a0"/>
    <w:link w:val="a7"/>
    <w:unhideWhenUsed/>
    <w:rsid w:val="00114B76"/>
    <w:pPr>
      <w:tabs>
        <w:tab w:val="center" w:pos="4680"/>
        <w:tab w:val="right" w:pos="9360"/>
      </w:tabs>
    </w:pPr>
  </w:style>
  <w:style w:type="paragraph" w:styleId="a8">
    <w:name w:val="header"/>
    <w:basedOn w:val="a0"/>
    <w:link w:val="a9"/>
    <w:unhideWhenUsed/>
    <w:rsid w:val="00114B76"/>
    <w:pPr>
      <w:tabs>
        <w:tab w:val="center" w:pos="4680"/>
        <w:tab w:val="right" w:pos="9360"/>
      </w:tabs>
    </w:pPr>
  </w:style>
  <w:style w:type="character" w:styleId="aa">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0">
    <w:name w:val="标题 1 字符"/>
    <w:link w:val="1"/>
    <w:uiPriority w:val="9"/>
    <w:rsid w:val="0032613B"/>
    <w:rPr>
      <w:rFonts w:ascii="Arial" w:eastAsia="Times New Roman" w:hAnsi="Arial" w:cs="Times New Roman"/>
      <w:b/>
      <w:bCs/>
      <w:kern w:val="32"/>
      <w:sz w:val="32"/>
      <w:szCs w:val="32"/>
    </w:rPr>
  </w:style>
  <w:style w:type="character" w:customStyle="1" w:styleId="21">
    <w:name w:val="标题 2 字符"/>
    <w:link w:val="20"/>
    <w:uiPriority w:val="9"/>
    <w:rsid w:val="0032613B"/>
    <w:rPr>
      <w:rFonts w:ascii="Arial" w:eastAsia="Times New Roman" w:hAnsi="Arial" w:cs="Times New Roman"/>
      <w:b/>
      <w:bCs/>
      <w:i/>
      <w:iCs/>
      <w:sz w:val="28"/>
      <w:szCs w:val="28"/>
    </w:rPr>
  </w:style>
  <w:style w:type="character" w:customStyle="1" w:styleId="31">
    <w:name w:val="标题 3 字符"/>
    <w:link w:val="30"/>
    <w:uiPriority w:val="9"/>
    <w:rsid w:val="0032613B"/>
    <w:rPr>
      <w:rFonts w:ascii="Arial" w:eastAsia="Times New Roman" w:hAnsi="Arial" w:cs="Times New Roman"/>
      <w:b/>
      <w:bCs/>
      <w:sz w:val="26"/>
      <w:szCs w:val="26"/>
    </w:rPr>
  </w:style>
  <w:style w:type="paragraph" w:styleId="ab">
    <w:name w:val="Title"/>
    <w:basedOn w:val="a0"/>
    <w:next w:val="a0"/>
    <w:link w:val="ac"/>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c">
    <w:name w:val="标题 字符"/>
    <w:link w:val="ab"/>
    <w:uiPriority w:val="10"/>
    <w:rsid w:val="0032613B"/>
    <w:rPr>
      <w:rFonts w:ascii="Arial" w:eastAsia="Times New Roman" w:hAnsi="Arial" w:cs="Times New Roman"/>
      <w:b/>
      <w:bCs/>
      <w:kern w:val="28"/>
      <w:sz w:val="32"/>
      <w:szCs w:val="32"/>
    </w:rPr>
  </w:style>
  <w:style w:type="character" w:customStyle="1" w:styleId="a5">
    <w:name w:val="正文文本 字符"/>
    <w:basedOn w:val="a1"/>
    <w:link w:val="a4"/>
    <w:uiPriority w:val="1"/>
    <w:rsid w:val="0032613B"/>
  </w:style>
  <w:style w:type="character" w:styleId="ad">
    <w:name w:val="Strong"/>
    <w:uiPriority w:val="12"/>
    <w:qFormat/>
    <w:rsid w:val="0032613B"/>
    <w:rPr>
      <w:b/>
      <w:bCs/>
    </w:rPr>
  </w:style>
  <w:style w:type="character" w:styleId="ae">
    <w:name w:val="Emphasis"/>
    <w:uiPriority w:val="20"/>
    <w:qFormat/>
    <w:rsid w:val="0032613B"/>
    <w:rPr>
      <w:rFonts w:ascii="Times New Roman" w:hAnsi="Times New Roman"/>
      <w:b/>
      <w:i/>
      <w:iCs/>
    </w:rPr>
  </w:style>
  <w:style w:type="paragraph" w:styleId="af">
    <w:name w:val="Quote"/>
    <w:basedOn w:val="a0"/>
    <w:next w:val="a0"/>
    <w:link w:val="af0"/>
    <w:uiPriority w:val="29"/>
    <w:qFormat/>
    <w:rsid w:val="0032613B"/>
    <w:rPr>
      <w:i/>
    </w:rPr>
  </w:style>
  <w:style w:type="character" w:customStyle="1" w:styleId="af0">
    <w:name w:val="引用 字符"/>
    <w:link w:val="af"/>
    <w:uiPriority w:val="29"/>
    <w:rsid w:val="0032613B"/>
    <w:rPr>
      <w:i/>
      <w:sz w:val="24"/>
      <w:szCs w:val="24"/>
    </w:rPr>
  </w:style>
  <w:style w:type="character" w:customStyle="1" w:styleId="41">
    <w:name w:val="标题 4 字符"/>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f1">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a7">
    <w:name w:val="页脚 字符"/>
    <w:basedOn w:val="a1"/>
    <w:link w:val="a6"/>
    <w:uiPriority w:val="99"/>
    <w:rsid w:val="00A22B50"/>
    <w:rPr>
      <w:sz w:val="24"/>
      <w:szCs w:val="24"/>
      <w:lang w:eastAsia="en-US" w:bidi="en-US"/>
    </w:rPr>
  </w:style>
  <w:style w:type="paragraph" w:customStyle="1" w:styleId="Char3">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f2">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af3"/>
    <w:rsid w:val="00695B12"/>
    <w:pPr>
      <w:widowControl w:val="0"/>
      <w:jc w:val="both"/>
    </w:pPr>
    <w:rPr>
      <w:rFonts w:ascii="宋体" w:hAnsi="Courier New" w:cs="Courier New"/>
      <w:kern w:val="2"/>
      <w:sz w:val="21"/>
      <w:szCs w:val="21"/>
    </w:rPr>
  </w:style>
  <w:style w:type="character" w:customStyle="1" w:styleId="af3">
    <w:name w:val="纯文本 字符"/>
    <w:aliases w:val="标题1 字符,普通文字 Char 字符,纯文本 Char Char 字符,Plain Text 字符,Char Char Char 字符,Char Char 字符, Char 字符,Char 字符,普通文字 字符,标题1 Char Char 字符, Char Char Char 字符,标题1 Char Char Char Char Char 字符,标题1 Char Char Char Char 字符,纯文本 Char Char1 Char Char Char 字符,游数的 字符,游 字符"/>
    <w:basedOn w:val="a1"/>
    <w:link w:val="af2"/>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f4">
    <w:name w:val="page number"/>
    <w:basedOn w:val="a1"/>
    <w:rsid w:val="00695B12"/>
  </w:style>
  <w:style w:type="character" w:customStyle="1" w:styleId="a9">
    <w:name w:val="页眉 字符"/>
    <w:basedOn w:val="a1"/>
    <w:link w:val="a8"/>
    <w:rsid w:val="00695B12"/>
    <w:rPr>
      <w:sz w:val="24"/>
      <w:szCs w:val="24"/>
      <w:lang w:eastAsia="en-US" w:bidi="en-US"/>
    </w:rPr>
  </w:style>
  <w:style w:type="paragraph" w:styleId="af5">
    <w:name w:val="Balloon Text"/>
    <w:basedOn w:val="a0"/>
    <w:link w:val="af6"/>
    <w:rsid w:val="00695B12"/>
    <w:rPr>
      <w:sz w:val="18"/>
      <w:szCs w:val="18"/>
    </w:rPr>
  </w:style>
  <w:style w:type="character" w:customStyle="1" w:styleId="af6">
    <w:name w:val="批注框文本 字符"/>
    <w:basedOn w:val="a1"/>
    <w:link w:val="af5"/>
    <w:rsid w:val="00695B12"/>
    <w:rPr>
      <w:sz w:val="18"/>
      <w:szCs w:val="18"/>
      <w:lang w:eastAsia="en-US" w:bidi="en-US"/>
    </w:rPr>
  </w:style>
  <w:style w:type="paragraph" w:customStyle="1" w:styleId="af7">
    <w:name w:val="三级章节"/>
    <w:basedOn w:val="a0"/>
    <w:qFormat/>
    <w:rsid w:val="00C37527"/>
    <w:pPr>
      <w:outlineLvl w:val="3"/>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9001-69ED-4980-89E7-C153F042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6</TotalTime>
  <Pages>4</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第6单元评价测试卷.docx</dc:title>
  <dc:subject>第6单元评价测试卷.docx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dong min</cp:lastModifiedBy>
  <cp:revision>6</cp:revision>
  <dcterms:created xsi:type="dcterms:W3CDTF">2019-08-01T09:27:00Z</dcterms:created>
  <dcterms:modified xsi:type="dcterms:W3CDTF">2020-09-20T07:13:00Z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