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91508B" w:rsidRPr="00E63B11" w:rsidP="000030AC">
      <w:pPr>
        <w:tabs>
          <w:tab w:val="left" w:pos="2940"/>
          <w:tab w:val="left" w:pos="5460"/>
          <w:tab w:val="left" w:pos="7980"/>
        </w:tabs>
        <w:spacing w:line="360" w:lineRule="auto"/>
        <w:ind w:left="520" w:right="360" w:hanging="320" w:leftChars="100" w:hangingChars="100"/>
        <w:jc w:val="center"/>
        <w:rPr>
          <w:b/>
          <w:sz w:val="32"/>
        </w:rPr>
      </w:pPr>
      <w:r w:rsidRPr="00E63B11">
        <w:rPr>
          <w:rFonts w:hint="eastAsia"/>
          <w:b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11544300</wp:posOffset>
            </wp:positionH>
            <wp:positionV relativeFrom="topMargin">
              <wp:posOffset>11315700</wp:posOffset>
            </wp:positionV>
            <wp:extent cx="381000" cy="3683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44409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63B11">
        <w:rPr>
          <w:rFonts w:hint="eastAsia"/>
          <w:b/>
          <w:sz w:val="32"/>
        </w:rPr>
        <w:t>2020～2021学年度</w:t>
      </w:r>
      <w:r w:rsidRPr="00E63B11">
        <w:rPr>
          <w:rFonts w:hint="eastAsia"/>
          <w:b/>
          <w:sz w:val="32"/>
        </w:rPr>
        <w:t>上</w:t>
      </w:r>
      <w:r w:rsidRPr="00E63B11">
        <w:rPr>
          <w:b/>
          <w:sz w:val="32"/>
        </w:rPr>
        <w:t>学期</w:t>
      </w:r>
      <w:r w:rsidRPr="00E63B11">
        <w:rPr>
          <w:rFonts w:hint="eastAsia"/>
          <w:b/>
          <w:sz w:val="32"/>
        </w:rPr>
        <w:t>八年级</w:t>
      </w:r>
    </w:p>
    <w:p w:rsidR="000030AC" w:rsidRPr="00E63B11" w:rsidP="000030AC">
      <w:pPr>
        <w:tabs>
          <w:tab w:val="left" w:pos="2940"/>
          <w:tab w:val="left" w:pos="5460"/>
          <w:tab w:val="left" w:pos="7980"/>
        </w:tabs>
        <w:spacing w:line="360" w:lineRule="auto"/>
        <w:ind w:left="520" w:right="360" w:hanging="320" w:leftChars="100" w:hangingChars="100"/>
        <w:jc w:val="center"/>
        <w:rPr>
          <w:b/>
          <w:sz w:val="32"/>
        </w:rPr>
      </w:pPr>
      <w:r w:rsidRPr="00E63B11">
        <w:rPr>
          <w:rFonts w:hint="eastAsia"/>
          <w:b/>
          <w:sz w:val="32"/>
        </w:rPr>
        <w:t>人教版</w:t>
      </w:r>
      <w:r w:rsidRPr="00E63B11">
        <w:rPr>
          <w:rFonts w:hint="eastAsia"/>
          <w:b/>
          <w:sz w:val="32"/>
        </w:rPr>
        <w:t>物理</w:t>
      </w:r>
      <w:r w:rsidRPr="00E63B11">
        <w:rPr>
          <w:rFonts w:hint="eastAsia"/>
          <w:b/>
          <w:sz w:val="32"/>
        </w:rPr>
        <w:t>上册第一次月考检测卷</w:t>
      </w:r>
      <w:r w:rsidRPr="00E63B11" w:rsidR="004F55D1">
        <w:rPr>
          <w:rFonts w:hint="eastAsia"/>
          <w:b/>
          <w:sz w:val="32"/>
        </w:rPr>
        <w:t>(</w:t>
      </w:r>
      <w:r w:rsidRPr="00E63B11" w:rsidR="004F55D1">
        <w:rPr>
          <w:b/>
          <w:sz w:val="32"/>
        </w:rPr>
        <w:t>1</w:t>
      </w:r>
      <w:r w:rsidRPr="00E63B11" w:rsidR="004F55D1">
        <w:rPr>
          <w:rFonts w:hint="eastAsia"/>
          <w:b/>
          <w:sz w:val="32"/>
        </w:rPr>
        <w:t>～2章)</w:t>
      </w:r>
    </w:p>
    <w:p w:rsidR="005034E0" w:rsidRPr="00E63B11" w:rsidP="0085174F">
      <w:pPr>
        <w:pStyle w:val="a1"/>
        <w:ind w:left="440" w:right="360" w:hanging="240" w:leftChars="100" w:hangingChars="100"/>
        <w:textAlignment w:val="center"/>
        <w:rPr>
          <w:b w:val="0"/>
        </w:rPr>
      </w:pPr>
      <w:r w:rsidRPr="00E63B11">
        <w:rPr>
          <w:rFonts w:hint="eastAsia"/>
          <w:sz w:val="24"/>
        </w:rPr>
        <w:t>一</w:t>
      </w:r>
      <w:r w:rsidRPr="00E63B11">
        <w:rPr>
          <w:rFonts w:hint="eastAsia"/>
          <w:sz w:val="24"/>
        </w:rPr>
        <w:t>、</w:t>
      </w:r>
      <w:r w:rsidRPr="00E63B11">
        <w:rPr>
          <w:rFonts w:hint="eastAsia"/>
          <w:sz w:val="24"/>
        </w:rPr>
        <w:t>选择题</w:t>
      </w:r>
      <w:r w:rsidRPr="00E63B11">
        <w:rPr>
          <w:b w:val="0"/>
        </w:rPr>
        <w:t>(每小题3分,共36分)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1.</w:t>
      </w:r>
      <w:r w:rsidRPr="00E63B11">
        <w:rPr>
          <w:b w:val="0"/>
        </w:rPr>
        <w:t>下表是国家标准鞋码与脚长对</w:t>
      </w:r>
      <w:bookmarkStart w:id="0" w:name="_GoBack"/>
      <w:bookmarkEnd w:id="0"/>
      <w:r w:rsidRPr="00E63B11">
        <w:rPr>
          <w:b w:val="0"/>
        </w:rPr>
        <w:t>照表,表中“光脚长度”的单位是</w:t>
      </w:r>
      <w:r w:rsidRPr="00E63B11" w:rsidR="0016243E">
        <w:rPr>
          <w:rFonts w:hint="eastAsia"/>
          <w:b w:val="0"/>
        </w:rPr>
        <w:t>(　　)</w:t>
      </w:r>
    </w:p>
    <w:p w:rsidR="005034E0" w:rsidRPr="00E63B11" w:rsidP="0016243E">
      <w:pPr>
        <w:pStyle w:val="a1"/>
        <w:ind w:left="720" w:right="360"/>
        <w:jc w:val="center"/>
        <w:rPr>
          <w:b w:val="0"/>
        </w:rPr>
      </w:pPr>
      <w:r w:rsidRPr="00E63B11">
        <w:rPr>
          <w:b w:val="0"/>
          <w:noProof/>
        </w:rPr>
        <w:drawing>
          <wp:inline distT="0" distB="0" distL="0" distR="0">
            <wp:extent cx="4882906" cy="643129"/>
            <wp:effectExtent l="0" t="0" r="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743665" name="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82906" cy="643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34E0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 xml:space="preserve"> A.m </w:t>
      </w:r>
      <w:r w:rsidRPr="00E63B11" w:rsidR="00722F43">
        <w:rPr>
          <w:b w:val="0"/>
        </w:rPr>
        <w:tab/>
      </w:r>
      <w:r w:rsidRPr="00E63B11" w:rsidR="00722F43">
        <w:rPr>
          <w:b w:val="0"/>
        </w:rPr>
        <w:t>B.</w:t>
      </w:r>
      <w:r w:rsidRPr="00E63B11">
        <w:rPr>
          <w:b w:val="0"/>
        </w:rPr>
        <w:t xml:space="preserve">cm </w:t>
      </w:r>
      <w:r w:rsidRPr="00E63B11" w:rsidR="00722F43">
        <w:rPr>
          <w:b w:val="0"/>
        </w:rPr>
        <w:tab/>
      </w:r>
      <w:r w:rsidRPr="00E63B11" w:rsidR="00722F43">
        <w:rPr>
          <w:b w:val="0"/>
        </w:rPr>
        <w:t>C.</w:t>
      </w:r>
      <w:r w:rsidRPr="00E63B11">
        <w:rPr>
          <w:b w:val="0"/>
        </w:rPr>
        <w:t xml:space="preserve"> nm </w:t>
      </w:r>
      <w:r w:rsidRPr="00E63B11" w:rsidR="00722F43">
        <w:rPr>
          <w:b w:val="0"/>
        </w:rPr>
        <w:tab/>
      </w:r>
      <w:r w:rsidRPr="00E63B11" w:rsidR="00722F43">
        <w:rPr>
          <w:b w:val="0"/>
        </w:rPr>
        <w:tab/>
      </w:r>
      <w:r w:rsidRPr="00E63B11" w:rsidR="00722F43">
        <w:rPr>
          <w:b w:val="0"/>
        </w:rPr>
        <w:t>D.</w:t>
      </w:r>
      <w:r w:rsidRPr="00E63B11">
        <w:rPr>
          <w:b w:val="0"/>
        </w:rPr>
        <w:t>mm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2.</w:t>
      </w:r>
      <w:r w:rsidRPr="00E63B11">
        <w:rPr>
          <w:b w:val="0"/>
        </w:rPr>
        <w:t>中华人民共和国的国旗为长方形五星红旗,如图是天安门广场升旗</w:t>
      </w:r>
      <w:r w:rsidRPr="00E63B11">
        <w:rPr>
          <w:rFonts w:hint="eastAsia"/>
          <w:b w:val="0"/>
        </w:rPr>
        <w:t>仪式的场景</w:t>
      </w:r>
      <w:r w:rsidRPr="00E63B11">
        <w:rPr>
          <w:b w:val="0"/>
        </w:rPr>
        <w:t>,根据图片提供的信息估测该国旗的宽度,下列数据最</w:t>
      </w:r>
      <w:r w:rsidRPr="00E63B11">
        <w:rPr>
          <w:rFonts w:hint="eastAsia"/>
          <w:b w:val="0"/>
        </w:rPr>
        <w:t>接近实际情况的是</w:t>
      </w:r>
      <w:r w:rsidRPr="00E63B11" w:rsidR="00722F43">
        <w:rPr>
          <w:b w:val="0"/>
        </w:rPr>
        <w:t>(  )</w:t>
      </w:r>
    </w:p>
    <w:p w:rsidR="0095297E" w:rsidRPr="00E63B11" w:rsidP="0095297E">
      <w:pPr>
        <w:pStyle w:val="a1"/>
        <w:ind w:left="720" w:right="360"/>
        <w:jc w:val="center"/>
        <w:rPr>
          <w:b w:val="0"/>
        </w:rPr>
      </w:pPr>
      <w:r w:rsidRPr="00E63B11">
        <w:rPr>
          <w:b w:val="0"/>
          <w:noProof/>
        </w:rPr>
        <w:drawing>
          <wp:inline distT="0" distB="0" distL="0" distR="0">
            <wp:extent cx="1115122" cy="777412"/>
            <wp:effectExtent l="0" t="0" r="889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5550729" name="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17075" cy="778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34E0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A.</w:t>
      </w:r>
      <w:r w:rsidRPr="00E63B11" w:rsidR="0085174F">
        <w:rPr>
          <w:b w:val="0"/>
        </w:rPr>
        <w:t>1.8m</w:t>
      </w:r>
      <w:r w:rsidRPr="00E63B11" w:rsidR="00722F43">
        <w:rPr>
          <w:b w:val="0"/>
        </w:rPr>
        <w:tab/>
      </w:r>
      <w:r w:rsidRPr="00E63B11" w:rsidR="00722F43">
        <w:rPr>
          <w:b w:val="0"/>
        </w:rPr>
        <w:t>B.</w:t>
      </w:r>
      <w:r w:rsidRPr="00E63B11" w:rsidR="0085174F">
        <w:rPr>
          <w:b w:val="0"/>
        </w:rPr>
        <w:t>3.3m</w:t>
      </w:r>
      <w:r w:rsidRPr="00E63B11" w:rsidR="00722F43">
        <w:rPr>
          <w:b w:val="0"/>
        </w:rPr>
        <w:tab/>
      </w:r>
      <w:r w:rsidRPr="00E63B11" w:rsidR="00722F43">
        <w:rPr>
          <w:b w:val="0"/>
        </w:rPr>
        <w:t>C.</w:t>
      </w:r>
      <w:r w:rsidRPr="00E63B11" w:rsidR="0085174F">
        <w:rPr>
          <w:b w:val="0"/>
        </w:rPr>
        <w:t>4.8m</w:t>
      </w:r>
      <w:r w:rsidRPr="00E63B11" w:rsidR="00722F43">
        <w:rPr>
          <w:b w:val="0"/>
        </w:rPr>
        <w:tab/>
      </w:r>
      <w:r w:rsidRPr="00E63B11" w:rsidR="00722F43">
        <w:rPr>
          <w:b w:val="0"/>
        </w:rPr>
        <w:t>D.</w:t>
      </w:r>
      <w:r w:rsidRPr="00E63B11" w:rsidR="0085174F">
        <w:rPr>
          <w:b w:val="0"/>
        </w:rPr>
        <w:t>5.5m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3.</w:t>
      </w:r>
      <w:r w:rsidRPr="00E63B11">
        <w:rPr>
          <w:b w:val="0"/>
        </w:rPr>
        <w:t>用刻度尺测量物体长度,下列情况中属于误差的是</w:t>
      </w:r>
      <w:r w:rsidRPr="00E63B11" w:rsidR="0095297E">
        <w:rPr>
          <w:rFonts w:hint="eastAsia"/>
          <w:b w:val="0"/>
        </w:rPr>
        <w:t>(　　)</w:t>
      </w:r>
    </w:p>
    <w:p w:rsidR="00515EAC" w:rsidRPr="00E63B11" w:rsidP="00515EAC">
      <w:pPr>
        <w:pStyle w:val="a1"/>
        <w:ind w:left="720" w:right="360"/>
        <w:rPr>
          <w:b w:val="0"/>
        </w:rPr>
      </w:pPr>
      <w:r w:rsidRPr="00E63B11">
        <w:rPr>
          <w:b w:val="0"/>
        </w:rPr>
        <w:t>A.观察时,视线未能与刻度尺垂直</w:t>
      </w:r>
    </w:p>
    <w:p w:rsidR="00515EAC" w:rsidRPr="00E63B11" w:rsidP="00515EAC">
      <w:pPr>
        <w:pStyle w:val="a1"/>
        <w:ind w:left="720" w:right="360"/>
        <w:rPr>
          <w:b w:val="0"/>
        </w:rPr>
      </w:pPr>
      <w:r w:rsidRPr="00E63B11">
        <w:rPr>
          <w:b w:val="0"/>
        </w:rPr>
        <w:tab/>
      </w:r>
      <w:r w:rsidRPr="00E63B11">
        <w:rPr>
          <w:b w:val="0"/>
        </w:rPr>
        <w:t>B.</w:t>
      </w:r>
      <w:r w:rsidRPr="00E63B11" w:rsidR="005034E0">
        <w:rPr>
          <w:b w:val="0"/>
        </w:rPr>
        <w:t>测量用的刻度尺本身刻度不完全均匀</w:t>
      </w:r>
      <w:r w:rsidRPr="00E63B11">
        <w:rPr>
          <w:b w:val="0"/>
        </w:rPr>
        <w:tab/>
      </w:r>
    </w:p>
    <w:p w:rsidR="00515EAC" w:rsidRPr="00E63B11" w:rsidP="00515EAC">
      <w:pPr>
        <w:pStyle w:val="a1"/>
        <w:ind w:left="720" w:right="360"/>
        <w:rPr>
          <w:rFonts w:hint="eastAsia"/>
          <w:b w:val="0"/>
        </w:rPr>
      </w:pPr>
      <w:r w:rsidRPr="00E63B11">
        <w:rPr>
          <w:b w:val="0"/>
        </w:rPr>
        <w:t>C.</w:t>
      </w:r>
      <w:r w:rsidRPr="00E63B11" w:rsidR="005034E0">
        <w:rPr>
          <w:b w:val="0"/>
        </w:rPr>
        <w:t>未能估读到分度值的下</w:t>
      </w:r>
      <w:r w:rsidRPr="00E63B11">
        <w:rPr>
          <w:rFonts w:hint="eastAsia"/>
          <w:b w:val="0"/>
        </w:rPr>
        <w:t>一</w:t>
      </w:r>
      <w:r w:rsidRPr="00E63B11">
        <w:rPr>
          <w:b w:val="0"/>
        </w:rPr>
        <w:t>位数</w:t>
      </w:r>
    </w:p>
    <w:p w:rsidR="005034E0" w:rsidRPr="00E63B11" w:rsidP="00515EAC">
      <w:pPr>
        <w:pStyle w:val="a1"/>
        <w:ind w:left="720" w:right="360"/>
        <w:rPr>
          <w:rFonts w:hint="eastAsia"/>
          <w:b w:val="0"/>
        </w:rPr>
      </w:pPr>
      <w:r w:rsidRPr="00E63B11">
        <w:rPr>
          <w:b w:val="0"/>
        </w:rPr>
        <w:t>D.</w:t>
      </w:r>
      <w:r w:rsidRPr="00E63B11">
        <w:rPr>
          <w:b w:val="0"/>
        </w:rPr>
        <w:t>物体的左边缘未对准刻度尺的“0”刻度线,就把物体右边缘所对刻度尺上的刻</w:t>
      </w:r>
      <w:r w:rsidRPr="00E63B11" w:rsidR="005B0BAF">
        <w:rPr>
          <w:rFonts w:hint="eastAsia"/>
          <w:b w:val="0"/>
        </w:rPr>
        <w:t>度</w:t>
      </w:r>
      <w:r w:rsidRPr="00E63B11" w:rsidR="005B0BAF">
        <w:rPr>
          <w:b w:val="0"/>
        </w:rPr>
        <w:t>值当作物体的长度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4.</w:t>
      </w:r>
      <w:r w:rsidRPr="00E63B11">
        <w:rPr>
          <w:b w:val="0"/>
        </w:rPr>
        <w:t>长沙市万家丽路快速高架建成后,极大地方便了市民南北方向的通行,一辆汽车正在高架桥</w:t>
      </w:r>
      <w:r w:rsidRPr="00E63B11">
        <w:rPr>
          <w:rFonts w:hint="eastAsia"/>
          <w:b w:val="0"/>
        </w:rPr>
        <w:t>上向北行驶</w:t>
      </w:r>
      <w:r w:rsidRPr="00E63B11">
        <w:rPr>
          <w:b w:val="0"/>
        </w:rPr>
        <w:t>,则</w:t>
      </w:r>
      <w:r w:rsidRPr="00E63B11" w:rsidR="00722F43">
        <w:rPr>
          <w:b w:val="0"/>
        </w:rPr>
        <w:t>(  )</w:t>
      </w:r>
    </w:p>
    <w:p w:rsidR="005B0BAF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A.以该汽车为参照物,司机是运动的</w:t>
      </w:r>
      <w:r w:rsidRPr="00E63B11" w:rsidR="00722F43">
        <w:rPr>
          <w:b w:val="0"/>
        </w:rPr>
        <w:tab/>
      </w:r>
      <w:r w:rsidRPr="00E63B11" w:rsidR="00722F43">
        <w:rPr>
          <w:b w:val="0"/>
        </w:rPr>
        <w:t>B.</w:t>
      </w:r>
      <w:r w:rsidRPr="00E63B11">
        <w:rPr>
          <w:b w:val="0"/>
        </w:rPr>
        <w:t>以高架桥为参照物,该汽车是静止的</w:t>
      </w:r>
      <w:r w:rsidRPr="00E63B11" w:rsidR="00722F43">
        <w:rPr>
          <w:b w:val="0"/>
        </w:rPr>
        <w:tab/>
      </w:r>
    </w:p>
    <w:p w:rsidR="005034E0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C.</w:t>
      </w:r>
      <w:r w:rsidRPr="00E63B11">
        <w:rPr>
          <w:b w:val="0"/>
        </w:rPr>
        <w:t>以桥上路灯为参照物,该司机向南运动</w:t>
      </w:r>
      <w:r w:rsidRPr="00E63B11">
        <w:rPr>
          <w:b w:val="0"/>
        </w:rPr>
        <w:tab/>
      </w:r>
      <w:r w:rsidRPr="00E63B11">
        <w:rPr>
          <w:b w:val="0"/>
        </w:rPr>
        <w:t>D.</w:t>
      </w:r>
      <w:r w:rsidRPr="00E63B11">
        <w:rPr>
          <w:b w:val="0"/>
        </w:rPr>
        <w:t>以该司机为参照物,桥上路灯是运动的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5.</w:t>
      </w:r>
      <w:r w:rsidRPr="00E63B11">
        <w:rPr>
          <w:b w:val="0"/>
        </w:rPr>
        <w:t>甲、乙两人同时从同一起跑线出发,同向做匀速直线运动,某时刻他们的位置如图所示,下列</w:t>
      </w:r>
      <w:r w:rsidRPr="00E63B11">
        <w:rPr>
          <w:rFonts w:hint="eastAsia"/>
          <w:b w:val="0"/>
        </w:rPr>
        <w:t>图中能正确反映两人运动距离与时间关系的是</w:t>
      </w:r>
      <w:r w:rsidRPr="00E63B11" w:rsidR="00722F43">
        <w:rPr>
          <w:b w:val="0"/>
        </w:rPr>
        <w:t>(  )</w:t>
      </w:r>
    </w:p>
    <w:p w:rsidR="005034E0" w:rsidRPr="00E63B11" w:rsidP="001575AD">
      <w:pPr>
        <w:pStyle w:val="a1"/>
        <w:ind w:left="720" w:right="360"/>
        <w:jc w:val="center"/>
        <w:rPr>
          <w:b w:val="0"/>
        </w:rPr>
      </w:pPr>
      <w:r w:rsidRPr="00E63B11">
        <w:rPr>
          <w:b w:val="0"/>
          <w:noProof/>
        </w:rPr>
        <w:drawing>
          <wp:inline distT="0" distB="0" distL="0" distR="0">
            <wp:extent cx="4800610" cy="829058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001386" name="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00610" cy="829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6.</w:t>
      </w:r>
      <w:r w:rsidRPr="00E63B11">
        <w:rPr>
          <w:b w:val="0"/>
        </w:rPr>
        <w:t>下列关于声音的说法不正确的是</w:t>
      </w:r>
      <w:r w:rsidRPr="00E63B11" w:rsidR="00722F43">
        <w:rPr>
          <w:b w:val="0"/>
        </w:rPr>
        <w:t>(  )</w:t>
      </w:r>
    </w:p>
    <w:p w:rsidR="001575AD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A.一切发声的物体都在振动</w:t>
      </w:r>
      <w:r w:rsidRPr="00E63B11" w:rsidR="00722F43">
        <w:rPr>
          <w:b w:val="0"/>
        </w:rPr>
        <w:tab/>
      </w:r>
    </w:p>
    <w:p w:rsidR="001575AD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B.</w:t>
      </w:r>
      <w:r w:rsidRPr="00E63B11" w:rsidR="005034E0">
        <w:rPr>
          <w:b w:val="0"/>
        </w:rPr>
        <w:t>振动的空气柱一定在发声</w:t>
      </w:r>
      <w:r w:rsidRPr="00E63B11">
        <w:rPr>
          <w:b w:val="0"/>
        </w:rPr>
        <w:tab/>
      </w:r>
    </w:p>
    <w:p w:rsidR="001575AD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C.</w:t>
      </w:r>
      <w:r w:rsidRPr="00E63B11" w:rsidR="005034E0">
        <w:rPr>
          <w:b w:val="0"/>
        </w:rPr>
        <w:t>在10m</w:t>
      </w:r>
      <w:r w:rsidRPr="00E63B11" w:rsidR="005034E0">
        <w:rPr>
          <w:b w:val="0"/>
          <w:vertAlign w:val="superscript"/>
        </w:rPr>
        <w:t>2</w:t>
      </w:r>
      <w:r w:rsidRPr="00E63B11" w:rsidR="005034E0">
        <w:rPr>
          <w:b w:val="0"/>
        </w:rPr>
        <w:t>的小房间里说话听不到回声,是因为“空间小,没有产生回声”</w:t>
      </w:r>
      <w:r w:rsidRPr="00E63B11">
        <w:rPr>
          <w:b w:val="0"/>
        </w:rPr>
        <w:tab/>
      </w:r>
    </w:p>
    <w:p w:rsidR="005034E0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D.</w:t>
      </w:r>
      <w:r w:rsidRPr="00E63B11">
        <w:rPr>
          <w:b w:val="0"/>
        </w:rPr>
        <w:t>在同一宇宙飞船的太空舱内,两名宇航员可以直接对话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7.</w:t>
      </w:r>
      <w:r w:rsidRPr="00E63B11">
        <w:rPr>
          <w:b w:val="0"/>
        </w:rPr>
        <w:t>小纸片会在发声的扬声器纸盒上跳动,发声的音叉接触水面时会激起水花,风吹树叶哗哗作</w:t>
      </w:r>
      <w:r w:rsidRPr="00E63B11">
        <w:rPr>
          <w:rFonts w:hint="eastAsia"/>
          <w:b w:val="0"/>
        </w:rPr>
        <w:t>响</w:t>
      </w:r>
      <w:r w:rsidRPr="00E63B11">
        <w:rPr>
          <w:b w:val="0"/>
        </w:rPr>
        <w:t>,树叶在不断晃动。这些现象说明了</w:t>
      </w:r>
      <w:r w:rsidRPr="00E63B11" w:rsidR="00722F43">
        <w:rPr>
          <w:b w:val="0"/>
        </w:rPr>
        <w:t>(  )</w:t>
      </w:r>
    </w:p>
    <w:p w:rsidR="00463FDD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A.声音是由物体振动产生的</w:t>
      </w:r>
      <w:r w:rsidRPr="00E63B11" w:rsidR="00722F43">
        <w:rPr>
          <w:b w:val="0"/>
        </w:rPr>
        <w:tab/>
      </w:r>
      <w:r w:rsidRPr="00E63B11" w:rsidR="00722F43">
        <w:rPr>
          <w:b w:val="0"/>
        </w:rPr>
        <w:t>B.</w:t>
      </w:r>
      <w:r w:rsidRPr="00E63B11">
        <w:rPr>
          <w:b w:val="0"/>
        </w:rPr>
        <w:t>声音能在水中传播</w:t>
      </w:r>
      <w:r w:rsidRPr="00E63B11" w:rsidR="00722F43">
        <w:rPr>
          <w:b w:val="0"/>
        </w:rPr>
        <w:tab/>
      </w:r>
    </w:p>
    <w:p w:rsidR="005034E0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C.</w:t>
      </w:r>
      <w:r w:rsidRPr="00E63B11">
        <w:rPr>
          <w:b w:val="0"/>
        </w:rPr>
        <w:t>声音的传播需要介质</w:t>
      </w:r>
      <w:r w:rsidRPr="00E63B11">
        <w:rPr>
          <w:b w:val="0"/>
        </w:rPr>
        <w:tab/>
      </w:r>
      <w:r w:rsidRPr="00E63B11" w:rsidR="00463FDD">
        <w:rPr>
          <w:b w:val="0"/>
        </w:rPr>
        <w:tab/>
      </w:r>
      <w:r w:rsidRPr="00E63B11">
        <w:rPr>
          <w:b w:val="0"/>
        </w:rPr>
        <w:t>D.</w:t>
      </w:r>
      <w:r w:rsidRPr="00E63B11">
        <w:rPr>
          <w:b w:val="0"/>
        </w:rPr>
        <w:t>声音能在空气中传播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8.</w:t>
      </w:r>
      <w:r w:rsidRPr="00E63B11">
        <w:rPr>
          <w:b w:val="0"/>
        </w:rPr>
        <w:t>如图所示,小华在唱《青藏高原》这首歌,老爷爷所说的话是指唱到“高原”的</w:t>
      </w:r>
      <w:r w:rsidRPr="00E63B11">
        <w:rPr>
          <w:rFonts w:hint="eastAsia"/>
          <w:b w:val="0"/>
        </w:rPr>
        <w:t>“高”时</w:t>
      </w:r>
      <w:r w:rsidRPr="00E63B11">
        <w:rPr>
          <w:b w:val="0"/>
        </w:rPr>
        <w:t>,要求声音的</w:t>
      </w:r>
      <w:r w:rsidRPr="00E63B11" w:rsidR="00722F43">
        <w:rPr>
          <w:b w:val="0"/>
        </w:rPr>
        <w:t>(  )</w:t>
      </w:r>
    </w:p>
    <w:p w:rsidR="005034E0" w:rsidRPr="00E63B11" w:rsidP="00C20503">
      <w:pPr>
        <w:pStyle w:val="a1"/>
        <w:ind w:left="720" w:right="360"/>
        <w:jc w:val="center"/>
        <w:rPr>
          <w:b w:val="0"/>
        </w:rPr>
      </w:pPr>
      <w:r w:rsidRPr="00E63B11">
        <w:rPr>
          <w:noProof/>
        </w:rPr>
        <w:drawing>
          <wp:inline distT="0" distB="0" distL="0" distR="0">
            <wp:extent cx="2084748" cy="1122556"/>
            <wp:effectExtent l="0" t="0" r="0" b="190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865286" name="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88343" cy="1124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34E0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A.音调高</w:t>
      </w:r>
      <w:r w:rsidRPr="00E63B11" w:rsidR="00722F43">
        <w:rPr>
          <w:b w:val="0"/>
        </w:rPr>
        <w:tab/>
      </w:r>
      <w:r w:rsidRPr="00E63B11" w:rsidR="00722F43">
        <w:rPr>
          <w:b w:val="0"/>
        </w:rPr>
        <w:t>B.</w:t>
      </w:r>
      <w:r w:rsidRPr="00E63B11">
        <w:rPr>
          <w:b w:val="0"/>
        </w:rPr>
        <w:t>音调低</w:t>
      </w:r>
      <w:r w:rsidRPr="00E63B11" w:rsidR="00722F43">
        <w:rPr>
          <w:b w:val="0"/>
        </w:rPr>
        <w:tab/>
      </w:r>
      <w:r w:rsidRPr="00E63B11" w:rsidR="00722F43">
        <w:rPr>
          <w:b w:val="0"/>
        </w:rPr>
        <w:t>C.</w:t>
      </w:r>
      <w:r w:rsidRPr="00E63B11">
        <w:rPr>
          <w:b w:val="0"/>
        </w:rPr>
        <w:t>响度大</w:t>
      </w:r>
      <w:r w:rsidRPr="00E63B11" w:rsidR="00722F43">
        <w:rPr>
          <w:b w:val="0"/>
        </w:rPr>
        <w:tab/>
      </w:r>
      <w:r w:rsidRPr="00E63B11" w:rsidR="00722F43">
        <w:rPr>
          <w:b w:val="0"/>
        </w:rPr>
        <w:t>D.</w:t>
      </w:r>
      <w:r w:rsidRPr="00E63B11">
        <w:rPr>
          <w:b w:val="0"/>
        </w:rPr>
        <w:t>响度小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9.</w:t>
      </w:r>
      <w:r w:rsidRPr="00E63B11">
        <w:rPr>
          <w:b w:val="0"/>
        </w:rPr>
        <w:t>关于声现象,下列说法正确的是</w:t>
      </w:r>
      <w:r w:rsidRPr="00E63B11" w:rsidR="00722F43">
        <w:rPr>
          <w:b w:val="0"/>
        </w:rPr>
        <w:t>(  )</w:t>
      </w:r>
    </w:p>
    <w:p w:rsidR="006E73DD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A.声音可以在真空中传播</w:t>
      </w:r>
      <w:r w:rsidRPr="00E63B11" w:rsidR="00722F43">
        <w:rPr>
          <w:b w:val="0"/>
        </w:rPr>
        <w:tab/>
      </w:r>
    </w:p>
    <w:p w:rsidR="006E73DD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B.</w:t>
      </w:r>
      <w:r w:rsidRPr="00E63B11" w:rsidR="005034E0">
        <w:rPr>
          <w:b w:val="0"/>
        </w:rPr>
        <w:t>调节手机音量是为了改变声音的音调</w:t>
      </w:r>
      <w:r w:rsidRPr="00E63B11">
        <w:rPr>
          <w:b w:val="0"/>
        </w:rPr>
        <w:tab/>
      </w:r>
    </w:p>
    <w:p w:rsidR="006E73DD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C.</w:t>
      </w:r>
      <w:r w:rsidRPr="00E63B11" w:rsidR="005034E0">
        <w:rPr>
          <w:b w:val="0"/>
        </w:rPr>
        <w:t>超声波能粉碎人体内的结石说明声波能传递信息</w:t>
      </w:r>
      <w:r w:rsidRPr="00E63B11">
        <w:rPr>
          <w:b w:val="0"/>
        </w:rPr>
        <w:tab/>
      </w:r>
    </w:p>
    <w:p w:rsidR="005034E0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D.</w:t>
      </w:r>
      <w:r w:rsidRPr="00E63B11">
        <w:rPr>
          <w:b w:val="0"/>
        </w:rPr>
        <w:t>摩托车排气管上安装消声器是为了在声源处减弱噪声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10.</w:t>
      </w:r>
      <w:r w:rsidRPr="00E63B11">
        <w:rPr>
          <w:b w:val="0"/>
        </w:rPr>
        <w:t>如图所示,纺纱工人工作时戴着防噪声的耳罩,这是</w:t>
      </w:r>
      <w:r w:rsidRPr="00E63B11">
        <w:rPr>
          <w:rFonts w:hint="eastAsia"/>
          <w:b w:val="0"/>
        </w:rPr>
        <w:t>为了</w:t>
      </w:r>
      <w:r w:rsidRPr="00E63B11" w:rsidR="00722F43">
        <w:rPr>
          <w:b w:val="0"/>
        </w:rPr>
        <w:t>(  )</w:t>
      </w:r>
    </w:p>
    <w:p w:rsidR="006E73DD" w:rsidRPr="00E63B11" w:rsidP="006E73DD">
      <w:pPr>
        <w:pStyle w:val="a1"/>
        <w:ind w:left="720" w:right="360"/>
        <w:jc w:val="center"/>
        <w:rPr>
          <w:b w:val="0"/>
        </w:rPr>
      </w:pPr>
      <w:r w:rsidRPr="00E63B11">
        <w:rPr>
          <w:noProof/>
        </w:rPr>
        <w:drawing>
          <wp:inline distT="0" distB="0" distL="0" distR="0">
            <wp:extent cx="1450851" cy="1100330"/>
            <wp:effectExtent l="0" t="0" r="0" b="508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929580" name="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50851" cy="110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34E0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A.防止噪声产生</w:t>
      </w:r>
      <w:r w:rsidRPr="00E63B11" w:rsidR="00722F43">
        <w:rPr>
          <w:b w:val="0"/>
        </w:rPr>
        <w:tab/>
      </w:r>
      <w:r w:rsidRPr="00E63B11" w:rsidR="00722F43">
        <w:rPr>
          <w:b w:val="0"/>
        </w:rPr>
        <w:t>B.</w:t>
      </w:r>
      <w:r w:rsidRPr="00E63B11">
        <w:rPr>
          <w:b w:val="0"/>
        </w:rPr>
        <w:t>监测噪声强弱</w:t>
      </w:r>
      <w:r w:rsidRPr="00E63B11" w:rsidR="00722F43">
        <w:rPr>
          <w:b w:val="0"/>
        </w:rPr>
        <w:tab/>
      </w:r>
      <w:r w:rsidRPr="00E63B11" w:rsidR="00722F43">
        <w:rPr>
          <w:b w:val="0"/>
        </w:rPr>
        <w:t>C.</w:t>
      </w:r>
      <w:r w:rsidRPr="00E63B11">
        <w:rPr>
          <w:b w:val="0"/>
        </w:rPr>
        <w:t>防止噪声进入耳朵</w:t>
      </w:r>
      <w:r w:rsidRPr="00E63B11" w:rsidR="00722F43">
        <w:rPr>
          <w:b w:val="0"/>
        </w:rPr>
        <w:tab/>
      </w:r>
      <w:r w:rsidRPr="00E63B11" w:rsidR="00722F43">
        <w:rPr>
          <w:b w:val="0"/>
        </w:rPr>
        <w:t>D.</w:t>
      </w:r>
      <w:r w:rsidRPr="00E63B11">
        <w:rPr>
          <w:b w:val="0"/>
        </w:rPr>
        <w:t>减小噪声传播速度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11.</w:t>
      </w:r>
      <w:r w:rsidRPr="00E63B11">
        <w:rPr>
          <w:b w:val="0"/>
        </w:rPr>
        <w:t>质量相同的甲、乙两物体,分别在竖直向上的拉力作</w:t>
      </w:r>
      <w:r w:rsidRPr="00E63B11">
        <w:rPr>
          <w:rFonts w:hint="eastAsia"/>
          <w:b w:val="0"/>
        </w:rPr>
        <w:t>用下</w:t>
      </w:r>
      <w:r w:rsidRPr="00E63B11">
        <w:rPr>
          <w:b w:val="0"/>
        </w:rPr>
        <w:t>,从同一位置同时向上运动,两物体运动的图象如图所示,</w:t>
      </w:r>
      <w:r w:rsidRPr="00E63B11">
        <w:rPr>
          <w:rFonts w:hint="eastAsia"/>
          <w:b w:val="0"/>
        </w:rPr>
        <w:t>下列判断正确的是</w:t>
      </w:r>
      <w:r w:rsidRPr="00E63B11" w:rsidR="00722F43">
        <w:rPr>
          <w:b w:val="0"/>
        </w:rPr>
        <w:t>(  )</w:t>
      </w:r>
    </w:p>
    <w:p w:rsidR="005034E0" w:rsidRPr="00E63B11" w:rsidP="00EB3E5D">
      <w:pPr>
        <w:pStyle w:val="a1"/>
        <w:ind w:left="720" w:right="360"/>
        <w:jc w:val="center"/>
        <w:rPr>
          <w:b w:val="0"/>
        </w:rPr>
      </w:pPr>
      <w:r w:rsidRPr="00E63B11">
        <w:rPr>
          <w:noProof/>
        </w:rPr>
        <w:drawing>
          <wp:inline distT="0" distB="0" distL="0" distR="0">
            <wp:extent cx="1389891" cy="1249683"/>
            <wp:effectExtent l="0" t="0" r="1270" b="762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1632014" name=""/>
                    <pic:cNvPicPr/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89891" cy="1249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764" w:rsidRPr="00E63B11" w:rsidP="009A0764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A.第4s时两者相距16m</w:t>
      </w:r>
      <w:r w:rsidRPr="00E63B11" w:rsidR="00722F43">
        <w:rPr>
          <w:b w:val="0"/>
        </w:rPr>
        <w:tab/>
      </w:r>
      <w:r w:rsidRPr="00E63B11">
        <w:rPr>
          <w:b w:val="0"/>
        </w:rPr>
        <w:tab/>
      </w:r>
      <w:r w:rsidRPr="00E63B11" w:rsidR="00722F43">
        <w:rPr>
          <w:b w:val="0"/>
        </w:rPr>
        <w:t>B.</w:t>
      </w:r>
      <w:r w:rsidRPr="00E63B11">
        <w:rPr>
          <w:b w:val="0"/>
        </w:rPr>
        <w:t>甲做变速直线运动</w:t>
      </w:r>
      <w:r w:rsidRPr="00E63B11" w:rsidR="00722F43">
        <w:rPr>
          <w:b w:val="0"/>
        </w:rPr>
        <w:tab/>
      </w:r>
    </w:p>
    <w:p w:rsidR="005034E0" w:rsidRPr="00E63B11" w:rsidP="009A0764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C.</w:t>
      </w:r>
      <w:r w:rsidRPr="00E63B11">
        <w:rPr>
          <w:b w:val="0"/>
        </w:rPr>
        <w:t>甲做速度为4m/s的匀速运动</w:t>
      </w:r>
      <w:r w:rsidRPr="00E63B11">
        <w:rPr>
          <w:b w:val="0"/>
        </w:rPr>
        <w:tab/>
      </w:r>
      <w:r w:rsidRPr="00E63B11">
        <w:rPr>
          <w:b w:val="0"/>
        </w:rPr>
        <w:t>D.</w:t>
      </w:r>
      <w:r w:rsidRPr="00E63B11">
        <w:rPr>
          <w:b w:val="0"/>
        </w:rPr>
        <w:t>以甲为参照物乙竖直向下运动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12.</w:t>
      </w:r>
      <w:r w:rsidRPr="00E63B11">
        <w:rPr>
          <w:b w:val="0"/>
        </w:rPr>
        <w:t>(多选)下面是一些正在振动的物体:甲:手臂以每秒1次的频率上下振动</w:t>
      </w:r>
      <w:r w:rsidRPr="00E63B11" w:rsidR="001527C0">
        <w:rPr>
          <w:b w:val="0"/>
        </w:rPr>
        <w:t>；</w:t>
      </w:r>
      <w:r w:rsidRPr="00E63B11">
        <w:rPr>
          <w:b w:val="0"/>
        </w:rPr>
        <w:t>乙:蝙蝠的嘴发出频率</w:t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rFonts w:hint="eastAsia"/>
          <w:b w:val="0"/>
        </w:rPr>
        <w:t>为</w:t>
      </w:r>
      <w:r w:rsidRPr="00E63B11">
        <w:rPr>
          <w:b w:val="0"/>
        </w:rPr>
        <w:t>1×10</w:t>
      </w:r>
      <w:r w:rsidRPr="00E63B11" w:rsidR="00EB3E5D">
        <w:rPr>
          <w:b w:val="0"/>
          <w:vertAlign w:val="superscript"/>
        </w:rPr>
        <w:t>5</w:t>
      </w:r>
      <w:r w:rsidRPr="00E63B11">
        <w:rPr>
          <w:b w:val="0"/>
        </w:rPr>
        <w:t>Hz的振动</w:t>
      </w:r>
      <w:r w:rsidRPr="00E63B11" w:rsidR="001527C0">
        <w:rPr>
          <w:b w:val="0"/>
        </w:rPr>
        <w:t>；</w:t>
      </w:r>
      <w:r w:rsidRPr="00E63B11">
        <w:rPr>
          <w:b w:val="0"/>
        </w:rPr>
        <w:t>丙:用小锤敲音叉,音叉发生256Hz的振动,以下说法正确的是</w:t>
      </w:r>
      <w:r w:rsidRPr="00E63B11" w:rsidR="00722F43">
        <w:rPr>
          <w:b w:val="0"/>
        </w:rPr>
        <w:t>(  )</w:t>
      </w:r>
    </w:p>
    <w:p w:rsidR="00EB3E5D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A.我们只能听见音叉发出的声音,所以丙是声源,其他不是声源</w:t>
      </w:r>
      <w:r w:rsidRPr="00E63B11" w:rsidR="00722F43">
        <w:rPr>
          <w:b w:val="0"/>
        </w:rPr>
        <w:tab/>
      </w:r>
    </w:p>
    <w:p w:rsidR="00EB3E5D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B.</w:t>
      </w:r>
      <w:r w:rsidRPr="00E63B11" w:rsidR="005034E0">
        <w:rPr>
          <w:b w:val="0"/>
        </w:rPr>
        <w:t>甲、乙、丙都是声源</w:t>
      </w:r>
      <w:r w:rsidRPr="00E63B11">
        <w:rPr>
          <w:b w:val="0"/>
        </w:rPr>
        <w:tab/>
      </w:r>
    </w:p>
    <w:p w:rsidR="00EB3E5D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C.</w:t>
      </w:r>
      <w:r w:rsidRPr="00E63B11" w:rsidR="005034E0">
        <w:rPr>
          <w:b w:val="0"/>
        </w:rPr>
        <w:t>我们只能听到丙发出的声音</w:t>
      </w:r>
      <w:r w:rsidRPr="00E63B11">
        <w:rPr>
          <w:b w:val="0"/>
        </w:rPr>
        <w:tab/>
      </w:r>
    </w:p>
    <w:p w:rsidR="005034E0" w:rsidRPr="00E63B11" w:rsidP="00722F43">
      <w:pPr>
        <w:pStyle w:val="a1"/>
        <w:tabs>
          <w:tab w:val="left" w:pos="2942"/>
          <w:tab w:val="left" w:pos="5460"/>
          <w:tab w:val="left" w:pos="7977"/>
        </w:tabs>
        <w:ind w:left="720" w:right="360"/>
        <w:rPr>
          <w:b w:val="0"/>
        </w:rPr>
      </w:pPr>
      <w:r w:rsidRPr="00E63B11">
        <w:rPr>
          <w:b w:val="0"/>
        </w:rPr>
        <w:t>D.</w:t>
      </w:r>
      <w:r w:rsidRPr="00E63B11">
        <w:rPr>
          <w:b w:val="0"/>
        </w:rPr>
        <w:t>甲和丙是声源,我们能看见振动或听到声音</w:t>
      </w:r>
      <w:r w:rsidRPr="00E63B11" w:rsidR="001527C0">
        <w:rPr>
          <w:b w:val="0"/>
        </w:rPr>
        <w:t>；</w:t>
      </w:r>
      <w:r w:rsidRPr="00E63B11">
        <w:rPr>
          <w:b w:val="0"/>
        </w:rPr>
        <w:t>乙不是声源,因为我们既看不见振动,也听不到</w:t>
      </w:r>
    </w:p>
    <w:p w:rsidR="005034E0" w:rsidRPr="00E63B11" w:rsidP="0085174F">
      <w:pPr>
        <w:pStyle w:val="a1"/>
        <w:ind w:left="440" w:right="360" w:hanging="240" w:leftChars="100" w:hangingChars="100"/>
        <w:textAlignment w:val="center"/>
        <w:rPr>
          <w:b w:val="0"/>
        </w:rPr>
      </w:pPr>
      <w:r w:rsidRPr="00E63B11">
        <w:rPr>
          <w:rFonts w:hint="eastAsia"/>
          <w:sz w:val="24"/>
        </w:rPr>
        <w:t>二、填空题</w:t>
      </w:r>
      <w:r w:rsidRPr="00E63B11">
        <w:rPr>
          <w:b w:val="0"/>
        </w:rPr>
        <w:t>(每空2分,共30分)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13.</w:t>
      </w:r>
      <w:r w:rsidRPr="00E63B11">
        <w:rPr>
          <w:b w:val="0"/>
        </w:rPr>
        <w:t>(1)图甲中,刻度尺的分度值是</w:t>
      </w:r>
      <w:r w:rsidRPr="00E63B11" w:rsidR="00F141B6">
        <w:rPr>
          <w:rFonts w:hint="eastAsia"/>
          <w:b w:val="0"/>
        </w:rPr>
        <w:t>______</w:t>
      </w:r>
      <w:r w:rsidRPr="00E63B11">
        <w:rPr>
          <w:b w:val="0"/>
        </w:rPr>
        <w:t>mm,木块的长度是</w:t>
      </w:r>
      <w:r w:rsidRPr="00E63B11" w:rsidR="00F141B6">
        <w:rPr>
          <w:rFonts w:hint="eastAsia"/>
          <w:b w:val="0"/>
        </w:rPr>
        <w:t>______</w:t>
      </w:r>
      <w:r w:rsidRPr="00E63B11">
        <w:rPr>
          <w:b w:val="0"/>
        </w:rPr>
        <w:t>cm。</w:t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(2)图乙中机械停表的示数是</w:t>
      </w:r>
      <w:r w:rsidRPr="00E63B11" w:rsidR="00F141B6">
        <w:rPr>
          <w:rFonts w:hint="eastAsia"/>
          <w:b w:val="0"/>
        </w:rPr>
        <w:t>______</w:t>
      </w:r>
    </w:p>
    <w:p w:rsidR="005034E0" w:rsidRPr="00E63B11" w:rsidP="008164B4">
      <w:pPr>
        <w:pStyle w:val="a1"/>
        <w:ind w:left="720" w:right="360"/>
        <w:jc w:val="center"/>
        <w:rPr>
          <w:b w:val="0"/>
        </w:rPr>
      </w:pPr>
      <w:r w:rsidRPr="00E63B11">
        <w:rPr>
          <w:noProof/>
        </w:rPr>
        <w:drawing>
          <wp:inline distT="0" distB="0" distL="0" distR="0">
            <wp:extent cx="3057150" cy="935738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0196873" name=""/>
                    <pic:cNvPicPr/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57150" cy="935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14.</w:t>
      </w:r>
      <w:r w:rsidRPr="00E63B11">
        <w:rPr>
          <w:b w:val="0"/>
        </w:rPr>
        <w:t>2018年2月22日,在平昌冬奥会上,我国速滑选手以</w:t>
      </w:r>
      <w:r w:rsidRPr="00E63B11">
        <w:rPr>
          <w:b w:val="0"/>
        </w:rPr>
        <w:t>39.584s</w:t>
      </w:r>
      <w:r w:rsidRPr="00E63B11">
        <w:rPr>
          <w:b w:val="0"/>
        </w:rPr>
        <w:t>的成绩夺得了500m速滑冠军,他的平均速度约为</w:t>
      </w:r>
      <w:r w:rsidRPr="00E63B11" w:rsidR="00CF2F73">
        <w:rPr>
          <w:rFonts w:hint="eastAsia"/>
          <w:b w:val="0"/>
        </w:rPr>
        <w:t>______</w:t>
      </w:r>
      <w:r w:rsidRPr="00E63B11">
        <w:rPr>
          <w:b w:val="0"/>
        </w:rPr>
        <w:t>m/s(结果保留两位小数)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15.</w:t>
      </w:r>
      <w:r w:rsidRPr="00E63B11">
        <w:rPr>
          <w:b w:val="0"/>
        </w:rPr>
        <w:t>蒙内(蒙巴萨内罗毕铁路是我国用中国技术,按中国标准帮肯尼亚修建</w:t>
      </w:r>
      <w:r w:rsidRPr="00E63B11">
        <w:rPr>
          <w:rFonts w:hint="eastAsia"/>
          <w:b w:val="0"/>
        </w:rPr>
        <w:t>的标轨铁路</w:t>
      </w:r>
      <w:r w:rsidRPr="00E63B11">
        <w:rPr>
          <w:b w:val="0"/>
        </w:rPr>
        <w:t>,今年5月31日正式通车运行。列车从蒙巴萨出发,以120km/h的速度运行4h</w:t>
      </w:r>
      <w:r w:rsidRPr="00E63B11">
        <w:rPr>
          <w:rFonts w:hint="eastAsia"/>
          <w:b w:val="0"/>
        </w:rPr>
        <w:t>后到达内罗毕</w:t>
      </w:r>
      <w:r w:rsidRPr="00E63B11">
        <w:rPr>
          <w:b w:val="0"/>
        </w:rPr>
        <w:t>,铁路全程约</w:t>
      </w:r>
      <w:r w:rsidRPr="00E63B11" w:rsidR="00CF2F73">
        <w:rPr>
          <w:rFonts w:hint="eastAsia"/>
          <w:b w:val="0"/>
        </w:rPr>
        <w:t>______</w:t>
      </w:r>
      <w:r w:rsidRPr="00E63B11">
        <w:rPr>
          <w:b w:val="0"/>
        </w:rPr>
        <w:t>km,行驶的过程中,以列车为参照物,路旁的建筑物是</w:t>
      </w:r>
      <w:r w:rsidRPr="00E63B11" w:rsidR="00CF2F73">
        <w:rPr>
          <w:rFonts w:hint="eastAsia"/>
          <w:b w:val="0"/>
        </w:rPr>
        <w:t>______</w:t>
      </w:r>
      <w:r w:rsidRPr="00E63B11">
        <w:rPr>
          <w:b w:val="0"/>
        </w:rPr>
        <w:t>(选填“运动”或“静止”)的。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16.</w:t>
      </w:r>
      <w:r w:rsidRPr="00E63B11">
        <w:rPr>
          <w:b w:val="0"/>
        </w:rPr>
        <w:t>清晨,一觉醒来,听到窗外各种鸟儿欢快的鸣叫,有经验的人能够从这些声音</w:t>
      </w:r>
      <w:r w:rsidRPr="00E63B11">
        <w:rPr>
          <w:rFonts w:hint="eastAsia"/>
          <w:b w:val="0"/>
        </w:rPr>
        <w:t>中分辨出雄鸡、喜鹊、画眉…的叫声</w:t>
      </w:r>
      <w:r w:rsidRPr="00E63B11">
        <w:rPr>
          <w:b w:val="0"/>
        </w:rPr>
        <w:t>,这是根据声音的</w:t>
      </w:r>
      <w:r w:rsidRPr="00E63B11" w:rsidR="00715223">
        <w:rPr>
          <w:rFonts w:hint="eastAsia"/>
          <w:b w:val="0"/>
        </w:rPr>
        <w:t>______</w:t>
      </w:r>
      <w:r w:rsidRPr="00E63B11">
        <w:rPr>
          <w:rFonts w:hint="eastAsia"/>
          <w:b w:val="0"/>
        </w:rPr>
        <w:t>进行辨别的</w:t>
      </w:r>
      <w:r w:rsidRPr="00E63B11" w:rsidR="001527C0">
        <w:rPr>
          <w:b w:val="0"/>
        </w:rPr>
        <w:t>；</w:t>
      </w:r>
      <w:r w:rsidRPr="00E63B11">
        <w:rPr>
          <w:b w:val="0"/>
        </w:rPr>
        <w:t>雄鸡的叫声能</w:t>
      </w:r>
      <w:r w:rsidRPr="00E63B11">
        <w:rPr>
          <w:rFonts w:hint="eastAsia"/>
          <w:b w:val="0"/>
        </w:rPr>
        <w:t>够传得比较远</w:t>
      </w:r>
      <w:r w:rsidRPr="00E63B11">
        <w:rPr>
          <w:b w:val="0"/>
        </w:rPr>
        <w:t>,这是它声音的</w:t>
      </w:r>
      <w:r w:rsidRPr="00E63B11" w:rsidR="00715223">
        <w:rPr>
          <w:rFonts w:hint="eastAsia"/>
          <w:b w:val="0"/>
        </w:rPr>
        <w:t>______</w:t>
      </w:r>
      <w:r w:rsidRPr="00E63B11">
        <w:rPr>
          <w:rFonts w:hint="eastAsia"/>
          <w:b w:val="0"/>
        </w:rPr>
        <w:t>比较大的缘故。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17.</w:t>
      </w:r>
      <w:r w:rsidRPr="00E63B11">
        <w:rPr>
          <w:b w:val="0"/>
        </w:rPr>
        <w:t>“掩耳盗铃”是大家熟悉的成语故事。从物理学角度分析,盗贼所犯的错误是既没有阻止铃</w:t>
      </w:r>
      <w:r w:rsidRPr="00E63B11">
        <w:rPr>
          <w:rFonts w:hint="eastAsia"/>
          <w:b w:val="0"/>
        </w:rPr>
        <w:t>的</w:t>
      </w:r>
      <w:r w:rsidRPr="00E63B11" w:rsidR="00715223">
        <w:rPr>
          <w:rFonts w:hint="eastAsia"/>
          <w:b w:val="0"/>
        </w:rPr>
        <w:t>______</w:t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,又没有阻止声音的</w:t>
      </w:r>
      <w:r w:rsidRPr="00E63B11" w:rsidR="00715223">
        <w:rPr>
          <w:rFonts w:hint="eastAsia"/>
          <w:b w:val="0"/>
        </w:rPr>
        <w:t>______</w:t>
      </w:r>
      <w:r w:rsidRPr="00E63B11">
        <w:rPr>
          <w:rFonts w:hint="eastAsia"/>
          <w:b w:val="0"/>
        </w:rPr>
        <w:t>。上课时</w:t>
      </w:r>
      <w:r w:rsidRPr="00E63B11">
        <w:rPr>
          <w:b w:val="0"/>
        </w:rPr>
        <w:t>,小军朗读课文的声音太小,离他较远的同</w:t>
      </w:r>
      <w:r w:rsidRPr="00E63B11">
        <w:rPr>
          <w:rFonts w:hint="eastAsia"/>
          <w:b w:val="0"/>
        </w:rPr>
        <w:t>学听不清楚</w:t>
      </w:r>
      <w:r w:rsidRPr="00E63B11">
        <w:rPr>
          <w:b w:val="0"/>
        </w:rPr>
        <w:t>,老师请他声音再大一点。这里的“声音大一点”指的是增大声音的</w:t>
      </w:r>
      <w:r w:rsidRPr="00E63B11" w:rsidR="00715223">
        <w:rPr>
          <w:rFonts w:hint="eastAsia"/>
          <w:b w:val="0"/>
        </w:rPr>
        <w:t>______</w:t>
      </w:r>
      <w:r w:rsidRPr="00E63B11" w:rsidR="001527C0">
        <w:rPr>
          <w:rFonts w:hint="eastAsia"/>
          <w:b w:val="0"/>
        </w:rPr>
        <w:t>。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18.</w:t>
      </w:r>
      <w:r w:rsidRPr="00E63B11">
        <w:rPr>
          <w:b w:val="0"/>
        </w:rPr>
        <w:t>诗词“不敢高声语,恐惊天上人”中的“高声”是描述声音的</w:t>
      </w:r>
      <w:r w:rsidRPr="00E63B11" w:rsidR="00715223">
        <w:rPr>
          <w:rFonts w:hint="eastAsia"/>
          <w:b w:val="0"/>
        </w:rPr>
        <w:t>______</w:t>
      </w:r>
      <w:r w:rsidRPr="00E63B11" w:rsidR="001527C0">
        <w:rPr>
          <w:b w:val="0"/>
        </w:rPr>
        <w:t>；</w:t>
      </w:r>
      <w:r w:rsidRPr="00E63B11">
        <w:rPr>
          <w:b w:val="0"/>
        </w:rPr>
        <w:t>汽车上</w:t>
      </w:r>
      <w:r w:rsidRPr="00E63B11">
        <w:rPr>
          <w:rFonts w:hint="eastAsia"/>
          <w:b w:val="0"/>
        </w:rPr>
        <w:t>的倒车雷达是利用了声可以传递</w:t>
      </w:r>
      <w:r w:rsidRPr="00E63B11" w:rsidR="001527C0">
        <w:rPr>
          <w:rFonts w:hint="eastAsia"/>
          <w:b w:val="0"/>
        </w:rPr>
        <w:t>______</w:t>
      </w:r>
      <w:r w:rsidRPr="00E63B11" w:rsidR="001527C0">
        <w:rPr>
          <w:b w:val="0"/>
        </w:rPr>
        <w:t>。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19.</w:t>
      </w:r>
      <w:r w:rsidRPr="00E63B11">
        <w:rPr>
          <w:b w:val="0"/>
        </w:rPr>
        <w:t>英语考试时,考生听到的英语听力材料声音是通过</w:t>
      </w:r>
      <w:r w:rsidRPr="00E63B11" w:rsidR="001527C0">
        <w:rPr>
          <w:rFonts w:hint="eastAsia"/>
          <w:b w:val="0"/>
        </w:rPr>
        <w:t>________</w:t>
      </w:r>
      <w:r w:rsidRPr="00E63B11">
        <w:rPr>
          <w:rFonts w:hint="eastAsia"/>
          <w:b w:val="0"/>
        </w:rPr>
        <w:t>传播到人耳中</w:t>
      </w:r>
      <w:r w:rsidRPr="00E63B11" w:rsidR="001527C0">
        <w:rPr>
          <w:b w:val="0"/>
        </w:rPr>
        <w:t>；</w:t>
      </w:r>
      <w:r w:rsidRPr="00E63B11">
        <w:rPr>
          <w:b w:val="0"/>
        </w:rPr>
        <w:t>为</w:t>
      </w:r>
      <w:r w:rsidRPr="00E63B11">
        <w:rPr>
          <w:rFonts w:hint="eastAsia"/>
          <w:b w:val="0"/>
        </w:rPr>
        <w:t>了不影响考试</w:t>
      </w:r>
      <w:r w:rsidRPr="00E63B11">
        <w:rPr>
          <w:b w:val="0"/>
        </w:rPr>
        <w:t>,要求监考老师尽量不要走动发出声音,这是从</w:t>
      </w:r>
      <w:r w:rsidRPr="00E63B11" w:rsidR="001527C0">
        <w:rPr>
          <w:rFonts w:hint="eastAsia"/>
          <w:b w:val="0"/>
        </w:rPr>
        <w:t>________</w:t>
      </w:r>
      <w:r w:rsidRPr="00E63B11">
        <w:rPr>
          <w:rFonts w:hint="eastAsia"/>
          <w:b w:val="0"/>
        </w:rPr>
        <w:t>处减弱噪声。</w:t>
      </w:r>
    </w:p>
    <w:p w:rsidR="005034E0" w:rsidRPr="00E63B11" w:rsidP="0085174F">
      <w:pPr>
        <w:pStyle w:val="a1"/>
        <w:ind w:left="440" w:right="360" w:hanging="240" w:leftChars="100" w:hangingChars="100"/>
        <w:textAlignment w:val="center"/>
        <w:rPr>
          <w:b w:val="0"/>
        </w:rPr>
      </w:pPr>
      <w:r w:rsidRPr="00E63B11">
        <w:rPr>
          <w:rFonts w:hint="eastAsia"/>
          <w:sz w:val="24"/>
        </w:rPr>
        <w:t>三、实验探究题</w:t>
      </w:r>
      <w:r w:rsidRPr="00E63B11">
        <w:rPr>
          <w:b w:val="0"/>
        </w:rPr>
        <w:t>(每空2分,共16分)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20.</w:t>
      </w:r>
      <w:r w:rsidRPr="00E63B11">
        <w:rPr>
          <w:b w:val="0"/>
        </w:rPr>
        <w:drawing>
          <wp:inline>
            <wp:extent cx="254000" cy="254000"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31766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63B11">
        <w:rPr>
          <w:b w:val="0"/>
        </w:rPr>
        <w:t>如何直观地表现声的能量?小宇想到了两种直观表现声能的方案:</w:t>
      </w:r>
    </w:p>
    <w:p w:rsidR="005034E0" w:rsidRPr="00E63B11" w:rsidP="001527C0">
      <w:pPr>
        <w:pStyle w:val="a1"/>
        <w:ind w:left="720" w:right="360"/>
        <w:jc w:val="center"/>
        <w:rPr>
          <w:b w:val="0"/>
        </w:rPr>
      </w:pPr>
      <w:r w:rsidRPr="00E63B11">
        <w:rPr>
          <w:noProof/>
        </w:rPr>
        <w:drawing>
          <wp:inline distT="0" distB="0" distL="0" distR="0">
            <wp:extent cx="2069596" cy="1091186"/>
            <wp:effectExtent l="0" t="0" r="698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217068" name=""/>
                    <pic:cNvPicPr/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69596" cy="1091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rFonts w:hint="eastAsia"/>
          <w:b w:val="0"/>
        </w:rPr>
        <w:t>第一种如图甲所示。在声源前放一个轻小的纸条</w:t>
      </w:r>
      <w:r w:rsidRPr="00E63B11">
        <w:rPr>
          <w:b w:val="0"/>
        </w:rPr>
        <w:t>,通过观察纸条是否运动来作出分析与判断。</w:t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rFonts w:hint="eastAsia"/>
          <w:b w:val="0"/>
        </w:rPr>
        <w:t>第二种如图乙所示。在声源前放一支点燃的蜡烛</w:t>
      </w:r>
      <w:r w:rsidRPr="00E63B11">
        <w:rPr>
          <w:b w:val="0"/>
        </w:rPr>
        <w:t>,通过观察烛焰是否运动来作出分析与判断。</w:t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rFonts w:hint="eastAsia"/>
          <w:b w:val="0"/>
        </w:rPr>
        <w:t>你认为第</w:t>
      </w:r>
      <w:r w:rsidRPr="00E63B11" w:rsidR="007574CE">
        <w:rPr>
          <w:rFonts w:hint="eastAsia"/>
          <w:b w:val="0"/>
        </w:rPr>
        <w:t>________</w:t>
      </w:r>
      <w:r w:rsidRPr="00E63B11">
        <w:rPr>
          <w:rFonts w:hint="eastAsia"/>
          <w:b w:val="0"/>
        </w:rPr>
        <w:t>种方案较好</w:t>
      </w:r>
      <w:r w:rsidRPr="00E63B11">
        <w:rPr>
          <w:b w:val="0"/>
        </w:rPr>
        <w:t>,理由是</w:t>
      </w:r>
      <w:r w:rsidRPr="00E63B11" w:rsidR="007574CE">
        <w:rPr>
          <w:rFonts w:hint="eastAsia"/>
          <w:b w:val="0"/>
        </w:rPr>
        <w:t>________</w:t>
      </w:r>
      <w:r w:rsidRPr="00E63B11" w:rsidR="007574CE">
        <w:rPr>
          <w:b w:val="0"/>
        </w:rPr>
        <w:t>________________________________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21.</w:t>
      </w:r>
      <w:r w:rsidRPr="00E63B11">
        <w:rPr>
          <w:b w:val="0"/>
        </w:rPr>
        <w:t>如图所示是测量小车沿斜面下滑的平均速度</w:t>
      </w:r>
      <w:r w:rsidRPr="00E63B11">
        <w:rPr>
          <w:rFonts w:hint="eastAsia"/>
          <w:b w:val="0"/>
        </w:rPr>
        <w:t>的实验。</w:t>
      </w:r>
    </w:p>
    <w:p w:rsidR="003C517E" w:rsidRPr="00E63B11" w:rsidP="003C517E">
      <w:pPr>
        <w:pStyle w:val="a1"/>
        <w:ind w:left="720" w:right="360"/>
        <w:jc w:val="center"/>
        <w:rPr>
          <w:rFonts w:hint="eastAsia"/>
          <w:b w:val="0"/>
        </w:rPr>
      </w:pPr>
      <w:r w:rsidRPr="00E63B11">
        <w:rPr>
          <w:noProof/>
        </w:rPr>
        <w:drawing>
          <wp:inline distT="0" distB="0" distL="0" distR="0">
            <wp:extent cx="3259871" cy="899532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903088" name=""/>
                    <pic:cNvPicPr/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73677" cy="903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(1)该实验目的是练习用</w:t>
      </w:r>
      <w:r w:rsidRPr="00E63B11" w:rsidR="002B7019">
        <w:rPr>
          <w:rFonts w:hint="eastAsia"/>
          <w:b w:val="0"/>
        </w:rPr>
        <w:t>________</w:t>
      </w:r>
      <w:r w:rsidRPr="00E63B11">
        <w:rPr>
          <w:rFonts w:hint="eastAsia"/>
          <w:b w:val="0"/>
        </w:rPr>
        <w:t>和</w:t>
      </w:r>
      <w:r w:rsidRPr="00E63B11" w:rsidR="002B7019">
        <w:rPr>
          <w:rFonts w:hint="eastAsia"/>
          <w:b w:val="0"/>
        </w:rPr>
        <w:t>________</w:t>
      </w:r>
      <w:r w:rsidRPr="00E63B11">
        <w:rPr>
          <w:rFonts w:hint="eastAsia"/>
          <w:b w:val="0"/>
        </w:rPr>
        <w:t>测平均速度。</w:t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(2)该实验原理是</w:t>
      </w:r>
      <w:r w:rsidRPr="00E63B11" w:rsidR="002B7019">
        <w:rPr>
          <w:rFonts w:hint="eastAsia"/>
          <w:b w:val="0"/>
        </w:rPr>
        <w:t>________</w:t>
      </w:r>
      <w:r w:rsidRPr="00E63B11" w:rsidR="002B7019">
        <w:rPr>
          <w:b w:val="0"/>
        </w:rPr>
        <w:t>________________________________________________________。</w:t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(3)实验时观察到,小车沿斜面顶端下滑到斜面底端的运动是</w:t>
      </w:r>
      <w:r w:rsidRPr="00E63B11" w:rsidR="002B7019">
        <w:rPr>
          <w:rFonts w:hint="eastAsia"/>
          <w:b w:val="0"/>
        </w:rPr>
        <w:t>________</w:t>
      </w:r>
      <w:r w:rsidRPr="00E63B11">
        <w:rPr>
          <w:b w:val="0"/>
        </w:rPr>
        <w:t>(选填“匀速”或“变</w:t>
      </w:r>
      <w:r w:rsidRPr="00E63B11">
        <w:rPr>
          <w:rFonts w:hint="eastAsia"/>
          <w:b w:val="0"/>
        </w:rPr>
        <w:t>速”</w:t>
      </w:r>
      <w:r w:rsidRPr="00E63B11">
        <w:rPr>
          <w:b w:val="0"/>
        </w:rPr>
        <w:t>)直线运动。</w:t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(4)实验中为了方便计时,应使斜面的坡度较</w:t>
      </w:r>
      <w:r w:rsidRPr="00E63B11" w:rsidR="002B7019">
        <w:rPr>
          <w:rFonts w:hint="eastAsia"/>
          <w:b w:val="0"/>
        </w:rPr>
        <w:t>________</w:t>
      </w:r>
      <w:r w:rsidRPr="00E63B11">
        <w:rPr>
          <w:b w:val="0"/>
        </w:rPr>
        <w:t>(选填“陡”或“缓”)一些。</w:t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(5)实验中测得路程s</w:t>
      </w:r>
      <w:r w:rsidRPr="00E63B11">
        <w:rPr>
          <w:b w:val="0"/>
          <w:vertAlign w:val="subscript"/>
        </w:rPr>
        <w:t>1</w:t>
      </w:r>
      <w:r w:rsidRPr="00E63B11">
        <w:rPr>
          <w:b w:val="0"/>
        </w:rPr>
        <w:t>上的平均速度为v</w:t>
      </w:r>
      <w:r w:rsidRPr="00E63B11">
        <w:rPr>
          <w:b w:val="0"/>
          <w:vertAlign w:val="subscript"/>
        </w:rPr>
        <w:t>1</w:t>
      </w:r>
      <w:r w:rsidRPr="00E63B11">
        <w:rPr>
          <w:b w:val="0"/>
        </w:rPr>
        <w:t>,路程</w:t>
      </w:r>
      <w:r w:rsidRPr="00E63B11" w:rsidR="002B7019">
        <w:rPr>
          <w:b w:val="0"/>
        </w:rPr>
        <w:t>s</w:t>
      </w:r>
      <w:r w:rsidRPr="00E63B11">
        <w:rPr>
          <w:b w:val="0"/>
          <w:vertAlign w:val="subscript"/>
        </w:rPr>
        <w:t>2</w:t>
      </w:r>
      <w:r w:rsidRPr="00E63B11">
        <w:rPr>
          <w:b w:val="0"/>
        </w:rPr>
        <w:t>上的平均速度为v</w:t>
      </w:r>
      <w:r w:rsidRPr="00E63B11">
        <w:rPr>
          <w:b w:val="0"/>
          <w:vertAlign w:val="subscript"/>
        </w:rPr>
        <w:t>2</w:t>
      </w:r>
      <w:r w:rsidRPr="00E63B11">
        <w:rPr>
          <w:b w:val="0"/>
        </w:rPr>
        <w:t>,路程</w:t>
      </w:r>
      <w:r w:rsidRPr="00E63B11" w:rsidR="007F6C31">
        <w:rPr>
          <w:b w:val="0"/>
        </w:rPr>
        <w:t>s</w:t>
      </w:r>
      <w:r w:rsidRPr="00E63B11">
        <w:rPr>
          <w:b w:val="0"/>
          <w:vertAlign w:val="subscript"/>
        </w:rPr>
        <w:t>3</w:t>
      </w:r>
      <w:r w:rsidRPr="00E63B11">
        <w:rPr>
          <w:b w:val="0"/>
        </w:rPr>
        <w:t>上的平均速度</w:t>
      </w:r>
      <w:r w:rsidRPr="00E63B11">
        <w:rPr>
          <w:rFonts w:hint="eastAsia"/>
          <w:b w:val="0"/>
        </w:rPr>
        <w:t>为</w:t>
      </w:r>
      <w:r w:rsidRPr="00E63B11">
        <w:rPr>
          <w:b w:val="0"/>
        </w:rPr>
        <w:t>v</w:t>
      </w:r>
      <w:r w:rsidRPr="00E63B11">
        <w:rPr>
          <w:b w:val="0"/>
          <w:vertAlign w:val="subscript"/>
        </w:rPr>
        <w:t>3</w:t>
      </w:r>
      <w:r w:rsidRPr="00E63B11">
        <w:rPr>
          <w:b w:val="0"/>
        </w:rPr>
        <w:t>。那么,</w:t>
      </w:r>
      <w:r w:rsidRPr="00E63B11" w:rsidR="002B7019">
        <w:rPr>
          <w:b w:val="0"/>
        </w:rPr>
        <w:t>v</w:t>
      </w:r>
      <w:r w:rsidRPr="00E63B11">
        <w:rPr>
          <w:b w:val="0"/>
          <w:vertAlign w:val="subscript"/>
        </w:rPr>
        <w:t>1</w:t>
      </w:r>
      <w:r w:rsidRPr="00E63B11">
        <w:rPr>
          <w:b w:val="0"/>
        </w:rPr>
        <w:t>、</w:t>
      </w:r>
      <w:r w:rsidRPr="00E63B11" w:rsidR="002B7019">
        <w:rPr>
          <w:b w:val="0"/>
        </w:rPr>
        <w:t>v</w:t>
      </w:r>
      <w:r w:rsidRPr="00E63B11">
        <w:rPr>
          <w:b w:val="0"/>
          <w:vertAlign w:val="subscript"/>
        </w:rPr>
        <w:t>2</w:t>
      </w:r>
      <w:r w:rsidRPr="00E63B11">
        <w:rPr>
          <w:b w:val="0"/>
        </w:rPr>
        <w:t>、</w:t>
      </w:r>
      <w:r w:rsidRPr="00E63B11" w:rsidR="002B7019">
        <w:rPr>
          <w:rFonts w:hint="eastAsia"/>
          <w:b w:val="0"/>
        </w:rPr>
        <w:t>v</w:t>
      </w:r>
      <w:r w:rsidRPr="00E63B11">
        <w:rPr>
          <w:b w:val="0"/>
          <w:vertAlign w:val="subscript"/>
        </w:rPr>
        <w:t>3</w:t>
      </w:r>
      <w:r w:rsidRPr="00E63B11">
        <w:rPr>
          <w:b w:val="0"/>
        </w:rPr>
        <w:t>的大小关系是</w:t>
      </w:r>
      <w:r w:rsidRPr="00E63B11" w:rsidR="002B7019">
        <w:rPr>
          <w:b w:val="0"/>
        </w:rPr>
        <w:t>__________________。</w:t>
      </w:r>
    </w:p>
    <w:p w:rsidR="005034E0" w:rsidRPr="00E63B11" w:rsidP="0085174F">
      <w:pPr>
        <w:pStyle w:val="a1"/>
        <w:ind w:left="440" w:right="360" w:hanging="240" w:leftChars="100" w:hangingChars="100"/>
        <w:textAlignment w:val="center"/>
        <w:rPr>
          <w:b w:val="0"/>
        </w:rPr>
      </w:pPr>
      <w:r w:rsidRPr="00E63B11">
        <w:rPr>
          <w:rFonts w:hint="eastAsia"/>
          <w:sz w:val="24"/>
        </w:rPr>
        <w:t>四、计算应用题</w:t>
      </w:r>
      <w:r w:rsidRPr="00E63B11">
        <w:rPr>
          <w:b w:val="0"/>
        </w:rPr>
        <w:t>(22题8分,23题10分,共18分)</w:t>
      </w: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22.</w:t>
      </w:r>
      <w:r w:rsidRPr="00E63B11">
        <w:rPr>
          <w:b w:val="0"/>
        </w:rPr>
        <w:t>被誉为“亚洲第一井”的科学钻井工程是一口设计直径为156mm、深5000m,用于地下科学</w:t>
      </w:r>
      <w:r w:rsidRPr="00E63B11">
        <w:rPr>
          <w:rFonts w:hint="eastAsia"/>
          <w:b w:val="0"/>
        </w:rPr>
        <w:t>研究的深井。若在工程进行中测量钻井深度</w:t>
      </w:r>
      <w:r w:rsidRPr="00E63B11">
        <w:rPr>
          <w:b w:val="0"/>
        </w:rPr>
        <w:t>,从井口向下发射平均速度为340m/s的超声</w:t>
      </w:r>
      <w:r w:rsidRPr="00E63B11">
        <w:rPr>
          <w:rFonts w:hint="eastAsia"/>
          <w:b w:val="0"/>
        </w:rPr>
        <w:t>波</w:t>
      </w:r>
      <w:r w:rsidRPr="00E63B11">
        <w:rPr>
          <w:b w:val="0"/>
        </w:rPr>
        <w:t>,20s后接收到回波,则井的实际深度为多少?</w:t>
      </w:r>
    </w:p>
    <w:p w:rsidR="007F6C31" w:rsidRPr="00E63B11" w:rsidP="005034E0">
      <w:pPr>
        <w:pStyle w:val="a1"/>
        <w:ind w:left="720" w:right="360"/>
        <w:rPr>
          <w:b w:val="0"/>
        </w:rPr>
      </w:pPr>
    </w:p>
    <w:p w:rsidR="007F6C31" w:rsidRPr="00E63B11" w:rsidP="005034E0">
      <w:pPr>
        <w:pStyle w:val="a1"/>
        <w:ind w:left="720" w:right="360"/>
        <w:rPr>
          <w:b w:val="0"/>
        </w:rPr>
      </w:pPr>
    </w:p>
    <w:p w:rsidR="007F6C31" w:rsidRPr="00E63B11" w:rsidP="005034E0">
      <w:pPr>
        <w:pStyle w:val="a1"/>
        <w:ind w:left="720" w:right="360"/>
        <w:rPr>
          <w:b w:val="0"/>
        </w:rPr>
      </w:pPr>
    </w:p>
    <w:p w:rsidR="007F6C31" w:rsidRPr="00E63B11" w:rsidP="005034E0">
      <w:pPr>
        <w:pStyle w:val="a1"/>
        <w:ind w:left="720" w:right="360"/>
        <w:rPr>
          <w:b w:val="0"/>
        </w:rPr>
      </w:pPr>
    </w:p>
    <w:p w:rsidR="005034E0" w:rsidRPr="00E63B11" w:rsidP="0085174F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23.</w:t>
      </w:r>
      <w:r w:rsidRPr="00E63B11">
        <w:rPr>
          <w:b w:val="0"/>
        </w:rPr>
        <w:t>一名同学骑车上学,从家路过书店到学校。从家到书店的路程为1800m,从书店到学校的路</w:t>
      </w:r>
      <w:r w:rsidRPr="00E63B11">
        <w:rPr>
          <w:rFonts w:hint="eastAsia"/>
          <w:b w:val="0"/>
        </w:rPr>
        <w:t>程为</w:t>
      </w:r>
      <w:r w:rsidRPr="00E63B11">
        <w:rPr>
          <w:b w:val="0"/>
        </w:rPr>
        <w:t>3600m。他从家出发骑到书店用时5min,在书店等同学用了1min,然后二人一起再经</w:t>
      </w:r>
      <w:r w:rsidRPr="00E63B11">
        <w:rPr>
          <w:rFonts w:hint="eastAsia"/>
          <w:b w:val="0"/>
        </w:rPr>
        <w:t>过</w:t>
      </w:r>
      <w:r w:rsidRPr="00E63B11">
        <w:rPr>
          <w:b w:val="0"/>
        </w:rPr>
        <w:t>12min到达学校。问:</w:t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(1)这位同学骑车从家到书店这段路程中的平均速度是多少?</w:t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(2)这位同学从家出发到学校的全过程中的平均速度是多少?</w:t>
      </w:r>
    </w:p>
    <w:p w:rsidR="007F6C31" w:rsidRPr="00E63B11" w:rsidP="005034E0">
      <w:pPr>
        <w:pStyle w:val="a1"/>
        <w:ind w:left="720" w:right="360"/>
        <w:rPr>
          <w:b w:val="0"/>
        </w:rPr>
      </w:pPr>
    </w:p>
    <w:p w:rsidR="007F6C31" w:rsidRPr="00E63B11" w:rsidP="005034E0">
      <w:pPr>
        <w:pStyle w:val="a1"/>
        <w:ind w:left="720" w:right="360"/>
        <w:rPr>
          <w:b w:val="0"/>
        </w:rPr>
      </w:pPr>
    </w:p>
    <w:p w:rsidR="007F6C31" w:rsidRPr="00E63B11" w:rsidP="005034E0">
      <w:pPr>
        <w:pStyle w:val="a1"/>
        <w:ind w:left="720" w:right="360"/>
        <w:rPr>
          <w:b w:val="0"/>
        </w:rPr>
      </w:pPr>
    </w:p>
    <w:p w:rsidR="007F6C31" w:rsidRPr="00E63B11" w:rsidP="005034E0">
      <w:pPr>
        <w:pStyle w:val="a1"/>
        <w:ind w:left="720" w:right="360"/>
        <w:rPr>
          <w:b w:val="0"/>
        </w:rPr>
      </w:pPr>
    </w:p>
    <w:p w:rsidR="007F6C31" w:rsidRPr="00E63B11" w:rsidP="005034E0">
      <w:pPr>
        <w:pStyle w:val="a1"/>
        <w:ind w:left="720" w:right="360"/>
        <w:rPr>
          <w:b w:val="0"/>
        </w:rPr>
      </w:pPr>
    </w:p>
    <w:p w:rsidR="007F6C31" w:rsidRPr="00E63B11" w:rsidP="005034E0">
      <w:pPr>
        <w:pStyle w:val="a1"/>
        <w:ind w:left="720" w:right="360"/>
        <w:rPr>
          <w:b w:val="0"/>
        </w:rPr>
      </w:pPr>
    </w:p>
    <w:p w:rsidR="007F6C31" w:rsidRPr="00E63B11" w:rsidP="005034E0">
      <w:pPr>
        <w:pStyle w:val="a1"/>
        <w:ind w:left="720" w:right="360"/>
        <w:rPr>
          <w:b w:val="0"/>
        </w:rPr>
      </w:pPr>
    </w:p>
    <w:p w:rsidR="007F6C31" w:rsidRPr="00E63B11" w:rsidP="005034E0">
      <w:pPr>
        <w:pStyle w:val="a1"/>
        <w:ind w:left="720" w:right="360"/>
        <w:rPr>
          <w:b w:val="0"/>
        </w:rPr>
      </w:pPr>
    </w:p>
    <w:p w:rsidR="005034E0" w:rsidRPr="00E63B11" w:rsidP="00D2126E">
      <w:pPr>
        <w:pStyle w:val="a1"/>
        <w:ind w:left="720" w:right="360"/>
        <w:jc w:val="center"/>
        <w:rPr>
          <w:rFonts w:hint="eastAsia"/>
          <w:sz w:val="28"/>
        </w:rPr>
      </w:pPr>
      <w:r w:rsidRPr="00E63B11">
        <w:rPr>
          <w:rFonts w:hint="eastAsia"/>
          <w:sz w:val="28"/>
        </w:rPr>
        <w:t>第一次月考卷</w:t>
      </w:r>
      <w:r w:rsidRPr="00E63B11">
        <w:rPr>
          <w:sz w:val="28"/>
        </w:rPr>
        <w:t>(第1</w:t>
      </w:r>
      <w:r w:rsidRPr="00E63B11" w:rsidR="001527C0">
        <w:rPr>
          <w:sz w:val="28"/>
        </w:rPr>
        <w:t>～</w:t>
      </w:r>
      <w:r w:rsidRPr="00E63B11">
        <w:rPr>
          <w:sz w:val="28"/>
        </w:rPr>
        <w:t>2章)</w:t>
      </w:r>
      <w:r w:rsidRPr="00E63B11" w:rsidR="00D2126E">
        <w:rPr>
          <w:rFonts w:hint="eastAsia"/>
          <w:sz w:val="28"/>
        </w:rPr>
        <w:t>参考</w:t>
      </w:r>
      <w:r w:rsidRPr="00E63B11" w:rsidR="00D2126E">
        <w:rPr>
          <w:sz w:val="28"/>
        </w:rPr>
        <w:t>答案</w:t>
      </w:r>
    </w:p>
    <w:p w:rsidR="005034E0" w:rsidRPr="00E63B11" w:rsidP="00E63B11">
      <w:pPr>
        <w:pStyle w:val="a1"/>
        <w:ind w:left="440" w:right="360" w:hanging="240" w:leftChars="100" w:hangingChars="100"/>
        <w:textAlignment w:val="center"/>
        <w:rPr>
          <w:b w:val="0"/>
        </w:rPr>
      </w:pPr>
      <w:r w:rsidRPr="00E63B11">
        <w:rPr>
          <w:rFonts w:hint="eastAsia"/>
          <w:sz w:val="24"/>
        </w:rPr>
        <w:t>一、选择题</w:t>
      </w:r>
    </w:p>
    <w:p w:rsidR="005034E0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  <w:caps/>
        </w:rPr>
      </w:pPr>
      <w:r w:rsidRPr="00E63B11">
        <w:rPr>
          <w:caps/>
        </w:rPr>
        <w:t>1.</w:t>
      </w:r>
      <w:r w:rsidRPr="00E63B11">
        <w:rPr>
          <w:b w:val="0"/>
          <w:caps/>
        </w:rPr>
        <w:t>d</w:t>
      </w:r>
      <w:r w:rsidRPr="00E63B11" w:rsidR="00D2126E">
        <w:rPr>
          <w:b w:val="0"/>
          <w:caps/>
        </w:rPr>
        <w:t xml:space="preserve">  </w:t>
      </w:r>
      <w:r w:rsidRPr="00E63B11">
        <w:rPr>
          <w:caps/>
        </w:rPr>
        <w:t>2.</w:t>
      </w:r>
      <w:r w:rsidRPr="00E63B11">
        <w:rPr>
          <w:b w:val="0"/>
          <w:caps/>
        </w:rPr>
        <w:t>B</w:t>
      </w:r>
      <w:r w:rsidRPr="00E63B11" w:rsidR="00D2126E">
        <w:rPr>
          <w:b w:val="0"/>
          <w:caps/>
        </w:rPr>
        <w:t xml:space="preserve">  </w:t>
      </w:r>
      <w:r w:rsidRPr="00E63B11">
        <w:rPr>
          <w:caps/>
        </w:rPr>
        <w:t>3.</w:t>
      </w:r>
      <w:r w:rsidRPr="00E63B11" w:rsidR="00D2126E">
        <w:rPr>
          <w:b w:val="0"/>
          <w:caps/>
        </w:rPr>
        <w:t xml:space="preserve">B  </w:t>
      </w:r>
      <w:r w:rsidRPr="00E63B11">
        <w:rPr>
          <w:caps/>
        </w:rPr>
        <w:t>4.</w:t>
      </w:r>
      <w:r w:rsidRPr="00E63B11" w:rsidR="00D2126E">
        <w:rPr>
          <w:b w:val="0"/>
          <w:caps/>
        </w:rPr>
        <w:t xml:space="preserve">D  </w:t>
      </w:r>
      <w:r w:rsidRPr="00E63B11">
        <w:rPr>
          <w:caps/>
        </w:rPr>
        <w:t>5.</w:t>
      </w:r>
      <w:r w:rsidRPr="00E63B11">
        <w:rPr>
          <w:b w:val="0"/>
          <w:caps/>
        </w:rPr>
        <w:t>D</w:t>
      </w:r>
    </w:p>
    <w:p w:rsidR="005034E0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6.</w:t>
      </w:r>
      <w:r w:rsidRPr="00E63B11">
        <w:rPr>
          <w:b w:val="0"/>
        </w:rPr>
        <w:t>C【解析】本题考查声音。声音是由物体的振动产生的,一切发声体都</w:t>
      </w:r>
      <w:r w:rsidRPr="00E63B11">
        <w:rPr>
          <w:rFonts w:hint="eastAsia"/>
          <w:b w:val="0"/>
        </w:rPr>
        <w:t>在振动</w:t>
      </w:r>
      <w:r w:rsidRPr="00E63B11">
        <w:rPr>
          <w:b w:val="0"/>
        </w:rPr>
        <w:t>,故振动的空气柱一定在发声,AB正确</w:t>
      </w:r>
      <w:r w:rsidRPr="00E63B11" w:rsidR="001527C0">
        <w:rPr>
          <w:b w:val="0"/>
        </w:rPr>
        <w:t>；</w:t>
      </w:r>
      <w:r w:rsidRPr="00E63B11">
        <w:rPr>
          <w:b w:val="0"/>
        </w:rPr>
        <w:t>在小房间里说话听不到回</w:t>
      </w:r>
      <w:r w:rsidRPr="00E63B11">
        <w:rPr>
          <w:rFonts w:hint="eastAsia"/>
          <w:b w:val="0"/>
        </w:rPr>
        <w:t>声</w:t>
      </w:r>
      <w:r w:rsidRPr="00E63B11">
        <w:rPr>
          <w:b w:val="0"/>
        </w:rPr>
        <w:t>,是因为房间太小,回声和原声混在一起不容易区分,故C错误</w:t>
      </w:r>
      <w:r w:rsidRPr="00E63B11" w:rsidR="001527C0">
        <w:rPr>
          <w:b w:val="0"/>
        </w:rPr>
        <w:t>；</w:t>
      </w:r>
      <w:r w:rsidRPr="00E63B11">
        <w:rPr>
          <w:b w:val="0"/>
        </w:rPr>
        <w:t>宇宙飞</w:t>
      </w:r>
      <w:r w:rsidRPr="00E63B11">
        <w:rPr>
          <w:rFonts w:hint="eastAsia"/>
          <w:b w:val="0"/>
        </w:rPr>
        <w:t>船的太空舱内充满空气</w:t>
      </w:r>
      <w:r w:rsidRPr="00E63B11">
        <w:rPr>
          <w:b w:val="0"/>
        </w:rPr>
        <w:t>,所以在同一宇宙飞船的太空舱内,两名宇航员可</w:t>
      </w:r>
      <w:r w:rsidRPr="00E63B11">
        <w:rPr>
          <w:rFonts w:hint="eastAsia"/>
          <w:b w:val="0"/>
        </w:rPr>
        <w:t>以直接对话</w:t>
      </w:r>
      <w:r w:rsidRPr="00E63B11">
        <w:rPr>
          <w:b w:val="0"/>
        </w:rPr>
        <w:t>,故D正确。</w:t>
      </w:r>
    </w:p>
    <w:p w:rsidR="005034E0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7.</w:t>
      </w:r>
      <w:r w:rsidRPr="00E63B11">
        <w:rPr>
          <w:b w:val="0"/>
        </w:rPr>
        <w:t>A</w:t>
      </w:r>
      <w:r w:rsidRPr="00E63B11" w:rsidR="00975A60">
        <w:rPr>
          <w:b w:val="0"/>
        </w:rPr>
        <w:t xml:space="preserve">  </w:t>
      </w:r>
      <w:r w:rsidRPr="00E63B11">
        <w:t>8.</w:t>
      </w:r>
      <w:r w:rsidRPr="00E63B11">
        <w:rPr>
          <w:b w:val="0"/>
        </w:rPr>
        <w:t>A</w:t>
      </w:r>
      <w:r w:rsidRPr="00E63B11" w:rsidR="00975A60">
        <w:rPr>
          <w:b w:val="0"/>
        </w:rPr>
        <w:t xml:space="preserve">  </w:t>
      </w:r>
      <w:r w:rsidRPr="00E63B11">
        <w:t>9.</w:t>
      </w:r>
      <w:r w:rsidRPr="00E63B11">
        <w:rPr>
          <w:b w:val="0"/>
        </w:rPr>
        <w:t>D</w:t>
      </w:r>
    </w:p>
    <w:p w:rsidR="005034E0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10.</w:t>
      </w:r>
      <w:r w:rsidRPr="00E63B11">
        <w:rPr>
          <w:b w:val="0"/>
        </w:rPr>
        <w:t>C【解析】本题考查控制噪声的途径。戴耳罩是在人耳处减弱噪声,故ABD错误,C正确。</w:t>
      </w:r>
    </w:p>
    <w:p w:rsidR="005034E0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11.</w:t>
      </w:r>
      <w:r w:rsidRPr="00E63B11">
        <w:rPr>
          <w:b w:val="0"/>
        </w:rPr>
        <w:t>D</w:t>
      </w:r>
    </w:p>
    <w:p w:rsidR="005034E0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12.</w:t>
      </w:r>
      <w:r w:rsidRPr="00E63B11">
        <w:rPr>
          <w:b w:val="0"/>
        </w:rPr>
        <w:t>B</w:t>
      </w:r>
      <w:r w:rsidRPr="00E63B11" w:rsidR="00975A60">
        <w:rPr>
          <w:b w:val="0"/>
        </w:rPr>
        <w:t>C</w:t>
      </w:r>
      <w:r w:rsidRPr="00E63B11">
        <w:rPr>
          <w:b w:val="0"/>
        </w:rPr>
        <w:t>【解析】一切振动的物体都能发声,所以甲、乙、丙都是声源,A、D</w:t>
      </w:r>
      <w:r w:rsidRPr="00E63B11">
        <w:rPr>
          <w:rFonts w:hint="eastAsia"/>
          <w:b w:val="0"/>
        </w:rPr>
        <w:t>错误</w:t>
      </w:r>
      <w:r w:rsidRPr="00E63B11">
        <w:rPr>
          <w:b w:val="0"/>
        </w:rPr>
        <w:t>,B正确</w:t>
      </w:r>
      <w:r w:rsidRPr="00E63B11" w:rsidR="001527C0">
        <w:rPr>
          <w:b w:val="0"/>
        </w:rPr>
        <w:t>；</w:t>
      </w:r>
      <w:r w:rsidRPr="00E63B11">
        <w:rPr>
          <w:b w:val="0"/>
        </w:rPr>
        <w:t>甲中发出的声音属于次声波,乙中蝙蝠发出的声音属于超声</w:t>
      </w:r>
      <w:r w:rsidRPr="00E63B11">
        <w:rPr>
          <w:rFonts w:hint="eastAsia"/>
          <w:b w:val="0"/>
        </w:rPr>
        <w:t>波</w:t>
      </w:r>
      <w:r w:rsidRPr="00E63B11">
        <w:rPr>
          <w:b w:val="0"/>
        </w:rPr>
        <w:t>,人耳都听不到,C正确</w:t>
      </w:r>
      <w:r w:rsidRPr="00E63B11" w:rsidR="001527C0">
        <w:rPr>
          <w:b w:val="0"/>
        </w:rPr>
        <w:t>；</w:t>
      </w:r>
      <w:r w:rsidRPr="00E63B11">
        <w:rPr>
          <w:b w:val="0"/>
        </w:rPr>
        <w:t>故选B</w:t>
      </w:r>
      <w:r w:rsidRPr="00E63B11" w:rsidR="00975A60">
        <w:rPr>
          <w:b w:val="0"/>
        </w:rPr>
        <w:t>C</w:t>
      </w:r>
      <w:r w:rsidRPr="00E63B11">
        <w:rPr>
          <w:b w:val="0"/>
        </w:rPr>
        <w:t>。</w:t>
      </w:r>
    </w:p>
    <w:p w:rsidR="005034E0" w:rsidRPr="00E63B11" w:rsidP="00E63B11">
      <w:pPr>
        <w:pStyle w:val="a1"/>
        <w:ind w:left="440" w:right="360" w:hanging="240" w:leftChars="100" w:hangingChars="100"/>
        <w:textAlignment w:val="center"/>
        <w:rPr>
          <w:b w:val="0"/>
        </w:rPr>
      </w:pPr>
      <w:r w:rsidRPr="00E63B11">
        <w:rPr>
          <w:rFonts w:hint="eastAsia"/>
          <w:sz w:val="24"/>
        </w:rPr>
        <w:t>二、填空题</w:t>
      </w:r>
    </w:p>
    <w:p w:rsidR="005034E0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13.</w:t>
      </w:r>
      <w:r w:rsidRPr="00E63B11">
        <w:rPr>
          <w:b w:val="0"/>
        </w:rPr>
        <w:t>(1)1</w:t>
      </w:r>
      <w:r w:rsidRPr="00E63B11" w:rsidR="00975A60">
        <w:rPr>
          <w:b w:val="0"/>
        </w:rPr>
        <w:t xml:space="preserve">  </w:t>
      </w:r>
      <w:r w:rsidRPr="00E63B11">
        <w:rPr>
          <w:b w:val="0"/>
        </w:rPr>
        <w:t>4.20</w:t>
      </w:r>
      <w:r w:rsidRPr="00E63B11">
        <w:rPr>
          <w:b w:val="0"/>
        </w:rPr>
        <w:t xml:space="preserve"> </w:t>
      </w:r>
      <w:r w:rsidRPr="00E63B11" w:rsidR="00975A60">
        <w:rPr>
          <w:b w:val="0"/>
        </w:rPr>
        <w:t xml:space="preserve"> </w:t>
      </w:r>
      <w:r w:rsidRPr="00E63B11">
        <w:rPr>
          <w:b w:val="0"/>
        </w:rPr>
        <w:t>(2)32s</w:t>
      </w:r>
    </w:p>
    <w:p w:rsidR="005034E0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rPr>
          <w:b w:val="0"/>
        </w:rPr>
        <w:t>14.12.</w:t>
      </w:r>
      <w:r w:rsidRPr="00E63B11">
        <w:rPr>
          <w:b w:val="0"/>
        </w:rPr>
        <w:t>63【解析】本题考查速度的计算运动员通过的路程s=500m,所</w:t>
      </w:r>
      <w:r w:rsidRPr="00E63B11">
        <w:rPr>
          <w:rFonts w:hint="eastAsia"/>
          <w:b w:val="0"/>
        </w:rPr>
        <w:t>用时间</w:t>
      </w:r>
      <w:r w:rsidRPr="00E63B11">
        <w:rPr>
          <w:b w:val="0"/>
        </w:rPr>
        <w:t>t=</w:t>
      </w:r>
      <w:r w:rsidRPr="00E63B11">
        <w:rPr>
          <w:b w:val="0"/>
        </w:rPr>
        <w:t>39.584s</w:t>
      </w:r>
      <w:r w:rsidRPr="00E63B11">
        <w:rPr>
          <w:b w:val="0"/>
        </w:rPr>
        <w:t>,则速滑中的平均速度v=</w:t>
      </w:r>
      <w:r w:rsidRPr="00E63B11" w:rsidR="00C41F7B">
        <w:rPr>
          <w:b w:val="0"/>
        </w:rPr>
        <w:fldChar w:fldCharType="begin"/>
      </w:r>
      <w:r w:rsidRPr="00E63B11" w:rsidR="00C41F7B">
        <w:rPr>
          <w:b w:val="0"/>
        </w:rPr>
        <w:instrText xml:space="preserve"> eq \f(</w:instrText>
      </w:r>
      <w:r w:rsidRPr="00E63B11" w:rsidR="00C41F7B">
        <w:rPr>
          <w:b w:val="0"/>
        </w:rPr>
        <w:instrText>s,t</w:instrText>
      </w:r>
      <w:r w:rsidRPr="00E63B11" w:rsidR="00C41F7B">
        <w:rPr>
          <w:b w:val="0"/>
        </w:rPr>
        <w:instrText xml:space="preserve">) </w:instrText>
      </w:r>
      <w:r w:rsidRPr="00E63B11" w:rsidR="00C41F7B">
        <w:rPr>
          <w:b w:val="0"/>
        </w:rPr>
        <w:fldChar w:fldCharType="separate"/>
      </w:r>
      <w:r w:rsidRPr="00E63B11" w:rsidR="00C41F7B">
        <w:rPr>
          <w:b w:val="0"/>
        </w:rPr>
        <w:fldChar w:fldCharType="end"/>
      </w:r>
      <w:r w:rsidRPr="00E63B11" w:rsidR="00C41F7B">
        <w:rPr>
          <w:b w:val="0"/>
        </w:rPr>
        <w:t>=</w:t>
      </w:r>
      <w:r w:rsidRPr="00E63B11" w:rsidR="002D5EB2">
        <w:rPr>
          <w:b w:val="0"/>
        </w:rPr>
        <w:fldChar w:fldCharType="begin"/>
      </w:r>
      <w:r w:rsidRPr="00E63B11" w:rsidR="002D5EB2">
        <w:rPr>
          <w:b w:val="0"/>
        </w:rPr>
        <w:instrText xml:space="preserve"> eq \f(</w:instrText>
      </w:r>
      <w:r w:rsidRPr="00E63B11" w:rsidR="002D5EB2">
        <w:rPr>
          <w:b w:val="0"/>
        </w:rPr>
        <w:instrText>500m,39.584s</w:instrText>
      </w:r>
      <w:r w:rsidRPr="00E63B11" w:rsidR="002D5EB2">
        <w:rPr>
          <w:b w:val="0"/>
        </w:rPr>
        <w:instrText xml:space="preserve">) </w:instrText>
      </w:r>
      <w:r w:rsidRPr="00E63B11" w:rsidR="002D5EB2">
        <w:rPr>
          <w:b w:val="0"/>
        </w:rPr>
        <w:fldChar w:fldCharType="separate"/>
      </w:r>
      <w:r w:rsidRPr="00E63B11" w:rsidR="002D5EB2">
        <w:rPr>
          <w:b w:val="0"/>
        </w:rPr>
        <w:fldChar w:fldCharType="end"/>
      </w:r>
      <w:r w:rsidRPr="00E63B11" w:rsidR="002D5EB2">
        <w:rPr>
          <w:b w:val="0"/>
        </w:rPr>
        <w:t>≈</w:t>
      </w:r>
      <w:r w:rsidRPr="00E63B11">
        <w:rPr>
          <w:b w:val="0"/>
        </w:rPr>
        <w:t>12.63m</w:t>
      </w:r>
      <w:r w:rsidRPr="00E63B11">
        <w:rPr>
          <w:b w:val="0"/>
        </w:rPr>
        <w:t>/s</w:t>
      </w:r>
    </w:p>
    <w:p w:rsidR="005034E0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rPr>
          <w:b w:val="0"/>
        </w:rPr>
        <w:t>15.480</w:t>
      </w:r>
      <w:r w:rsidRPr="00E63B11">
        <w:rPr>
          <w:b w:val="0"/>
        </w:rPr>
        <w:t xml:space="preserve"> </w:t>
      </w:r>
      <w:r w:rsidRPr="00E63B11" w:rsidR="002D5EB2">
        <w:rPr>
          <w:b w:val="0"/>
        </w:rPr>
        <w:t xml:space="preserve"> </w:t>
      </w:r>
      <w:r w:rsidRPr="00E63B11">
        <w:rPr>
          <w:b w:val="0"/>
        </w:rPr>
        <w:t>运动</w:t>
      </w:r>
    </w:p>
    <w:p w:rsidR="005034E0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16.</w:t>
      </w:r>
      <w:r w:rsidRPr="00E63B11">
        <w:rPr>
          <w:b w:val="0"/>
        </w:rPr>
        <w:t>音色</w:t>
      </w:r>
      <w:r w:rsidRPr="00E63B11" w:rsidR="002D5EB2">
        <w:rPr>
          <w:rFonts w:hint="eastAsia"/>
          <w:b w:val="0"/>
        </w:rPr>
        <w:t xml:space="preserve">  </w:t>
      </w:r>
      <w:r w:rsidRPr="00E63B11">
        <w:rPr>
          <w:b w:val="0"/>
        </w:rPr>
        <w:t>响度【解析】本题考查声音的特征。根据声音辨别发声体依据</w:t>
      </w:r>
      <w:r w:rsidRPr="00E63B11">
        <w:rPr>
          <w:rFonts w:hint="eastAsia"/>
          <w:b w:val="0"/>
        </w:rPr>
        <w:t>的是声音的音色</w:t>
      </w:r>
      <w:r w:rsidRPr="00E63B11" w:rsidR="001527C0">
        <w:rPr>
          <w:b w:val="0"/>
        </w:rPr>
        <w:t>；</w:t>
      </w:r>
      <w:r w:rsidRPr="00E63B11">
        <w:rPr>
          <w:b w:val="0"/>
        </w:rPr>
        <w:t>叫声传得远说明声音的响度大。</w:t>
      </w:r>
    </w:p>
    <w:p w:rsidR="005034E0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17.</w:t>
      </w:r>
      <w:r w:rsidRPr="00E63B11">
        <w:rPr>
          <w:b w:val="0"/>
        </w:rPr>
        <w:t>振动</w:t>
      </w:r>
      <w:r w:rsidRPr="00E63B11" w:rsidR="002D5EB2">
        <w:rPr>
          <w:rFonts w:hint="eastAsia"/>
          <w:b w:val="0"/>
        </w:rPr>
        <w:t xml:space="preserve">  </w:t>
      </w:r>
      <w:r w:rsidRPr="00E63B11">
        <w:rPr>
          <w:b w:val="0"/>
        </w:rPr>
        <w:t>传播</w:t>
      </w:r>
      <w:r w:rsidRPr="00E63B11" w:rsidR="002D5EB2">
        <w:rPr>
          <w:rFonts w:hint="eastAsia"/>
          <w:b w:val="0"/>
        </w:rPr>
        <w:t xml:space="preserve">  </w:t>
      </w:r>
      <w:r w:rsidRPr="00E63B11">
        <w:rPr>
          <w:b w:val="0"/>
        </w:rPr>
        <w:t>响度</w:t>
      </w:r>
    </w:p>
    <w:p w:rsidR="005034E0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18.</w:t>
      </w:r>
      <w:r w:rsidRPr="00E63B11">
        <w:rPr>
          <w:b w:val="0"/>
        </w:rPr>
        <w:t>响度</w:t>
      </w:r>
      <w:r w:rsidRPr="00E63B11" w:rsidR="002D5EB2">
        <w:rPr>
          <w:rFonts w:hint="eastAsia"/>
          <w:b w:val="0"/>
        </w:rPr>
        <w:t xml:space="preserve">  </w:t>
      </w:r>
      <w:r w:rsidRPr="00E63B11">
        <w:rPr>
          <w:b w:val="0"/>
        </w:rPr>
        <w:t>信息</w:t>
      </w:r>
    </w:p>
    <w:p w:rsidR="005034E0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19.</w:t>
      </w:r>
      <w:r w:rsidRPr="00E63B11">
        <w:rPr>
          <w:b w:val="0"/>
        </w:rPr>
        <w:t>空气</w:t>
      </w:r>
      <w:r w:rsidRPr="00E63B11" w:rsidR="002D5EB2">
        <w:rPr>
          <w:rFonts w:hint="eastAsia"/>
          <w:b w:val="0"/>
        </w:rPr>
        <w:t xml:space="preserve">  </w:t>
      </w:r>
      <w:r w:rsidRPr="00E63B11">
        <w:rPr>
          <w:b w:val="0"/>
        </w:rPr>
        <w:t>声源</w:t>
      </w:r>
    </w:p>
    <w:p w:rsidR="005034E0" w:rsidRPr="00E63B11" w:rsidP="00E63B11">
      <w:pPr>
        <w:pStyle w:val="a1"/>
        <w:ind w:left="440" w:right="360" w:hanging="240" w:leftChars="100" w:hangingChars="100"/>
        <w:textAlignment w:val="center"/>
        <w:rPr>
          <w:b w:val="0"/>
        </w:rPr>
      </w:pPr>
      <w:r w:rsidRPr="00E63B11">
        <w:rPr>
          <w:rFonts w:hint="eastAsia"/>
          <w:sz w:val="24"/>
        </w:rPr>
        <w:t>三、实验探究题</w:t>
      </w:r>
    </w:p>
    <w:p w:rsidR="005034E0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20.</w:t>
      </w:r>
      <w:r w:rsidRPr="00E63B11">
        <w:rPr>
          <w:b w:val="0"/>
        </w:rPr>
        <w:t>二</w:t>
      </w:r>
      <w:r w:rsidRPr="00E63B11" w:rsidR="002D5EB2">
        <w:rPr>
          <w:rFonts w:hint="eastAsia"/>
          <w:b w:val="0"/>
        </w:rPr>
        <w:t xml:space="preserve">  </w:t>
      </w:r>
      <w:r w:rsidRPr="00E63B11">
        <w:rPr>
          <w:b w:val="0"/>
        </w:rPr>
        <w:t>“蜡烛比纸条更容易振动起来”。实验过程最好要保证,现象明显,</w:t>
      </w:r>
      <w:r w:rsidRPr="00E63B11">
        <w:rPr>
          <w:rFonts w:hint="eastAsia"/>
          <w:b w:val="0"/>
        </w:rPr>
        <w:t>结论正确。若是蜡烛熄灭</w:t>
      </w:r>
      <w:r w:rsidRPr="00E63B11">
        <w:rPr>
          <w:b w:val="0"/>
        </w:rPr>
        <w:t>,现象更明显。故第2种方案较好</w:t>
      </w:r>
    </w:p>
    <w:p w:rsidR="00047A05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21.</w:t>
      </w:r>
      <w:r w:rsidRPr="00E63B11" w:rsidR="005034E0">
        <w:rPr>
          <w:b w:val="0"/>
        </w:rPr>
        <w:t>(1)刻度尺</w:t>
      </w:r>
      <w:r w:rsidRPr="00E63B11">
        <w:rPr>
          <w:rFonts w:hint="eastAsia"/>
          <w:b w:val="0"/>
        </w:rPr>
        <w:t xml:space="preserve">  </w:t>
      </w:r>
      <w:r w:rsidRPr="00E63B11" w:rsidR="005034E0">
        <w:rPr>
          <w:b w:val="0"/>
        </w:rPr>
        <w:t>停表【解析】在用斜面小车测量平均速度的实验中,要</w:t>
      </w:r>
      <w:r w:rsidRPr="00E63B11" w:rsidR="005034E0">
        <w:rPr>
          <w:rFonts w:hint="eastAsia"/>
          <w:b w:val="0"/>
        </w:rPr>
        <w:t>测量小车运动的路程和时间</w:t>
      </w:r>
      <w:r w:rsidRPr="00E63B11" w:rsidR="005034E0">
        <w:rPr>
          <w:b w:val="0"/>
        </w:rPr>
        <w:t>,用到刻度尺和停表。</w:t>
      </w:r>
    </w:p>
    <w:p w:rsidR="00047A05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(2)v=</w:t>
      </w:r>
      <w:r w:rsidRPr="00E63B11">
        <w:rPr>
          <w:b w:val="0"/>
        </w:rPr>
        <w:fldChar w:fldCharType="begin"/>
      </w:r>
      <w:r w:rsidRPr="00E63B11">
        <w:rPr>
          <w:b w:val="0"/>
        </w:rPr>
        <w:instrText xml:space="preserve"> eq \f(</w:instrText>
      </w:r>
      <w:r w:rsidRPr="00E63B11">
        <w:rPr>
          <w:b w:val="0"/>
        </w:rPr>
        <w:instrText>s,t</w:instrText>
      </w:r>
      <w:r w:rsidRPr="00E63B11">
        <w:rPr>
          <w:b w:val="0"/>
        </w:rPr>
        <w:instrText xml:space="preserve">) </w:instrText>
      </w:r>
      <w:r w:rsidRPr="00E63B11">
        <w:rPr>
          <w:b w:val="0"/>
        </w:rPr>
        <w:fldChar w:fldCharType="separate"/>
      </w:r>
      <w:r w:rsidRPr="00E63B11">
        <w:rPr>
          <w:b w:val="0"/>
        </w:rPr>
        <w:fldChar w:fldCharType="end"/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(3)变速</w:t>
      </w:r>
    </w:p>
    <w:p w:rsidR="00047A05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(4)缓</w:t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(5)v</w:t>
      </w:r>
      <w:r w:rsidRPr="00E63B11">
        <w:rPr>
          <w:b w:val="0"/>
          <w:vertAlign w:val="subscript"/>
        </w:rPr>
        <w:t>3</w:t>
      </w:r>
      <w:r w:rsidRPr="00E63B11">
        <w:rPr>
          <w:b w:val="0"/>
        </w:rPr>
        <w:t>&gt;v</w:t>
      </w:r>
      <w:r w:rsidRPr="00E63B11">
        <w:rPr>
          <w:b w:val="0"/>
          <w:vertAlign w:val="subscript"/>
        </w:rPr>
        <w:t>1</w:t>
      </w:r>
      <w:r w:rsidRPr="00E63B11">
        <w:rPr>
          <w:b w:val="0"/>
        </w:rPr>
        <w:t>&gt;v</w:t>
      </w:r>
      <w:r w:rsidRPr="00E63B11">
        <w:rPr>
          <w:b w:val="0"/>
          <w:vertAlign w:val="subscript"/>
        </w:rPr>
        <w:t>2</w:t>
      </w:r>
    </w:p>
    <w:p w:rsidR="005034E0" w:rsidRPr="00E63B11" w:rsidP="00E63B11">
      <w:pPr>
        <w:pStyle w:val="a1"/>
        <w:ind w:left="440" w:right="360" w:hanging="240" w:leftChars="100" w:hangingChars="100"/>
        <w:textAlignment w:val="center"/>
        <w:rPr>
          <w:b w:val="0"/>
        </w:rPr>
      </w:pPr>
      <w:r w:rsidRPr="00E63B11">
        <w:rPr>
          <w:rFonts w:hint="eastAsia"/>
          <w:sz w:val="24"/>
        </w:rPr>
        <w:t>四、计算应用题</w:t>
      </w:r>
    </w:p>
    <w:p w:rsidR="005034E0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22.</w:t>
      </w:r>
      <w:r w:rsidRPr="00E63B11">
        <w:rPr>
          <w:b w:val="0"/>
        </w:rPr>
        <w:t>解:超声波从井口到井底所用的时间t</w:t>
      </w:r>
      <w:r w:rsidRPr="00E63B11" w:rsidR="00AF375B">
        <w:rPr>
          <w:b w:val="0"/>
        </w:rPr>
        <w:t>=</w:t>
      </w:r>
      <w:r w:rsidRPr="00E63B11" w:rsidR="00AF375B">
        <w:rPr>
          <w:b w:val="0"/>
        </w:rPr>
        <w:fldChar w:fldCharType="begin"/>
      </w:r>
      <w:r w:rsidRPr="00E63B11" w:rsidR="00AF375B">
        <w:rPr>
          <w:b w:val="0"/>
        </w:rPr>
        <w:instrText xml:space="preserve"> eq \f(</w:instrText>
      </w:r>
      <w:r w:rsidRPr="00E63B11" w:rsidR="00AF375B">
        <w:rPr>
          <w:b w:val="0"/>
        </w:rPr>
        <w:instrText>t′</w:instrText>
      </w:r>
      <w:r w:rsidRPr="00E63B11" w:rsidR="00AF375B">
        <w:rPr>
          <w:rFonts w:hint="eastAsia"/>
          <w:b w:val="0"/>
        </w:rPr>
        <w:instrText>,</w:instrText>
      </w:r>
      <w:r w:rsidRPr="00E63B11" w:rsidR="00AF375B">
        <w:rPr>
          <w:b w:val="0"/>
        </w:rPr>
        <w:instrText>2</w:instrText>
      </w:r>
      <w:r w:rsidRPr="00E63B11" w:rsidR="00AF375B">
        <w:rPr>
          <w:b w:val="0"/>
        </w:rPr>
        <w:instrText xml:space="preserve">) </w:instrText>
      </w:r>
      <w:r w:rsidRPr="00E63B11" w:rsidR="00AF375B">
        <w:rPr>
          <w:b w:val="0"/>
        </w:rPr>
        <w:fldChar w:fldCharType="separate"/>
      </w:r>
      <w:r w:rsidRPr="00E63B11" w:rsidR="00AF375B">
        <w:rPr>
          <w:b w:val="0"/>
        </w:rPr>
        <w:fldChar w:fldCharType="end"/>
      </w:r>
      <w:r w:rsidRPr="00E63B11" w:rsidR="00AF375B">
        <w:rPr>
          <w:rFonts w:hint="eastAsia"/>
          <w:b w:val="0"/>
        </w:rPr>
        <w:t>＝</w:t>
      </w:r>
      <w:r w:rsidRPr="00E63B11" w:rsidR="00AF375B">
        <w:rPr>
          <w:b w:val="0"/>
        </w:rPr>
        <w:fldChar w:fldCharType="begin"/>
      </w:r>
      <w:r w:rsidRPr="00E63B11" w:rsidR="00AF375B">
        <w:rPr>
          <w:b w:val="0"/>
        </w:rPr>
        <w:instrText xml:space="preserve"> eq \f(</w:instrText>
      </w:r>
      <w:r w:rsidRPr="00E63B11" w:rsidR="00AF375B">
        <w:rPr>
          <w:rFonts w:hint="eastAsia"/>
          <w:b w:val="0"/>
        </w:rPr>
        <w:instrText>20</w:instrText>
      </w:r>
      <w:r w:rsidRPr="00E63B11" w:rsidR="00AF375B">
        <w:rPr>
          <w:b w:val="0"/>
        </w:rPr>
        <w:instrText>s,2</w:instrText>
      </w:r>
      <w:r w:rsidRPr="00E63B11" w:rsidR="00AF375B">
        <w:rPr>
          <w:b w:val="0"/>
        </w:rPr>
        <w:instrText xml:space="preserve">) </w:instrText>
      </w:r>
      <w:r w:rsidRPr="00E63B11" w:rsidR="00AF375B">
        <w:rPr>
          <w:b w:val="0"/>
        </w:rPr>
        <w:fldChar w:fldCharType="separate"/>
      </w:r>
      <w:r w:rsidRPr="00E63B11" w:rsidR="00AF375B">
        <w:rPr>
          <w:b w:val="0"/>
        </w:rPr>
        <w:fldChar w:fldCharType="end"/>
      </w:r>
      <w:r w:rsidRPr="00E63B11">
        <w:rPr>
          <w:b w:val="0"/>
        </w:rPr>
        <w:t>=10s,井的实际深度</w:t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s=vt=340m/s×10s=3400m。</w:t>
      </w:r>
    </w:p>
    <w:p w:rsidR="00CD4F3C" w:rsidRPr="00E63B11" w:rsidP="00E63B11">
      <w:pPr>
        <w:pStyle w:val="a1"/>
        <w:ind w:left="410" w:right="360" w:hanging="210" w:leftChars="100" w:hangingChars="100"/>
        <w:textAlignment w:val="center"/>
        <w:rPr>
          <w:b w:val="0"/>
        </w:rPr>
      </w:pPr>
      <w:r w:rsidRPr="00E63B11">
        <w:t>23.</w:t>
      </w:r>
      <w:r w:rsidRPr="00E63B11" w:rsidR="005034E0">
        <w:rPr>
          <w:b w:val="0"/>
        </w:rPr>
        <w:t>解:(1)因为</w:t>
      </w:r>
      <w:r w:rsidRPr="00E63B11" w:rsidR="009F0854">
        <w:rPr>
          <w:rFonts w:hint="eastAsia"/>
          <w:b w:val="0"/>
        </w:rPr>
        <w:t>s</w:t>
      </w:r>
      <w:r w:rsidRPr="00E63B11" w:rsidR="005034E0">
        <w:rPr>
          <w:b w:val="0"/>
          <w:vertAlign w:val="subscript"/>
        </w:rPr>
        <w:t>1</w:t>
      </w:r>
      <w:r w:rsidRPr="00E63B11" w:rsidR="005034E0">
        <w:rPr>
          <w:b w:val="0"/>
        </w:rPr>
        <w:t>=1800m,S</w:t>
      </w:r>
      <w:r w:rsidRPr="00E63B11" w:rsidR="005034E0">
        <w:rPr>
          <w:b w:val="0"/>
          <w:vertAlign w:val="subscript"/>
        </w:rPr>
        <w:t>2</w:t>
      </w:r>
      <w:r w:rsidRPr="00E63B11" w:rsidR="005034E0">
        <w:rPr>
          <w:b w:val="0"/>
        </w:rPr>
        <w:t>=3600m,t</w:t>
      </w:r>
      <w:r w:rsidRPr="00E63B11" w:rsidR="005034E0">
        <w:rPr>
          <w:b w:val="0"/>
          <w:vertAlign w:val="subscript"/>
        </w:rPr>
        <w:t>1</w:t>
      </w:r>
      <w:r w:rsidRPr="00E63B11" w:rsidR="005034E0">
        <w:rPr>
          <w:b w:val="0"/>
        </w:rPr>
        <w:t>=5min=300s,t</w:t>
      </w:r>
      <w:r w:rsidRPr="00E63B11" w:rsidR="009F0854">
        <w:rPr>
          <w:rFonts w:hint="eastAsia"/>
          <w:b w:val="0"/>
          <w:vertAlign w:val="subscript"/>
        </w:rPr>
        <w:t>停</w:t>
      </w:r>
      <w:r w:rsidRPr="00E63B11" w:rsidR="005034E0">
        <w:rPr>
          <w:b w:val="0"/>
        </w:rPr>
        <w:t>=1min=60s,t</w:t>
      </w:r>
      <w:r w:rsidRPr="00E63B11" w:rsidR="005034E0">
        <w:rPr>
          <w:b w:val="0"/>
          <w:vertAlign w:val="subscript"/>
        </w:rPr>
        <w:t>2</w:t>
      </w:r>
      <w:r w:rsidRPr="00E63B11" w:rsidR="005034E0">
        <w:rPr>
          <w:b w:val="0"/>
        </w:rPr>
        <w:t>=12min=720s,</w:t>
      </w:r>
    </w:p>
    <w:p w:rsidR="009F0854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所以v</w:t>
      </w:r>
      <w:r w:rsidRPr="00E63B11">
        <w:rPr>
          <w:b w:val="0"/>
          <w:vertAlign w:val="subscript"/>
        </w:rPr>
        <w:t>1</w:t>
      </w:r>
      <w:r w:rsidRPr="00E63B11" w:rsidR="00CD4F3C">
        <w:rPr>
          <w:rFonts w:hint="eastAsia"/>
          <w:b w:val="0"/>
        </w:rPr>
        <w:t>＝</w:t>
      </w:r>
      <w:r w:rsidRPr="00E63B11" w:rsidR="00CD4F3C">
        <w:rPr>
          <w:b w:val="0"/>
        </w:rPr>
        <w:fldChar w:fldCharType="begin"/>
      </w:r>
      <w:r w:rsidRPr="00E63B11" w:rsidR="00CD4F3C">
        <w:rPr>
          <w:b w:val="0"/>
        </w:rPr>
        <w:instrText xml:space="preserve"> eq \f(</w:instrText>
      </w:r>
      <w:r w:rsidRPr="00E63B11" w:rsidR="00CD4F3C">
        <w:rPr>
          <w:rFonts w:hint="eastAsia"/>
          <w:b w:val="0"/>
        </w:rPr>
        <w:instrText>s</w:instrText>
      </w:r>
      <w:r w:rsidRPr="00E63B11" w:rsidR="00CD4F3C">
        <w:rPr>
          <w:rFonts w:hint="eastAsia"/>
          <w:b w:val="0"/>
          <w:vertAlign w:val="subscript"/>
        </w:rPr>
        <w:instrText>1</w:instrText>
      </w:r>
      <w:r w:rsidRPr="00E63B11" w:rsidR="00CD4F3C">
        <w:rPr>
          <w:rFonts w:hint="eastAsia"/>
          <w:b w:val="0"/>
        </w:rPr>
        <w:instrText>,t</w:instrText>
      </w:r>
      <w:r w:rsidRPr="00E63B11" w:rsidR="00CD4F3C">
        <w:rPr>
          <w:rFonts w:hint="eastAsia"/>
          <w:b w:val="0"/>
          <w:vertAlign w:val="subscript"/>
        </w:rPr>
        <w:instrText>1</w:instrText>
      </w:r>
      <w:r w:rsidRPr="00E63B11" w:rsidR="00CD4F3C">
        <w:rPr>
          <w:b w:val="0"/>
          <w:vertAlign w:val="subscript"/>
        </w:rPr>
        <w:instrText>)</w:instrText>
      </w:r>
      <w:r w:rsidRPr="00E63B11" w:rsidR="00CD4F3C">
        <w:rPr>
          <w:b w:val="0"/>
        </w:rPr>
        <w:instrText xml:space="preserve"> </w:instrText>
      </w:r>
      <w:r w:rsidRPr="00E63B11" w:rsidR="00CD4F3C">
        <w:rPr>
          <w:b w:val="0"/>
        </w:rPr>
        <w:fldChar w:fldCharType="separate"/>
      </w:r>
      <w:r w:rsidRPr="00E63B11" w:rsidR="00CD4F3C">
        <w:rPr>
          <w:b w:val="0"/>
        </w:rPr>
        <w:fldChar w:fldCharType="end"/>
      </w:r>
      <w:r w:rsidRPr="00E63B11" w:rsidR="00CD4F3C">
        <w:rPr>
          <w:rFonts w:hint="eastAsia"/>
          <w:b w:val="0"/>
        </w:rPr>
        <w:t>=</w:t>
      </w:r>
      <w:r w:rsidRPr="00E63B11" w:rsidR="00CD4F3C">
        <w:rPr>
          <w:b w:val="0"/>
        </w:rPr>
        <w:fldChar w:fldCharType="begin"/>
      </w:r>
      <w:r w:rsidRPr="00E63B11" w:rsidR="00CD4F3C">
        <w:rPr>
          <w:b w:val="0"/>
        </w:rPr>
        <w:instrText xml:space="preserve"> eq \f(</w:instrText>
      </w:r>
      <w:r w:rsidRPr="00E63B11" w:rsidR="00CD4F3C">
        <w:rPr>
          <w:b w:val="0"/>
        </w:rPr>
        <w:instrText>1800m,300s</w:instrText>
      </w:r>
      <w:r w:rsidRPr="00E63B11" w:rsidR="00CD4F3C">
        <w:rPr>
          <w:b w:val="0"/>
        </w:rPr>
        <w:instrText xml:space="preserve">) </w:instrText>
      </w:r>
      <w:r w:rsidRPr="00E63B11" w:rsidR="00CD4F3C">
        <w:rPr>
          <w:b w:val="0"/>
        </w:rPr>
        <w:fldChar w:fldCharType="separate"/>
      </w:r>
      <w:r w:rsidRPr="00E63B11" w:rsidR="00CD4F3C">
        <w:rPr>
          <w:b w:val="0"/>
        </w:rPr>
        <w:fldChar w:fldCharType="end"/>
      </w:r>
      <w:r w:rsidRPr="00E63B11">
        <w:rPr>
          <w:b w:val="0"/>
        </w:rPr>
        <w:t>=6m/s</w:t>
      </w:r>
    </w:p>
    <w:p w:rsidR="005034E0" w:rsidRPr="00E63B11" w:rsidP="005034E0">
      <w:pPr>
        <w:pStyle w:val="a1"/>
        <w:ind w:left="720" w:right="360"/>
        <w:rPr>
          <w:b w:val="0"/>
        </w:rPr>
      </w:pPr>
      <w:r w:rsidRPr="00E63B11">
        <w:rPr>
          <w:b w:val="0"/>
        </w:rPr>
        <w:t>(2)v</w:t>
      </w:r>
      <w:r w:rsidRPr="00E63B11" w:rsidR="00147659">
        <w:rPr>
          <w:b w:val="0"/>
        </w:rPr>
        <w:t>=</w:t>
      </w:r>
      <w:r w:rsidRPr="00E63B11" w:rsidR="00D41DB4">
        <w:rPr>
          <w:b w:val="0"/>
        </w:rPr>
        <w:fldChar w:fldCharType="begin"/>
      </w:r>
      <w:r w:rsidRPr="00E63B11" w:rsidR="00D41DB4">
        <w:rPr>
          <w:b w:val="0"/>
        </w:rPr>
        <w:instrText xml:space="preserve"> eq \f(</w:instrText>
      </w:r>
      <w:r w:rsidRPr="00E63B11" w:rsidR="00D41DB4">
        <w:rPr>
          <w:b w:val="0"/>
        </w:rPr>
        <w:instrText>s</w:instrText>
      </w:r>
      <w:r w:rsidRPr="00E63B11" w:rsidR="00D41DB4">
        <w:rPr>
          <w:rFonts w:hint="eastAsia"/>
          <w:b w:val="0"/>
          <w:vertAlign w:val="subscript"/>
        </w:rPr>
        <w:instrText>总</w:instrText>
      </w:r>
      <w:r w:rsidRPr="00E63B11" w:rsidR="00D41DB4">
        <w:rPr>
          <w:rFonts w:hint="eastAsia"/>
          <w:b w:val="0"/>
        </w:rPr>
        <w:instrText>,</w:instrText>
      </w:r>
      <w:r w:rsidRPr="00E63B11" w:rsidR="00D41DB4">
        <w:rPr>
          <w:b w:val="0"/>
        </w:rPr>
        <w:instrText>t</w:instrText>
      </w:r>
      <w:r w:rsidRPr="00E63B11" w:rsidR="00D41DB4">
        <w:rPr>
          <w:rFonts w:hint="eastAsia"/>
          <w:b w:val="0"/>
          <w:vertAlign w:val="subscript"/>
        </w:rPr>
        <w:instrText>总</w:instrText>
      </w:r>
      <w:r w:rsidRPr="00E63B11" w:rsidR="00D41DB4">
        <w:rPr>
          <w:b w:val="0"/>
          <w:vertAlign w:val="subscript"/>
        </w:rPr>
        <w:instrText>)</w:instrText>
      </w:r>
      <w:r w:rsidRPr="00E63B11" w:rsidR="00D41DB4">
        <w:rPr>
          <w:b w:val="0"/>
        </w:rPr>
        <w:instrText xml:space="preserve"> </w:instrText>
      </w:r>
      <w:r w:rsidRPr="00E63B11" w:rsidR="00D41DB4">
        <w:rPr>
          <w:b w:val="0"/>
        </w:rPr>
        <w:fldChar w:fldCharType="separate"/>
      </w:r>
      <w:r w:rsidRPr="00E63B11" w:rsidR="00D41DB4">
        <w:rPr>
          <w:b w:val="0"/>
        </w:rPr>
        <w:fldChar w:fldCharType="end"/>
      </w:r>
      <w:r w:rsidRPr="00E63B11" w:rsidR="00D41DB4">
        <w:rPr>
          <w:rFonts w:hint="eastAsia"/>
          <w:b w:val="0"/>
        </w:rPr>
        <w:t>=</w:t>
      </w:r>
      <w:r w:rsidRPr="00E63B11" w:rsidR="006C1EB7">
        <w:rPr>
          <w:b w:val="0"/>
        </w:rPr>
        <w:fldChar w:fldCharType="begin"/>
      </w:r>
      <w:r w:rsidRPr="00E63B11" w:rsidR="006C1EB7">
        <w:rPr>
          <w:b w:val="0"/>
        </w:rPr>
        <w:instrText xml:space="preserve"> eq \f(</w:instrText>
      </w:r>
      <w:r w:rsidRPr="00E63B11" w:rsidR="006C1EB7">
        <w:rPr>
          <w:rFonts w:hint="eastAsia"/>
          <w:b w:val="0"/>
        </w:rPr>
        <w:instrText>s</w:instrText>
      </w:r>
      <w:r w:rsidRPr="00E63B11" w:rsidR="006C1EB7">
        <w:rPr>
          <w:rFonts w:hint="eastAsia"/>
          <w:b w:val="0"/>
          <w:vertAlign w:val="subscript"/>
        </w:rPr>
        <w:instrText>1</w:instrText>
      </w:r>
      <w:r w:rsidRPr="00E63B11" w:rsidR="006C1EB7">
        <w:rPr>
          <w:rFonts w:hint="eastAsia"/>
          <w:b w:val="0"/>
        </w:rPr>
        <w:instrText>+s</w:instrText>
      </w:r>
      <w:r w:rsidRPr="00E63B11" w:rsidR="006C1EB7">
        <w:rPr>
          <w:rFonts w:hint="eastAsia"/>
          <w:b w:val="0"/>
          <w:vertAlign w:val="subscript"/>
        </w:rPr>
        <w:instrText>2</w:instrText>
      </w:r>
      <w:r w:rsidRPr="00E63B11" w:rsidR="006C1EB7">
        <w:rPr>
          <w:rFonts w:hint="eastAsia"/>
          <w:b w:val="0"/>
        </w:rPr>
        <w:instrText>,</w:instrText>
      </w:r>
      <w:r w:rsidRPr="00E63B11" w:rsidR="006C1EB7">
        <w:rPr>
          <w:b w:val="0"/>
        </w:rPr>
        <w:instrText>t</w:instrText>
      </w:r>
      <w:r w:rsidRPr="00E63B11" w:rsidR="006C1EB7">
        <w:rPr>
          <w:b w:val="0"/>
          <w:vertAlign w:val="subscript"/>
        </w:rPr>
        <w:instrText>1</w:instrText>
      </w:r>
      <w:r w:rsidRPr="00E63B11" w:rsidR="006C1EB7">
        <w:rPr>
          <w:b w:val="0"/>
        </w:rPr>
        <w:instrText>+</w:instrText>
      </w:r>
      <w:r w:rsidRPr="00E63B11" w:rsidR="006C1EB7">
        <w:rPr>
          <w:rFonts w:hint="eastAsia"/>
          <w:b w:val="0"/>
        </w:rPr>
        <w:instrText>t</w:instrText>
      </w:r>
      <w:r w:rsidRPr="00E63B11" w:rsidR="006C1EB7">
        <w:rPr>
          <w:rFonts w:hint="eastAsia"/>
          <w:b w:val="0"/>
          <w:vertAlign w:val="subscript"/>
        </w:rPr>
        <w:instrText>停</w:instrText>
      </w:r>
      <w:r w:rsidRPr="00E63B11" w:rsidR="006C1EB7">
        <w:rPr>
          <w:b w:val="0"/>
        </w:rPr>
        <w:instrText>+t</w:instrText>
      </w:r>
      <w:r w:rsidRPr="00E63B11" w:rsidR="006C1EB7">
        <w:rPr>
          <w:b w:val="0"/>
          <w:vertAlign w:val="subscript"/>
        </w:rPr>
        <w:instrText>2</w:instrText>
      </w:r>
      <w:r w:rsidRPr="00E63B11" w:rsidR="006C1EB7">
        <w:rPr>
          <w:b w:val="0"/>
          <w:vertAlign w:val="subscript"/>
        </w:rPr>
        <w:instrText>)</w:instrText>
      </w:r>
      <w:r w:rsidRPr="00E63B11" w:rsidR="006C1EB7">
        <w:rPr>
          <w:b w:val="0"/>
        </w:rPr>
        <w:instrText xml:space="preserve"> </w:instrText>
      </w:r>
      <w:r w:rsidRPr="00E63B11" w:rsidR="006C1EB7">
        <w:rPr>
          <w:b w:val="0"/>
        </w:rPr>
        <w:fldChar w:fldCharType="separate"/>
      </w:r>
      <w:r w:rsidRPr="00E63B11" w:rsidR="006C1EB7">
        <w:rPr>
          <w:b w:val="0"/>
        </w:rPr>
        <w:fldChar w:fldCharType="end"/>
      </w:r>
      <w:r w:rsidRPr="00E63B11" w:rsidR="006C1EB7">
        <w:rPr>
          <w:rFonts w:hint="eastAsia"/>
          <w:b w:val="0"/>
        </w:rPr>
        <w:t>＝</w:t>
      </w:r>
      <w:r w:rsidRPr="00E63B11" w:rsidR="009477B3">
        <w:rPr>
          <w:b w:val="0"/>
        </w:rPr>
        <w:fldChar w:fldCharType="begin"/>
      </w:r>
      <w:r w:rsidRPr="00E63B11" w:rsidR="009477B3">
        <w:rPr>
          <w:b w:val="0"/>
        </w:rPr>
        <w:instrText xml:space="preserve"> eq \f(</w:instrText>
      </w:r>
      <w:r w:rsidRPr="00E63B11" w:rsidR="009477B3">
        <w:rPr>
          <w:rFonts w:hint="eastAsia"/>
          <w:b w:val="0"/>
        </w:rPr>
        <w:instrText>1800</w:instrText>
      </w:r>
      <w:r w:rsidRPr="00E63B11" w:rsidR="009477B3">
        <w:rPr>
          <w:b w:val="0"/>
        </w:rPr>
        <w:instrText>mm+3600mm,300s+60s+720s</w:instrText>
      </w:r>
      <w:r w:rsidRPr="00E63B11" w:rsidR="009477B3">
        <w:rPr>
          <w:b w:val="0"/>
        </w:rPr>
        <w:instrText xml:space="preserve">) </w:instrText>
      </w:r>
      <w:r w:rsidRPr="00E63B11" w:rsidR="009477B3">
        <w:rPr>
          <w:b w:val="0"/>
        </w:rPr>
        <w:fldChar w:fldCharType="separate"/>
      </w:r>
      <w:r w:rsidRPr="00E63B11" w:rsidR="009477B3">
        <w:rPr>
          <w:b w:val="0"/>
        </w:rPr>
        <w:fldChar w:fldCharType="end"/>
      </w:r>
      <w:r w:rsidRPr="00E63B11">
        <w:rPr>
          <w:b w:val="0"/>
        </w:rPr>
        <w:t>=5 m/</w:t>
      </w:r>
      <w:r w:rsidRPr="00E63B11" w:rsidR="009477B3">
        <w:rPr>
          <w:b w:val="0"/>
        </w:rPr>
        <w:t>s</w:t>
      </w:r>
    </w:p>
    <w:p w:rsidR="00722F43" w:rsidRPr="00E63B11" w:rsidP="005034E0">
      <w:pPr>
        <w:pStyle w:val="a1"/>
        <w:ind w:left="720" w:right="360"/>
        <w:rPr>
          <w:rFonts w:hint="eastAsia"/>
          <w:b w:val="0"/>
        </w:rPr>
      </w:pPr>
    </w:p>
    <w:p w:rsidR="00722F43" w:rsidRPr="00E63B11" w:rsidP="002609CC">
      <w:pPr>
        <w:tabs>
          <w:tab w:val="left" w:pos="2940"/>
          <w:tab w:val="left" w:pos="5460"/>
          <w:tab w:val="left" w:pos="7980"/>
        </w:tabs>
        <w:spacing w:line="360" w:lineRule="auto"/>
        <w:ind w:left="720" w:right="360"/>
        <w:rPr>
          <w:sz w:val="24"/>
        </w:rPr>
      </w:pPr>
    </w:p>
    <w:p w:rsidR="002609CC" w:rsidRPr="00E63B11" w:rsidP="002609CC">
      <w:pPr>
        <w:tabs>
          <w:tab w:val="left" w:pos="2940"/>
          <w:tab w:val="left" w:pos="5460"/>
          <w:tab w:val="left" w:pos="7980"/>
        </w:tabs>
        <w:spacing w:line="360" w:lineRule="auto"/>
        <w:ind w:left="720" w:right="360"/>
        <w:rPr>
          <w:sz w:val="24"/>
        </w:rPr>
      </w:pPr>
    </w:p>
    <w:sectPr w:rsidSect="002D14B5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 w:code="9"/>
      <w:pgMar w:top="567" w:right="567" w:bottom="567" w:left="567" w:header="567" w:footer="56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53B6F">
    <w:pPr>
      <w:pStyle w:val="Footer"/>
      <w:ind w:left="720"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53B6F">
    <w:pPr>
      <w:pStyle w:val="Footer"/>
      <w:ind w:left="720"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53B6F">
    <w:pPr>
      <w:pStyle w:val="Footer"/>
      <w:ind w:left="720" w:right="360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53B6F">
    <w:pPr>
      <w:pStyle w:val="Header"/>
      <w:ind w:left="720"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53B6F" w:rsidRPr="00177746" w:rsidP="00177746">
    <w:pPr>
      <w:pStyle w:val="Header"/>
      <w:ind w:left="720" w:right="360"/>
    </w:pPr>
    <w:r>
      <w:rPr>
        <w:rFonts w:hint="eastAsia"/>
      </w:rPr>
      <w:t>人</w:t>
    </w:r>
    <w:r>
      <w:t>教版八年级上册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53B6F">
    <w:pPr>
      <w:pStyle w:val="Header"/>
      <w:ind w:left="720" w:right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8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4766"/>
    <w:rsid w:val="000030AC"/>
    <w:rsid w:val="00047A05"/>
    <w:rsid w:val="000D3A5E"/>
    <w:rsid w:val="00100F82"/>
    <w:rsid w:val="001063A2"/>
    <w:rsid w:val="00147659"/>
    <w:rsid w:val="001527C0"/>
    <w:rsid w:val="001575AD"/>
    <w:rsid w:val="0016243E"/>
    <w:rsid w:val="00177746"/>
    <w:rsid w:val="001D2722"/>
    <w:rsid w:val="002053D6"/>
    <w:rsid w:val="002609CC"/>
    <w:rsid w:val="002B7019"/>
    <w:rsid w:val="002D14B5"/>
    <w:rsid w:val="002D5EB2"/>
    <w:rsid w:val="00366442"/>
    <w:rsid w:val="00370261"/>
    <w:rsid w:val="00386E8D"/>
    <w:rsid w:val="003B69C3"/>
    <w:rsid w:val="003C517E"/>
    <w:rsid w:val="0043105E"/>
    <w:rsid w:val="00463FDD"/>
    <w:rsid w:val="004B3BD9"/>
    <w:rsid w:val="004F55D1"/>
    <w:rsid w:val="005034E0"/>
    <w:rsid w:val="00515EAC"/>
    <w:rsid w:val="00542396"/>
    <w:rsid w:val="005B0BAF"/>
    <w:rsid w:val="005B535F"/>
    <w:rsid w:val="005E4E10"/>
    <w:rsid w:val="00611C61"/>
    <w:rsid w:val="00651874"/>
    <w:rsid w:val="00653B6F"/>
    <w:rsid w:val="006B655E"/>
    <w:rsid w:val="006C1EB7"/>
    <w:rsid w:val="006E73DD"/>
    <w:rsid w:val="00715223"/>
    <w:rsid w:val="00722F43"/>
    <w:rsid w:val="007574CE"/>
    <w:rsid w:val="007C1901"/>
    <w:rsid w:val="007F6C31"/>
    <w:rsid w:val="008164B4"/>
    <w:rsid w:val="00850543"/>
    <w:rsid w:val="0085174F"/>
    <w:rsid w:val="00867484"/>
    <w:rsid w:val="008F142C"/>
    <w:rsid w:val="0091508B"/>
    <w:rsid w:val="00936254"/>
    <w:rsid w:val="009477B3"/>
    <w:rsid w:val="00947DAA"/>
    <w:rsid w:val="0095297E"/>
    <w:rsid w:val="00975A60"/>
    <w:rsid w:val="009A0764"/>
    <w:rsid w:val="009D7219"/>
    <w:rsid w:val="009F0854"/>
    <w:rsid w:val="00AE76FC"/>
    <w:rsid w:val="00AF375B"/>
    <w:rsid w:val="00AF78CB"/>
    <w:rsid w:val="00B01953"/>
    <w:rsid w:val="00B27C9C"/>
    <w:rsid w:val="00C20503"/>
    <w:rsid w:val="00C41F7B"/>
    <w:rsid w:val="00C45FDF"/>
    <w:rsid w:val="00C877FF"/>
    <w:rsid w:val="00CD4F3C"/>
    <w:rsid w:val="00CF2F73"/>
    <w:rsid w:val="00D2126E"/>
    <w:rsid w:val="00D41DB4"/>
    <w:rsid w:val="00DB14F8"/>
    <w:rsid w:val="00E00F21"/>
    <w:rsid w:val="00E3271A"/>
    <w:rsid w:val="00E63B11"/>
    <w:rsid w:val="00E770E8"/>
    <w:rsid w:val="00E771E4"/>
    <w:rsid w:val="00EB3E5D"/>
    <w:rsid w:val="00EB4766"/>
    <w:rsid w:val="00F141B6"/>
    <w:rsid w:val="00F553BB"/>
    <w:rsid w:val="00F85650"/>
    <w:rsid w:val="00FC015E"/>
    <w:rsid w:val="00FF772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72F1F0C9-4BC0-43E5-A619-EA924AD49B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宋体" w:hAnsi="宋体" w:eastAsiaTheme="minorEastAsia" w:cstheme="minorBidi"/>
        <w:kern w:val="2"/>
        <w:sz w:val="36"/>
        <w:szCs w:val="22"/>
        <w:lang w:val="en-US" w:eastAsia="zh-CN" w:bidi="ar-SA"/>
      </w:rPr>
    </w:rPrDefault>
    <w:pPrDefault>
      <w:pPr>
        <w:spacing w:line="440" w:lineRule="exact"/>
        <w:ind w:left="200" w:right="100" w:leftChars="200" w:rightChars="10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正文标题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a"/>
    <w:uiPriority w:val="99"/>
    <w:unhideWhenUsed/>
    <w:rsid w:val="00653B6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a">
    <w:name w:val="页眉 字符"/>
    <w:basedOn w:val="DefaultParagraphFont"/>
    <w:link w:val="Header"/>
    <w:uiPriority w:val="99"/>
    <w:rsid w:val="00653B6F"/>
    <w:rPr>
      <w:sz w:val="18"/>
      <w:szCs w:val="18"/>
    </w:rPr>
  </w:style>
  <w:style w:type="paragraph" w:styleId="Footer">
    <w:name w:val="footer"/>
    <w:basedOn w:val="Normal"/>
    <w:link w:val="a0"/>
    <w:uiPriority w:val="99"/>
    <w:unhideWhenUsed/>
    <w:rsid w:val="00653B6F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rsid w:val="00653B6F"/>
    <w:rPr>
      <w:sz w:val="18"/>
      <w:szCs w:val="18"/>
    </w:rPr>
  </w:style>
  <w:style w:type="paragraph" w:customStyle="1" w:styleId="a1">
    <w:name w:val="正文样式"/>
    <w:basedOn w:val="Normal"/>
    <w:link w:val="a2"/>
    <w:qFormat/>
    <w:rsid w:val="007C1901"/>
    <w:pPr>
      <w:spacing w:line="360" w:lineRule="auto"/>
      <w:ind w:left="723" w:right="361"/>
    </w:pPr>
    <w:rPr>
      <w:b/>
      <w:sz w:val="21"/>
      <w:szCs w:val="21"/>
    </w:rPr>
  </w:style>
  <w:style w:type="character" w:customStyle="1" w:styleId="a2">
    <w:name w:val="正文样式 字符"/>
    <w:basedOn w:val="DefaultParagraphFont"/>
    <w:link w:val="a1"/>
    <w:rsid w:val="007C1901"/>
    <w:rPr>
      <w:b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header" Target="header1.xml" /><Relationship Id="rId16" Type="http://schemas.openxmlformats.org/officeDocument/2006/relationships/header" Target="header2.xml" /><Relationship Id="rId17" Type="http://schemas.openxmlformats.org/officeDocument/2006/relationships/footer" Target="footer1.xml" /><Relationship Id="rId18" Type="http://schemas.openxmlformats.org/officeDocument/2006/relationships/footer" Target="footer2.xml" /><Relationship Id="rId19" Type="http://schemas.openxmlformats.org/officeDocument/2006/relationships/header" Target="header3.xml" /><Relationship Id="rId2" Type="http://schemas.openxmlformats.org/officeDocument/2006/relationships/webSettings" Target="webSettings.xml" /><Relationship Id="rId20" Type="http://schemas.openxmlformats.org/officeDocument/2006/relationships/footer" Target="footer3.xml" /><Relationship Id="rId21" Type="http://schemas.openxmlformats.org/officeDocument/2006/relationships/theme" Target="theme/theme1.xml" /><Relationship Id="rId22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6</Pages>
  <Words>591</Words>
  <Characters>3373</Characters>
  <Application>Microsoft Office Word</Application>
  <DocSecurity>0</DocSecurity>
  <Lines>28</Lines>
  <Paragraphs>7</Paragraphs>
  <ScaleCrop>false</ScaleCrop>
  <Company>Sky123.Org</Company>
  <LinksUpToDate>false</LinksUpToDate>
  <CharactersWithSpaces>3957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w7</dc:creator>
  <cp:lastModifiedBy>w7</cp:lastModifiedBy>
  <cp:revision>43</cp:revision>
  <dcterms:created xsi:type="dcterms:W3CDTF">2020-06-14T03:36:00Z</dcterms:created>
  <dcterms:modified xsi:type="dcterms:W3CDTF">2020-10-01T11:49:00Z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