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ascii="Times New Roman" w:hAnsi="Times New Roman" w:eastAsia="宋体" w:cs="Times New Roman"/>
          <w:b/>
          <w:sz w:val="24"/>
          <w:szCs w:val="24"/>
        </w:rPr>
      </w:pPr>
      <w:r>
        <w:rPr>
          <w:rFonts w:hint="eastAsia" w:ascii="Times New Roman" w:hAnsi="Times New Roman" w:eastAsia="宋体" w:cs="Times New Roman"/>
          <w:b/>
          <w:sz w:val="24"/>
          <w:szCs w:val="24"/>
        </w:rPr>
        <w:t>北京</w:t>
      </w:r>
      <w:r>
        <w:rPr>
          <w:rFonts w:ascii="Times New Roman" w:hAnsi="Times New Roman" w:eastAsia="宋体" w:cs="Times New Roman"/>
          <w:b/>
          <w:sz w:val="24"/>
          <w:szCs w:val="24"/>
        </w:rPr>
        <w:t>101中学2021届上学期初中九年级9月月考</w:t>
      </w:r>
      <w:r>
        <w:rPr>
          <w:rFonts w:hint="eastAsia" w:ascii="Times New Roman" w:hAnsi="Times New Roman" w:eastAsia="宋体" w:cs="Times New Roman"/>
          <w:b/>
          <w:sz w:val="24"/>
          <w:szCs w:val="24"/>
        </w:rPr>
        <w:t>语文</w:t>
      </w:r>
      <w:r>
        <w:rPr>
          <w:rFonts w:ascii="Times New Roman" w:hAnsi="Times New Roman" w:eastAsia="宋体" w:cs="Times New Roman"/>
          <w:b/>
          <w:sz w:val="24"/>
          <w:szCs w:val="24"/>
        </w:rPr>
        <w:t>试卷</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本试卷共五道大题，</w:t>
      </w:r>
      <w:r>
        <w:rPr>
          <w:rFonts w:ascii="宋体" w:hAnsi="宋体" w:eastAsia="宋体" w:cs="宋体"/>
          <w:kern w:val="0"/>
        </w:rPr>
        <w:t>23道小题。满分100分。考试时间150分钟。</w:t>
      </w:r>
    </w:p>
    <w:p>
      <w:pPr>
        <w:spacing w:line="240" w:lineRule="auto"/>
        <w:textAlignment w:val="center"/>
        <w:rPr>
          <w:rFonts w:ascii="宋体" w:hAnsi="宋体" w:eastAsia="宋体" w:cs="宋体"/>
          <w:kern w:val="0"/>
        </w:rPr>
      </w:pPr>
    </w:p>
    <w:p>
      <w:pPr>
        <w:spacing w:line="240" w:lineRule="auto"/>
        <w:textAlignment w:val="center"/>
        <w:rPr>
          <w:rFonts w:ascii="宋体" w:hAnsi="宋体" w:eastAsia="宋体" w:cs="宋体"/>
          <w:kern w:val="0"/>
        </w:rPr>
      </w:pPr>
      <w:r>
        <w:rPr>
          <w:rFonts w:hint="eastAsia" w:ascii="宋体" w:hAnsi="宋体" w:eastAsia="宋体" w:cs="宋体"/>
          <w:kern w:val="0"/>
        </w:rPr>
        <w:t>一、基础运用</w:t>
      </w:r>
      <w:r>
        <w:rPr>
          <w:rFonts w:ascii="宋体" w:hAnsi="宋体" w:eastAsia="宋体" w:cs="宋体"/>
          <w:kern w:val="0"/>
        </w:rPr>
        <w:t>（14分）</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1. 阅读下面的文字，按要求作答。（6分）</w:t>
      </w:r>
    </w:p>
    <w:p>
      <w:pPr>
        <w:snapToGrid w:val="0"/>
        <w:spacing w:line="240" w:lineRule="auto"/>
        <w:ind w:firstLine="420" w:firstLineChars="200"/>
        <w:textAlignment w:val="center"/>
        <w:rPr>
          <w:rFonts w:ascii="宋体" w:hAnsi="宋体" w:eastAsia="宋体" w:cs="宋体"/>
          <w:kern w:val="0"/>
        </w:rPr>
      </w:pPr>
      <w:r>
        <w:rPr>
          <w:rFonts w:ascii="宋体" w:hAnsi="宋体" w:eastAsia="宋体" w:cs="宋体"/>
          <w:kern w:val="0"/>
        </w:rPr>
        <w:t>《离骚》是屈原的代表作，表现诗人的</w:t>
      </w:r>
      <w:r>
        <w:rPr>
          <w:rFonts w:ascii="Times New Roman" w:hAnsi="Times New Roman" w:eastAsia="宋体" w:cs="Times New Roman"/>
          <w:kern w:val="0"/>
          <w:sz w:val="28"/>
          <w:szCs w:val="28"/>
        </w:rPr>
        <w:t>chóng</w:t>
      </w:r>
      <w:r>
        <w:rPr>
          <w:rFonts w:ascii="宋体" w:hAnsi="宋体" w:eastAsia="宋体" w:cs="宋体"/>
          <w:kern w:val="0"/>
          <w:u w:val="single"/>
        </w:rPr>
        <w:t xml:space="preserve">  ①  </w:t>
      </w:r>
      <w:r>
        <w:rPr>
          <w:rFonts w:ascii="宋体" w:hAnsi="宋体" w:eastAsia="宋体" w:cs="宋体"/>
          <w:kern w:val="0"/>
        </w:rPr>
        <w:t>（A. 祟  B. 崇）高理想与爱国</w:t>
      </w:r>
      <w:r>
        <w:rPr>
          <w:rFonts w:hint="eastAsia" w:ascii="宋体" w:hAnsi="宋体" w:eastAsia="宋体" w:cs="宋体"/>
          <w:kern w:val="0"/>
        </w:rPr>
        <w:t>精神。诗歌分为两部分：前半部分是对历史的回溯</w:t>
      </w:r>
      <w:r>
        <w:rPr>
          <w:rFonts w:ascii="宋体" w:hAnsi="宋体" w:eastAsia="宋体" w:cs="宋体"/>
          <w:kern w:val="0"/>
          <w:u w:val="single"/>
        </w:rPr>
        <w:t xml:space="preserve">    ②    </w:t>
      </w:r>
      <w:r>
        <w:rPr>
          <w:rFonts w:ascii="宋体" w:hAnsi="宋体" w:eastAsia="宋体" w:cs="宋体"/>
          <w:kern w:val="0"/>
        </w:rPr>
        <w:t xml:space="preserve">（A. </w:t>
      </w:r>
      <w:r>
        <w:rPr>
          <w:rFonts w:ascii="Times New Roman" w:hAnsi="Times New Roman" w:eastAsia="宋体" w:cs="Times New Roman"/>
          <w:kern w:val="0"/>
          <w:sz w:val="28"/>
          <w:szCs w:val="28"/>
        </w:rPr>
        <w:t>sù</w:t>
      </w:r>
      <w:r>
        <w:rPr>
          <w:rFonts w:ascii="宋体" w:hAnsi="宋体" w:eastAsia="宋体" w:cs="宋体"/>
          <w:kern w:val="0"/>
        </w:rPr>
        <w:t xml:space="preserve"> </w:t>
      </w:r>
      <w:r>
        <w:rPr>
          <w:rFonts w:hint="eastAsia" w:ascii="宋体" w:hAnsi="宋体" w:eastAsia="宋体" w:cs="宋体"/>
          <w:kern w:val="0"/>
        </w:rPr>
        <w:t xml:space="preserve"> </w:t>
      </w:r>
      <w:r>
        <w:rPr>
          <w:rFonts w:ascii="宋体" w:hAnsi="宋体" w:eastAsia="宋体" w:cs="宋体"/>
          <w:kern w:val="0"/>
        </w:rPr>
        <w:t xml:space="preserve">B. </w:t>
      </w:r>
      <w:r>
        <w:rPr>
          <w:rFonts w:ascii="Times New Roman" w:hAnsi="Times New Roman" w:eastAsia="宋体" w:cs="Times New Roman"/>
          <w:kern w:val="0"/>
          <w:sz w:val="28"/>
          <w:szCs w:val="28"/>
        </w:rPr>
        <w:t>shuò</w:t>
      </w:r>
      <w:r>
        <w:rPr>
          <w:rFonts w:ascii="宋体" w:hAnsi="宋体" w:eastAsia="宋体" w:cs="宋体"/>
          <w:kern w:val="0"/>
        </w:rPr>
        <w:t>），叙</w:t>
      </w:r>
      <w:r>
        <w:rPr>
          <w:rFonts w:hint="eastAsia" w:ascii="宋体" w:hAnsi="宋体" w:eastAsia="宋体" w:cs="宋体"/>
          <w:kern w:val="0"/>
        </w:rPr>
        <w:t>述诗人的家世、出身以及辅佐楚王的经历；后半部分书写诗人对未来道路的探索</w:t>
      </w:r>
      <w:r>
        <w:rPr>
          <w:rFonts w:ascii="宋体" w:hAnsi="宋体" w:eastAsia="宋体" w:cs="宋体"/>
          <w:kern w:val="0"/>
          <w:u w:val="single"/>
        </w:rPr>
        <w:t xml:space="preserve">  甲  </w:t>
      </w:r>
      <w:r>
        <w:rPr>
          <w:rFonts w:ascii="宋体" w:hAnsi="宋体" w:eastAsia="宋体" w:cs="宋体"/>
          <w:kern w:val="0"/>
        </w:rPr>
        <w:t xml:space="preserve">（A. </w:t>
      </w:r>
      <w:r>
        <w:rPr>
          <w:rFonts w:hint="eastAsia" w:ascii="宋体" w:hAnsi="宋体" w:eastAsia="宋体" w:cs="宋体"/>
          <w:kern w:val="0"/>
        </w:rPr>
        <w:t>历程</w:t>
      </w:r>
      <w:r>
        <w:rPr>
          <w:rFonts w:ascii="宋体" w:hAnsi="宋体" w:eastAsia="宋体" w:cs="宋体"/>
          <w:kern w:val="0"/>
        </w:rPr>
        <w:t xml:space="preserve">  B. 里程），通过神游天地寻求真理而不得的陈述，表达对理想的不懈追求。诗人大量</w:t>
      </w:r>
      <w:r>
        <w:rPr>
          <w:rFonts w:hint="eastAsia" w:ascii="宋体" w:hAnsi="宋体" w:eastAsia="宋体" w:cs="宋体"/>
          <w:kern w:val="0"/>
        </w:rPr>
        <w:t>运用“香草美人”的比兴手法</w:t>
      </w:r>
      <w:r>
        <w:rPr>
          <w:rFonts w:hint="eastAsia" w:ascii="宋体" w:hAnsi="宋体" w:eastAsia="宋体" w:cs="宋体"/>
          <w:kern w:val="0"/>
          <w:u w:val="single"/>
        </w:rPr>
        <w:t xml:space="preserve">   乙</w:t>
      </w:r>
      <w:r>
        <w:rPr>
          <w:rFonts w:ascii="宋体" w:hAnsi="宋体" w:eastAsia="宋体" w:cs="宋体"/>
          <w:kern w:val="0"/>
          <w:u w:val="single"/>
        </w:rPr>
        <w:t xml:space="preserve">  </w:t>
      </w:r>
      <w:r>
        <w:rPr>
          <w:rFonts w:ascii="宋体" w:hAnsi="宋体" w:eastAsia="宋体" w:cs="宋体"/>
          <w:kern w:val="0"/>
        </w:rPr>
        <w:t>（A. 琳琅满目  B. 丰富多彩）的神话传说和摇曳多姿的</w:t>
      </w:r>
      <w:r>
        <w:rPr>
          <w:rFonts w:hint="eastAsia" w:ascii="宋体" w:hAnsi="宋体" w:eastAsia="宋体" w:cs="宋体"/>
          <w:kern w:val="0"/>
        </w:rPr>
        <w:t>艺术想象，</w:t>
      </w:r>
      <w:r>
        <w:rPr>
          <w:rFonts w:ascii="宋体" w:hAnsi="宋体" w:eastAsia="宋体" w:cs="宋体"/>
          <w:kern w:val="0"/>
          <w:u w:val="single"/>
        </w:rPr>
        <w:t xml:space="preserve">  丙</w:t>
      </w:r>
      <w:r>
        <w:rPr>
          <w:rFonts w:hint="eastAsia" w:ascii="宋体" w:hAnsi="宋体" w:eastAsia="宋体" w:cs="宋体"/>
          <w:kern w:val="0"/>
          <w:u w:val="single"/>
        </w:rPr>
        <w:t xml:space="preserve">  </w:t>
      </w:r>
      <w:r>
        <w:rPr>
          <w:rFonts w:ascii="宋体" w:hAnsi="宋体" w:eastAsia="宋体" w:cs="宋体"/>
          <w:kern w:val="0"/>
        </w:rPr>
        <w:t>。</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（1）根据拼音为文中①处选择正确的汉字，为文中②处加点字选择正确的读音。  （只填字</w:t>
      </w:r>
      <w:r>
        <w:rPr>
          <w:rFonts w:hint="eastAsia" w:ascii="宋体" w:hAnsi="宋体" w:eastAsia="宋体" w:cs="宋体"/>
          <w:kern w:val="0"/>
        </w:rPr>
        <w:t>母</w:t>
      </w:r>
      <w:r>
        <w:rPr>
          <w:rFonts w:ascii="宋体" w:hAnsi="宋体" w:eastAsia="宋体" w:cs="宋体"/>
          <w:kern w:val="0"/>
        </w:rPr>
        <w:t>）（2分）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①</w:t>
      </w:r>
      <w:r>
        <w:rPr>
          <w:rFonts w:ascii="宋体" w:hAnsi="宋体" w:eastAsia="宋体" w:cs="宋体"/>
          <w:kern w:val="0"/>
        </w:rPr>
        <w:t xml:space="preserve">_________________  ②_________________  </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（2）从文中括号内选择符合语境的词语分别填入甲、乙处。  （只填字母）（2分）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甲</w:t>
      </w:r>
      <w:r>
        <w:rPr>
          <w:rFonts w:ascii="宋体" w:hAnsi="宋体" w:eastAsia="宋体" w:cs="宋体"/>
          <w:kern w:val="0"/>
        </w:rPr>
        <w:t xml:space="preserve">_________________  乙_________________  </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（3）下列三个句子填入文中丙处，排序恰当的一项是（    ）（2分）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①开创了中国浪漫主义诗歌的优良传统</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②创作了文采绚烂、结构恢宏的不朽诗篇</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③生动表现了抽象的意识和诗人高洁的志趣</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 xml:space="preserve">A. ①②③  </w:t>
      </w:r>
      <w:r>
        <w:rPr>
          <w:rFonts w:hint="eastAsia" w:ascii="宋体" w:hAnsi="宋体" w:eastAsia="宋体" w:cs="宋体"/>
          <w:kern w:val="0"/>
        </w:rPr>
        <w:tab/>
      </w:r>
      <w:r>
        <w:rPr>
          <w:rFonts w:hint="eastAsia" w:ascii="宋体" w:hAnsi="宋体" w:eastAsia="宋体" w:cs="宋体"/>
          <w:kern w:val="0"/>
        </w:rPr>
        <w:tab/>
      </w:r>
      <w:r>
        <w:rPr>
          <w:rFonts w:ascii="宋体" w:hAnsi="宋体" w:eastAsia="宋体" w:cs="宋体"/>
          <w:kern w:val="0"/>
        </w:rPr>
        <w:t xml:space="preserve">B. ①③②  </w:t>
      </w:r>
      <w:r>
        <w:rPr>
          <w:rFonts w:hint="eastAsia" w:ascii="宋体" w:hAnsi="宋体" w:eastAsia="宋体" w:cs="宋体"/>
          <w:kern w:val="0"/>
        </w:rPr>
        <w:tab/>
      </w:r>
      <w:r>
        <w:rPr>
          <w:rFonts w:hint="eastAsia" w:ascii="宋体" w:hAnsi="宋体" w:eastAsia="宋体" w:cs="宋体"/>
          <w:kern w:val="0"/>
        </w:rPr>
        <w:tab/>
      </w:r>
      <w:r>
        <w:rPr>
          <w:rFonts w:ascii="宋体" w:hAnsi="宋体" w:eastAsia="宋体" w:cs="宋体"/>
          <w:kern w:val="0"/>
        </w:rPr>
        <w:t xml:space="preserve">C. ②①③  </w:t>
      </w:r>
      <w:r>
        <w:rPr>
          <w:rFonts w:hint="eastAsia" w:ascii="宋体" w:hAnsi="宋体" w:eastAsia="宋体" w:cs="宋体"/>
          <w:kern w:val="0"/>
        </w:rPr>
        <w:tab/>
      </w:r>
      <w:r>
        <w:rPr>
          <w:rFonts w:hint="eastAsia" w:ascii="宋体" w:hAnsi="宋体" w:eastAsia="宋体" w:cs="宋体"/>
          <w:kern w:val="0"/>
        </w:rPr>
        <w:tab/>
      </w:r>
      <w:r>
        <w:rPr>
          <w:rFonts w:ascii="宋体" w:hAnsi="宋体" w:eastAsia="宋体" w:cs="宋体"/>
          <w:kern w:val="0"/>
        </w:rPr>
        <w:t>D. ③②①</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2. 阅读下面的文字，完成题目。（4分）</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盛唐是中国古典诗歌的全盛时期。山水诗清新闲雅，空灵淡泊。孟浩然的《春晓》借雨</w:t>
      </w:r>
      <w:r>
        <w:rPr>
          <w:rFonts w:hint="eastAsia" w:ascii="宋体" w:hAnsi="宋体" w:eastAsia="宋体" w:cs="宋体"/>
          <w:kern w:val="0"/>
        </w:rPr>
        <w:t>后的落花抒写淡淡的怜惜，王维的《竹里馆》借竹林的幽静表现内心的澄明。边塞诗雄浑开阔，悲壮高亢。高适的《别董大》写挚友离别，洋溢着前程万里的信心；岑参的《白雪歌送武判官归京》描绘塞外奇观，表现雪中送客的不舍和为国戍边的豪情。山水诗派的牧歌情调与边塞诗派的英雄气魄，构成了盛唐诗坛的别样风貌。</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（1）请用一句话概括上述材料的主要内容，不超过30个字。（2分）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________________________________________________________________________</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（2）根据材料内容，完成下面的对偶句。（2分）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田园骚客寄情山水，</w:t>
      </w:r>
      <w:r>
        <w:rPr>
          <w:rFonts w:ascii="宋体" w:hAnsi="宋体" w:eastAsia="宋体" w:cs="宋体"/>
          <w:kern w:val="0"/>
        </w:rPr>
        <w:t>_________________，_________________。</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边塞诗人放歌风雪，《别董大》诉说离情，抒发戍边人豪迈雄心。</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3. 春节以来，我们举全国之力应对疫情，这是一次人类与新冠病毒的对决，堪比战争。小语</w:t>
      </w:r>
      <w:r>
        <w:rPr>
          <w:rFonts w:hint="eastAsia" w:ascii="宋体" w:hAnsi="宋体" w:eastAsia="宋体" w:cs="宋体"/>
          <w:kern w:val="0"/>
        </w:rPr>
        <w:t>在浏览新闻时，发现有的媒体用“狙击战”，有的媒体用“阻击战”，小语不知道哪个正确，请你根据《现代汉语词典》的释义，帮她解惑。</w:t>
      </w:r>
      <w:r>
        <w:rPr>
          <w:rFonts w:ascii="宋体" w:hAnsi="宋体" w:eastAsia="宋体" w:cs="宋体"/>
          <w:kern w:val="0"/>
        </w:rPr>
        <w:t xml:space="preserve">  （2分）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强信心，鼓士气</w:t>
      </w:r>
      <w:r>
        <w:rPr>
          <w:rFonts w:ascii="宋体" w:hAnsi="宋体" w:eastAsia="宋体" w:cs="宋体"/>
          <w:kern w:val="0"/>
        </w:rPr>
        <w:t>！信心百倍打赢防疫阻击战！腾讯新闻</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一条心一个目标，打赢防疫狙击战</w:t>
      </w:r>
      <w:r>
        <w:rPr>
          <w:rFonts w:ascii="宋体" w:hAnsi="宋体" w:eastAsia="宋体" w:cs="宋体"/>
          <w:kern w:val="0"/>
        </w:rPr>
        <w:t>！澎湃新闻</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《现代汉语词典》释义</w:t>
      </w:r>
    </w:p>
    <w:p>
      <w:pPr>
        <w:snapToGrid w:val="0"/>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【狙击】</w:t>
      </w:r>
      <w:r>
        <w:rPr>
          <w:rFonts w:ascii="Times New Roman" w:hAnsi="Times New Roman" w:eastAsia="宋体" w:cs="Times New Roman"/>
          <w:kern w:val="0"/>
          <w:sz w:val="28"/>
          <w:szCs w:val="28"/>
        </w:rPr>
        <w:t>jū</w:t>
      </w:r>
      <w:r>
        <w:rPr>
          <w:rFonts w:ascii="Times New Roman" w:hAnsi="Times New Roman" w:eastAsia="宋体" w:cs="Times New Roman"/>
          <w:kern w:val="0"/>
        </w:rPr>
        <w:t xml:space="preserve"> </w:t>
      </w:r>
      <w:r>
        <w:rPr>
          <w:rFonts w:ascii="Times New Roman" w:hAnsi="Times New Roman" w:eastAsia="宋体" w:cs="Times New Roman"/>
          <w:kern w:val="0"/>
          <w:sz w:val="28"/>
          <w:szCs w:val="28"/>
        </w:rPr>
        <w:t>jī</w:t>
      </w:r>
      <w:r>
        <w:rPr>
          <w:rFonts w:ascii="宋体" w:hAnsi="宋体" w:eastAsia="宋体" w:cs="宋体"/>
          <w:kern w:val="0"/>
        </w:rPr>
        <w:t xml:space="preserve">    埋伏在隐秘地点伺机偷袭敌人：～手</w:t>
      </w:r>
    </w:p>
    <w:p>
      <w:pPr>
        <w:snapToGrid w:val="0"/>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【阻击】</w:t>
      </w:r>
      <w:r>
        <w:rPr>
          <w:rFonts w:ascii="Times New Roman" w:hAnsi="Times New Roman" w:eastAsia="宋体" w:cs="Times New Roman"/>
          <w:kern w:val="0"/>
          <w:sz w:val="28"/>
          <w:szCs w:val="28"/>
        </w:rPr>
        <w:t>zǔ</w:t>
      </w:r>
      <w:r>
        <w:rPr>
          <w:rFonts w:ascii="Times New Roman" w:hAnsi="Times New Roman" w:eastAsia="宋体" w:cs="Times New Roman"/>
          <w:kern w:val="0"/>
        </w:rPr>
        <w:t xml:space="preserve"> </w:t>
      </w:r>
      <w:r>
        <w:rPr>
          <w:rFonts w:ascii="Times New Roman" w:hAnsi="Times New Roman" w:eastAsia="宋体" w:cs="Times New Roman"/>
          <w:kern w:val="0"/>
          <w:sz w:val="28"/>
          <w:szCs w:val="28"/>
        </w:rPr>
        <w:t>jī</w:t>
      </w:r>
      <w:r>
        <w:rPr>
          <w:rFonts w:ascii="宋体" w:hAnsi="宋体" w:eastAsia="宋体" w:cs="宋体"/>
          <w:kern w:val="0"/>
        </w:rPr>
        <w:t xml:space="preserve">    以防御手段阻止敌人增援、逃跑或进攻：～敌人</w:t>
      </w:r>
    </w:p>
    <w:p>
      <w:pPr>
        <w:snapToGrid w:val="0"/>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________________________________________________________________________</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4. 中华书法往往喻示做人的道理，你希望同桌志存高远，方正质朴，扎实稳重。辨析下面四</w:t>
      </w:r>
      <w:r>
        <w:rPr>
          <w:rFonts w:hint="eastAsia" w:ascii="宋体" w:hAnsi="宋体" w:eastAsia="宋体" w:cs="宋体"/>
          <w:kern w:val="0"/>
        </w:rPr>
        <w:t>种书体的特征，请选择最适合赠予他的一幅，并说明理由。</w:t>
      </w:r>
      <w:r>
        <w:rPr>
          <w:rFonts w:ascii="宋体" w:hAnsi="宋体" w:eastAsia="宋体" w:cs="宋体"/>
          <w:kern w:val="0"/>
        </w:rPr>
        <w:t>（2分）</w:t>
      </w:r>
    </w:p>
    <w:p>
      <w:pPr>
        <w:spacing w:line="240" w:lineRule="auto"/>
        <w:jc w:val="center"/>
        <w:textAlignment w:val="center"/>
        <w:rPr>
          <w:rFonts w:ascii="宋体" w:hAnsi="宋体" w:eastAsia="宋体" w:cs="宋体"/>
          <w:kern w:val="0"/>
        </w:rPr>
      </w:pPr>
      <w:r>
        <w:rPr>
          <w:rFonts w:ascii="宋体" w:hAnsi="宋体" w:eastAsia="宋体" w:cs="宋体"/>
          <w:kern w:val="0"/>
        </w:rPr>
        <w:pict>
          <v:shape id="_x0000_i1025" o:spt="75" type="#_x0000_t75" style="height:60pt;width:390.75pt;" filled="f" o:preferrelative="t" stroked="f" coordsize="21600,21600">
            <v:path/>
            <v:fill on="f" focussize="0,0"/>
            <v:stroke on="f" joinstyle="miter"/>
            <v:imagedata r:id="rId10" o:title=""/>
            <o:lock v:ext="edit" aspectratio="t"/>
            <w10:wrap type="none"/>
            <w10:anchorlock/>
          </v:shape>
        </w:pic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我选</w:t>
      </w:r>
      <w:r>
        <w:rPr>
          <w:rFonts w:ascii="宋体" w:hAnsi="宋体" w:eastAsia="宋体" w:cs="宋体"/>
          <w:kern w:val="0"/>
        </w:rPr>
        <w:t>（    ）理由：___________________________________________________</w:t>
      </w:r>
    </w:p>
    <w:p>
      <w:pPr>
        <w:spacing w:line="240" w:lineRule="auto"/>
        <w:textAlignment w:val="center"/>
        <w:rPr>
          <w:rFonts w:ascii="宋体" w:hAnsi="宋体" w:eastAsia="宋体" w:cs="宋体"/>
          <w:kern w:val="0"/>
        </w:rPr>
      </w:pPr>
    </w:p>
    <w:p>
      <w:pPr>
        <w:spacing w:line="240" w:lineRule="auto"/>
        <w:textAlignment w:val="center"/>
        <w:rPr>
          <w:rFonts w:ascii="宋体" w:hAnsi="宋体" w:eastAsia="宋体" w:cs="宋体"/>
          <w:kern w:val="0"/>
        </w:rPr>
      </w:pPr>
      <w:r>
        <w:rPr>
          <w:rFonts w:hint="eastAsia" w:ascii="宋体" w:hAnsi="宋体" w:eastAsia="宋体" w:cs="宋体"/>
          <w:kern w:val="0"/>
        </w:rPr>
        <w:t>二、古诗文阅读</w:t>
      </w:r>
      <w:r>
        <w:rPr>
          <w:rFonts w:ascii="宋体" w:hAnsi="宋体" w:eastAsia="宋体" w:cs="宋体"/>
          <w:kern w:val="0"/>
        </w:rPr>
        <w:t>（共18分）</w:t>
      </w:r>
    </w:p>
    <w:p>
      <w:pPr>
        <w:spacing w:line="240" w:lineRule="auto"/>
        <w:textAlignment w:val="center"/>
        <w:rPr>
          <w:rFonts w:ascii="宋体" w:hAnsi="宋体" w:eastAsia="宋体" w:cs="宋体"/>
          <w:kern w:val="0"/>
        </w:rPr>
      </w:pPr>
      <w:r>
        <w:rPr>
          <w:rFonts w:ascii="宋体" w:hAnsi="宋体" w:eastAsia="宋体" w:cs="宋体"/>
          <w:kern w:val="0"/>
        </w:rPr>
        <w:t>（一）古诗文默写（6分）</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5. 游历祖国的山川大地，处处让人想起先贤的名篇佳句。在西北行走，你渴望欣赏王维诗中</w:t>
      </w:r>
      <w:r>
        <w:rPr>
          <w:rFonts w:hint="eastAsia" w:ascii="宋体" w:hAnsi="宋体" w:eastAsia="宋体" w:cs="宋体"/>
          <w:kern w:val="0"/>
        </w:rPr>
        <w:t>“大漠孤烟直，</w:t>
      </w:r>
      <w:r>
        <w:rPr>
          <w:rFonts w:hint="eastAsia" w:ascii="宋体" w:hAnsi="宋体" w:eastAsia="宋体" w:cs="宋体"/>
          <w:kern w:val="0"/>
          <w:u w:val="single"/>
        </w:rPr>
        <w:t>①</w:t>
      </w:r>
      <w:r>
        <w:rPr>
          <w:rFonts w:ascii="宋体" w:hAnsi="宋体" w:eastAsia="宋体" w:cs="宋体"/>
          <w:kern w:val="0"/>
          <w:u w:val="single"/>
        </w:rPr>
        <w:t xml:space="preserve">    </w:t>
      </w:r>
      <w:r>
        <w:rPr>
          <w:rFonts w:ascii="宋体" w:hAnsi="宋体" w:eastAsia="宋体" w:cs="宋体"/>
          <w:kern w:val="0"/>
        </w:rPr>
        <w:t>”的奇异风光；穿行三峡，你不觉吟诵起郦道元“素湍绿</w:t>
      </w:r>
      <w:r>
        <w:rPr>
          <w:rFonts w:hint="eastAsia" w:ascii="宋体" w:hAnsi="宋体" w:eastAsia="宋体" w:cs="宋体"/>
          <w:kern w:val="0"/>
        </w:rPr>
        <w:t>潭，</w:t>
      </w:r>
      <w:r>
        <w:rPr>
          <w:rFonts w:hint="eastAsia" w:ascii="宋体" w:hAnsi="宋体" w:eastAsia="宋体" w:cs="宋体"/>
          <w:kern w:val="0"/>
          <w:u w:val="single"/>
        </w:rPr>
        <w:t>②</w:t>
      </w:r>
      <w:r>
        <w:rPr>
          <w:rFonts w:ascii="宋体" w:hAnsi="宋体" w:eastAsia="宋体" w:cs="宋体"/>
          <w:kern w:val="0"/>
          <w:u w:val="single"/>
        </w:rPr>
        <w:t xml:space="preserve">    </w:t>
      </w:r>
      <w:r>
        <w:rPr>
          <w:rFonts w:ascii="宋体" w:hAnsi="宋体" w:eastAsia="宋体" w:cs="宋体"/>
          <w:kern w:val="0"/>
        </w:rPr>
        <w:t>”的名句；登临泰山，你更能体会青年杜甫“</w:t>
      </w:r>
      <w:r>
        <w:rPr>
          <w:rFonts w:ascii="宋体" w:hAnsi="宋体" w:eastAsia="宋体" w:cs="宋体"/>
          <w:kern w:val="0"/>
          <w:u w:val="single"/>
        </w:rPr>
        <w:t xml:space="preserve">③    </w:t>
      </w:r>
      <w:r>
        <w:rPr>
          <w:rFonts w:ascii="宋体" w:hAnsi="宋体" w:eastAsia="宋体" w:cs="宋体"/>
          <w:kern w:val="0"/>
        </w:rPr>
        <w:t>，</w:t>
      </w:r>
      <w:r>
        <w:rPr>
          <w:rFonts w:ascii="宋体" w:hAnsi="宋体" w:eastAsia="宋体" w:cs="宋体"/>
          <w:kern w:val="0"/>
          <w:u w:val="single"/>
        </w:rPr>
        <w:t xml:space="preserve">④    </w:t>
      </w:r>
      <w:r>
        <w:rPr>
          <w:rFonts w:ascii="宋体" w:hAnsi="宋体" w:eastAsia="宋体" w:cs="宋体"/>
          <w:kern w:val="0"/>
        </w:rPr>
        <w:t>”</w:t>
      </w:r>
      <w:r>
        <w:rPr>
          <w:rFonts w:hint="eastAsia" w:ascii="宋体" w:hAnsi="宋体" w:eastAsia="宋体" w:cs="宋体"/>
          <w:kern w:val="0"/>
        </w:rPr>
        <w:t>的万丈豪情；远眺沧海，你由衷赞叹曹操笔下“</w:t>
      </w:r>
      <w:r>
        <w:rPr>
          <w:rFonts w:hint="eastAsia" w:ascii="宋体" w:hAnsi="宋体" w:eastAsia="宋体" w:cs="宋体"/>
          <w:kern w:val="0"/>
          <w:u w:val="single"/>
        </w:rPr>
        <w:t>⑤</w:t>
      </w:r>
      <w:r>
        <w:rPr>
          <w:rFonts w:ascii="宋体" w:hAnsi="宋体" w:eastAsia="宋体" w:cs="宋体"/>
          <w:kern w:val="0"/>
          <w:u w:val="single"/>
        </w:rPr>
        <w:t xml:space="preserve">    </w:t>
      </w:r>
      <w:r>
        <w:rPr>
          <w:rFonts w:ascii="宋体" w:hAnsi="宋体" w:eastAsia="宋体" w:cs="宋体"/>
          <w:kern w:val="0"/>
        </w:rPr>
        <w:t>，若出其中；</w:t>
      </w:r>
      <w:r>
        <w:rPr>
          <w:rFonts w:ascii="宋体" w:hAnsi="宋体" w:eastAsia="宋体" w:cs="宋体"/>
          <w:kern w:val="0"/>
          <w:u w:val="single"/>
        </w:rPr>
        <w:t xml:space="preserve">⑥    </w:t>
      </w:r>
      <w:r>
        <w:rPr>
          <w:rFonts w:ascii="宋体" w:hAnsi="宋体" w:eastAsia="宋体" w:cs="宋体"/>
          <w:kern w:val="0"/>
        </w:rPr>
        <w:t>，若</w:t>
      </w:r>
      <w:r>
        <w:rPr>
          <w:rFonts w:hint="eastAsia" w:ascii="宋体" w:hAnsi="宋体" w:eastAsia="宋体" w:cs="宋体"/>
          <w:kern w:val="0"/>
        </w:rPr>
        <w:t>出其里”的宏阔境界。</w:t>
      </w:r>
    </w:p>
    <w:p>
      <w:pPr>
        <w:spacing w:line="240" w:lineRule="auto"/>
        <w:textAlignment w:val="center"/>
        <w:rPr>
          <w:rFonts w:ascii="宋体" w:hAnsi="宋体" w:eastAsia="宋体" w:cs="宋体"/>
          <w:kern w:val="0"/>
        </w:rPr>
      </w:pPr>
    </w:p>
    <w:p>
      <w:pPr>
        <w:spacing w:line="240" w:lineRule="auto"/>
        <w:textAlignment w:val="center"/>
        <w:rPr>
          <w:rFonts w:ascii="宋体" w:hAnsi="宋体" w:eastAsia="宋体" w:cs="宋体"/>
          <w:kern w:val="0"/>
        </w:rPr>
      </w:pPr>
      <w:r>
        <w:rPr>
          <w:rFonts w:ascii="宋体" w:hAnsi="宋体" w:eastAsia="宋体" w:cs="宋体"/>
          <w:kern w:val="0"/>
        </w:rPr>
        <w:t>（二）阅读下面两首唐诗，完成问题。  （4分）</w:t>
      </w:r>
    </w:p>
    <w:p>
      <w:pPr>
        <w:spacing w:line="240" w:lineRule="auto"/>
        <w:jc w:val="center"/>
        <w:textAlignment w:val="center"/>
        <w:rPr>
          <w:rFonts w:ascii="宋体" w:hAnsi="宋体" w:eastAsia="宋体" w:cs="宋体"/>
          <w:kern w:val="0"/>
        </w:rPr>
      </w:pPr>
      <w:r>
        <w:rPr>
          <w:rFonts w:ascii="宋体" w:hAnsi="宋体" w:eastAsia="宋体" w:cs="宋体"/>
          <w:kern w:val="0"/>
        </w:rPr>
        <w:t>【甲】</w:t>
      </w:r>
    </w:p>
    <w:p>
      <w:pPr>
        <w:spacing w:line="240" w:lineRule="auto"/>
        <w:jc w:val="center"/>
        <w:textAlignment w:val="center"/>
        <w:rPr>
          <w:rFonts w:ascii="宋体" w:hAnsi="宋体" w:eastAsia="宋体" w:cs="宋体"/>
          <w:kern w:val="0"/>
        </w:rPr>
      </w:pPr>
      <w:r>
        <w:rPr>
          <w:rFonts w:ascii="宋体" w:hAnsi="宋体" w:eastAsia="宋体" w:cs="宋体"/>
          <w:kern w:val="0"/>
        </w:rPr>
        <w:t>闻王昌龄左迁龙标遥有此寄</w:t>
      </w:r>
    </w:p>
    <w:p>
      <w:pPr>
        <w:spacing w:line="240" w:lineRule="auto"/>
        <w:jc w:val="center"/>
        <w:textAlignment w:val="center"/>
        <w:rPr>
          <w:rFonts w:ascii="宋体" w:hAnsi="宋体" w:eastAsia="宋体" w:cs="宋体"/>
          <w:kern w:val="0"/>
        </w:rPr>
      </w:pPr>
      <w:r>
        <w:rPr>
          <w:rFonts w:ascii="宋体" w:hAnsi="宋体" w:eastAsia="宋体" w:cs="宋体"/>
          <w:kern w:val="0"/>
        </w:rPr>
        <w:t>李白</w:t>
      </w:r>
    </w:p>
    <w:p>
      <w:pPr>
        <w:spacing w:line="240" w:lineRule="auto"/>
        <w:jc w:val="center"/>
        <w:textAlignment w:val="center"/>
        <w:rPr>
          <w:rFonts w:ascii="宋体" w:hAnsi="宋体" w:eastAsia="宋体" w:cs="宋体"/>
          <w:kern w:val="0"/>
        </w:rPr>
      </w:pPr>
      <w:r>
        <w:rPr>
          <w:rFonts w:hint="eastAsia" w:ascii="宋体" w:hAnsi="宋体" w:eastAsia="宋体" w:cs="宋体"/>
          <w:kern w:val="0"/>
        </w:rPr>
        <w:t>杨花落尽子规啼，闻道龙标过五溪。</w:t>
      </w:r>
    </w:p>
    <w:p>
      <w:pPr>
        <w:spacing w:line="240" w:lineRule="auto"/>
        <w:jc w:val="center"/>
        <w:textAlignment w:val="center"/>
        <w:rPr>
          <w:rFonts w:ascii="宋体" w:hAnsi="宋体" w:eastAsia="宋体" w:cs="宋体"/>
          <w:kern w:val="0"/>
        </w:rPr>
      </w:pPr>
      <w:r>
        <w:rPr>
          <w:rFonts w:hint="eastAsia" w:ascii="宋体" w:hAnsi="宋体" w:eastAsia="宋体" w:cs="宋体"/>
          <w:kern w:val="0"/>
        </w:rPr>
        <w:t>我寄愁心与明月，随君直到夜郎西。</w:t>
      </w:r>
    </w:p>
    <w:p>
      <w:pPr>
        <w:spacing w:line="240" w:lineRule="auto"/>
        <w:jc w:val="center"/>
        <w:textAlignment w:val="center"/>
        <w:rPr>
          <w:rFonts w:ascii="宋体" w:hAnsi="宋体" w:eastAsia="宋体" w:cs="宋体"/>
          <w:kern w:val="0"/>
        </w:rPr>
      </w:pPr>
      <w:r>
        <w:rPr>
          <w:rFonts w:ascii="宋体" w:hAnsi="宋体" w:eastAsia="宋体" w:cs="宋体"/>
          <w:kern w:val="0"/>
        </w:rPr>
        <w:t>【乙】</w:t>
      </w:r>
    </w:p>
    <w:p>
      <w:pPr>
        <w:spacing w:line="240" w:lineRule="auto"/>
        <w:jc w:val="center"/>
        <w:textAlignment w:val="center"/>
        <w:rPr>
          <w:rFonts w:ascii="宋体" w:hAnsi="宋体" w:eastAsia="宋体" w:cs="宋体"/>
          <w:kern w:val="0"/>
        </w:rPr>
      </w:pPr>
      <w:r>
        <w:rPr>
          <w:rFonts w:ascii="宋体" w:hAnsi="宋体" w:eastAsia="宋体" w:cs="宋体"/>
          <w:kern w:val="0"/>
        </w:rPr>
        <w:t>夜上受降城闻笛</w:t>
      </w:r>
    </w:p>
    <w:p>
      <w:pPr>
        <w:spacing w:line="240" w:lineRule="auto"/>
        <w:jc w:val="center"/>
        <w:textAlignment w:val="center"/>
        <w:rPr>
          <w:rFonts w:ascii="宋体" w:hAnsi="宋体" w:eastAsia="宋体" w:cs="宋体"/>
          <w:kern w:val="0"/>
        </w:rPr>
      </w:pPr>
      <w:r>
        <w:rPr>
          <w:rFonts w:ascii="宋体" w:hAnsi="宋体" w:eastAsia="宋体" w:cs="宋体"/>
          <w:kern w:val="0"/>
        </w:rPr>
        <w:t>李益</w:t>
      </w:r>
    </w:p>
    <w:p>
      <w:pPr>
        <w:spacing w:line="240" w:lineRule="auto"/>
        <w:jc w:val="center"/>
        <w:textAlignment w:val="center"/>
        <w:rPr>
          <w:rFonts w:ascii="宋体" w:hAnsi="宋体" w:eastAsia="宋体" w:cs="宋体"/>
          <w:kern w:val="0"/>
        </w:rPr>
      </w:pPr>
      <w:r>
        <w:rPr>
          <w:rFonts w:hint="eastAsia" w:ascii="宋体" w:hAnsi="宋体" w:eastAsia="宋体" w:cs="宋体"/>
          <w:kern w:val="0"/>
        </w:rPr>
        <w:t>回乐烽前沙似雪，受降城外月如霜。</w:t>
      </w:r>
    </w:p>
    <w:p>
      <w:pPr>
        <w:spacing w:line="240" w:lineRule="auto"/>
        <w:jc w:val="center"/>
        <w:textAlignment w:val="center"/>
        <w:rPr>
          <w:rFonts w:ascii="宋体" w:hAnsi="宋体" w:eastAsia="宋体" w:cs="宋体"/>
          <w:kern w:val="0"/>
        </w:rPr>
      </w:pPr>
      <w:r>
        <w:rPr>
          <w:rFonts w:hint="eastAsia" w:ascii="宋体" w:hAnsi="宋体" w:eastAsia="宋体" w:cs="宋体"/>
          <w:kern w:val="0"/>
        </w:rPr>
        <w:t>不知何处吹芦管，一夜征人尽望乡。</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6. 下列对这两首诗的理解和分析，</w:t>
      </w:r>
      <w:r>
        <w:rPr>
          <w:rFonts w:ascii="宋体" w:hAnsi="宋体" w:eastAsia="宋体" w:cs="宋体"/>
          <w:kern w:val="0"/>
          <w:em w:val="dot"/>
        </w:rPr>
        <w:t>不正确</w:t>
      </w:r>
      <w:r>
        <w:rPr>
          <w:rFonts w:ascii="宋体" w:hAnsi="宋体" w:eastAsia="宋体" w:cs="宋体"/>
          <w:kern w:val="0"/>
        </w:rPr>
        <w:t>的一项是（  ）（2分）</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A. 甲诗开篇写杨花落尽、子规哀啼，渲染暮春冷落、凄凉的气氛。</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B. 乙诗“沙似雪”运用比喻，形象地写出了月下大漠苍茫的景象。</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C. “夜郎西”“回乐烽”既表明地点，也能引发对特定情景的联想。</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D. 两首诗都从视觉、听觉和嗅觉等角度描写景物，使人如临其境。</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7. 这两首诗都写到“月”，表达的情感有什么不同？请简要分析。  （2分）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_______________________________________________________________________</w:t>
      </w:r>
    </w:p>
    <w:p>
      <w:pPr>
        <w:spacing w:line="240" w:lineRule="auto"/>
        <w:textAlignment w:val="center"/>
        <w:rPr>
          <w:rFonts w:ascii="宋体" w:hAnsi="宋体" w:eastAsia="宋体" w:cs="宋体"/>
          <w:kern w:val="0"/>
        </w:rPr>
      </w:pPr>
    </w:p>
    <w:p>
      <w:pPr>
        <w:spacing w:line="240" w:lineRule="auto"/>
        <w:textAlignment w:val="center"/>
        <w:rPr>
          <w:rFonts w:ascii="宋体" w:hAnsi="宋体" w:eastAsia="宋体" w:cs="宋体"/>
          <w:kern w:val="0"/>
        </w:rPr>
      </w:pPr>
      <w:r>
        <w:rPr>
          <w:rFonts w:ascii="宋体" w:hAnsi="宋体" w:eastAsia="宋体" w:cs="宋体"/>
          <w:kern w:val="0"/>
        </w:rPr>
        <w:t>（三）阅读下面文言文，完成题目。（8分）</w:t>
      </w:r>
    </w:p>
    <w:p>
      <w:pPr>
        <w:spacing w:line="240" w:lineRule="auto"/>
        <w:jc w:val="center"/>
        <w:textAlignment w:val="center"/>
        <w:rPr>
          <w:rFonts w:ascii="宋体" w:hAnsi="宋体" w:eastAsia="宋体" w:cs="宋体"/>
          <w:kern w:val="0"/>
        </w:rPr>
      </w:pPr>
      <w:r>
        <w:rPr>
          <w:rFonts w:ascii="宋体" w:hAnsi="宋体" w:eastAsia="宋体" w:cs="宋体"/>
          <w:kern w:val="0"/>
        </w:rPr>
        <w:t>【甲】</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太行、王屋二山，方七百里，高万仞。本在冀州之南，河阳之北。</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北山愚公者，年且九十，面山而居。惩山北之塞，出入之迂也。聚室而谋曰：“吾与汝</w:t>
      </w:r>
      <w:r>
        <w:rPr>
          <w:rFonts w:hint="eastAsia" w:ascii="宋体" w:hAnsi="宋体" w:eastAsia="宋体" w:cs="宋体"/>
          <w:kern w:val="0"/>
        </w:rPr>
        <w:t>毕力平险，指通豫南，达于汉阴，可乎</w:t>
      </w:r>
      <w:r>
        <w:rPr>
          <w:rFonts w:ascii="宋体" w:hAnsi="宋体" w:eastAsia="宋体" w:cs="宋体"/>
          <w:kern w:val="0"/>
        </w:rPr>
        <w:t>？”杂然相许。其妻献疑曰：“以君之力，曾不能损</w:t>
      </w:r>
      <w:r>
        <w:rPr>
          <w:rFonts w:hint="eastAsia" w:ascii="宋体" w:hAnsi="宋体" w:eastAsia="宋体" w:cs="宋体"/>
          <w:kern w:val="0"/>
        </w:rPr>
        <w:t>魁父之丘，如太行、王屋何</w:t>
      </w:r>
      <w:r>
        <w:rPr>
          <w:rFonts w:ascii="宋体" w:hAnsi="宋体" w:eastAsia="宋体" w:cs="宋体"/>
          <w:kern w:val="0"/>
        </w:rPr>
        <w:t>？且焉置土石？”杂曰：“投诸渤海之尾，隐土之北。”遂率子</w:t>
      </w:r>
      <w:r>
        <w:rPr>
          <w:rFonts w:hint="eastAsia" w:ascii="宋体" w:hAnsi="宋体" w:eastAsia="宋体" w:cs="宋体"/>
          <w:kern w:val="0"/>
        </w:rPr>
        <w:t>孙荷担者三夫，叩石垦壤，箕畚运于渤海之尾。邻人京城氏之孀妻有遗男，始龀，跳往助之。寒署易节，始一反焉。</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河曲智叟笑而止之曰：“甚矣，汝之不惠。以残年余力，曾不能毁山之一毛，其如土石</w:t>
      </w:r>
      <w:r>
        <w:rPr>
          <w:rFonts w:hint="eastAsia" w:ascii="宋体" w:hAnsi="宋体" w:eastAsia="宋体" w:cs="宋体"/>
          <w:kern w:val="0"/>
        </w:rPr>
        <w:t>何</w:t>
      </w:r>
      <w:r>
        <w:rPr>
          <w:rFonts w:ascii="宋体" w:hAnsi="宋体" w:eastAsia="宋体" w:cs="宋体"/>
          <w:kern w:val="0"/>
        </w:rPr>
        <w:t>？”北山愚公长息曰：“汝心之固，固不可彻，曾不若孀妻弱子。虽我之死，有子存焉；</w:t>
      </w:r>
      <w:r>
        <w:rPr>
          <w:rFonts w:hint="eastAsia" w:ascii="宋体" w:hAnsi="宋体" w:eastAsia="宋体" w:cs="宋体"/>
          <w:kern w:val="0"/>
        </w:rPr>
        <w:t>子又生孙，孙又生子：子又有子，子又有孙；子子孙孙无穷匮也，而山不加增，何苦而不平</w:t>
      </w:r>
      <w:r>
        <w:rPr>
          <w:rFonts w:ascii="宋体" w:hAnsi="宋体" w:eastAsia="宋体" w:cs="宋体"/>
          <w:kern w:val="0"/>
        </w:rPr>
        <w:t>？”</w:t>
      </w:r>
      <w:r>
        <w:rPr>
          <w:rFonts w:hint="eastAsia" w:ascii="宋体" w:hAnsi="宋体" w:eastAsia="宋体" w:cs="宋体"/>
          <w:kern w:val="0"/>
        </w:rPr>
        <w:t>河曲智叟亡以应。</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操蛇之神闻之，惧其不已也，告之于帝。帝感其诚，命夸娥氏二子负二山，一厝朔东，</w:t>
      </w:r>
      <w:r>
        <w:rPr>
          <w:rFonts w:hint="eastAsia" w:ascii="宋体" w:hAnsi="宋体" w:eastAsia="宋体" w:cs="宋体"/>
          <w:kern w:val="0"/>
        </w:rPr>
        <w:t>一厝雍南。自此，冀之南，汉之阴，无陇断焉。</w:t>
      </w:r>
    </w:p>
    <w:p>
      <w:pPr>
        <w:spacing w:line="240" w:lineRule="auto"/>
        <w:jc w:val="center"/>
        <w:textAlignment w:val="center"/>
        <w:rPr>
          <w:rFonts w:ascii="宋体" w:hAnsi="宋体" w:eastAsia="宋体" w:cs="宋体"/>
          <w:kern w:val="0"/>
        </w:rPr>
      </w:pPr>
      <w:r>
        <w:rPr>
          <w:rFonts w:ascii="宋体" w:hAnsi="宋体" w:eastAsia="宋体" w:cs="宋体"/>
          <w:kern w:val="0"/>
        </w:rPr>
        <w:t>【乙】</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鲁公治国，欲凿池，父曰：“无地置土。”公遂止。或曰：“土可垒山。”公善之，欲</w:t>
      </w:r>
      <w:r>
        <w:rPr>
          <w:rFonts w:hint="eastAsia" w:ascii="宋体" w:hAnsi="宋体" w:eastAsia="宋体" w:cs="宋体"/>
          <w:kern w:val="0"/>
        </w:rPr>
        <w:t>行。妻曰：“不畏小儿女颠踬</w:t>
      </w:r>
      <w:r>
        <w:rPr>
          <w:rFonts w:hint="eastAsia" w:ascii="宋体" w:hAnsi="宋体" w:eastAsia="宋体" w:cs="宋体"/>
          <w:kern w:val="0"/>
          <w:vertAlign w:val="superscript"/>
        </w:rPr>
        <w:t>①</w:t>
      </w:r>
      <w:r>
        <w:rPr>
          <w:rFonts w:hint="eastAsia" w:ascii="宋体" w:hAnsi="宋体" w:eastAsia="宋体" w:cs="宋体"/>
          <w:kern w:val="0"/>
        </w:rPr>
        <w:t>耶</w:t>
      </w:r>
      <w:r>
        <w:rPr>
          <w:rFonts w:ascii="宋体" w:hAnsi="宋体" w:eastAsia="宋体" w:cs="宋体"/>
          <w:kern w:val="0"/>
        </w:rPr>
        <w:t>？”公复止。或曰：“筑径通之设栏护之又何忧焉？”公</w:t>
      </w:r>
      <w:r>
        <w:rPr>
          <w:rFonts w:hint="eastAsia" w:ascii="宋体" w:hAnsi="宋体" w:eastAsia="宋体" w:cs="宋体"/>
          <w:kern w:val="0"/>
        </w:rPr>
        <w:t>从之，又欲行。家人有止之者曰：</w:t>
      </w:r>
      <w:r>
        <w:rPr>
          <w:rFonts w:ascii="宋体" w:hAnsi="宋体" w:eastAsia="宋体" w:cs="宋体"/>
          <w:kern w:val="0"/>
        </w:rPr>
        <w:t>“园成必添仆妇，下房不足，甚可虑也。”公犹夷</w:t>
      </w:r>
      <w:r>
        <w:rPr>
          <w:rFonts w:ascii="宋体" w:hAnsi="宋体" w:eastAsia="宋体" w:cs="宋体"/>
          <w:kern w:val="0"/>
          <w:vertAlign w:val="superscript"/>
        </w:rPr>
        <w:t>②</w:t>
      </w:r>
      <w:r>
        <w:rPr>
          <w:rFonts w:ascii="宋体" w:hAnsi="宋体" w:eastAsia="宋体" w:cs="宋体"/>
          <w:kern w:val="0"/>
        </w:rPr>
        <w:t>不能</w:t>
      </w:r>
      <w:r>
        <w:rPr>
          <w:rFonts w:hint="eastAsia" w:ascii="宋体" w:hAnsi="宋体" w:eastAsia="宋体" w:cs="宋体"/>
          <w:kern w:val="0"/>
        </w:rPr>
        <w:t>决，事又寝</w:t>
      </w:r>
      <w:r>
        <w:rPr>
          <w:rFonts w:hint="eastAsia" w:ascii="宋体" w:hAnsi="宋体" w:eastAsia="宋体" w:cs="宋体"/>
          <w:kern w:val="0"/>
          <w:vertAlign w:val="superscript"/>
        </w:rPr>
        <w:t>③</w:t>
      </w:r>
      <w:r>
        <w:rPr>
          <w:rFonts w:hint="eastAsia" w:ascii="宋体" w:hAnsi="宋体" w:eastAsia="宋体" w:cs="宋体"/>
          <w:kern w:val="0"/>
        </w:rPr>
        <w:t>。</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【注】①颠踬：被东西绊倒。②犹夷：迟疑不决的样子。③寝：停止。</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8. 请用“／”为下面句子断句（标两处）。（1分）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筑</w:t>
      </w:r>
      <w:r>
        <w:rPr>
          <w:rFonts w:ascii="宋体" w:hAnsi="宋体" w:eastAsia="宋体" w:cs="宋体"/>
          <w:kern w:val="0"/>
        </w:rPr>
        <w:t xml:space="preserve"> 径 通 之 设 栏 护 之 又 何 忧 焉？</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9. 下列各组句子中加点词语用法和意义相同的一项是（    ）（2分）</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A. 惧</w:t>
      </w:r>
      <w:r>
        <w:rPr>
          <w:rFonts w:ascii="宋体" w:hAnsi="宋体" w:eastAsia="宋体" w:cs="宋体"/>
          <w:kern w:val="0"/>
          <w:em w:val="dot"/>
        </w:rPr>
        <w:t>其</w:t>
      </w:r>
      <w:r>
        <w:rPr>
          <w:rFonts w:ascii="宋体" w:hAnsi="宋体" w:eastAsia="宋体" w:cs="宋体"/>
          <w:kern w:val="0"/>
        </w:rPr>
        <w:t xml:space="preserve">不已也  </w:t>
      </w:r>
      <w:r>
        <w:rPr>
          <w:rFonts w:hint="eastAsia" w:ascii="宋体" w:hAnsi="宋体" w:eastAsia="宋体" w:cs="宋体"/>
          <w:kern w:val="0"/>
        </w:rPr>
        <w:tab/>
      </w:r>
      <w:r>
        <w:rPr>
          <w:rFonts w:hint="eastAsia" w:ascii="宋体" w:hAnsi="宋体" w:eastAsia="宋体" w:cs="宋体"/>
          <w:kern w:val="0"/>
        </w:rPr>
        <w:tab/>
      </w:r>
      <w:r>
        <w:rPr>
          <w:rFonts w:ascii="宋体" w:hAnsi="宋体" w:eastAsia="宋体" w:cs="宋体"/>
          <w:kern w:val="0"/>
          <w:em w:val="dot"/>
        </w:rPr>
        <w:t>其</w:t>
      </w:r>
      <w:r>
        <w:rPr>
          <w:rFonts w:ascii="宋体" w:hAnsi="宋体" w:eastAsia="宋体" w:cs="宋体"/>
          <w:kern w:val="0"/>
        </w:rPr>
        <w:t>真无马邪</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B. 汝心</w:t>
      </w:r>
      <w:r>
        <w:rPr>
          <w:rFonts w:ascii="宋体" w:hAnsi="宋体" w:eastAsia="宋体" w:cs="宋体"/>
          <w:kern w:val="0"/>
          <w:em w:val="dot"/>
        </w:rPr>
        <w:t>之</w:t>
      </w:r>
      <w:r>
        <w:rPr>
          <w:rFonts w:ascii="宋体" w:hAnsi="宋体" w:eastAsia="宋体" w:cs="宋体"/>
          <w:kern w:val="0"/>
        </w:rPr>
        <w:t xml:space="preserve">固    </w:t>
      </w:r>
      <w:r>
        <w:rPr>
          <w:rFonts w:hint="eastAsia" w:ascii="宋体" w:hAnsi="宋体" w:eastAsia="宋体" w:cs="宋体"/>
          <w:kern w:val="0"/>
        </w:rPr>
        <w:tab/>
      </w:r>
      <w:r>
        <w:rPr>
          <w:rFonts w:hint="eastAsia" w:ascii="宋体" w:hAnsi="宋体" w:eastAsia="宋体" w:cs="宋体"/>
          <w:kern w:val="0"/>
        </w:rPr>
        <w:tab/>
      </w:r>
      <w:r>
        <w:rPr>
          <w:rFonts w:ascii="宋体" w:hAnsi="宋体" w:eastAsia="宋体" w:cs="宋体"/>
          <w:kern w:val="0"/>
        </w:rPr>
        <w:t>公善</w:t>
      </w:r>
      <w:r>
        <w:rPr>
          <w:rFonts w:ascii="宋体" w:hAnsi="宋体" w:eastAsia="宋体" w:cs="宋体"/>
          <w:kern w:val="0"/>
          <w:em w:val="dot"/>
        </w:rPr>
        <w:t>之</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 xml:space="preserve">C. </w:t>
      </w:r>
      <w:r>
        <w:rPr>
          <w:rFonts w:ascii="宋体" w:hAnsi="宋体" w:eastAsia="宋体" w:cs="宋体"/>
          <w:kern w:val="0"/>
          <w:em w:val="dot"/>
        </w:rPr>
        <w:t>以</w:t>
      </w:r>
      <w:r>
        <w:rPr>
          <w:rFonts w:ascii="宋体" w:hAnsi="宋体" w:eastAsia="宋体" w:cs="宋体"/>
          <w:kern w:val="0"/>
        </w:rPr>
        <w:t xml:space="preserve">残年余力  </w:t>
      </w:r>
      <w:r>
        <w:rPr>
          <w:rFonts w:hint="eastAsia" w:ascii="宋体" w:hAnsi="宋体" w:eastAsia="宋体" w:cs="宋体"/>
          <w:kern w:val="0"/>
        </w:rPr>
        <w:tab/>
      </w:r>
      <w:r>
        <w:rPr>
          <w:rFonts w:hint="eastAsia" w:ascii="宋体" w:hAnsi="宋体" w:eastAsia="宋体" w:cs="宋体"/>
          <w:kern w:val="0"/>
        </w:rPr>
        <w:tab/>
      </w:r>
      <w:r>
        <w:rPr>
          <w:rFonts w:ascii="宋体" w:hAnsi="宋体" w:eastAsia="宋体" w:cs="宋体"/>
          <w:kern w:val="0"/>
        </w:rPr>
        <w:t>静</w:t>
      </w:r>
      <w:r>
        <w:rPr>
          <w:rFonts w:ascii="宋体" w:hAnsi="宋体" w:eastAsia="宋体" w:cs="宋体"/>
          <w:kern w:val="0"/>
          <w:em w:val="dot"/>
        </w:rPr>
        <w:t>以</w:t>
      </w:r>
      <w:r>
        <w:rPr>
          <w:rFonts w:ascii="宋体" w:hAnsi="宋体" w:eastAsia="宋体" w:cs="宋体"/>
          <w:kern w:val="0"/>
        </w:rPr>
        <w:t>修身</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 xml:space="preserve">D. </w:t>
      </w:r>
      <w:r>
        <w:rPr>
          <w:rFonts w:ascii="宋体" w:hAnsi="宋体" w:eastAsia="宋体" w:cs="宋体"/>
          <w:kern w:val="0"/>
          <w:em w:val="dot"/>
        </w:rPr>
        <w:t>而</w:t>
      </w:r>
      <w:r>
        <w:rPr>
          <w:rFonts w:ascii="宋体" w:hAnsi="宋体" w:eastAsia="宋体" w:cs="宋体"/>
          <w:kern w:val="0"/>
        </w:rPr>
        <w:t xml:space="preserve">山不加增  </w:t>
      </w:r>
      <w:r>
        <w:rPr>
          <w:rFonts w:hint="eastAsia" w:ascii="宋体" w:hAnsi="宋体" w:eastAsia="宋体" w:cs="宋体"/>
          <w:kern w:val="0"/>
        </w:rPr>
        <w:tab/>
      </w:r>
      <w:r>
        <w:rPr>
          <w:rFonts w:hint="eastAsia" w:ascii="宋体" w:hAnsi="宋体" w:eastAsia="宋体" w:cs="宋体"/>
          <w:kern w:val="0"/>
        </w:rPr>
        <w:tab/>
      </w:r>
      <w:r>
        <w:rPr>
          <w:rFonts w:ascii="宋体" w:hAnsi="宋体" w:eastAsia="宋体" w:cs="宋体"/>
          <w:kern w:val="0"/>
        </w:rPr>
        <w:t>鸣之</w:t>
      </w:r>
      <w:r>
        <w:rPr>
          <w:rFonts w:ascii="宋体" w:hAnsi="宋体" w:eastAsia="宋体" w:cs="宋体"/>
          <w:kern w:val="0"/>
          <w:em w:val="dot"/>
        </w:rPr>
        <w:t>而</w:t>
      </w:r>
      <w:r>
        <w:rPr>
          <w:rFonts w:ascii="宋体" w:hAnsi="宋体" w:eastAsia="宋体" w:cs="宋体"/>
          <w:kern w:val="0"/>
        </w:rPr>
        <w:t>不能通其意</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10. 用现代汉语翻译下列句子。（2分）</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（1）箕畚运于渤海之尾。</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___________________________________________________</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（2）下房不足，甚可虑也。</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___________________________________________________</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11. 结合【甲】【乙】两文具体内容，谈谈你获得的启示。（3分）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_______________________________________________________________________</w:t>
      </w:r>
    </w:p>
    <w:p>
      <w:pPr>
        <w:spacing w:line="240" w:lineRule="auto"/>
        <w:textAlignment w:val="center"/>
        <w:rPr>
          <w:rFonts w:ascii="宋体" w:hAnsi="宋体" w:eastAsia="宋体" w:cs="宋体"/>
          <w:kern w:val="0"/>
        </w:rPr>
      </w:pPr>
    </w:p>
    <w:p>
      <w:pPr>
        <w:spacing w:line="240" w:lineRule="auto"/>
        <w:textAlignment w:val="center"/>
        <w:rPr>
          <w:rFonts w:ascii="宋体" w:hAnsi="宋体" w:eastAsia="宋体" w:cs="宋体"/>
          <w:kern w:val="0"/>
        </w:rPr>
      </w:pPr>
      <w:r>
        <w:rPr>
          <w:rFonts w:hint="eastAsia" w:ascii="宋体" w:hAnsi="宋体" w:eastAsia="宋体" w:cs="宋体"/>
          <w:kern w:val="0"/>
        </w:rPr>
        <w:t>三、名著阅读</w:t>
      </w:r>
      <w:r>
        <w:rPr>
          <w:rFonts w:ascii="宋体" w:hAnsi="宋体" w:eastAsia="宋体" w:cs="宋体"/>
          <w:kern w:val="0"/>
        </w:rPr>
        <w:t>（共5分）</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12. 法国作家大仲马说：“人生的意义就蕴含在这两个词里——希望和等待。”请从下列人</w:t>
      </w:r>
      <w:r>
        <w:rPr>
          <w:rFonts w:hint="eastAsia" w:ascii="宋体" w:hAnsi="宋体" w:eastAsia="宋体" w:cs="宋体"/>
          <w:kern w:val="0"/>
        </w:rPr>
        <w:t>物中选择一位，结合作品具体内容，谈谈你对这句话的理解。</w:t>
      </w:r>
      <w:r>
        <w:rPr>
          <w:rFonts w:ascii="宋体" w:hAnsi="宋体" w:eastAsia="宋体" w:cs="宋体"/>
          <w:kern w:val="0"/>
        </w:rPr>
        <w:t xml:space="preserve">  （5分）</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A. 祥子（《骆驼祥子》）  B. 尼摩船长（《海底两万里》） C. 保尔（《钢铁是怎样炼成的》）</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我选</w:t>
      </w:r>
      <w:r>
        <w:rPr>
          <w:rFonts w:ascii="宋体" w:hAnsi="宋体" w:eastAsia="宋体" w:cs="宋体"/>
          <w:kern w:val="0"/>
        </w:rPr>
        <w:t>（    ），__________________________________</w:t>
      </w:r>
    </w:p>
    <w:p>
      <w:pPr>
        <w:spacing w:line="240" w:lineRule="auto"/>
        <w:textAlignment w:val="center"/>
        <w:rPr>
          <w:rFonts w:ascii="宋体" w:hAnsi="宋体" w:eastAsia="宋体" w:cs="宋体"/>
          <w:kern w:val="0"/>
        </w:rPr>
      </w:pPr>
    </w:p>
    <w:p>
      <w:pPr>
        <w:spacing w:line="240" w:lineRule="auto"/>
        <w:textAlignment w:val="center"/>
        <w:rPr>
          <w:rFonts w:ascii="宋体" w:hAnsi="宋体" w:eastAsia="宋体" w:cs="宋体"/>
          <w:kern w:val="0"/>
        </w:rPr>
      </w:pPr>
      <w:r>
        <w:rPr>
          <w:rFonts w:hint="eastAsia" w:ascii="宋体" w:hAnsi="宋体" w:eastAsia="宋体" w:cs="宋体"/>
          <w:kern w:val="0"/>
        </w:rPr>
        <w:t>四、现代文阅读</w:t>
      </w:r>
      <w:r>
        <w:rPr>
          <w:rFonts w:ascii="宋体" w:hAnsi="宋体" w:eastAsia="宋体" w:cs="宋体"/>
          <w:kern w:val="0"/>
        </w:rPr>
        <w:t>（共23分）</w:t>
      </w:r>
    </w:p>
    <w:p>
      <w:pPr>
        <w:spacing w:line="240" w:lineRule="auto"/>
        <w:textAlignment w:val="center"/>
        <w:rPr>
          <w:rFonts w:ascii="宋体" w:hAnsi="宋体" w:eastAsia="宋体" w:cs="宋体"/>
          <w:kern w:val="0"/>
        </w:rPr>
      </w:pPr>
      <w:r>
        <w:rPr>
          <w:rFonts w:ascii="宋体" w:hAnsi="宋体" w:eastAsia="宋体" w:cs="宋体"/>
          <w:kern w:val="0"/>
        </w:rPr>
        <w:t>（一）阅读下面材料，回答问题。  （共7分）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【材料一】下面是一则采访片段</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记者：怎样成为注册志愿者</w:t>
      </w:r>
      <w:r>
        <w:rPr>
          <w:rFonts w:ascii="宋体" w:hAnsi="宋体" w:eastAsia="宋体" w:cs="宋体"/>
          <w:kern w:val="0"/>
        </w:rPr>
        <w:t>？</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专家：想要成为注册志愿者，只需要登录全国志愿服务信息系统网站，填写包括姓名、身份证号、居住区域等在内的个人真实信息，就可以在网站中拥有一个一对一的账号。</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记者：当前志愿者服务开展情况如何</w:t>
      </w:r>
      <w:r>
        <w:rPr>
          <w:rFonts w:ascii="宋体" w:hAnsi="宋体" w:eastAsia="宋体" w:cs="宋体"/>
          <w:kern w:val="0"/>
        </w:rPr>
        <w:t>？</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专家：截止</w:t>
      </w:r>
      <w:r>
        <w:rPr>
          <w:rFonts w:ascii="宋体" w:hAnsi="宋体" w:eastAsia="宋体" w:cs="宋体"/>
          <w:kern w:val="0"/>
        </w:rPr>
        <w:t>2019年底，注册志愿者人数已达1.8亿。目前，参与志愿者活动的主要类型是</w:t>
      </w:r>
      <w:r>
        <w:rPr>
          <w:rFonts w:hint="eastAsia" w:ascii="宋体" w:hAnsi="宋体" w:eastAsia="宋体" w:cs="宋体"/>
          <w:kern w:val="0"/>
        </w:rPr>
        <w:t>社区服务、帮老助幼、帮残助弱和环境保护等。据统计，</w:t>
      </w:r>
      <w:r>
        <w:rPr>
          <w:rFonts w:ascii="宋体" w:hAnsi="宋体" w:eastAsia="宋体" w:cs="宋体"/>
          <w:kern w:val="0"/>
        </w:rPr>
        <w:t>60.1％的志愿者参加过社区服务，49.8％的志愿者参加过环境保护志愿服务。随着社会发展，公众对志愿者服务的需求激增，</w:t>
      </w:r>
      <w:r>
        <w:rPr>
          <w:rFonts w:hint="eastAsia" w:ascii="宋体" w:hAnsi="宋体" w:eastAsia="宋体" w:cs="宋体"/>
          <w:kern w:val="0"/>
        </w:rPr>
        <w:t>而且需求日趋多元，志愿者服务项目数量和管理已不能满足公众需求。眼下要把志愿者服务做好，关键是志愿者服务团队要更好地设计、执行志愿者服务项目。</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【材料二】下面是</w:t>
      </w:r>
      <w:r>
        <w:rPr>
          <w:rFonts w:ascii="宋体" w:hAnsi="宋体" w:eastAsia="宋体" w:cs="宋体"/>
          <w:kern w:val="0"/>
        </w:rPr>
        <w:t>2016年与2019年公众对志愿者服务项目需求变化图</w:t>
      </w:r>
    </w:p>
    <w:p>
      <w:pPr>
        <w:spacing w:line="240" w:lineRule="auto"/>
        <w:jc w:val="center"/>
        <w:textAlignment w:val="center"/>
        <w:rPr>
          <w:rFonts w:ascii="宋体" w:hAnsi="宋体" w:eastAsia="宋体" w:cs="宋体"/>
          <w:kern w:val="0"/>
        </w:rPr>
      </w:pPr>
      <w:r>
        <w:rPr>
          <w:rFonts w:ascii="宋体" w:hAnsi="宋体" w:eastAsia="宋体" w:cs="宋体"/>
          <w:kern w:val="0"/>
        </w:rPr>
        <w:pict>
          <v:shape id="_x0000_i1026" o:spt="75" type="#_x0000_t75" style="height:228.75pt;width:367.5pt;" filled="f" o:preferrelative="t" stroked="f" coordsize="21600,21600">
            <v:path/>
            <v:fill on="f" focussize="0,0"/>
            <v:stroke on="f" joinstyle="miter"/>
            <v:imagedata r:id="rId11" o:title=""/>
            <o:lock v:ext="edit" aspectratio="t"/>
            <w10:wrap type="none"/>
            <w10:anchorlock/>
          </v:shape>
        </w:pic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黑色柱：</w:t>
      </w:r>
      <w:r>
        <w:rPr>
          <w:rFonts w:ascii="宋体" w:hAnsi="宋体" w:eastAsia="宋体" w:cs="宋体"/>
          <w:kern w:val="0"/>
        </w:rPr>
        <w:t>2016年</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阴影柱：</w:t>
      </w:r>
      <w:r>
        <w:rPr>
          <w:rFonts w:ascii="宋体" w:hAnsi="宋体" w:eastAsia="宋体" w:cs="宋体"/>
          <w:kern w:val="0"/>
        </w:rPr>
        <w:t>2019年</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【材料三】下面是某市志愿者服务团队在微信群发起招募的对话：</w:t>
      </w:r>
    </w:p>
    <w:p>
      <w:pPr>
        <w:spacing w:line="240" w:lineRule="auto"/>
        <w:jc w:val="center"/>
        <w:textAlignment w:val="center"/>
        <w:rPr>
          <w:rFonts w:ascii="宋体" w:hAnsi="宋体" w:eastAsia="宋体" w:cs="宋体"/>
          <w:kern w:val="0"/>
        </w:rPr>
      </w:pPr>
      <w:r>
        <w:rPr>
          <w:rFonts w:ascii="宋体" w:hAnsi="宋体" w:eastAsia="宋体" w:cs="宋体"/>
          <w:kern w:val="0"/>
        </w:rPr>
        <w:t>志愿者服务工作群</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群主：本周日上午</w:t>
      </w:r>
      <w:r>
        <w:rPr>
          <w:rFonts w:ascii="宋体" w:hAnsi="宋体" w:eastAsia="宋体" w:cs="宋体"/>
          <w:kern w:val="0"/>
        </w:rPr>
        <w:t>8：00，需要若干名志愿者参加光明社区募捐和运送物资活动，有意者</w:t>
      </w:r>
      <w:r>
        <w:rPr>
          <w:rFonts w:hint="eastAsia" w:ascii="宋体" w:hAnsi="宋体" w:eastAsia="宋体" w:cs="宋体"/>
          <w:kern w:val="0"/>
        </w:rPr>
        <w:t>报名。</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海哥：好啊，愿意。志愿者活动会带给我快乐</w:t>
      </w:r>
      <w:r>
        <w:rPr>
          <w:rFonts w:ascii="宋体" w:hAnsi="宋体" w:eastAsia="宋体" w:cs="宋体"/>
          <w:kern w:val="0"/>
        </w:rPr>
        <w:t>！</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麦子：好</w:t>
      </w:r>
      <w:r>
        <w:rPr>
          <w:rFonts w:ascii="宋体" w:hAnsi="宋体" w:eastAsia="宋体" w:cs="宋体"/>
          <w:kern w:val="0"/>
        </w:rPr>
        <w:t>！加油！</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知心姐姐：可以参加。同时建议群主开通网络心理咨询平台。我是国家二级心理咨询师，这样可以更好发挥我的特长，我随时服务。</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尖尖角：我参加。可地点太远，可能会迟到。希望以后能灵活安排活动地点。</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托尼：我是理发师，周末忙，这次没法参加了。以后周一到周五需要理发的，一定参加。</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13. 下列对材料相关内容的理解，</w:t>
      </w:r>
      <w:r>
        <w:rPr>
          <w:rFonts w:ascii="宋体" w:hAnsi="宋体" w:eastAsia="宋体" w:cs="宋体"/>
          <w:kern w:val="0"/>
          <w:em w:val="dot"/>
        </w:rPr>
        <w:t>不正确</w:t>
      </w:r>
      <w:r>
        <w:rPr>
          <w:rFonts w:ascii="宋体" w:hAnsi="宋体" w:eastAsia="宋体" w:cs="宋体"/>
          <w:kern w:val="0"/>
        </w:rPr>
        <w:t>的一项是（  ）（2分）</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A. 要成为注册志愿者，需登录全国志愿服务信息系统网填写个人真实信息。</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B. 目前，志愿者参加活动的主要类型是社区服务、帮残助弱和环境保护等。</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C. 智能型服务项目指的是公益研究、专业咨询、培训授课、发放资料等。</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D. 要帮助某网友缓解因压力而产生的焦虑，志愿者“知心姐姐”最适合。</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14. 与2016年相比，2019年公众对志愿者服务项目的需求有什么变化？请根据材料二简要</w:t>
      </w:r>
      <w:r>
        <w:rPr>
          <w:rFonts w:hint="eastAsia" w:ascii="宋体" w:hAnsi="宋体" w:eastAsia="宋体" w:cs="宋体"/>
          <w:kern w:val="0"/>
        </w:rPr>
        <w:t>概括。</w:t>
      </w:r>
      <w:r>
        <w:rPr>
          <w:rFonts w:ascii="宋体" w:hAnsi="宋体" w:eastAsia="宋体" w:cs="宋体"/>
          <w:kern w:val="0"/>
        </w:rPr>
        <w:t xml:space="preserve">  （3分</w:t>
      </w:r>
      <w:r>
        <w:rPr>
          <w:rFonts w:ascii="宋体" w:hAnsi="宋体" w:eastAsia="宋体" w:cs="宋体"/>
          <w:kern w:val="0"/>
        </w:rPr>
        <w:pict>
          <v:shape id="_x0000_i1027" o:spt="75" type="#_x0000_t75" style="height:20pt;width:20pt;" filled="f" o:preferrelative="t" stroked="f" coordsize="21600,21600">
            <v:path/>
            <v:fill on="f" focussize="0,0"/>
            <v:stroke on="f" joinstyle="miter"/>
            <v:imagedata r:id="rId12" o:title=""/>
            <o:lock v:ext="edit" aspectratio="t"/>
            <w10:wrap type="none"/>
            <w10:anchorlock/>
          </v:shape>
        </w:pict>
      </w:r>
      <w:r>
        <w:rPr>
          <w:rFonts w:ascii="宋体" w:hAnsi="宋体" w:eastAsia="宋体" w:cs="宋体"/>
          <w:kern w:val="0"/>
        </w:rPr>
        <w:t>）</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w:t>
      </w:r>
    </w:p>
    <w:p>
      <w:pPr>
        <w:tabs>
          <w:tab w:val="left" w:pos="210"/>
        </w:tabs>
        <w:spacing w:line="240" w:lineRule="auto"/>
        <w:ind w:firstLine="210" w:firstLineChars="100"/>
        <w:textAlignment w:val="center"/>
        <w:rPr>
          <w:rFonts w:ascii="宋体" w:hAnsi="宋体" w:eastAsia="宋体" w:cs="宋体"/>
          <w:kern w:val="0"/>
        </w:rPr>
      </w:pPr>
      <w:r>
        <w:rPr>
          <w:rFonts w:ascii="宋体" w:hAnsi="宋体" w:eastAsia="宋体" w:cs="宋体"/>
          <w:kern w:val="0"/>
        </w:rPr>
        <w:t>15. 如何才能把志愿者服务做得更好？请根据上述材料提出你的建议。  （2分）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w:t>
      </w:r>
    </w:p>
    <w:p>
      <w:pPr>
        <w:spacing w:line="240" w:lineRule="auto"/>
        <w:textAlignment w:val="center"/>
        <w:rPr>
          <w:rFonts w:ascii="宋体" w:hAnsi="宋体" w:eastAsia="宋体" w:cs="宋体"/>
          <w:kern w:val="0"/>
        </w:rPr>
      </w:pPr>
    </w:p>
    <w:p>
      <w:pPr>
        <w:spacing w:line="240" w:lineRule="auto"/>
        <w:textAlignment w:val="center"/>
        <w:rPr>
          <w:rFonts w:ascii="宋体" w:hAnsi="宋体" w:eastAsia="宋体" w:cs="宋体"/>
          <w:kern w:val="0"/>
        </w:rPr>
      </w:pPr>
      <w:r>
        <w:rPr>
          <w:rFonts w:ascii="宋体" w:hAnsi="宋体" w:eastAsia="宋体" w:cs="宋体"/>
          <w:kern w:val="0"/>
        </w:rPr>
        <w:t>（二）阅读《与母亲相守50天》，回答问题。（共9分）</w:t>
      </w:r>
    </w:p>
    <w:p>
      <w:pPr>
        <w:spacing w:line="240" w:lineRule="auto"/>
        <w:jc w:val="center"/>
        <w:textAlignment w:val="center"/>
        <w:rPr>
          <w:rFonts w:ascii="宋体" w:hAnsi="宋体" w:eastAsia="宋体" w:cs="宋体"/>
          <w:kern w:val="0"/>
        </w:rPr>
      </w:pPr>
      <w:r>
        <w:rPr>
          <w:rFonts w:ascii="宋体" w:hAnsi="宋体" w:eastAsia="宋体" w:cs="宋体"/>
          <w:kern w:val="0"/>
        </w:rPr>
        <w:t>与母亲相守50天</w:t>
      </w:r>
    </w:p>
    <w:p>
      <w:pPr>
        <w:spacing w:line="240" w:lineRule="auto"/>
        <w:jc w:val="center"/>
        <w:textAlignment w:val="center"/>
        <w:rPr>
          <w:rFonts w:ascii="宋体" w:hAnsi="宋体" w:eastAsia="宋体" w:cs="宋体"/>
          <w:kern w:val="0"/>
        </w:rPr>
      </w:pPr>
      <w:r>
        <w:rPr>
          <w:rFonts w:ascii="宋体" w:hAnsi="宋体" w:eastAsia="宋体" w:cs="宋体"/>
          <w:kern w:val="0"/>
        </w:rPr>
        <w:t>明前茶</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因为武汉封城，莉君已经在娘家待了整整50天。</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莉君与母亲都是能干且脾气犟的人，秉承的人生哲学是：我的地盘我做主。因此，往年</w:t>
      </w:r>
      <w:r>
        <w:rPr>
          <w:rFonts w:hint="eastAsia" w:ascii="宋体" w:hAnsi="宋体" w:eastAsia="宋体" w:cs="宋体"/>
          <w:kern w:val="0"/>
        </w:rPr>
        <w:t>春节，莉君回娘家过年，待上</w:t>
      </w:r>
      <w:r>
        <w:rPr>
          <w:rFonts w:ascii="宋体" w:hAnsi="宋体" w:eastAsia="宋体" w:cs="宋体"/>
          <w:kern w:val="0"/>
        </w:rPr>
        <w:t>5天，是她忍受的极限。她40多岁了，可一回娘家，一定会</w:t>
      </w:r>
      <w:r>
        <w:rPr>
          <w:rFonts w:hint="eastAsia" w:ascii="宋体" w:hAnsi="宋体" w:eastAsia="宋体" w:cs="宋体"/>
          <w:kern w:val="0"/>
        </w:rPr>
        <w:t>被老母亲当成</w:t>
      </w:r>
      <w:r>
        <w:rPr>
          <w:rFonts w:ascii="宋体" w:hAnsi="宋体" w:eastAsia="宋体" w:cs="宋体"/>
          <w:kern w:val="0"/>
        </w:rPr>
        <w:t>14岁的小姑娘管着。</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早上睡个懒觉，挨管；晚上11点过了还在刷剧，挨骂；怕胖，少吃一口肉，要管，说是</w:t>
      </w:r>
      <w:r>
        <w:rPr>
          <w:rFonts w:hint="eastAsia" w:ascii="宋体" w:hAnsi="宋体" w:eastAsia="宋体" w:cs="宋体"/>
          <w:kern w:val="0"/>
        </w:rPr>
        <w:t>富富态态才吉利；做瑜伽伸展得像一只软腰猫，要管，说是万一闪了腰，村医那里可只有几贴土膏药，拍个</w:t>
      </w:r>
      <w:r>
        <w:rPr>
          <w:rFonts w:ascii="宋体" w:hAnsi="宋体" w:eastAsia="宋体" w:cs="宋体"/>
          <w:kern w:val="0"/>
        </w:rPr>
        <w:t>X光片还要上镇医院。</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回娘家才两天，平地一声雷，武汉封城了。见女儿一脸的震惊和恍惚，母亲（</w:t>
      </w:r>
      <w:r>
        <w:rPr>
          <w:rFonts w:hint="eastAsia" w:ascii="宋体" w:hAnsi="宋体" w:eastAsia="宋体" w:cs="宋体"/>
          <w:kern w:val="0"/>
        </w:rPr>
        <w:t xml:space="preserve">   </w:t>
      </w:r>
      <w:r>
        <w:rPr>
          <w:rFonts w:ascii="宋体" w:hAnsi="宋体" w:eastAsia="宋体" w:cs="宋体"/>
          <w:kern w:val="0"/>
        </w:rPr>
        <w:t>）地说：“这</w:t>
      </w:r>
      <w:r>
        <w:rPr>
          <w:rFonts w:hint="eastAsia" w:ascii="宋体" w:hAnsi="宋体" w:eastAsia="宋体" w:cs="宋体"/>
          <w:kern w:val="0"/>
        </w:rPr>
        <w:t>下可好，你就不得不多陪妈一阵子了，走不脱了</w:t>
      </w:r>
      <w:r>
        <w:rPr>
          <w:rFonts w:ascii="宋体" w:hAnsi="宋体" w:eastAsia="宋体" w:cs="宋体"/>
          <w:kern w:val="0"/>
        </w:rPr>
        <w:t>！”莉君略有不快地说：“留在这儿干吗？跟</w:t>
      </w:r>
      <w:r>
        <w:rPr>
          <w:rFonts w:hint="eastAsia" w:ascii="宋体" w:hAnsi="宋体" w:eastAsia="宋体" w:cs="宋体"/>
          <w:kern w:val="0"/>
        </w:rPr>
        <w:t>你吵架呀</w:t>
      </w:r>
      <w:r>
        <w:rPr>
          <w:rFonts w:ascii="宋体" w:hAnsi="宋体" w:eastAsia="宋体" w:cs="宋体"/>
          <w:kern w:val="0"/>
        </w:rPr>
        <w:t>！”话一出口，她就有点后悔。父亲故去多年，母亲从村里小学退休后，独自在山</w:t>
      </w:r>
      <w:r>
        <w:rPr>
          <w:rFonts w:hint="eastAsia" w:ascii="宋体" w:hAnsi="宋体" w:eastAsia="宋体" w:cs="宋体"/>
          <w:kern w:val="0"/>
        </w:rPr>
        <w:t>村生活。家里空旷而冷清，盼着儿孙们春节回来，也是人之常情。然而。莉君也有不愿意长留的理由，要忍受网络不稳定、洗澡没浴霸的不便。可是母亲就没有不便吗</w:t>
      </w:r>
      <w:r>
        <w:rPr>
          <w:rFonts w:ascii="宋体" w:hAnsi="宋体" w:eastAsia="宋体" w:cs="宋体"/>
          <w:kern w:val="0"/>
        </w:rPr>
        <w:t>？按母亲的话说，</w:t>
      </w:r>
      <w:r>
        <w:rPr>
          <w:rFonts w:hint="eastAsia" w:ascii="宋体" w:hAnsi="宋体" w:eastAsia="宋体" w:cs="宋体"/>
          <w:kern w:val="0"/>
        </w:rPr>
        <w:t>两个儿子一个女儿，加上媳妇孙辈，光是坐下来吃饭，就是满满一桌。这一封城，儿孙们都回不去，不光要张罗吃喝，单是儿孙要用的文具、电池、拖鞋、睡衣，就够母亲忙的了。</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莉君的心被揪扯了一把。依照她的脾气，说软话是不可能的，尽量帮衬母亲维持这一大</w:t>
      </w:r>
      <w:r>
        <w:rPr>
          <w:rFonts w:hint="eastAsia" w:ascii="宋体" w:hAnsi="宋体" w:eastAsia="宋体" w:cs="宋体"/>
          <w:kern w:val="0"/>
        </w:rPr>
        <w:t>家子的正常运转，就成了莉君暗自给自己分派的任务。</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每天，她帮母亲将一百多斤腊肉、咸火腿搬出去晾晒。母亲欣慰地说：“幸亏今年没嫌</w:t>
      </w:r>
      <w:r>
        <w:rPr>
          <w:rFonts w:hint="eastAsia" w:ascii="宋体" w:hAnsi="宋体" w:eastAsia="宋体" w:cs="宋体"/>
          <w:kern w:val="0"/>
        </w:rPr>
        <w:t>土猪肉贵，依旧腌了那么多肉，不然这会儿村镇都封了，上哪儿买肉去。”莉君听了惭愧，往年，回武汉前，母亲总要往车的后备厢里塞满米油、腊肉，自己心里可全是嫌弃。</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每天，母亲上灶炒菜，做馒头，蒸发糕，莉君就蹲在灶口帮她烧火。母亲说火软一些，</w:t>
      </w:r>
      <w:r>
        <w:rPr>
          <w:rFonts w:hint="eastAsia" w:ascii="宋体" w:hAnsi="宋体" w:eastAsia="宋体" w:cs="宋体"/>
          <w:kern w:val="0"/>
        </w:rPr>
        <w:t>她就挑松柴火，只放枯枝败叶；母亲说火硬一些，她就燃起硬柴，将火烧得旺旺的。这样的日子里，她仿佛回到了</w:t>
      </w:r>
      <w:r>
        <w:rPr>
          <w:rFonts w:ascii="宋体" w:hAnsi="宋体" w:eastAsia="宋体" w:cs="宋体"/>
          <w:kern w:val="0"/>
        </w:rPr>
        <w:t>14岁，那个唯母命是从的年纪。她觉得这也挺好，自己脱去了成年</w:t>
      </w:r>
      <w:r>
        <w:rPr>
          <w:rFonts w:hint="eastAsia" w:ascii="宋体" w:hAnsi="宋体" w:eastAsia="宋体" w:cs="宋体"/>
          <w:kern w:val="0"/>
        </w:rPr>
        <w:t>人的生硬铠甲，母亲忘记了老迈垂暮。母女俩诉说往事，对上了只有她俩知道的暗号，有一天，炒完一大桌子的菜，母亲自言自语：“真是怪了，以前一个人吃饭，在电磁炉上炒两个菜，就腰酸腿疼；如今一烧大柴灶，这八大碗菜做下来，倒也不觉得小腿沉重，咋</w:t>
      </w:r>
      <w:r>
        <w:rPr>
          <w:rFonts w:ascii="宋体" w:hAnsi="宋体" w:eastAsia="宋体" w:cs="宋体"/>
          <w:kern w:val="0"/>
        </w:rPr>
        <w:t>回事？”莉</w:t>
      </w:r>
      <w:r>
        <w:rPr>
          <w:rFonts w:hint="eastAsia" w:ascii="宋体" w:hAnsi="宋体" w:eastAsia="宋体" w:cs="宋体"/>
          <w:kern w:val="0"/>
        </w:rPr>
        <w:t>君笑道：“老妈，灶口暖和，比电磁小太阳还管用。要不，为何老猫都喜欢偎着灶口</w:t>
      </w:r>
      <w:r>
        <w:rPr>
          <w:rFonts w:ascii="宋体" w:hAnsi="宋体" w:eastAsia="宋体" w:cs="宋体"/>
          <w:kern w:val="0"/>
        </w:rPr>
        <w:t>？”母亲</w:t>
      </w:r>
      <w:r>
        <w:rPr>
          <w:rFonts w:hint="eastAsia" w:ascii="宋体" w:hAnsi="宋体" w:eastAsia="宋体" w:cs="宋体"/>
          <w:kern w:val="0"/>
        </w:rPr>
        <w:t>望了她一眼，说了平生第一句软话：“闺女，等你也要靠偎灶驱寒时，你就回妈这儿。妈这儿别的没有，大灶柴火管够。”</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莉君眼眶发涩。令她眼眶发涩的还有一件小事：那天，母亲上山拾柴归来，挑出了一小</w:t>
      </w:r>
      <w:r>
        <w:rPr>
          <w:rFonts w:hint="eastAsia" w:ascii="宋体" w:hAnsi="宋体" w:eastAsia="宋体" w:cs="宋体"/>
          <w:kern w:val="0"/>
        </w:rPr>
        <w:t>截软木，严正警告众人，尤其是莉君两个弟弟家的皮猴儿，不准动她的木头。大家都纳闷，她要用这一小截软木干吗。几天后，莉君意外地得到了礼物——母亲亲手雕的软木青蛙。只见栩栩如生的青蛙蹲在荷叶中央的筋脉上，好像准备随时腾跃而起。“</w:t>
      </w:r>
      <w:r>
        <w:rPr>
          <w:rFonts w:ascii="宋体" w:hAnsi="宋体" w:eastAsia="宋体" w:cs="宋体"/>
          <w:kern w:val="0"/>
        </w:rPr>
        <w:t>37年了，我总记着</w:t>
      </w:r>
      <w:r>
        <w:rPr>
          <w:rFonts w:hint="eastAsia" w:ascii="宋体" w:hAnsi="宋体" w:eastAsia="宋体" w:cs="宋体"/>
          <w:kern w:val="0"/>
        </w:rPr>
        <w:t>欠闺女一份情，”母亲说，“小时候，干活有你的，玩具没你的。你要过一个发条青蛙，我和你爹都没能满足……</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莉君接过青蛙，仿佛看见母亲的牵挂在木雕的每一线光影中流转……</w:t>
      </w:r>
    </w:p>
    <w:p>
      <w:pPr>
        <w:spacing w:line="240" w:lineRule="auto"/>
        <w:ind w:firstLine="420" w:firstLineChars="200"/>
        <w:jc w:val="right"/>
        <w:textAlignment w:val="center"/>
        <w:rPr>
          <w:rFonts w:ascii="宋体" w:hAnsi="宋体" w:eastAsia="宋体" w:cs="宋体"/>
          <w:kern w:val="0"/>
        </w:rPr>
      </w:pPr>
      <w:r>
        <w:rPr>
          <w:rFonts w:ascii="宋体" w:hAnsi="宋体" w:eastAsia="宋体" w:cs="宋体"/>
          <w:kern w:val="0"/>
        </w:rPr>
        <w:t xml:space="preserve">    （选自《西安日报》2020年3月20日，有删改）</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16. 选文中哪些事体现了莉君母亲的“能干”？（2分）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17. 选文多处运用插叙的写法，请举出一例并简要分析其作用。（2分）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18. 按要求完成下面的题目。（3分）</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（1）体会下面语句加点词语的表达效果。（1分）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莉君的心被</w:t>
      </w:r>
      <w:r>
        <w:rPr>
          <w:rFonts w:hint="eastAsia" w:ascii="宋体" w:hAnsi="宋体" w:eastAsia="宋体" w:cs="宋体"/>
          <w:kern w:val="0"/>
          <w:em w:val="dot"/>
        </w:rPr>
        <w:t>揪扯</w:t>
      </w:r>
      <w:r>
        <w:rPr>
          <w:rFonts w:hint="eastAsia" w:ascii="宋体" w:hAnsi="宋体" w:eastAsia="宋体" w:cs="宋体"/>
          <w:kern w:val="0"/>
        </w:rPr>
        <w:t>了一把。</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w:t>
      </w:r>
    </w:p>
    <w:p>
      <w:pPr>
        <w:spacing w:line="240" w:lineRule="auto"/>
        <w:ind w:firstLine="420" w:firstLineChars="200"/>
        <w:textAlignment w:val="center"/>
        <w:rPr>
          <w:rFonts w:ascii="宋体" w:hAnsi="宋体" w:eastAsia="宋体" w:cs="宋体"/>
          <w:kern w:val="0"/>
        </w:rPr>
      </w:pP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（2）结合上下文，在括号里补充母亲说话时的神态或语气，并说明理由。（2分）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母亲</w:t>
      </w:r>
      <w:r>
        <w:rPr>
          <w:rFonts w:ascii="宋体" w:hAnsi="宋体" w:eastAsia="宋体" w:cs="宋体"/>
          <w:kern w:val="0"/>
        </w:rPr>
        <w:t>（    ）地说：“这下可好，你就不得不多陪妈一阵子了，走不脱了！”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19. 某文学刊物《腾飞》设有“人间亲情”“山水游踪”“人生感悟”“古今论坛”等栏目，</w:t>
      </w:r>
      <w:r>
        <w:rPr>
          <w:rFonts w:hint="eastAsia" w:ascii="宋体" w:hAnsi="宋体" w:eastAsia="宋体" w:cs="宋体"/>
          <w:kern w:val="0"/>
        </w:rPr>
        <w:t>你会向哪个栏目推荐本文</w:t>
      </w:r>
      <w:r>
        <w:rPr>
          <w:rFonts w:ascii="宋体" w:hAnsi="宋体" w:eastAsia="宋体" w:cs="宋体"/>
          <w:kern w:val="0"/>
        </w:rPr>
        <w:t>？请分别从选材和主题的角度说明理由。（2分）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w:t>
      </w:r>
    </w:p>
    <w:p>
      <w:pPr>
        <w:spacing w:line="240" w:lineRule="auto"/>
        <w:textAlignment w:val="center"/>
        <w:rPr>
          <w:rFonts w:ascii="宋体" w:hAnsi="宋体" w:eastAsia="宋体" w:cs="宋体"/>
          <w:kern w:val="0"/>
        </w:rPr>
      </w:pPr>
    </w:p>
    <w:p>
      <w:pPr>
        <w:spacing w:line="240" w:lineRule="auto"/>
        <w:textAlignment w:val="center"/>
        <w:rPr>
          <w:rFonts w:ascii="宋体" w:hAnsi="宋体" w:eastAsia="宋体" w:cs="宋体"/>
          <w:kern w:val="0"/>
        </w:rPr>
      </w:pPr>
      <w:r>
        <w:rPr>
          <w:rFonts w:ascii="宋体" w:hAnsi="宋体" w:eastAsia="宋体" w:cs="宋体"/>
          <w:kern w:val="0"/>
        </w:rPr>
        <w:t>（三）阅读《敬业与乐业》（节选），回答问题。（7分）</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①我这题目，是把《礼记》里头“敬业乐群”和《老子》里头“安其居乐其业”那两句</w:t>
      </w:r>
      <w:r>
        <w:rPr>
          <w:rFonts w:hint="eastAsia" w:ascii="宋体" w:hAnsi="宋体" w:eastAsia="宋体" w:cs="宋体"/>
          <w:kern w:val="0"/>
        </w:rPr>
        <w:t>话，断章取义造出来的。我所说的是否与《礼记》《老子》原意相合，不必深求：但我确信“敬业乐业”四个字，是人类生活的不二法门。</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②先要说说有业之必要。孔子说：“饱食终日，无所用心，难矣哉！”又说：“群居终</w:t>
      </w:r>
      <w:r>
        <w:rPr>
          <w:rFonts w:hint="eastAsia" w:ascii="宋体" w:hAnsi="宋体" w:eastAsia="宋体" w:cs="宋体"/>
          <w:kern w:val="0"/>
        </w:rPr>
        <w:t>目，言不及义，好行小慧，难矣哉</w:t>
      </w:r>
      <w:r>
        <w:rPr>
          <w:rFonts w:ascii="宋体" w:hAnsi="宋体" w:eastAsia="宋体" w:cs="宋体"/>
          <w:kern w:val="0"/>
        </w:rPr>
        <w:t>！”孔子是一位教育大家，他心目中没有什么人不可教诲，</w:t>
      </w:r>
      <w:r>
        <w:rPr>
          <w:rFonts w:hint="eastAsia" w:ascii="宋体" w:hAnsi="宋体" w:eastAsia="宋体" w:cs="宋体"/>
          <w:kern w:val="0"/>
        </w:rPr>
        <w:t>独独对于这两种人便摇头叹气说道：“难</w:t>
      </w:r>
      <w:r>
        <w:rPr>
          <w:rFonts w:ascii="宋体" w:hAnsi="宋体" w:eastAsia="宋体" w:cs="宋体"/>
          <w:kern w:val="0"/>
        </w:rPr>
        <w:t>！难！”可见人生一切毛病都有药可医，唯有无业</w:t>
      </w:r>
      <w:r>
        <w:rPr>
          <w:rFonts w:hint="eastAsia" w:ascii="宋体" w:hAnsi="宋体" w:eastAsia="宋体" w:cs="宋体"/>
          <w:kern w:val="0"/>
        </w:rPr>
        <w:t>游民，虽大圣人碰着他，也没有办法。</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③第一要敬业。敬字为古圣贤教人做人最简易、直捷的法门，可惜被后来有些人说得太</w:t>
      </w:r>
      <w:r>
        <w:rPr>
          <w:rFonts w:hint="eastAsia" w:ascii="宋体" w:hAnsi="宋体" w:eastAsia="宋体" w:cs="宋体"/>
          <w:kern w:val="0"/>
        </w:rPr>
        <w:t>精微，倒变得不适实用了。唯有朱子解得最好，他说：“主一无适便是敬。”用现在的话讲，凡做一件事，便忠于一件事，将全副精力集中到这事上头，一点不旁鹜，便是敬。业有什么可敬呢？为什么该敬呢</w:t>
      </w:r>
      <w:r>
        <w:rPr>
          <w:rFonts w:ascii="宋体" w:hAnsi="宋体" w:eastAsia="宋体" w:cs="宋体"/>
          <w:kern w:val="0"/>
        </w:rPr>
        <w:t>？人类一面为生活而劳动，一面也是为劳动而生活。人类既不是上帝</w:t>
      </w:r>
      <w:r>
        <w:rPr>
          <w:rFonts w:hint="eastAsia" w:ascii="宋体" w:hAnsi="宋体" w:eastAsia="宋体" w:cs="宋体"/>
          <w:kern w:val="0"/>
        </w:rPr>
        <w:t>特地制来充当消化面包的机器，自然该各人因自己的地位和才力，认定一件事去做。凡可以名为一件的，其性质都是可敬。当大总统是一件事，拉黄包车也是一件事。事的名称，从俗人眼里看来，有高下；事的性质，从学理上解剖起来，并没有高下。只要当大总统的人，信得过我可以当大总统才去当，实实在在把总统当作一件正经事来做；拉黄包车的人，信得过我可以拉黄包车才去拉，实实在在把拉车当作一件正经事来做，便是人生合理的生活。这叫作职业的神圣。凡职业没有不是神圣的，所以凡职业没有不是可敬的。唯其如此，所以我们对于各种职业，没什么分别拣择。总之，人生在世，是要天天劳作的。劳作便是功德，不劳作便是罪恶。至于我该做哪一种劳作，全看我的才能何如，境地何如。因自己的才能、境地，做一种劳作做到圆满，便是天地间第一等人。</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④第二要乐业。“凡职业都是有趣味的，只要你肯继续做下去，趣味自然会发生。”为</w:t>
      </w:r>
      <w:r>
        <w:rPr>
          <w:rFonts w:hint="eastAsia" w:ascii="宋体" w:hAnsi="宋体" w:eastAsia="宋体" w:cs="宋体"/>
          <w:kern w:val="0"/>
        </w:rPr>
        <w:t>什么呢</w:t>
      </w:r>
      <w:r>
        <w:rPr>
          <w:rFonts w:ascii="宋体" w:hAnsi="宋体" w:eastAsia="宋体" w:cs="宋体"/>
          <w:kern w:val="0"/>
        </w:rPr>
        <w:t>？第一，因为凡一件职业，总有许多层累、曲折，倘能身入其中，看它变化、进展的</w:t>
      </w:r>
      <w:r>
        <w:rPr>
          <w:rFonts w:hint="eastAsia" w:ascii="宋体" w:hAnsi="宋体" w:eastAsia="宋体" w:cs="宋体"/>
          <w:kern w:val="0"/>
        </w:rPr>
        <w:t>状态，最为亲切有味。第二，因为每一职业之成就，离不了奋斗；一步一步地奋斗前去。从刻苦中得快乐，快乐的分量加增。第三，职业性质，常常要和同业的人比较骈进，像赛球一般，因竞胜而得快乐。第四，专心做一职业时，把许多游思、妄想杜绝了，省却无限闲烦恼。孔子说：“知之者不如，之者，好之者不如乐之者。”人生能从自己职业中领略出趣味，生活才有价值。孔子自述生平，说道：“其为人也，发愤忘食，乐以忘忧，不知老之将至云尔。”这种生活，真算得人类理想的生活了。</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⑤我生平最受用的有两句话：一是“责任心”，二是“趣味”。我自己常常力求这两句</w:t>
      </w:r>
      <w:r>
        <w:rPr>
          <w:rFonts w:hint="eastAsia" w:ascii="宋体" w:hAnsi="宋体" w:eastAsia="宋体" w:cs="宋体"/>
          <w:kern w:val="0"/>
        </w:rPr>
        <w:t>话之实现与调和，常常把这两句话向我的朋友强聒不舍。今天所讲，敬业即是责任心，乐业即是趣味。我深信人类合理的生活总该如此，我盼望诸君和我一同受用！</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20. 本文的中心论点是什么？在全文中起到什么作用？（2分）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21. 结合全文，请给“乐业”补写一个事实论据。  （2分）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22. 简要分析本文的论证思路。（3分）</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______________________________________________________________________</w:t>
      </w:r>
    </w:p>
    <w:p>
      <w:pPr>
        <w:spacing w:line="240" w:lineRule="auto"/>
        <w:textAlignment w:val="center"/>
        <w:rPr>
          <w:rFonts w:ascii="宋体" w:hAnsi="宋体" w:eastAsia="宋体" w:cs="宋体"/>
          <w:kern w:val="0"/>
        </w:rPr>
      </w:pPr>
    </w:p>
    <w:p>
      <w:pPr>
        <w:spacing w:line="240" w:lineRule="auto"/>
        <w:textAlignment w:val="center"/>
        <w:rPr>
          <w:rFonts w:ascii="宋体" w:hAnsi="宋体" w:eastAsia="宋体" w:cs="宋体"/>
          <w:kern w:val="0"/>
        </w:rPr>
      </w:pPr>
      <w:r>
        <w:rPr>
          <w:rFonts w:hint="eastAsia" w:ascii="宋体" w:hAnsi="宋体" w:eastAsia="宋体" w:cs="宋体"/>
          <w:kern w:val="0"/>
        </w:rPr>
        <w:t>五、作文</w:t>
      </w:r>
      <w:r>
        <w:rPr>
          <w:rFonts w:ascii="宋体" w:hAnsi="宋体" w:eastAsia="宋体" w:cs="宋体"/>
          <w:kern w:val="0"/>
        </w:rPr>
        <w:t>（</w:t>
      </w:r>
      <w:r>
        <w:rPr>
          <w:rFonts w:hint="eastAsia" w:ascii="宋体" w:hAnsi="宋体" w:eastAsia="宋体" w:cs="宋体"/>
          <w:kern w:val="0"/>
        </w:rPr>
        <w:t>4</w:t>
      </w:r>
      <w:r>
        <w:rPr>
          <w:rFonts w:ascii="宋体" w:hAnsi="宋体" w:eastAsia="宋体" w:cs="宋体"/>
          <w:kern w:val="0"/>
        </w:rPr>
        <w:t>0分）</w:t>
      </w:r>
    </w:p>
    <w:p>
      <w:pPr>
        <w:spacing w:line="240" w:lineRule="auto"/>
        <w:ind w:firstLine="210" w:firstLineChars="100"/>
        <w:textAlignment w:val="center"/>
        <w:rPr>
          <w:rFonts w:ascii="宋体" w:hAnsi="宋体" w:eastAsia="宋体" w:cs="宋体"/>
          <w:kern w:val="0"/>
        </w:rPr>
      </w:pPr>
      <w:r>
        <w:rPr>
          <w:rFonts w:ascii="宋体" w:hAnsi="宋体" w:eastAsia="宋体" w:cs="宋体"/>
          <w:kern w:val="0"/>
        </w:rPr>
        <w:t>23. 从下面两个题目中</w:t>
      </w:r>
      <w:r>
        <w:rPr>
          <w:rFonts w:ascii="宋体" w:hAnsi="宋体" w:eastAsia="宋体" w:cs="宋体"/>
          <w:kern w:val="0"/>
          <w:em w:val="dot"/>
        </w:rPr>
        <w:t>任选一题</w:t>
      </w:r>
      <w:r>
        <w:rPr>
          <w:rFonts w:ascii="宋体" w:hAnsi="宋体" w:eastAsia="宋体" w:cs="宋体"/>
          <w:kern w:val="0"/>
        </w:rPr>
        <w:t>，按要求写作。</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题目一：</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自律，就是自我约束。自律的人，可以享受更多的乐趣，拥有更大的自由，得到意外</w:t>
      </w:r>
      <w:r>
        <w:rPr>
          <w:rFonts w:hint="eastAsia" w:ascii="宋体" w:hAnsi="宋体" w:eastAsia="宋体" w:cs="宋体"/>
          <w:kern w:val="0"/>
        </w:rPr>
        <w:t>的收获；理性网游，生活会更充实多彩；节制饮食，身体会更轻盈敏捷：管控情绪，内心会更从容平和……</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请以“自律的乐趣”为题目，写一篇文章。</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题目二：</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我们每个人都生活在不同的期待中，期待着属于我们自己的未来。是鹰，你就该长空搏</w:t>
      </w:r>
      <w:r>
        <w:rPr>
          <w:rFonts w:hint="eastAsia" w:ascii="宋体" w:hAnsi="宋体" w:eastAsia="宋体" w:cs="宋体"/>
          <w:kern w:val="0"/>
        </w:rPr>
        <w:t>击；是鱼，你就要水中邀游……成为精英固然很好，成为快乐充实的自己，也是人生价值的体现。</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请以“我知道，我的未来不是梦”开头，发挥想象，题目自拟，写一篇故事。</w:t>
      </w:r>
    </w:p>
    <w:p>
      <w:pPr>
        <w:spacing w:line="240" w:lineRule="auto"/>
        <w:ind w:firstLine="420" w:firstLineChars="200"/>
        <w:textAlignment w:val="center"/>
        <w:rPr>
          <w:rFonts w:ascii="宋体" w:hAnsi="宋体" w:eastAsia="宋体" w:cs="宋体"/>
          <w:kern w:val="0"/>
        </w:rPr>
      </w:pPr>
      <w:r>
        <w:rPr>
          <w:rFonts w:hint="eastAsia" w:ascii="宋体" w:hAnsi="宋体" w:eastAsia="宋体" w:cs="宋体"/>
          <w:kern w:val="0"/>
        </w:rPr>
        <w:t>要求：</w:t>
      </w:r>
      <w:r>
        <w:rPr>
          <w:rFonts w:ascii="宋体" w:hAnsi="宋体" w:eastAsia="宋体" w:cs="宋体"/>
          <w:kern w:val="0"/>
        </w:rPr>
        <w:t>（1）请将作文题目抄写在相应位置上。</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（2）作文内容积极向上。</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（3）字数不少于600。</w:t>
      </w:r>
    </w:p>
    <w:p>
      <w:pPr>
        <w:spacing w:line="240" w:lineRule="auto"/>
        <w:ind w:firstLine="420" w:firstLineChars="200"/>
        <w:textAlignment w:val="center"/>
        <w:rPr>
          <w:rFonts w:ascii="宋体" w:hAnsi="宋体" w:eastAsia="宋体" w:cs="宋体"/>
          <w:kern w:val="0"/>
        </w:rPr>
      </w:pPr>
      <w:r>
        <w:rPr>
          <w:rFonts w:ascii="宋体" w:hAnsi="宋体" w:eastAsia="宋体" w:cs="宋体"/>
          <w:kern w:val="0"/>
        </w:rPr>
        <w:t>（4）不要出现所在学校的校名或师生姓名。</w:t>
      </w:r>
    </w:p>
    <w:p>
      <w:pPr>
        <w:spacing w:line="240" w:lineRule="auto"/>
        <w:ind w:firstLine="420" w:firstLineChars="200"/>
        <w:textAlignment w:val="center"/>
        <w:rPr>
          <w:rFonts w:ascii="宋体" w:hAnsi="宋体" w:eastAsia="宋体" w:cs="宋体"/>
          <w:kern w:val="0"/>
        </w:rPr>
      </w:pPr>
    </w:p>
    <w:p>
      <w:pPr>
        <w:spacing w:line="240" w:lineRule="auto"/>
        <w:textAlignment w:val="center"/>
        <w:rPr>
          <w:rFonts w:ascii="宋体" w:hAnsi="宋体" w:eastAsia="宋体" w:cs="宋体"/>
          <w:kern w:val="0"/>
        </w:rPr>
      </w:pPr>
    </w:p>
    <w:p>
      <w:pPr>
        <w:spacing w:line="240" w:lineRule="auto"/>
        <w:textAlignment w:val="center"/>
        <w:rPr>
          <w:rFonts w:ascii="宋体" w:hAnsi="宋体" w:eastAsia="宋体" w:cs="宋体"/>
          <w:kern w:val="0"/>
        </w:rPr>
      </w:pPr>
    </w:p>
    <w:p>
      <w:pPr>
        <w:spacing w:line="240" w:lineRule="auto"/>
        <w:textAlignment w:val="center"/>
        <w:rPr>
          <w:rFonts w:ascii="宋体" w:hAnsi="宋体" w:eastAsia="宋体" w:cs="宋体"/>
          <w:b/>
          <w:kern w:val="0"/>
          <w:sz w:val="24"/>
          <w:szCs w:val="24"/>
        </w:rPr>
      </w:pPr>
      <w:r>
        <w:rPr>
          <w:rFonts w:ascii="宋体" w:hAnsi="宋体" w:eastAsia="宋体" w:cs="宋体"/>
          <w:b/>
          <w:kern w:val="0"/>
          <w:sz w:val="24"/>
          <w:szCs w:val="24"/>
        </w:rPr>
        <w:br w:type="page"/>
      </w:r>
      <w:r>
        <w:rPr>
          <w:rFonts w:hint="eastAsia" w:ascii="宋体" w:hAnsi="宋体" w:eastAsia="宋体" w:cs="宋体"/>
          <w:b/>
          <w:kern w:val="0"/>
          <w:sz w:val="24"/>
          <w:szCs w:val="24"/>
        </w:rPr>
        <w:t>【试题答案】</w:t>
      </w:r>
    </w:p>
    <w:p>
      <w:pPr>
        <w:autoSpaceDE w:val="0"/>
        <w:autoSpaceDN w:val="0"/>
        <w:adjustRightInd w:val="0"/>
        <w:snapToGrid w:val="0"/>
        <w:spacing w:line="240" w:lineRule="auto"/>
        <w:jc w:val="left"/>
        <w:rPr>
          <w:rFonts w:ascii="宋体" w:hAnsi="宋体" w:eastAsia="宋体" w:cs="宋体"/>
          <w:kern w:val="0"/>
        </w:rPr>
      </w:pPr>
      <w:r>
        <w:rPr>
          <w:rFonts w:hint="eastAsia" w:ascii="宋体" w:hAnsi="宋体" w:eastAsia="宋体" w:cs="宋体"/>
          <w:kern w:val="0"/>
        </w:rPr>
        <w:t>一、</w:t>
      </w:r>
    </w:p>
    <w:p>
      <w:pPr>
        <w:autoSpaceDE w:val="0"/>
        <w:autoSpaceDN w:val="0"/>
        <w:adjustRightInd w:val="0"/>
        <w:snapToGrid w:val="0"/>
        <w:spacing w:line="240" w:lineRule="auto"/>
        <w:ind w:firstLine="210" w:firstLineChars="100"/>
        <w:jc w:val="left"/>
        <w:rPr>
          <w:rFonts w:ascii="宋体" w:hAnsi="宋体" w:eastAsia="宋体" w:cs="宋体"/>
          <w:kern w:val="0"/>
        </w:rPr>
      </w:pPr>
      <w:r>
        <w:rPr>
          <w:rFonts w:hint="eastAsia" w:ascii="宋体" w:hAnsi="宋体" w:eastAsia="宋体" w:cs="宋体"/>
          <w:kern w:val="0"/>
        </w:rPr>
        <w:t>1. （1）①B    ②A（2 分）</w:t>
      </w:r>
    </w:p>
    <w:p>
      <w:pPr>
        <w:autoSpaceDE w:val="0"/>
        <w:autoSpaceDN w:val="0"/>
        <w:adjustRightInd w:val="0"/>
        <w:snapToGrid w:val="0"/>
        <w:spacing w:line="240" w:lineRule="auto"/>
        <w:ind w:firstLine="420" w:firstLineChars="200"/>
        <w:jc w:val="left"/>
        <w:rPr>
          <w:rFonts w:ascii="宋体" w:hAnsi="宋体" w:eastAsia="宋体" w:cs="宋体"/>
          <w:kern w:val="0"/>
        </w:rPr>
      </w:pPr>
      <w:r>
        <w:rPr>
          <w:rFonts w:hint="eastAsia" w:ascii="宋体" w:hAnsi="宋体" w:eastAsia="宋体" w:cs="宋体"/>
          <w:kern w:val="0"/>
        </w:rPr>
        <w:t>（2）甲 A   乙 B（2 分）</w:t>
      </w:r>
    </w:p>
    <w:p>
      <w:pPr>
        <w:autoSpaceDE w:val="0"/>
        <w:autoSpaceDN w:val="0"/>
        <w:adjustRightInd w:val="0"/>
        <w:snapToGrid w:val="0"/>
        <w:spacing w:line="240" w:lineRule="auto"/>
        <w:ind w:firstLine="420" w:firstLineChars="200"/>
        <w:jc w:val="left"/>
        <w:rPr>
          <w:rFonts w:ascii="宋体" w:hAnsi="宋体" w:eastAsia="宋体" w:cs="宋体"/>
          <w:kern w:val="0"/>
        </w:rPr>
      </w:pPr>
      <w:r>
        <w:rPr>
          <w:rFonts w:hint="eastAsia" w:ascii="宋体" w:hAnsi="宋体" w:eastAsia="宋体" w:cs="宋体"/>
          <w:kern w:val="0"/>
        </w:rPr>
        <w:t>（3）D  （2 分）</w:t>
      </w:r>
    </w:p>
    <w:p>
      <w:pPr>
        <w:snapToGrid w:val="0"/>
        <w:spacing w:line="240" w:lineRule="auto"/>
        <w:ind w:firstLine="210" w:firstLineChars="100"/>
        <w:rPr>
          <w:rFonts w:ascii="宋体" w:hAnsi="宋体" w:eastAsia="宋体" w:cs="Times New Roman"/>
          <w:szCs w:val="24"/>
        </w:rPr>
      </w:pPr>
      <w:r>
        <w:rPr>
          <w:rFonts w:hint="eastAsia" w:ascii="宋体" w:hAnsi="宋体" w:eastAsia="宋体"/>
        </w:rPr>
        <w:t>2.（1）山水诗淡泊清新、边塞诗雄浑悲壮，构成了盛唐诗坛两种风貌。</w:t>
      </w:r>
      <w:r>
        <w:rPr>
          <w:rFonts w:hint="eastAsia" w:ascii="宋体" w:hAnsi="宋体" w:eastAsia="宋体" w:cs="宋体"/>
          <w:kern w:val="0"/>
        </w:rPr>
        <w:t>（2 分）</w:t>
      </w:r>
    </w:p>
    <w:p>
      <w:pPr>
        <w:snapToGrid w:val="0"/>
        <w:spacing w:line="240" w:lineRule="auto"/>
        <w:ind w:firstLine="420" w:firstLineChars="200"/>
        <w:rPr>
          <w:rFonts w:ascii="宋体" w:hAnsi="宋体" w:eastAsia="宋体"/>
        </w:rPr>
      </w:pPr>
      <w:r>
        <w:rPr>
          <w:rFonts w:hint="eastAsia" w:ascii="宋体" w:hAnsi="宋体" w:eastAsia="宋体"/>
        </w:rPr>
        <w:t xml:space="preserve">（2）《竹里馆》书写幽美  描绘士大夫诗意生活   </w:t>
      </w:r>
      <w:r>
        <w:rPr>
          <w:rFonts w:hint="eastAsia" w:ascii="宋体" w:hAnsi="宋体" w:eastAsia="宋体" w:cs="宋体"/>
          <w:kern w:val="0"/>
        </w:rPr>
        <w:t>（2 分）</w:t>
      </w:r>
    </w:p>
    <w:p>
      <w:pPr>
        <w:widowControl/>
        <w:snapToGrid w:val="0"/>
        <w:spacing w:line="240" w:lineRule="auto"/>
        <w:ind w:firstLine="210" w:firstLineChars="100"/>
        <w:jc w:val="left"/>
        <w:rPr>
          <w:rFonts w:ascii="宋体" w:hAnsi="宋体" w:eastAsia="宋体" w:cs="宋体"/>
          <w:color w:val="1E1E1E"/>
          <w:kern w:val="0"/>
        </w:rPr>
      </w:pPr>
      <w:r>
        <w:rPr>
          <w:rFonts w:hint="eastAsia" w:ascii="宋体" w:hAnsi="宋体" w:eastAsia="宋体" w:cs="宋体"/>
          <w:color w:val="1E1E1E"/>
          <w:kern w:val="0"/>
        </w:rPr>
        <w:t>3.（2分）“阻击战”正确，因为“阻击”是以防御手段阻止敌人增援、逃跑或进攻。在这次疫情中，我们是用防御的手段阻止病毒进攻，是公开的对抗和较量。而“狙击”是埋伏在隐秘地点偷袭敌人，这与我们这次的防疫大战情况不符。</w:t>
      </w:r>
    </w:p>
    <w:p>
      <w:pPr>
        <w:widowControl/>
        <w:snapToGrid w:val="0"/>
        <w:spacing w:line="240" w:lineRule="auto"/>
        <w:ind w:firstLine="420" w:firstLineChars="200"/>
        <w:jc w:val="left"/>
        <w:rPr>
          <w:rFonts w:ascii="宋体" w:hAnsi="宋体" w:eastAsia="宋体" w:cs="宋体"/>
          <w:color w:val="1E1E1E"/>
          <w:kern w:val="0"/>
        </w:rPr>
      </w:pPr>
      <w:r>
        <w:rPr>
          <w:rFonts w:hint="eastAsia" w:ascii="宋体" w:hAnsi="宋体" w:eastAsia="宋体" w:cs="宋体"/>
          <w:color w:val="1E1E1E"/>
          <w:kern w:val="0"/>
        </w:rPr>
        <w:t>（阻击战1分；结合释义联系疫情解惑1分，选错狙击战0分。）</w:t>
      </w:r>
    </w:p>
    <w:p>
      <w:pPr>
        <w:snapToGrid w:val="0"/>
        <w:spacing w:line="240" w:lineRule="auto"/>
        <w:ind w:firstLine="210" w:firstLineChars="100"/>
        <w:rPr>
          <w:rFonts w:ascii="宋体" w:hAnsi="宋体" w:eastAsia="宋体" w:cs="Times New Roman"/>
          <w:szCs w:val="24"/>
        </w:rPr>
      </w:pPr>
      <w:r>
        <w:rPr>
          <w:rFonts w:hint="eastAsia" w:ascii="宋体" w:hAnsi="宋体" w:eastAsia="宋体"/>
        </w:rPr>
        <w:t>4. 我选C,这是楷书，它的字体特点是方正、端庄大气，符合我对同桌的希望“志存高远，方正质朴，扎实稳重”（2分，书体1分，书体特征1分，选其他选项0分。）</w:t>
      </w:r>
    </w:p>
    <w:p>
      <w:pPr>
        <w:snapToGrid w:val="0"/>
        <w:spacing w:line="240" w:lineRule="auto"/>
        <w:ind w:firstLine="420" w:firstLineChars="200"/>
        <w:rPr>
          <w:rFonts w:ascii="宋体" w:hAnsi="宋体" w:eastAsia="宋体"/>
        </w:rPr>
      </w:pPr>
    </w:p>
    <w:p>
      <w:pPr>
        <w:widowControl/>
        <w:snapToGrid w:val="0"/>
        <w:spacing w:line="240" w:lineRule="auto"/>
        <w:jc w:val="left"/>
        <w:rPr>
          <w:rFonts w:ascii="宋体" w:hAnsi="宋体" w:eastAsia="宋体" w:cs="宋体"/>
          <w:color w:val="1E1E1E"/>
          <w:kern w:val="0"/>
        </w:rPr>
      </w:pPr>
      <w:r>
        <w:rPr>
          <w:rFonts w:hint="eastAsia" w:ascii="宋体" w:hAnsi="宋体" w:eastAsia="宋体" w:cs="宋体"/>
          <w:color w:val="1E1E1E"/>
          <w:kern w:val="0"/>
        </w:rPr>
        <w:t>二、</w:t>
      </w:r>
    </w:p>
    <w:p>
      <w:pPr>
        <w:widowControl/>
        <w:snapToGrid w:val="0"/>
        <w:spacing w:line="240" w:lineRule="auto"/>
        <w:ind w:firstLine="210" w:firstLineChars="100"/>
        <w:jc w:val="left"/>
        <w:rPr>
          <w:rFonts w:ascii="宋体" w:hAnsi="宋体" w:eastAsia="宋体" w:cs="宋体"/>
          <w:color w:val="1E1E1E"/>
          <w:kern w:val="0"/>
        </w:rPr>
      </w:pPr>
      <w:r>
        <w:rPr>
          <w:rFonts w:hint="eastAsia" w:ascii="宋体" w:hAnsi="宋体" w:eastAsia="宋体" w:cs="宋体"/>
          <w:color w:val="1E1E1E"/>
          <w:kern w:val="0"/>
        </w:rPr>
        <w:t>5.①长河落日圆   ②回清倒影   ③会当凌绝顶   ④一览众山小  ⑤日月之行  ⑥星汉灿烂（6分）</w:t>
      </w:r>
    </w:p>
    <w:p>
      <w:pPr>
        <w:autoSpaceDE w:val="0"/>
        <w:autoSpaceDN w:val="0"/>
        <w:adjustRightInd w:val="0"/>
        <w:snapToGrid w:val="0"/>
        <w:spacing w:line="240" w:lineRule="auto"/>
        <w:ind w:firstLine="210" w:firstLineChars="100"/>
        <w:jc w:val="left"/>
        <w:rPr>
          <w:rFonts w:ascii="宋体" w:hAnsi="宋体" w:eastAsia="宋体" w:cs="宋体"/>
          <w:kern w:val="0"/>
        </w:rPr>
      </w:pPr>
      <w:r>
        <w:rPr>
          <w:rFonts w:hint="eastAsia" w:ascii="宋体" w:hAnsi="宋体" w:eastAsia="宋体" w:cs="宋体"/>
          <w:kern w:val="0"/>
        </w:rPr>
        <w:t>6. D （2 分）</w:t>
      </w:r>
    </w:p>
    <w:p>
      <w:pPr>
        <w:autoSpaceDE w:val="0"/>
        <w:autoSpaceDN w:val="0"/>
        <w:adjustRightInd w:val="0"/>
        <w:snapToGrid w:val="0"/>
        <w:spacing w:line="240" w:lineRule="auto"/>
        <w:ind w:firstLine="210" w:firstLineChars="100"/>
        <w:jc w:val="left"/>
        <w:rPr>
          <w:rFonts w:ascii="宋体" w:hAnsi="宋体" w:eastAsia="宋体" w:cs="Times New Roman"/>
          <w:color w:val="000000"/>
          <w:kern w:val="0"/>
          <w:szCs w:val="20"/>
          <w:u w:val="single"/>
        </w:rPr>
      </w:pPr>
      <w:r>
        <w:rPr>
          <w:rFonts w:hint="eastAsia" w:ascii="宋体" w:hAnsi="宋体" w:eastAsia="宋体" w:cs="宋体"/>
          <w:kern w:val="0"/>
        </w:rPr>
        <w:t>7.甲诗想象奇特，借明月表达对友人的思念和牵挂；乙诗描写“月”，表现边塞的苦寒，衬托征人思乡的愁绪。（2 分）</w:t>
      </w:r>
    </w:p>
    <w:p>
      <w:pPr>
        <w:pStyle w:val="12"/>
        <w:adjustRightInd w:val="0"/>
        <w:snapToGrid w:val="0"/>
        <w:spacing w:line="240" w:lineRule="auto"/>
        <w:ind w:firstLine="210" w:firstLineChars="100"/>
        <w:textAlignment w:val="center"/>
        <w:rPr>
          <w:rFonts w:ascii="宋体" w:hAnsi="宋体"/>
          <w:szCs w:val="21"/>
        </w:rPr>
      </w:pPr>
      <w:r>
        <w:rPr>
          <w:rFonts w:hint="eastAsia" w:ascii="宋体" w:hAnsi="宋体"/>
          <w:szCs w:val="21"/>
        </w:rPr>
        <w:t xml:space="preserve">8. 筑径通之/设栏护之/又何忧焉？  </w:t>
      </w:r>
      <w:r>
        <w:rPr>
          <w:rFonts w:hint="eastAsia" w:ascii="宋体" w:hAnsi="宋体"/>
          <w:kern w:val="0"/>
          <w:szCs w:val="21"/>
        </w:rPr>
        <w:t>（1 分）</w:t>
      </w:r>
    </w:p>
    <w:p>
      <w:pPr>
        <w:pStyle w:val="12"/>
        <w:adjustRightInd w:val="0"/>
        <w:snapToGrid w:val="0"/>
        <w:spacing w:line="240" w:lineRule="auto"/>
        <w:ind w:firstLine="210" w:firstLineChars="100"/>
        <w:textAlignment w:val="center"/>
        <w:rPr>
          <w:rFonts w:ascii="宋体" w:hAnsi="宋体"/>
          <w:szCs w:val="21"/>
        </w:rPr>
      </w:pPr>
      <w:r>
        <w:rPr>
          <w:rFonts w:hint="eastAsia" w:ascii="宋体" w:hAnsi="宋体"/>
          <w:szCs w:val="21"/>
        </w:rPr>
        <w:t>9. D</w:t>
      </w:r>
      <w:r>
        <w:rPr>
          <w:rFonts w:hint="eastAsia" w:ascii="宋体" w:hAnsi="宋体"/>
          <w:kern w:val="0"/>
          <w:szCs w:val="21"/>
        </w:rPr>
        <w:t>（2 分）</w:t>
      </w:r>
    </w:p>
    <w:p>
      <w:pPr>
        <w:pStyle w:val="12"/>
        <w:adjustRightInd w:val="0"/>
        <w:snapToGrid w:val="0"/>
        <w:spacing w:line="240" w:lineRule="auto"/>
        <w:ind w:firstLine="210" w:firstLineChars="100"/>
        <w:textAlignment w:val="center"/>
        <w:rPr>
          <w:rFonts w:ascii="宋体" w:hAnsi="宋体"/>
          <w:szCs w:val="21"/>
        </w:rPr>
      </w:pPr>
      <w:r>
        <w:rPr>
          <w:rFonts w:hint="eastAsia" w:ascii="宋体" w:hAnsi="宋体"/>
          <w:szCs w:val="21"/>
        </w:rPr>
        <w:t>10. （1）用箕畚装土石运到渤海边上。</w:t>
      </w:r>
    </w:p>
    <w:p>
      <w:pPr>
        <w:pStyle w:val="12"/>
        <w:adjustRightInd w:val="0"/>
        <w:snapToGrid w:val="0"/>
        <w:spacing w:line="240" w:lineRule="auto"/>
        <w:ind w:firstLine="420" w:firstLineChars="200"/>
        <w:jc w:val="left"/>
        <w:textAlignment w:val="center"/>
        <w:rPr>
          <w:rFonts w:ascii="宋体" w:hAnsi="宋体"/>
          <w:szCs w:val="21"/>
        </w:rPr>
      </w:pPr>
      <w:r>
        <w:rPr>
          <w:rFonts w:hint="eastAsia" w:ascii="宋体" w:hAnsi="宋体"/>
          <w:szCs w:val="21"/>
        </w:rPr>
        <w:t xml:space="preserve">（2）（给仆人住的）下房没有了，很值得考虑。  </w:t>
      </w:r>
      <w:r>
        <w:rPr>
          <w:rFonts w:hint="eastAsia" w:ascii="宋体" w:hAnsi="宋体"/>
          <w:kern w:val="0"/>
          <w:szCs w:val="21"/>
        </w:rPr>
        <w:t>（2 分）</w:t>
      </w:r>
    </w:p>
    <w:p>
      <w:pPr>
        <w:pStyle w:val="12"/>
        <w:adjustRightInd w:val="0"/>
        <w:snapToGrid w:val="0"/>
        <w:spacing w:line="240" w:lineRule="auto"/>
        <w:ind w:firstLine="210" w:firstLineChars="100"/>
        <w:jc w:val="left"/>
        <w:textAlignment w:val="center"/>
        <w:rPr>
          <w:rFonts w:ascii="宋体" w:hAnsi="宋体"/>
          <w:szCs w:val="21"/>
        </w:rPr>
      </w:pPr>
      <w:r>
        <w:rPr>
          <w:rFonts w:hint="eastAsia" w:ascii="宋体" w:hAnsi="宋体"/>
          <w:szCs w:val="21"/>
        </w:rPr>
        <w:t>11.愚公坚定信念，移山成功；鲁公畏手畏脚，修园失败。我从中获得的启示是：做任何事情都要有目标，有决心，有毅力，不怕困难，勇往直前，坚持到底就会成功，否则将一事无成。（围绕“目标”“毅力”“不怕困难”等关键词语回答）</w:t>
      </w:r>
      <w:r>
        <w:rPr>
          <w:rFonts w:hint="eastAsia" w:ascii="宋体" w:hAnsi="宋体"/>
          <w:kern w:val="0"/>
          <w:szCs w:val="21"/>
        </w:rPr>
        <w:t>（3 分）</w:t>
      </w:r>
    </w:p>
    <w:p>
      <w:pPr>
        <w:snapToGrid w:val="0"/>
        <w:spacing w:line="240" w:lineRule="auto"/>
        <w:ind w:firstLine="420" w:firstLineChars="200"/>
        <w:rPr>
          <w:rFonts w:ascii="宋体" w:hAnsi="宋体" w:eastAsia="宋体"/>
          <w:szCs w:val="24"/>
        </w:rPr>
      </w:pPr>
    </w:p>
    <w:p>
      <w:pPr>
        <w:snapToGrid w:val="0"/>
        <w:spacing w:line="240" w:lineRule="auto"/>
        <w:rPr>
          <w:rFonts w:ascii="宋体" w:hAnsi="宋体" w:eastAsia="宋体"/>
        </w:rPr>
      </w:pPr>
      <w:r>
        <w:rPr>
          <w:rFonts w:hint="eastAsia" w:ascii="宋体" w:hAnsi="宋体" w:eastAsia="宋体"/>
        </w:rPr>
        <w:t>三、</w:t>
      </w:r>
    </w:p>
    <w:p>
      <w:pPr>
        <w:widowControl/>
        <w:snapToGrid w:val="0"/>
        <w:spacing w:line="240" w:lineRule="auto"/>
        <w:ind w:firstLine="210" w:firstLineChars="100"/>
        <w:jc w:val="left"/>
        <w:rPr>
          <w:rFonts w:ascii="宋体" w:hAnsi="宋体" w:eastAsia="宋体" w:cs="宋体"/>
          <w:color w:val="1E1E1E"/>
          <w:kern w:val="0"/>
        </w:rPr>
      </w:pPr>
      <w:r>
        <w:rPr>
          <w:rFonts w:hint="eastAsia" w:ascii="宋体" w:hAnsi="宋体" w:eastAsia="宋体" w:cs="宋体"/>
          <w:color w:val="1E1E1E"/>
          <w:kern w:val="0"/>
        </w:rPr>
        <w:t>12.选A 示例：祥子从农村来到城市，想通过劳动改变自己的命运，拥有一辆自己的洋车，自食其力，这是祥子的希望。烈日下拉车、暴雨中拉车，祥子一直用他的勤劳和坚韧，在等待新生活的开启，然而三起三落的经历、小福子的去世，让祥子希望落空，无所期待，他开始自暴自弃，成了一具行尸走肉，他的人生从此失去意义。</w:t>
      </w:r>
    </w:p>
    <w:p>
      <w:pPr>
        <w:widowControl/>
        <w:snapToGrid w:val="0"/>
        <w:spacing w:line="240" w:lineRule="auto"/>
        <w:ind w:firstLine="420" w:firstLineChars="200"/>
        <w:jc w:val="left"/>
        <w:rPr>
          <w:rFonts w:ascii="宋体" w:hAnsi="宋体" w:eastAsia="宋体" w:cs="宋体"/>
          <w:color w:val="1E1E1E"/>
          <w:kern w:val="0"/>
        </w:rPr>
      </w:pPr>
      <w:r>
        <w:rPr>
          <w:rFonts w:hint="eastAsia" w:ascii="宋体" w:hAnsi="宋体" w:eastAsia="宋体" w:cs="宋体"/>
          <w:color w:val="1E1E1E"/>
          <w:kern w:val="0"/>
        </w:rPr>
        <w:t>选项B示例：尼摩船长学识广博，为躲避殖民者的压迫，驾驶自己设计制造的诺第留斯号潜水艇潜入海底。在漫长的海底之旅中他始终充满希望，他借助潜艇的神秘力量，成功解除了搁浅、冰山封路、鲨鱼袭击等种种险情。同时他发掘海底宝藏为陆上被压迫民族提供反殖民解放斗争的财政支援。他所做的一切都是为了等待召唤社会正义和人类平等的到来。他的人生也因此具有特别的意义。</w:t>
      </w:r>
    </w:p>
    <w:p>
      <w:pPr>
        <w:widowControl/>
        <w:snapToGrid w:val="0"/>
        <w:spacing w:line="240" w:lineRule="auto"/>
        <w:ind w:firstLine="420" w:firstLineChars="200"/>
        <w:jc w:val="left"/>
        <w:rPr>
          <w:rFonts w:ascii="宋体" w:hAnsi="宋体" w:eastAsia="宋体" w:cs="宋体"/>
          <w:color w:val="1E1E1E"/>
          <w:kern w:val="0"/>
        </w:rPr>
      </w:pPr>
      <w:r>
        <w:rPr>
          <w:rFonts w:hint="eastAsia" w:ascii="宋体" w:hAnsi="宋体" w:eastAsia="宋体" w:cs="宋体"/>
          <w:color w:val="1E1E1E"/>
          <w:kern w:val="0"/>
        </w:rPr>
        <w:t>选项C示例：保尔在朱赫来的影响下逐步走上革命道路，并经历了一系列的人生挑战，无论是战场上的搏杀，情感上的波折，还是工地上的磨难，都没能使他倒下，反而使他更加勇敢，更加坚强。他之所以能忍受肉体上的精神上的痛苦，是因为他心中始终坚守为人类的解放而斗争的信念。他心中有一个希望，并愿意为之而等待，为之而奋斗，他的人生也因此有了特别的意义。（5分，分别从希望和等待两点结合具体情节谈人生意义，每点各2分，整体表达1分）</w:t>
      </w:r>
    </w:p>
    <w:p>
      <w:pPr>
        <w:widowControl/>
        <w:snapToGrid w:val="0"/>
        <w:spacing w:line="240" w:lineRule="auto"/>
        <w:ind w:firstLine="420" w:firstLineChars="200"/>
        <w:jc w:val="left"/>
        <w:rPr>
          <w:rFonts w:ascii="宋体" w:hAnsi="宋体" w:eastAsia="宋体" w:cs="宋体"/>
          <w:color w:val="1E1E1E"/>
          <w:kern w:val="0"/>
        </w:rPr>
      </w:pPr>
    </w:p>
    <w:p>
      <w:pPr>
        <w:snapToGrid w:val="0"/>
        <w:spacing w:line="240" w:lineRule="auto"/>
        <w:rPr>
          <w:rFonts w:ascii="宋体" w:hAnsi="宋体" w:eastAsia="宋体" w:cs="Times New Roman"/>
          <w:szCs w:val="24"/>
        </w:rPr>
      </w:pPr>
      <w:r>
        <w:rPr>
          <w:rFonts w:hint="eastAsia" w:ascii="宋体" w:hAnsi="宋体" w:eastAsia="宋体"/>
        </w:rPr>
        <w:t>四、</w:t>
      </w:r>
    </w:p>
    <w:p>
      <w:pPr>
        <w:autoSpaceDE w:val="0"/>
        <w:autoSpaceDN w:val="0"/>
        <w:adjustRightInd w:val="0"/>
        <w:snapToGrid w:val="0"/>
        <w:spacing w:line="240" w:lineRule="auto"/>
        <w:ind w:firstLine="210" w:firstLineChars="100"/>
        <w:jc w:val="left"/>
        <w:rPr>
          <w:rFonts w:ascii="宋体" w:hAnsi="宋体" w:eastAsia="宋体" w:cs="宋体"/>
          <w:kern w:val="0"/>
        </w:rPr>
      </w:pPr>
      <w:r>
        <w:rPr>
          <w:rFonts w:hint="eastAsia" w:ascii="宋体" w:hAnsi="宋体" w:eastAsia="宋体" w:cs="宋体"/>
          <w:kern w:val="0"/>
        </w:rPr>
        <w:t>13. C（2分）</w:t>
      </w:r>
    </w:p>
    <w:p>
      <w:pPr>
        <w:autoSpaceDE w:val="0"/>
        <w:autoSpaceDN w:val="0"/>
        <w:adjustRightInd w:val="0"/>
        <w:snapToGrid w:val="0"/>
        <w:spacing w:line="240" w:lineRule="auto"/>
        <w:ind w:firstLine="210" w:firstLineChars="100"/>
        <w:jc w:val="left"/>
        <w:rPr>
          <w:rFonts w:ascii="宋体" w:hAnsi="宋体" w:eastAsia="宋体" w:cs="宋体"/>
          <w:kern w:val="0"/>
        </w:rPr>
      </w:pPr>
      <w:r>
        <w:rPr>
          <w:rFonts w:hint="eastAsia" w:ascii="宋体" w:hAnsi="宋体" w:eastAsia="宋体" w:cs="宋体"/>
          <w:kern w:val="0"/>
        </w:rPr>
        <w:t>14.①智能型项目和技能型项目的需求明显上升；</w:t>
      </w:r>
    </w:p>
    <w:p>
      <w:pPr>
        <w:autoSpaceDE w:val="0"/>
        <w:autoSpaceDN w:val="0"/>
        <w:adjustRightInd w:val="0"/>
        <w:snapToGrid w:val="0"/>
        <w:spacing w:line="240" w:lineRule="auto"/>
        <w:ind w:firstLine="420" w:firstLineChars="200"/>
        <w:jc w:val="left"/>
        <w:rPr>
          <w:rFonts w:ascii="宋体" w:hAnsi="宋体" w:eastAsia="宋体" w:cs="宋体"/>
          <w:kern w:val="0"/>
        </w:rPr>
      </w:pPr>
      <w:r>
        <w:rPr>
          <w:rFonts w:hint="eastAsia" w:ascii="宋体" w:hAnsi="宋体" w:eastAsia="宋体" w:cs="宋体"/>
          <w:kern w:val="0"/>
        </w:rPr>
        <w:t>②体能型项目和捐助型项目的需求明显下降；</w:t>
      </w:r>
    </w:p>
    <w:p>
      <w:pPr>
        <w:autoSpaceDE w:val="0"/>
        <w:autoSpaceDN w:val="0"/>
        <w:adjustRightInd w:val="0"/>
        <w:snapToGrid w:val="0"/>
        <w:spacing w:line="240" w:lineRule="auto"/>
        <w:ind w:firstLine="420" w:firstLineChars="200"/>
        <w:jc w:val="left"/>
        <w:rPr>
          <w:rFonts w:ascii="宋体" w:hAnsi="宋体" w:eastAsia="宋体" w:cs="宋体"/>
          <w:kern w:val="0"/>
        </w:rPr>
      </w:pPr>
      <w:r>
        <w:rPr>
          <w:rFonts w:hint="eastAsia" w:ascii="宋体" w:hAnsi="宋体" w:eastAsia="宋体" w:cs="宋体"/>
          <w:kern w:val="0"/>
        </w:rPr>
        <w:t>③其他项目的需求基本持平。（3 分）</w:t>
      </w:r>
    </w:p>
    <w:p>
      <w:pPr>
        <w:autoSpaceDE w:val="0"/>
        <w:autoSpaceDN w:val="0"/>
        <w:adjustRightInd w:val="0"/>
        <w:snapToGrid w:val="0"/>
        <w:spacing w:line="240" w:lineRule="auto"/>
        <w:ind w:firstLine="210" w:firstLineChars="100"/>
        <w:jc w:val="left"/>
        <w:rPr>
          <w:rFonts w:hint="eastAsia" w:ascii="宋体" w:hAnsi="宋体" w:eastAsia="宋体" w:cs="宋体"/>
          <w:kern w:val="0"/>
        </w:rPr>
      </w:pPr>
    </w:p>
    <w:p>
      <w:pPr>
        <w:autoSpaceDE w:val="0"/>
        <w:autoSpaceDN w:val="0"/>
        <w:adjustRightInd w:val="0"/>
        <w:snapToGrid w:val="0"/>
        <w:spacing w:line="240" w:lineRule="auto"/>
        <w:ind w:firstLine="210" w:firstLineChars="100"/>
        <w:jc w:val="left"/>
        <w:rPr>
          <w:rFonts w:ascii="宋体" w:hAnsi="宋体" w:eastAsia="宋体" w:cs="宋体"/>
          <w:kern w:val="0"/>
        </w:rPr>
      </w:pPr>
      <w:r>
        <w:rPr>
          <w:rFonts w:hint="eastAsia" w:ascii="宋体" w:hAnsi="宋体" w:eastAsia="宋体" w:cs="宋体"/>
          <w:kern w:val="0"/>
        </w:rPr>
        <w:t>15.①志愿者服务团队要根据公众需求的变化来设计、执行志愿者服务项目；</w:t>
      </w:r>
    </w:p>
    <w:p>
      <w:pPr>
        <w:autoSpaceDE w:val="0"/>
        <w:autoSpaceDN w:val="0"/>
        <w:adjustRightInd w:val="0"/>
        <w:snapToGrid w:val="0"/>
        <w:spacing w:line="240" w:lineRule="auto"/>
        <w:ind w:firstLine="420" w:firstLineChars="200"/>
        <w:jc w:val="left"/>
        <w:rPr>
          <w:rFonts w:ascii="宋体" w:hAnsi="宋体" w:eastAsia="宋体" w:cs="宋体"/>
          <w:kern w:val="0"/>
        </w:rPr>
      </w:pPr>
      <w:r>
        <w:rPr>
          <w:rFonts w:hint="eastAsia" w:ascii="宋体" w:hAnsi="宋体" w:eastAsia="宋体" w:cs="宋体"/>
          <w:kern w:val="0"/>
        </w:rPr>
        <w:t>②活动时间、地点、形式等安排要更灵活、更人性化，要有利于发挥志愿者的兴趣和特长。（2分）</w:t>
      </w:r>
    </w:p>
    <w:p>
      <w:pPr>
        <w:autoSpaceDE w:val="0"/>
        <w:autoSpaceDN w:val="0"/>
        <w:adjustRightInd w:val="0"/>
        <w:snapToGrid w:val="0"/>
        <w:spacing w:line="240" w:lineRule="auto"/>
        <w:ind w:firstLine="210" w:firstLineChars="100"/>
        <w:jc w:val="left"/>
        <w:rPr>
          <w:rFonts w:ascii="宋体" w:hAnsi="宋体" w:eastAsia="宋体" w:cs="宋体"/>
          <w:kern w:val="0"/>
        </w:rPr>
      </w:pPr>
      <w:r>
        <w:rPr>
          <w:rFonts w:hint="eastAsia" w:ascii="宋体" w:hAnsi="宋体" w:eastAsia="宋体" w:cs="宋体"/>
          <w:kern w:val="0"/>
        </w:rPr>
        <w:t>16.能腌制腊肉、咸火腿；善于侍弄菜园子；会做满满一桌菜；雕刻的软木青蛙栩栩如生。</w:t>
      </w:r>
    </w:p>
    <w:p>
      <w:pPr>
        <w:autoSpaceDE w:val="0"/>
        <w:autoSpaceDN w:val="0"/>
        <w:adjustRightInd w:val="0"/>
        <w:snapToGrid w:val="0"/>
        <w:spacing w:line="240" w:lineRule="auto"/>
        <w:ind w:firstLine="210" w:firstLineChars="100"/>
        <w:jc w:val="left"/>
        <w:rPr>
          <w:rFonts w:ascii="宋体" w:hAnsi="宋体" w:eastAsia="宋体" w:cs="宋体"/>
          <w:kern w:val="0"/>
        </w:rPr>
      </w:pPr>
      <w:r>
        <w:rPr>
          <w:rFonts w:hint="eastAsia" w:ascii="宋体" w:hAnsi="宋体" w:eastAsia="宋体" w:cs="宋体"/>
          <w:kern w:val="0"/>
        </w:rPr>
        <w:t>17.</w:t>
      </w:r>
      <w:r>
        <w:rPr>
          <w:rFonts w:hint="eastAsia" w:ascii="宋体" w:hAnsi="宋体" w:eastAsia="宋体" w:cs="AVGmdBU"/>
          <w:kern w:val="0"/>
        </w:rPr>
        <w:t xml:space="preserve"> “父</w:t>
      </w:r>
      <w:r>
        <w:rPr>
          <w:rFonts w:hint="eastAsia" w:ascii="宋体" w:hAnsi="宋体" w:eastAsia="宋体" w:cs="宋体"/>
          <w:kern w:val="0"/>
        </w:rPr>
        <w:t>亲</w:t>
      </w:r>
      <w:r>
        <w:rPr>
          <w:rFonts w:hint="eastAsia" w:ascii="宋体" w:hAnsi="宋体" w:eastAsia="宋体" w:cs="AVGmdBU"/>
          <w:kern w:val="0"/>
        </w:rPr>
        <w:t>故去</w:t>
      </w:r>
      <w:r>
        <w:rPr>
          <w:rFonts w:hint="eastAsia" w:ascii="宋体" w:hAnsi="宋体" w:eastAsia="宋体" w:cs="楷体"/>
          <w:kern w:val="0"/>
        </w:rPr>
        <w:t>多年，母</w:t>
      </w:r>
      <w:r>
        <w:rPr>
          <w:rFonts w:hint="eastAsia" w:ascii="宋体" w:hAnsi="宋体" w:eastAsia="宋体" w:cs="宋体"/>
          <w:kern w:val="0"/>
        </w:rPr>
        <w:t>亲从</w:t>
      </w:r>
      <w:r>
        <w:rPr>
          <w:rFonts w:hint="eastAsia" w:ascii="宋体" w:hAnsi="宋体" w:eastAsia="宋体" w:cs="AVGmdBU"/>
          <w:kern w:val="0"/>
        </w:rPr>
        <w:t>村里小</w:t>
      </w:r>
      <w:r>
        <w:rPr>
          <w:rFonts w:hint="eastAsia" w:ascii="宋体" w:hAnsi="宋体" w:eastAsia="宋体" w:cs="宋体"/>
          <w:kern w:val="0"/>
        </w:rPr>
        <w:t>学</w:t>
      </w:r>
      <w:r>
        <w:rPr>
          <w:rFonts w:hint="eastAsia" w:ascii="宋体" w:hAnsi="宋体" w:eastAsia="宋体" w:cs="AVGmdBU"/>
          <w:kern w:val="0"/>
        </w:rPr>
        <w:t>退休后，</w:t>
      </w:r>
      <w:r>
        <w:rPr>
          <w:rFonts w:hint="eastAsia" w:ascii="宋体" w:hAnsi="宋体" w:eastAsia="宋体" w:cs="宋体"/>
          <w:kern w:val="0"/>
        </w:rPr>
        <w:t>独</w:t>
      </w:r>
      <w:r>
        <w:rPr>
          <w:rFonts w:hint="eastAsia" w:ascii="宋体" w:hAnsi="宋体" w:eastAsia="宋体" w:cs="楷体"/>
          <w:kern w:val="0"/>
        </w:rPr>
        <w:t>自在山村生活。</w:t>
      </w:r>
      <w:r>
        <w:rPr>
          <w:rFonts w:hint="eastAsia" w:ascii="宋体" w:hAnsi="宋体" w:eastAsia="宋体" w:cs="AVGmdBU"/>
          <w:kern w:val="0"/>
        </w:rPr>
        <w:t>”这句写出了母亲独居山村的寂寞和冷清；交代了母亲希望儿孙们多住几日的理由；揭示了莉君对母亲从不体谅到体谅的原因。（举例1分，分析作用答对任意一点即可得1分。）</w:t>
      </w:r>
    </w:p>
    <w:p>
      <w:pPr>
        <w:autoSpaceDE w:val="0"/>
        <w:autoSpaceDN w:val="0"/>
        <w:adjustRightInd w:val="0"/>
        <w:snapToGrid w:val="0"/>
        <w:spacing w:line="240" w:lineRule="auto"/>
        <w:ind w:firstLine="210" w:firstLineChars="100"/>
        <w:jc w:val="left"/>
        <w:rPr>
          <w:rFonts w:ascii="宋体" w:hAnsi="宋体" w:eastAsia="宋体" w:cs="宋体"/>
          <w:kern w:val="0"/>
        </w:rPr>
      </w:pPr>
      <w:r>
        <w:rPr>
          <w:rFonts w:hint="eastAsia" w:ascii="宋体" w:hAnsi="宋体" w:eastAsia="宋体" w:cs="宋体"/>
          <w:kern w:val="0"/>
        </w:rPr>
        <w:t>18.（1）生动传神地突出了莉君愧疚、悔恨之情。（1分）</w:t>
      </w:r>
    </w:p>
    <w:p>
      <w:pPr>
        <w:autoSpaceDE w:val="0"/>
        <w:autoSpaceDN w:val="0"/>
        <w:adjustRightInd w:val="0"/>
        <w:snapToGrid w:val="0"/>
        <w:spacing w:line="240" w:lineRule="auto"/>
        <w:ind w:firstLine="420" w:firstLineChars="200"/>
        <w:jc w:val="left"/>
        <w:rPr>
          <w:rFonts w:ascii="宋体" w:hAnsi="宋体" w:eastAsia="宋体" w:cs="宋体"/>
          <w:kern w:val="0"/>
        </w:rPr>
      </w:pPr>
      <w:r>
        <w:rPr>
          <w:rFonts w:hint="eastAsia" w:ascii="宋体" w:hAnsi="宋体" w:eastAsia="宋体" w:cs="宋体"/>
          <w:kern w:val="0"/>
        </w:rPr>
        <w:t>（2）大喜过望（喜形于色、幸灾乐祸……）</w:t>
      </w:r>
    </w:p>
    <w:p>
      <w:pPr>
        <w:autoSpaceDE w:val="0"/>
        <w:autoSpaceDN w:val="0"/>
        <w:adjustRightInd w:val="0"/>
        <w:snapToGrid w:val="0"/>
        <w:spacing w:line="240" w:lineRule="auto"/>
        <w:ind w:firstLine="420" w:firstLineChars="200"/>
        <w:jc w:val="left"/>
        <w:rPr>
          <w:rFonts w:ascii="宋体" w:hAnsi="宋体" w:eastAsia="宋体" w:cs="宋体"/>
          <w:kern w:val="0"/>
        </w:rPr>
      </w:pPr>
      <w:r>
        <w:rPr>
          <w:rFonts w:hint="eastAsia" w:ascii="宋体" w:hAnsi="宋体" w:eastAsia="宋体" w:cs="宋体"/>
          <w:kern w:val="0"/>
        </w:rPr>
        <w:t>理由：母亲想儿孙们多住几天的愿望意外地实现了。</w:t>
      </w:r>
      <w:bookmarkStart w:id="0" w:name="_GoBack"/>
      <w:bookmarkEnd w:id="0"/>
      <w:r>
        <w:rPr>
          <w:rFonts w:hint="eastAsia" w:ascii="宋体" w:hAnsi="宋体" w:eastAsia="宋体" w:cs="宋体"/>
          <w:kern w:val="0"/>
        </w:rPr>
        <w:t>（说话时的神态或语气恰当1分，理由合理1分。）</w:t>
      </w:r>
    </w:p>
    <w:p>
      <w:pPr>
        <w:autoSpaceDE w:val="0"/>
        <w:autoSpaceDN w:val="0"/>
        <w:adjustRightInd w:val="0"/>
        <w:snapToGrid w:val="0"/>
        <w:spacing w:line="240" w:lineRule="auto"/>
        <w:ind w:firstLine="210" w:firstLineChars="100"/>
        <w:jc w:val="left"/>
        <w:rPr>
          <w:rFonts w:ascii="宋体" w:hAnsi="宋体" w:eastAsia="宋体" w:cs="宋体"/>
          <w:kern w:val="0"/>
        </w:rPr>
      </w:pPr>
      <w:r>
        <w:rPr>
          <w:rFonts w:hint="eastAsia" w:ascii="宋体" w:hAnsi="宋体" w:eastAsia="宋体" w:cs="宋体"/>
          <w:kern w:val="0"/>
        </w:rPr>
        <w:t>19.示例一：“人间亲情” 栏目。</w:t>
      </w:r>
    </w:p>
    <w:p>
      <w:pPr>
        <w:autoSpaceDE w:val="0"/>
        <w:autoSpaceDN w:val="0"/>
        <w:adjustRightInd w:val="0"/>
        <w:snapToGrid w:val="0"/>
        <w:spacing w:line="240" w:lineRule="auto"/>
        <w:ind w:firstLine="420" w:firstLineChars="200"/>
        <w:jc w:val="left"/>
        <w:rPr>
          <w:rFonts w:ascii="宋体" w:hAnsi="宋体" w:eastAsia="宋体" w:cs="宋体"/>
          <w:kern w:val="0"/>
        </w:rPr>
      </w:pPr>
      <w:r>
        <w:rPr>
          <w:rFonts w:hint="eastAsia" w:ascii="宋体" w:hAnsi="宋体" w:eastAsia="宋体" w:cs="宋体"/>
          <w:kern w:val="0"/>
        </w:rPr>
        <w:t>理由：从选材角度看，文章叙述了莉君因疫情滞留娘家，与母亲朝夕相处，增进感情的故事；从主题角度看，文章表现了母亲对儿孙们浓浓亲情，以及莉君对母亲的理解和爱。</w:t>
      </w:r>
    </w:p>
    <w:p>
      <w:pPr>
        <w:autoSpaceDE w:val="0"/>
        <w:autoSpaceDN w:val="0"/>
        <w:adjustRightInd w:val="0"/>
        <w:snapToGrid w:val="0"/>
        <w:spacing w:line="240" w:lineRule="auto"/>
        <w:ind w:firstLine="420" w:firstLineChars="200"/>
        <w:jc w:val="left"/>
        <w:rPr>
          <w:rFonts w:ascii="宋体" w:hAnsi="宋体" w:eastAsia="宋体" w:cs="宋体"/>
          <w:kern w:val="0"/>
        </w:rPr>
      </w:pPr>
      <w:r>
        <w:rPr>
          <w:rFonts w:hint="eastAsia" w:ascii="宋体" w:hAnsi="宋体" w:eastAsia="宋体" w:cs="宋体"/>
          <w:kern w:val="0"/>
        </w:rPr>
        <w:t>示例二：“人生感悟”栏目。</w:t>
      </w:r>
    </w:p>
    <w:p>
      <w:pPr>
        <w:autoSpaceDE w:val="0"/>
        <w:autoSpaceDN w:val="0"/>
        <w:adjustRightInd w:val="0"/>
        <w:snapToGrid w:val="0"/>
        <w:spacing w:line="240" w:lineRule="auto"/>
        <w:ind w:firstLine="420" w:firstLineChars="200"/>
        <w:jc w:val="left"/>
        <w:rPr>
          <w:rFonts w:ascii="宋体" w:hAnsi="宋体" w:eastAsia="宋体" w:cs="宋体"/>
          <w:kern w:val="0"/>
        </w:rPr>
      </w:pPr>
      <w:r>
        <w:rPr>
          <w:rFonts w:hint="eastAsia" w:ascii="宋体" w:hAnsi="宋体" w:eastAsia="宋体" w:cs="宋体"/>
          <w:kern w:val="0"/>
        </w:rPr>
        <w:t>从选材角度看，文章叙述了莉君因疫情滞留娘家的故事，描述莉君对母亲从不理解到理解、从不体谅到体谅的心路历程；从主题角度看，文章揭示了陪伴、换位思考可以消除亲人之间的隔膜，让亲情更融洽的道理。</w:t>
      </w:r>
    </w:p>
    <w:p>
      <w:pPr>
        <w:autoSpaceDE w:val="0"/>
        <w:autoSpaceDN w:val="0"/>
        <w:adjustRightInd w:val="0"/>
        <w:snapToGrid w:val="0"/>
        <w:spacing w:line="240" w:lineRule="auto"/>
        <w:ind w:firstLine="420" w:firstLineChars="200"/>
        <w:jc w:val="left"/>
        <w:rPr>
          <w:rFonts w:ascii="宋体" w:hAnsi="宋体" w:eastAsia="宋体" w:cs="宋体"/>
          <w:kern w:val="0"/>
        </w:rPr>
      </w:pPr>
      <w:r>
        <w:rPr>
          <w:rFonts w:hint="eastAsia" w:ascii="宋体" w:hAnsi="宋体" w:eastAsia="宋体" w:cs="宋体"/>
          <w:kern w:val="0"/>
        </w:rPr>
        <w:t>（选材1分，主题1分，只选栏目没说理由不给分。）</w:t>
      </w:r>
    </w:p>
    <w:p>
      <w:pPr>
        <w:autoSpaceDE w:val="0"/>
        <w:autoSpaceDN w:val="0"/>
        <w:adjustRightInd w:val="0"/>
        <w:snapToGrid w:val="0"/>
        <w:spacing w:line="240" w:lineRule="auto"/>
        <w:ind w:firstLine="210" w:firstLineChars="100"/>
        <w:jc w:val="left"/>
        <w:rPr>
          <w:rFonts w:ascii="宋体" w:hAnsi="宋体" w:eastAsia="宋体" w:cs="宋体"/>
          <w:kern w:val="0"/>
        </w:rPr>
      </w:pPr>
      <w:r>
        <w:rPr>
          <w:rFonts w:hint="eastAsia" w:ascii="宋体" w:hAnsi="宋体" w:eastAsia="宋体" w:cs="TimesNewRomanPSMT"/>
          <w:kern w:val="0"/>
        </w:rPr>
        <w:t>20.中心论点：</w:t>
      </w:r>
      <w:r>
        <w:rPr>
          <w:rFonts w:hint="eastAsia" w:ascii="宋体" w:hAnsi="宋体" w:eastAsia="宋体" w:cs="宋体"/>
          <w:kern w:val="0"/>
        </w:rPr>
        <w:t>我确信</w:t>
      </w:r>
      <w:r>
        <w:rPr>
          <w:rFonts w:hint="eastAsia" w:ascii="宋体" w:hAnsi="宋体" w:eastAsia="宋体" w:cs="TimesNewRomanPSMT"/>
          <w:kern w:val="0"/>
        </w:rPr>
        <w:t>“</w:t>
      </w:r>
      <w:r>
        <w:rPr>
          <w:rFonts w:hint="eastAsia" w:ascii="宋体" w:hAnsi="宋体" w:eastAsia="宋体" w:cs="宋体"/>
          <w:kern w:val="0"/>
        </w:rPr>
        <w:t>敬业乐业</w:t>
      </w:r>
      <w:r>
        <w:rPr>
          <w:rFonts w:hint="eastAsia" w:ascii="宋体" w:hAnsi="宋体" w:eastAsia="宋体" w:cs="TimesNewRomanPSMT"/>
          <w:kern w:val="0"/>
        </w:rPr>
        <w:t>“</w:t>
      </w:r>
      <w:r>
        <w:rPr>
          <w:rFonts w:hint="eastAsia" w:ascii="宋体" w:hAnsi="宋体" w:eastAsia="宋体" w:cs="宋体"/>
          <w:kern w:val="0"/>
        </w:rPr>
        <w:t>四个字，是人类生活的不二法门。作用：统领全文。（</w:t>
      </w:r>
      <w:r>
        <w:rPr>
          <w:rFonts w:hint="eastAsia" w:ascii="宋体" w:hAnsi="宋体" w:eastAsia="宋体" w:cs="TimesNewRomanPSMT"/>
          <w:kern w:val="0"/>
        </w:rPr>
        <w:t xml:space="preserve">2 </w:t>
      </w:r>
      <w:r>
        <w:rPr>
          <w:rFonts w:hint="eastAsia" w:ascii="宋体" w:hAnsi="宋体" w:eastAsia="宋体" w:cs="宋体"/>
          <w:kern w:val="0"/>
        </w:rPr>
        <w:t>分）</w:t>
      </w:r>
    </w:p>
    <w:p>
      <w:pPr>
        <w:autoSpaceDE w:val="0"/>
        <w:autoSpaceDN w:val="0"/>
        <w:adjustRightInd w:val="0"/>
        <w:snapToGrid w:val="0"/>
        <w:spacing w:line="240" w:lineRule="auto"/>
        <w:ind w:firstLine="210" w:firstLineChars="100"/>
        <w:jc w:val="left"/>
        <w:rPr>
          <w:rFonts w:ascii="宋体" w:hAnsi="宋体" w:eastAsia="宋体" w:cs="宋体"/>
          <w:kern w:val="0"/>
        </w:rPr>
      </w:pPr>
      <w:r>
        <w:rPr>
          <w:rFonts w:hint="eastAsia" w:ascii="宋体" w:hAnsi="宋体" w:eastAsia="宋体" w:cs="TimesNewRomanPSMT"/>
          <w:kern w:val="0"/>
        </w:rPr>
        <w:t>21.</w:t>
      </w:r>
      <w:r>
        <w:rPr>
          <w:rFonts w:hint="eastAsia" w:ascii="宋体" w:hAnsi="宋体" w:eastAsia="宋体" w:cs="宋体"/>
          <w:kern w:val="0"/>
        </w:rPr>
        <w:t>示例：居里夫妇在成吨的工业废渣中提炼</w:t>
      </w:r>
      <w:r>
        <w:rPr>
          <w:rFonts w:hint="eastAsia" w:ascii="宋体" w:hAnsi="宋体" w:eastAsia="宋体" w:cs="TimesNewRomanPSMT"/>
          <w:kern w:val="0"/>
        </w:rPr>
        <w:t>“</w:t>
      </w:r>
      <w:r>
        <w:rPr>
          <w:rFonts w:hint="eastAsia" w:ascii="宋体" w:hAnsi="宋体" w:eastAsia="宋体" w:cs="宋体"/>
          <w:kern w:val="0"/>
        </w:rPr>
        <w:t>镭</w:t>
      </w:r>
      <w:r>
        <w:rPr>
          <w:rFonts w:hint="eastAsia" w:ascii="宋体" w:hAnsi="宋体" w:eastAsia="宋体" w:cs="TimesNewRomanPSMT"/>
          <w:kern w:val="0"/>
        </w:rPr>
        <w:t>”</w:t>
      </w:r>
      <w:r>
        <w:rPr>
          <w:rFonts w:hint="eastAsia" w:ascii="宋体" w:hAnsi="宋体" w:eastAsia="宋体" w:cs="宋体"/>
          <w:kern w:val="0"/>
        </w:rPr>
        <w:t>，几十年如一日，非常艰辛与枯燥，但他们怀着找到</w:t>
      </w:r>
      <w:r>
        <w:rPr>
          <w:rFonts w:hint="eastAsia" w:ascii="宋体" w:hAnsi="宋体" w:eastAsia="宋体" w:cs="TimesNewRomanPSMT"/>
          <w:kern w:val="0"/>
        </w:rPr>
        <w:t>“</w:t>
      </w:r>
      <w:r>
        <w:rPr>
          <w:rFonts w:hint="eastAsia" w:ascii="宋体" w:hAnsi="宋体" w:eastAsia="宋体" w:cs="宋体"/>
          <w:kern w:val="0"/>
        </w:rPr>
        <w:t>镭</w:t>
      </w:r>
      <w:r>
        <w:rPr>
          <w:rFonts w:hint="eastAsia" w:ascii="宋体" w:hAnsi="宋体" w:eastAsia="宋体" w:cs="TimesNewRomanPSMT"/>
          <w:kern w:val="0"/>
        </w:rPr>
        <w:t>”</w:t>
      </w:r>
      <w:r>
        <w:rPr>
          <w:rFonts w:hint="eastAsia" w:ascii="宋体" w:hAnsi="宋体" w:eastAsia="宋体" w:cs="宋体"/>
          <w:kern w:val="0"/>
        </w:rPr>
        <w:t>的梦想，从没有认为这项工作是无聊的，从不抱怨叫苦。（所举事实论据强调</w:t>
      </w:r>
      <w:r>
        <w:rPr>
          <w:rFonts w:hint="eastAsia" w:ascii="宋体" w:hAnsi="宋体" w:eastAsia="宋体" w:cs="TimesNewRomanPSMT"/>
          <w:kern w:val="0"/>
        </w:rPr>
        <w:t>“</w:t>
      </w:r>
      <w:r>
        <w:rPr>
          <w:rFonts w:hint="eastAsia" w:ascii="宋体" w:hAnsi="宋体" w:eastAsia="宋体" w:cs="宋体"/>
          <w:kern w:val="0"/>
        </w:rPr>
        <w:t>趣味</w:t>
      </w:r>
      <w:r>
        <w:rPr>
          <w:rFonts w:hint="eastAsia" w:ascii="宋体" w:hAnsi="宋体" w:eastAsia="宋体" w:cs="TimesNewRomanPSMT"/>
          <w:kern w:val="0"/>
        </w:rPr>
        <w:t>”</w:t>
      </w:r>
      <w:r>
        <w:rPr>
          <w:rFonts w:hint="eastAsia" w:ascii="宋体" w:hAnsi="宋体" w:eastAsia="宋体" w:cs="宋体"/>
          <w:kern w:val="0"/>
        </w:rPr>
        <w:t>即可）（</w:t>
      </w:r>
      <w:r>
        <w:rPr>
          <w:rFonts w:hint="eastAsia" w:ascii="宋体" w:hAnsi="宋体" w:eastAsia="宋体" w:cs="TimesNewRomanPSMT"/>
          <w:kern w:val="0"/>
        </w:rPr>
        <w:t xml:space="preserve">2 </w:t>
      </w:r>
      <w:r>
        <w:rPr>
          <w:rFonts w:hint="eastAsia" w:ascii="宋体" w:hAnsi="宋体" w:eastAsia="宋体" w:cs="宋体"/>
          <w:kern w:val="0"/>
        </w:rPr>
        <w:t>分）</w:t>
      </w:r>
    </w:p>
    <w:p>
      <w:pPr>
        <w:autoSpaceDE w:val="0"/>
        <w:autoSpaceDN w:val="0"/>
        <w:adjustRightInd w:val="0"/>
        <w:snapToGrid w:val="0"/>
        <w:spacing w:line="240" w:lineRule="auto"/>
        <w:ind w:firstLine="210" w:firstLineChars="100"/>
        <w:jc w:val="left"/>
        <w:rPr>
          <w:rFonts w:ascii="宋体" w:hAnsi="宋体" w:eastAsia="宋体" w:cs="宋体"/>
          <w:kern w:val="0"/>
        </w:rPr>
      </w:pPr>
      <w:r>
        <w:rPr>
          <w:rFonts w:hint="eastAsia" w:ascii="宋体" w:hAnsi="宋体" w:eastAsia="宋体" w:cs="TimesNewRomanPSMT"/>
          <w:kern w:val="0"/>
        </w:rPr>
        <w:t>22.</w:t>
      </w:r>
      <w:r>
        <w:rPr>
          <w:rFonts w:hint="eastAsia" w:ascii="宋体" w:hAnsi="宋体" w:eastAsia="宋体" w:cs="宋体"/>
          <w:kern w:val="0"/>
        </w:rPr>
        <w:t>本文开篇提出中心论点：我确信</w:t>
      </w:r>
      <w:r>
        <w:rPr>
          <w:rFonts w:hint="eastAsia" w:ascii="宋体" w:hAnsi="宋体" w:eastAsia="宋体" w:cs="TimesNewRomanPSMT"/>
          <w:kern w:val="0"/>
        </w:rPr>
        <w:t>“</w:t>
      </w:r>
      <w:r>
        <w:rPr>
          <w:rFonts w:hint="eastAsia" w:ascii="宋体" w:hAnsi="宋体" w:eastAsia="宋体" w:cs="宋体"/>
          <w:kern w:val="0"/>
        </w:rPr>
        <w:t>敬业乐业</w:t>
      </w:r>
      <w:r>
        <w:rPr>
          <w:rFonts w:hint="eastAsia" w:ascii="宋体" w:hAnsi="宋体" w:eastAsia="宋体" w:cs="TimesNewRomanPSMT"/>
          <w:kern w:val="0"/>
        </w:rPr>
        <w:t>“</w:t>
      </w:r>
      <w:r>
        <w:rPr>
          <w:rFonts w:hint="eastAsia" w:ascii="宋体" w:hAnsi="宋体" w:eastAsia="宋体" w:cs="宋体"/>
          <w:kern w:val="0"/>
        </w:rPr>
        <w:t>四个字，是人类生活的不二法门；接着从有业之必要、敬业、乐业三个方面，运用举例论证、道理论证、对比论证等方法分别进行论证；最后用</w:t>
      </w:r>
      <w:r>
        <w:rPr>
          <w:rFonts w:hint="eastAsia" w:ascii="宋体" w:hAnsi="宋体" w:eastAsia="宋体" w:cs="TimesNewRomanPSMT"/>
          <w:kern w:val="0"/>
        </w:rPr>
        <w:t>“</w:t>
      </w:r>
      <w:r>
        <w:rPr>
          <w:rFonts w:hint="eastAsia" w:ascii="宋体" w:hAnsi="宋体" w:eastAsia="宋体" w:cs="宋体"/>
          <w:kern w:val="0"/>
        </w:rPr>
        <w:t>责任心</w:t>
      </w:r>
      <w:r>
        <w:rPr>
          <w:rFonts w:hint="eastAsia" w:ascii="宋体" w:hAnsi="宋体" w:eastAsia="宋体" w:cs="TimesNewRomanPSMT"/>
          <w:kern w:val="0"/>
        </w:rPr>
        <w:t>”</w:t>
      </w:r>
      <w:r>
        <w:rPr>
          <w:rFonts w:hint="eastAsia" w:ascii="宋体" w:hAnsi="宋体" w:eastAsia="宋体" w:cs="宋体"/>
          <w:kern w:val="0"/>
        </w:rPr>
        <w:t>和</w:t>
      </w:r>
      <w:r>
        <w:rPr>
          <w:rFonts w:hint="eastAsia" w:ascii="宋体" w:hAnsi="宋体" w:eastAsia="宋体" w:cs="TimesNewRomanPSMT"/>
          <w:kern w:val="0"/>
        </w:rPr>
        <w:t>“</w:t>
      </w:r>
      <w:r>
        <w:rPr>
          <w:rFonts w:hint="eastAsia" w:ascii="宋体" w:hAnsi="宋体" w:eastAsia="宋体" w:cs="宋体"/>
          <w:kern w:val="0"/>
        </w:rPr>
        <w:t>趣味</w:t>
      </w:r>
      <w:r>
        <w:rPr>
          <w:rFonts w:hint="eastAsia" w:ascii="宋体" w:hAnsi="宋体" w:eastAsia="宋体" w:cs="TimesNewRomanPSMT"/>
          <w:kern w:val="0"/>
        </w:rPr>
        <w:t>”</w:t>
      </w:r>
      <w:r>
        <w:rPr>
          <w:rFonts w:hint="eastAsia" w:ascii="宋体" w:hAnsi="宋体" w:eastAsia="宋体" w:cs="宋体"/>
          <w:kern w:val="0"/>
        </w:rPr>
        <w:t>总结全文，强调</w:t>
      </w:r>
      <w:r>
        <w:rPr>
          <w:rFonts w:hint="eastAsia" w:ascii="宋体" w:hAnsi="宋体" w:eastAsia="宋体" w:cs="TimesNewRomanPSMT"/>
          <w:kern w:val="0"/>
        </w:rPr>
        <w:t>“</w:t>
      </w:r>
      <w:r>
        <w:rPr>
          <w:rFonts w:hint="eastAsia" w:ascii="宋体" w:hAnsi="宋体" w:eastAsia="宋体" w:cs="宋体"/>
          <w:kern w:val="0"/>
        </w:rPr>
        <w:t>人类合理的生活总该如此</w:t>
      </w:r>
      <w:r>
        <w:rPr>
          <w:rFonts w:hint="eastAsia" w:ascii="宋体" w:hAnsi="宋体" w:eastAsia="宋体" w:cs="TimesNewRomanPSMT"/>
          <w:kern w:val="0"/>
        </w:rPr>
        <w:t>”</w:t>
      </w:r>
      <w:r>
        <w:rPr>
          <w:rFonts w:hint="eastAsia" w:ascii="宋体" w:hAnsi="宋体" w:eastAsia="宋体" w:cs="宋体"/>
          <w:kern w:val="0"/>
        </w:rPr>
        <w:t>。（</w:t>
      </w:r>
      <w:r>
        <w:rPr>
          <w:rFonts w:hint="eastAsia" w:ascii="宋体" w:hAnsi="宋体" w:eastAsia="宋体" w:cs="TimesNewRomanPSMT"/>
          <w:kern w:val="0"/>
        </w:rPr>
        <w:t xml:space="preserve">3 </w:t>
      </w:r>
      <w:r>
        <w:rPr>
          <w:rFonts w:hint="eastAsia" w:ascii="宋体" w:hAnsi="宋体" w:eastAsia="宋体" w:cs="宋体"/>
          <w:kern w:val="0"/>
        </w:rPr>
        <w:t>分）</w:t>
      </w:r>
    </w:p>
    <w:p>
      <w:pPr>
        <w:spacing w:line="240" w:lineRule="auto"/>
        <w:ind w:firstLine="420" w:firstLineChars="200"/>
        <w:textAlignment w:val="center"/>
        <w:rPr>
          <w:rFonts w:ascii="宋体" w:hAnsi="宋体" w:eastAsia="宋体" w:cs="宋体"/>
          <w:kern w:val="0"/>
        </w:rPr>
      </w:pPr>
    </w:p>
    <w:p>
      <w:pPr>
        <w:snapToGrid w:val="0"/>
        <w:spacing w:line="240" w:lineRule="auto"/>
        <w:rPr>
          <w:rFonts w:ascii="宋体" w:hAnsi="宋体" w:eastAsia="宋体" w:cs="Times New Roman"/>
        </w:rPr>
      </w:pPr>
      <w:r>
        <w:rPr>
          <w:rFonts w:ascii="宋体" w:hAnsi="宋体" w:eastAsia="宋体" w:cs="Times New Roman"/>
        </w:rPr>
        <w:t>五、</w:t>
      </w:r>
      <w:r>
        <w:rPr>
          <w:rFonts w:hint="eastAsia" w:ascii="宋体" w:hAnsi="宋体" w:eastAsia="宋体" w:cs="Times New Roman"/>
        </w:rPr>
        <w:t>23. 略。</w:t>
      </w:r>
    </w:p>
    <w:p>
      <w:pPr>
        <w:snapToGrid w:val="0"/>
        <w:spacing w:line="240" w:lineRule="auto"/>
        <w:rPr>
          <w:rFonts w:ascii="宋体" w:hAnsi="宋体" w:eastAsia="宋体" w:cs="Times New Roma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AVGmdBU">
    <w:altName w:val="宋体"/>
    <w:panose1 w:val="00000000000000000000"/>
    <w:charset w:val="86"/>
    <w:family w:val="auto"/>
    <w:pitch w:val="default"/>
    <w:sig w:usb0="00000000" w:usb1="00000000" w:usb2="00000016" w:usb3="00000000" w:csb0="0016009F"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ED0"/>
    <w:rsid w:val="000005A1"/>
    <w:rsid w:val="00000705"/>
    <w:rsid w:val="00000E1A"/>
    <w:rsid w:val="00001BF0"/>
    <w:rsid w:val="00002E83"/>
    <w:rsid w:val="000058F8"/>
    <w:rsid w:val="00005F73"/>
    <w:rsid w:val="0000667C"/>
    <w:rsid w:val="00007AFA"/>
    <w:rsid w:val="00010EC0"/>
    <w:rsid w:val="0001121F"/>
    <w:rsid w:val="00012290"/>
    <w:rsid w:val="00012977"/>
    <w:rsid w:val="00013E37"/>
    <w:rsid w:val="00014211"/>
    <w:rsid w:val="00015BFA"/>
    <w:rsid w:val="00016C17"/>
    <w:rsid w:val="00020599"/>
    <w:rsid w:val="00020835"/>
    <w:rsid w:val="00021119"/>
    <w:rsid w:val="00021344"/>
    <w:rsid w:val="000219D2"/>
    <w:rsid w:val="00021AE2"/>
    <w:rsid w:val="00022D0A"/>
    <w:rsid w:val="00024884"/>
    <w:rsid w:val="0002659A"/>
    <w:rsid w:val="000278E1"/>
    <w:rsid w:val="00031468"/>
    <w:rsid w:val="0003371E"/>
    <w:rsid w:val="00033B15"/>
    <w:rsid w:val="00034C10"/>
    <w:rsid w:val="00035722"/>
    <w:rsid w:val="0003637B"/>
    <w:rsid w:val="00036713"/>
    <w:rsid w:val="00040EB4"/>
    <w:rsid w:val="00045892"/>
    <w:rsid w:val="00046685"/>
    <w:rsid w:val="000469E0"/>
    <w:rsid w:val="00051986"/>
    <w:rsid w:val="00051CAF"/>
    <w:rsid w:val="000536C2"/>
    <w:rsid w:val="00053E35"/>
    <w:rsid w:val="00054C76"/>
    <w:rsid w:val="000609C0"/>
    <w:rsid w:val="000619C1"/>
    <w:rsid w:val="00062348"/>
    <w:rsid w:val="00063FB7"/>
    <w:rsid w:val="00064192"/>
    <w:rsid w:val="00067085"/>
    <w:rsid w:val="000676A3"/>
    <w:rsid w:val="00071D17"/>
    <w:rsid w:val="00072083"/>
    <w:rsid w:val="000720FF"/>
    <w:rsid w:val="00073574"/>
    <w:rsid w:val="000752ED"/>
    <w:rsid w:val="000767E8"/>
    <w:rsid w:val="00076BA0"/>
    <w:rsid w:val="0008059E"/>
    <w:rsid w:val="00081237"/>
    <w:rsid w:val="000818FF"/>
    <w:rsid w:val="000819AE"/>
    <w:rsid w:val="00084873"/>
    <w:rsid w:val="000866AC"/>
    <w:rsid w:val="000867C8"/>
    <w:rsid w:val="00087663"/>
    <w:rsid w:val="00087CFB"/>
    <w:rsid w:val="00093468"/>
    <w:rsid w:val="00093A2B"/>
    <w:rsid w:val="000941A7"/>
    <w:rsid w:val="000A0244"/>
    <w:rsid w:val="000A0B3B"/>
    <w:rsid w:val="000A1519"/>
    <w:rsid w:val="000A4EFE"/>
    <w:rsid w:val="000A6036"/>
    <w:rsid w:val="000A63DC"/>
    <w:rsid w:val="000A736E"/>
    <w:rsid w:val="000A7D4D"/>
    <w:rsid w:val="000B1DC9"/>
    <w:rsid w:val="000B6302"/>
    <w:rsid w:val="000C02EB"/>
    <w:rsid w:val="000C06E8"/>
    <w:rsid w:val="000C10CD"/>
    <w:rsid w:val="000C183D"/>
    <w:rsid w:val="000C1EBE"/>
    <w:rsid w:val="000C3361"/>
    <w:rsid w:val="000C345B"/>
    <w:rsid w:val="000C394D"/>
    <w:rsid w:val="000C487A"/>
    <w:rsid w:val="000C4D0F"/>
    <w:rsid w:val="000C5E1E"/>
    <w:rsid w:val="000C6602"/>
    <w:rsid w:val="000C6A43"/>
    <w:rsid w:val="000D1943"/>
    <w:rsid w:val="000D24E6"/>
    <w:rsid w:val="000D515B"/>
    <w:rsid w:val="000E1CD9"/>
    <w:rsid w:val="000E37C0"/>
    <w:rsid w:val="000E3CB7"/>
    <w:rsid w:val="000E44BC"/>
    <w:rsid w:val="000E5E48"/>
    <w:rsid w:val="000E7203"/>
    <w:rsid w:val="000F0080"/>
    <w:rsid w:val="000F17F1"/>
    <w:rsid w:val="000F1CC8"/>
    <w:rsid w:val="000F1E54"/>
    <w:rsid w:val="000F28DF"/>
    <w:rsid w:val="000F708A"/>
    <w:rsid w:val="000F72C1"/>
    <w:rsid w:val="001003E8"/>
    <w:rsid w:val="0010308B"/>
    <w:rsid w:val="001050B6"/>
    <w:rsid w:val="0010535E"/>
    <w:rsid w:val="00105EFF"/>
    <w:rsid w:val="0010714C"/>
    <w:rsid w:val="0010753B"/>
    <w:rsid w:val="00112F78"/>
    <w:rsid w:val="00116C15"/>
    <w:rsid w:val="001175FD"/>
    <w:rsid w:val="00117C2C"/>
    <w:rsid w:val="001207EA"/>
    <w:rsid w:val="001231C4"/>
    <w:rsid w:val="00123610"/>
    <w:rsid w:val="0012378C"/>
    <w:rsid w:val="00124D67"/>
    <w:rsid w:val="00126EE1"/>
    <w:rsid w:val="00127EEB"/>
    <w:rsid w:val="001323E3"/>
    <w:rsid w:val="001331EE"/>
    <w:rsid w:val="00134717"/>
    <w:rsid w:val="00136897"/>
    <w:rsid w:val="00136DD8"/>
    <w:rsid w:val="001411D9"/>
    <w:rsid w:val="001425DF"/>
    <w:rsid w:val="0014285C"/>
    <w:rsid w:val="00142A4A"/>
    <w:rsid w:val="00145287"/>
    <w:rsid w:val="00147471"/>
    <w:rsid w:val="00150E76"/>
    <w:rsid w:val="00151EEC"/>
    <w:rsid w:val="00151F48"/>
    <w:rsid w:val="001550E7"/>
    <w:rsid w:val="001609B2"/>
    <w:rsid w:val="001636F2"/>
    <w:rsid w:val="00164909"/>
    <w:rsid w:val="001657C4"/>
    <w:rsid w:val="0016620F"/>
    <w:rsid w:val="001721E9"/>
    <w:rsid w:val="0017280E"/>
    <w:rsid w:val="00174590"/>
    <w:rsid w:val="00176929"/>
    <w:rsid w:val="00176F30"/>
    <w:rsid w:val="00177EFB"/>
    <w:rsid w:val="001800B3"/>
    <w:rsid w:val="00180ABC"/>
    <w:rsid w:val="00180EC8"/>
    <w:rsid w:val="0018138D"/>
    <w:rsid w:val="00183205"/>
    <w:rsid w:val="00183708"/>
    <w:rsid w:val="0018479B"/>
    <w:rsid w:val="0018651B"/>
    <w:rsid w:val="00186888"/>
    <w:rsid w:val="00187844"/>
    <w:rsid w:val="001900E5"/>
    <w:rsid w:val="0019031A"/>
    <w:rsid w:val="00190D57"/>
    <w:rsid w:val="00192025"/>
    <w:rsid w:val="001930AB"/>
    <w:rsid w:val="00193E33"/>
    <w:rsid w:val="001941C8"/>
    <w:rsid w:val="00195573"/>
    <w:rsid w:val="00197AFD"/>
    <w:rsid w:val="00197CA3"/>
    <w:rsid w:val="001A033F"/>
    <w:rsid w:val="001A0931"/>
    <w:rsid w:val="001A0A92"/>
    <w:rsid w:val="001A361F"/>
    <w:rsid w:val="001A4640"/>
    <w:rsid w:val="001A4959"/>
    <w:rsid w:val="001A5743"/>
    <w:rsid w:val="001A6EF5"/>
    <w:rsid w:val="001A7F36"/>
    <w:rsid w:val="001B0FAB"/>
    <w:rsid w:val="001B24BF"/>
    <w:rsid w:val="001B24CF"/>
    <w:rsid w:val="001B44AC"/>
    <w:rsid w:val="001B4DE7"/>
    <w:rsid w:val="001B5C28"/>
    <w:rsid w:val="001B7A4E"/>
    <w:rsid w:val="001B7D96"/>
    <w:rsid w:val="001C2B49"/>
    <w:rsid w:val="001C444A"/>
    <w:rsid w:val="001C4D04"/>
    <w:rsid w:val="001C615E"/>
    <w:rsid w:val="001D1551"/>
    <w:rsid w:val="001D3160"/>
    <w:rsid w:val="001D389B"/>
    <w:rsid w:val="001D3B95"/>
    <w:rsid w:val="001D4431"/>
    <w:rsid w:val="001D7282"/>
    <w:rsid w:val="001E40F5"/>
    <w:rsid w:val="001E5F14"/>
    <w:rsid w:val="001E65C7"/>
    <w:rsid w:val="001E6716"/>
    <w:rsid w:val="001E7CCB"/>
    <w:rsid w:val="001F21E6"/>
    <w:rsid w:val="001F2B98"/>
    <w:rsid w:val="001F2D41"/>
    <w:rsid w:val="001F42E4"/>
    <w:rsid w:val="001F43EC"/>
    <w:rsid w:val="001F70E0"/>
    <w:rsid w:val="00200C7C"/>
    <w:rsid w:val="002014EC"/>
    <w:rsid w:val="00201E24"/>
    <w:rsid w:val="00202264"/>
    <w:rsid w:val="002025B4"/>
    <w:rsid w:val="00205DA6"/>
    <w:rsid w:val="0020669E"/>
    <w:rsid w:val="00212C1B"/>
    <w:rsid w:val="00213E1C"/>
    <w:rsid w:val="0021424F"/>
    <w:rsid w:val="00214ABD"/>
    <w:rsid w:val="0021571E"/>
    <w:rsid w:val="0021607A"/>
    <w:rsid w:val="002173D6"/>
    <w:rsid w:val="002202E9"/>
    <w:rsid w:val="00221449"/>
    <w:rsid w:val="0022199A"/>
    <w:rsid w:val="002223C8"/>
    <w:rsid w:val="0022588E"/>
    <w:rsid w:val="002267B5"/>
    <w:rsid w:val="002274EA"/>
    <w:rsid w:val="00234586"/>
    <w:rsid w:val="00234886"/>
    <w:rsid w:val="00234A44"/>
    <w:rsid w:val="00236FB0"/>
    <w:rsid w:val="0024439F"/>
    <w:rsid w:val="002450D9"/>
    <w:rsid w:val="002451DE"/>
    <w:rsid w:val="00245CB8"/>
    <w:rsid w:val="00245F4B"/>
    <w:rsid w:val="002462D9"/>
    <w:rsid w:val="0024783B"/>
    <w:rsid w:val="00250BD3"/>
    <w:rsid w:val="00252402"/>
    <w:rsid w:val="0025339B"/>
    <w:rsid w:val="0025557F"/>
    <w:rsid w:val="002561FC"/>
    <w:rsid w:val="00257081"/>
    <w:rsid w:val="00257504"/>
    <w:rsid w:val="002619F6"/>
    <w:rsid w:val="0026246C"/>
    <w:rsid w:val="0026287E"/>
    <w:rsid w:val="00262E79"/>
    <w:rsid w:val="002644AD"/>
    <w:rsid w:val="00264DF1"/>
    <w:rsid w:val="0027073C"/>
    <w:rsid w:val="00274D7F"/>
    <w:rsid w:val="0027569F"/>
    <w:rsid w:val="00275D08"/>
    <w:rsid w:val="0028177B"/>
    <w:rsid w:val="00282AB6"/>
    <w:rsid w:val="00283276"/>
    <w:rsid w:val="00284B9D"/>
    <w:rsid w:val="00285799"/>
    <w:rsid w:val="00285B19"/>
    <w:rsid w:val="00285D1C"/>
    <w:rsid w:val="002869B8"/>
    <w:rsid w:val="00290CDC"/>
    <w:rsid w:val="00291F91"/>
    <w:rsid w:val="00292199"/>
    <w:rsid w:val="0029292E"/>
    <w:rsid w:val="00293228"/>
    <w:rsid w:val="002943DE"/>
    <w:rsid w:val="00294D19"/>
    <w:rsid w:val="002955AD"/>
    <w:rsid w:val="00296069"/>
    <w:rsid w:val="002A01D1"/>
    <w:rsid w:val="002A06E4"/>
    <w:rsid w:val="002A0A4C"/>
    <w:rsid w:val="002A0C4C"/>
    <w:rsid w:val="002A0F69"/>
    <w:rsid w:val="002A2C1B"/>
    <w:rsid w:val="002A5144"/>
    <w:rsid w:val="002A5B79"/>
    <w:rsid w:val="002A62BC"/>
    <w:rsid w:val="002B06F8"/>
    <w:rsid w:val="002B0DAA"/>
    <w:rsid w:val="002B1543"/>
    <w:rsid w:val="002B1A68"/>
    <w:rsid w:val="002B1F01"/>
    <w:rsid w:val="002B2922"/>
    <w:rsid w:val="002B3CF5"/>
    <w:rsid w:val="002B507C"/>
    <w:rsid w:val="002B5DF7"/>
    <w:rsid w:val="002B698D"/>
    <w:rsid w:val="002B6AEC"/>
    <w:rsid w:val="002B7BFD"/>
    <w:rsid w:val="002C10FF"/>
    <w:rsid w:val="002C19F7"/>
    <w:rsid w:val="002C1FA1"/>
    <w:rsid w:val="002C29FA"/>
    <w:rsid w:val="002C66F4"/>
    <w:rsid w:val="002C7CD3"/>
    <w:rsid w:val="002D077E"/>
    <w:rsid w:val="002D20CD"/>
    <w:rsid w:val="002D2158"/>
    <w:rsid w:val="002D2500"/>
    <w:rsid w:val="002D2A70"/>
    <w:rsid w:val="002D4C21"/>
    <w:rsid w:val="002D4C58"/>
    <w:rsid w:val="002D574C"/>
    <w:rsid w:val="002D5D0C"/>
    <w:rsid w:val="002E010F"/>
    <w:rsid w:val="002E1E82"/>
    <w:rsid w:val="002E36A1"/>
    <w:rsid w:val="002E3FDF"/>
    <w:rsid w:val="002E64A2"/>
    <w:rsid w:val="002F2248"/>
    <w:rsid w:val="002F4ACE"/>
    <w:rsid w:val="002F577C"/>
    <w:rsid w:val="002F6128"/>
    <w:rsid w:val="002F6173"/>
    <w:rsid w:val="002F7A15"/>
    <w:rsid w:val="003001CA"/>
    <w:rsid w:val="003027B7"/>
    <w:rsid w:val="003028F4"/>
    <w:rsid w:val="003035A8"/>
    <w:rsid w:val="0030422E"/>
    <w:rsid w:val="00307645"/>
    <w:rsid w:val="00307A8A"/>
    <w:rsid w:val="0031259A"/>
    <w:rsid w:val="00313BBA"/>
    <w:rsid w:val="0031530E"/>
    <w:rsid w:val="003159B9"/>
    <w:rsid w:val="0032203F"/>
    <w:rsid w:val="00324CDE"/>
    <w:rsid w:val="00324FDE"/>
    <w:rsid w:val="003269A1"/>
    <w:rsid w:val="00326A95"/>
    <w:rsid w:val="00326AB3"/>
    <w:rsid w:val="00330B6E"/>
    <w:rsid w:val="00331815"/>
    <w:rsid w:val="003322C0"/>
    <w:rsid w:val="00332BD7"/>
    <w:rsid w:val="00333249"/>
    <w:rsid w:val="00334C4A"/>
    <w:rsid w:val="0033612F"/>
    <w:rsid w:val="0034104C"/>
    <w:rsid w:val="003416BB"/>
    <w:rsid w:val="00341748"/>
    <w:rsid w:val="003417F0"/>
    <w:rsid w:val="00343B04"/>
    <w:rsid w:val="003463AF"/>
    <w:rsid w:val="003472A3"/>
    <w:rsid w:val="00350B10"/>
    <w:rsid w:val="0035133F"/>
    <w:rsid w:val="0035195B"/>
    <w:rsid w:val="00352894"/>
    <w:rsid w:val="00353847"/>
    <w:rsid w:val="003538C1"/>
    <w:rsid w:val="003543BA"/>
    <w:rsid w:val="0035483E"/>
    <w:rsid w:val="003552B7"/>
    <w:rsid w:val="00355B58"/>
    <w:rsid w:val="00355C54"/>
    <w:rsid w:val="00355F49"/>
    <w:rsid w:val="0036174A"/>
    <w:rsid w:val="0036181E"/>
    <w:rsid w:val="003618E6"/>
    <w:rsid w:val="003622DA"/>
    <w:rsid w:val="003624E5"/>
    <w:rsid w:val="003633A4"/>
    <w:rsid w:val="00363F03"/>
    <w:rsid w:val="0036422C"/>
    <w:rsid w:val="00365FDD"/>
    <w:rsid w:val="00366AD4"/>
    <w:rsid w:val="00370A86"/>
    <w:rsid w:val="00371EA6"/>
    <w:rsid w:val="003726AB"/>
    <w:rsid w:val="00373420"/>
    <w:rsid w:val="00374419"/>
    <w:rsid w:val="00375B09"/>
    <w:rsid w:val="0038040C"/>
    <w:rsid w:val="00380729"/>
    <w:rsid w:val="00383F36"/>
    <w:rsid w:val="003856EC"/>
    <w:rsid w:val="00390115"/>
    <w:rsid w:val="00390DE4"/>
    <w:rsid w:val="0039158C"/>
    <w:rsid w:val="003932F5"/>
    <w:rsid w:val="003947CB"/>
    <w:rsid w:val="00394EED"/>
    <w:rsid w:val="003962A0"/>
    <w:rsid w:val="003964CD"/>
    <w:rsid w:val="00396F13"/>
    <w:rsid w:val="003A113D"/>
    <w:rsid w:val="003A23F7"/>
    <w:rsid w:val="003A3140"/>
    <w:rsid w:val="003A3D50"/>
    <w:rsid w:val="003A5063"/>
    <w:rsid w:val="003A7849"/>
    <w:rsid w:val="003B11B6"/>
    <w:rsid w:val="003B2457"/>
    <w:rsid w:val="003B2653"/>
    <w:rsid w:val="003B2C97"/>
    <w:rsid w:val="003B43FD"/>
    <w:rsid w:val="003B5CFC"/>
    <w:rsid w:val="003B6099"/>
    <w:rsid w:val="003B7E2E"/>
    <w:rsid w:val="003C1CD6"/>
    <w:rsid w:val="003C2DA1"/>
    <w:rsid w:val="003C43C6"/>
    <w:rsid w:val="003C458E"/>
    <w:rsid w:val="003D12E6"/>
    <w:rsid w:val="003D1548"/>
    <w:rsid w:val="003D16BB"/>
    <w:rsid w:val="003D1BF1"/>
    <w:rsid w:val="003D2624"/>
    <w:rsid w:val="003D37C4"/>
    <w:rsid w:val="003D46FD"/>
    <w:rsid w:val="003D4940"/>
    <w:rsid w:val="003D5762"/>
    <w:rsid w:val="003D64C6"/>
    <w:rsid w:val="003D68B0"/>
    <w:rsid w:val="003D78F4"/>
    <w:rsid w:val="003E0461"/>
    <w:rsid w:val="003E09CD"/>
    <w:rsid w:val="003E0A8F"/>
    <w:rsid w:val="003E2EE8"/>
    <w:rsid w:val="003E35FB"/>
    <w:rsid w:val="003E4E0C"/>
    <w:rsid w:val="003E5591"/>
    <w:rsid w:val="003E700D"/>
    <w:rsid w:val="003E7542"/>
    <w:rsid w:val="003F0DD1"/>
    <w:rsid w:val="003F2D63"/>
    <w:rsid w:val="003F3C6E"/>
    <w:rsid w:val="003F3F51"/>
    <w:rsid w:val="003F4083"/>
    <w:rsid w:val="003F58C8"/>
    <w:rsid w:val="003F5C5A"/>
    <w:rsid w:val="003F7E8B"/>
    <w:rsid w:val="003F7FC2"/>
    <w:rsid w:val="00400D4E"/>
    <w:rsid w:val="0040194A"/>
    <w:rsid w:val="00402180"/>
    <w:rsid w:val="00402FB7"/>
    <w:rsid w:val="004052F9"/>
    <w:rsid w:val="00405EE3"/>
    <w:rsid w:val="0040672B"/>
    <w:rsid w:val="004068F7"/>
    <w:rsid w:val="004072F8"/>
    <w:rsid w:val="00407C89"/>
    <w:rsid w:val="00412589"/>
    <w:rsid w:val="00412707"/>
    <w:rsid w:val="004138D8"/>
    <w:rsid w:val="0041437B"/>
    <w:rsid w:val="00414572"/>
    <w:rsid w:val="00415023"/>
    <w:rsid w:val="004158B2"/>
    <w:rsid w:val="004159D3"/>
    <w:rsid w:val="004160E3"/>
    <w:rsid w:val="004209C0"/>
    <w:rsid w:val="00422429"/>
    <w:rsid w:val="004226D7"/>
    <w:rsid w:val="004260D3"/>
    <w:rsid w:val="00426FA6"/>
    <w:rsid w:val="00430681"/>
    <w:rsid w:val="004310C5"/>
    <w:rsid w:val="004324C5"/>
    <w:rsid w:val="0043539A"/>
    <w:rsid w:val="00435AB5"/>
    <w:rsid w:val="00435CED"/>
    <w:rsid w:val="00436E82"/>
    <w:rsid w:val="00436FDB"/>
    <w:rsid w:val="00444987"/>
    <w:rsid w:val="0044603D"/>
    <w:rsid w:val="00452FFD"/>
    <w:rsid w:val="004538D5"/>
    <w:rsid w:val="00453969"/>
    <w:rsid w:val="00453F0F"/>
    <w:rsid w:val="004548E1"/>
    <w:rsid w:val="00455131"/>
    <w:rsid w:val="00455C01"/>
    <w:rsid w:val="00456401"/>
    <w:rsid w:val="004610A0"/>
    <w:rsid w:val="0046170B"/>
    <w:rsid w:val="00463B21"/>
    <w:rsid w:val="0046436A"/>
    <w:rsid w:val="00464859"/>
    <w:rsid w:val="0046499F"/>
    <w:rsid w:val="004664C8"/>
    <w:rsid w:val="004668DB"/>
    <w:rsid w:val="00466DDF"/>
    <w:rsid w:val="004679E7"/>
    <w:rsid w:val="004710BB"/>
    <w:rsid w:val="0047175D"/>
    <w:rsid w:val="004721F9"/>
    <w:rsid w:val="0047375A"/>
    <w:rsid w:val="00473C2C"/>
    <w:rsid w:val="00474465"/>
    <w:rsid w:val="00475569"/>
    <w:rsid w:val="00475821"/>
    <w:rsid w:val="00475AFB"/>
    <w:rsid w:val="00477DDD"/>
    <w:rsid w:val="00481E0A"/>
    <w:rsid w:val="0048247C"/>
    <w:rsid w:val="0048668C"/>
    <w:rsid w:val="004903CE"/>
    <w:rsid w:val="00490E6D"/>
    <w:rsid w:val="00491CB0"/>
    <w:rsid w:val="00491FE5"/>
    <w:rsid w:val="00492566"/>
    <w:rsid w:val="00493162"/>
    <w:rsid w:val="00493F22"/>
    <w:rsid w:val="0049468A"/>
    <w:rsid w:val="00495B44"/>
    <w:rsid w:val="0049788B"/>
    <w:rsid w:val="004A07C2"/>
    <w:rsid w:val="004A1D4C"/>
    <w:rsid w:val="004A236F"/>
    <w:rsid w:val="004A2B95"/>
    <w:rsid w:val="004A2C20"/>
    <w:rsid w:val="004A461B"/>
    <w:rsid w:val="004A5B55"/>
    <w:rsid w:val="004A6166"/>
    <w:rsid w:val="004A677C"/>
    <w:rsid w:val="004B0A2A"/>
    <w:rsid w:val="004B5799"/>
    <w:rsid w:val="004B7ECF"/>
    <w:rsid w:val="004C045A"/>
    <w:rsid w:val="004C21BD"/>
    <w:rsid w:val="004C33BD"/>
    <w:rsid w:val="004C426E"/>
    <w:rsid w:val="004C4CF6"/>
    <w:rsid w:val="004C4F22"/>
    <w:rsid w:val="004C50F4"/>
    <w:rsid w:val="004C5644"/>
    <w:rsid w:val="004C5B90"/>
    <w:rsid w:val="004C6411"/>
    <w:rsid w:val="004C7C8D"/>
    <w:rsid w:val="004C7FE9"/>
    <w:rsid w:val="004D3714"/>
    <w:rsid w:val="004D371D"/>
    <w:rsid w:val="004D45FE"/>
    <w:rsid w:val="004D66FB"/>
    <w:rsid w:val="004D67F3"/>
    <w:rsid w:val="004D68A5"/>
    <w:rsid w:val="004D7A01"/>
    <w:rsid w:val="004E2A31"/>
    <w:rsid w:val="004E3CD2"/>
    <w:rsid w:val="004E3D6E"/>
    <w:rsid w:val="004E4543"/>
    <w:rsid w:val="004E5464"/>
    <w:rsid w:val="004E6775"/>
    <w:rsid w:val="004F0792"/>
    <w:rsid w:val="004F1E3C"/>
    <w:rsid w:val="004F24E4"/>
    <w:rsid w:val="004F2869"/>
    <w:rsid w:val="004F2E67"/>
    <w:rsid w:val="004F40F3"/>
    <w:rsid w:val="004F42F2"/>
    <w:rsid w:val="004F49E3"/>
    <w:rsid w:val="004F4C74"/>
    <w:rsid w:val="004F5B50"/>
    <w:rsid w:val="004F6033"/>
    <w:rsid w:val="00500652"/>
    <w:rsid w:val="00500E74"/>
    <w:rsid w:val="0050230F"/>
    <w:rsid w:val="0050402B"/>
    <w:rsid w:val="00507752"/>
    <w:rsid w:val="00510BFC"/>
    <w:rsid w:val="005113A6"/>
    <w:rsid w:val="00511451"/>
    <w:rsid w:val="005125CF"/>
    <w:rsid w:val="0051317B"/>
    <w:rsid w:val="00513A20"/>
    <w:rsid w:val="00515E8F"/>
    <w:rsid w:val="005179FB"/>
    <w:rsid w:val="005203CC"/>
    <w:rsid w:val="00520845"/>
    <w:rsid w:val="00522255"/>
    <w:rsid w:val="005223C9"/>
    <w:rsid w:val="00522CD6"/>
    <w:rsid w:val="00522EE1"/>
    <w:rsid w:val="00525381"/>
    <w:rsid w:val="00525E3F"/>
    <w:rsid w:val="00526EFF"/>
    <w:rsid w:val="00531322"/>
    <w:rsid w:val="005327A6"/>
    <w:rsid w:val="00533869"/>
    <w:rsid w:val="00534747"/>
    <w:rsid w:val="005349C2"/>
    <w:rsid w:val="00534E0F"/>
    <w:rsid w:val="00536718"/>
    <w:rsid w:val="005401CB"/>
    <w:rsid w:val="0054262D"/>
    <w:rsid w:val="00543052"/>
    <w:rsid w:val="00544C86"/>
    <w:rsid w:val="00545849"/>
    <w:rsid w:val="0054633B"/>
    <w:rsid w:val="0054669C"/>
    <w:rsid w:val="00546F82"/>
    <w:rsid w:val="00547B8C"/>
    <w:rsid w:val="00553C0B"/>
    <w:rsid w:val="005553AD"/>
    <w:rsid w:val="00557913"/>
    <w:rsid w:val="00560D10"/>
    <w:rsid w:val="00564190"/>
    <w:rsid w:val="0056478C"/>
    <w:rsid w:val="00565BEE"/>
    <w:rsid w:val="005672B0"/>
    <w:rsid w:val="00570F50"/>
    <w:rsid w:val="00574885"/>
    <w:rsid w:val="00575C16"/>
    <w:rsid w:val="00576C31"/>
    <w:rsid w:val="005770A4"/>
    <w:rsid w:val="005773CE"/>
    <w:rsid w:val="00580248"/>
    <w:rsid w:val="0058206D"/>
    <w:rsid w:val="00582FAE"/>
    <w:rsid w:val="0058544E"/>
    <w:rsid w:val="005855F1"/>
    <w:rsid w:val="005876A5"/>
    <w:rsid w:val="00587ADF"/>
    <w:rsid w:val="00593A61"/>
    <w:rsid w:val="00594117"/>
    <w:rsid w:val="0059421D"/>
    <w:rsid w:val="005944DB"/>
    <w:rsid w:val="005947EF"/>
    <w:rsid w:val="00596965"/>
    <w:rsid w:val="005975BF"/>
    <w:rsid w:val="005A1174"/>
    <w:rsid w:val="005A13A2"/>
    <w:rsid w:val="005A26EF"/>
    <w:rsid w:val="005A33BB"/>
    <w:rsid w:val="005A406C"/>
    <w:rsid w:val="005A4641"/>
    <w:rsid w:val="005A4AFB"/>
    <w:rsid w:val="005A5C8A"/>
    <w:rsid w:val="005A65A9"/>
    <w:rsid w:val="005A7D06"/>
    <w:rsid w:val="005A7D95"/>
    <w:rsid w:val="005B247D"/>
    <w:rsid w:val="005C1BD0"/>
    <w:rsid w:val="005C26AC"/>
    <w:rsid w:val="005C2E36"/>
    <w:rsid w:val="005C2EE9"/>
    <w:rsid w:val="005C4CA1"/>
    <w:rsid w:val="005C5538"/>
    <w:rsid w:val="005C55BB"/>
    <w:rsid w:val="005C616E"/>
    <w:rsid w:val="005C7399"/>
    <w:rsid w:val="005D2D56"/>
    <w:rsid w:val="005D3AF0"/>
    <w:rsid w:val="005D4BA7"/>
    <w:rsid w:val="005D57D7"/>
    <w:rsid w:val="005D6F6F"/>
    <w:rsid w:val="005E0DC7"/>
    <w:rsid w:val="005E19ED"/>
    <w:rsid w:val="005E2F3D"/>
    <w:rsid w:val="005E542F"/>
    <w:rsid w:val="005E69E0"/>
    <w:rsid w:val="005F0AC7"/>
    <w:rsid w:val="005F2E15"/>
    <w:rsid w:val="005F38DD"/>
    <w:rsid w:val="005F3CBD"/>
    <w:rsid w:val="005F48EE"/>
    <w:rsid w:val="005F5CC4"/>
    <w:rsid w:val="005F69B0"/>
    <w:rsid w:val="005F7B6A"/>
    <w:rsid w:val="005F7FDF"/>
    <w:rsid w:val="0060257F"/>
    <w:rsid w:val="0060535C"/>
    <w:rsid w:val="00607B44"/>
    <w:rsid w:val="00610D02"/>
    <w:rsid w:val="00611FA9"/>
    <w:rsid w:val="00612D03"/>
    <w:rsid w:val="00612E9F"/>
    <w:rsid w:val="00613EA7"/>
    <w:rsid w:val="00617A4B"/>
    <w:rsid w:val="0062153C"/>
    <w:rsid w:val="006247B3"/>
    <w:rsid w:val="00625CDA"/>
    <w:rsid w:val="00625E1C"/>
    <w:rsid w:val="00626542"/>
    <w:rsid w:val="00626555"/>
    <w:rsid w:val="0062767C"/>
    <w:rsid w:val="00632B4D"/>
    <w:rsid w:val="006334B2"/>
    <w:rsid w:val="006339B0"/>
    <w:rsid w:val="006341B5"/>
    <w:rsid w:val="00634527"/>
    <w:rsid w:val="0063714B"/>
    <w:rsid w:val="0063748F"/>
    <w:rsid w:val="0064057C"/>
    <w:rsid w:val="00640FD6"/>
    <w:rsid w:val="00642130"/>
    <w:rsid w:val="00643176"/>
    <w:rsid w:val="0064360F"/>
    <w:rsid w:val="0064552B"/>
    <w:rsid w:val="00647BA0"/>
    <w:rsid w:val="006505D0"/>
    <w:rsid w:val="0065207D"/>
    <w:rsid w:val="006549AF"/>
    <w:rsid w:val="00654B68"/>
    <w:rsid w:val="006557BA"/>
    <w:rsid w:val="00655FB6"/>
    <w:rsid w:val="0065657E"/>
    <w:rsid w:val="0065693B"/>
    <w:rsid w:val="00661ADE"/>
    <w:rsid w:val="00664746"/>
    <w:rsid w:val="006648A6"/>
    <w:rsid w:val="006652D5"/>
    <w:rsid w:val="00666621"/>
    <w:rsid w:val="00667B17"/>
    <w:rsid w:val="00671C36"/>
    <w:rsid w:val="006724C7"/>
    <w:rsid w:val="00674851"/>
    <w:rsid w:val="00675181"/>
    <w:rsid w:val="00675297"/>
    <w:rsid w:val="00676D4B"/>
    <w:rsid w:val="00676EA6"/>
    <w:rsid w:val="0068158D"/>
    <w:rsid w:val="0068212A"/>
    <w:rsid w:val="0068472E"/>
    <w:rsid w:val="00685092"/>
    <w:rsid w:val="00685BF7"/>
    <w:rsid w:val="00686270"/>
    <w:rsid w:val="00687054"/>
    <w:rsid w:val="0068737F"/>
    <w:rsid w:val="006875AE"/>
    <w:rsid w:val="0069337D"/>
    <w:rsid w:val="00694B27"/>
    <w:rsid w:val="00697E8B"/>
    <w:rsid w:val="006A0341"/>
    <w:rsid w:val="006A3A18"/>
    <w:rsid w:val="006A67E1"/>
    <w:rsid w:val="006A6FC9"/>
    <w:rsid w:val="006A7A26"/>
    <w:rsid w:val="006B019C"/>
    <w:rsid w:val="006B3C6D"/>
    <w:rsid w:val="006B492C"/>
    <w:rsid w:val="006B4A91"/>
    <w:rsid w:val="006B58B0"/>
    <w:rsid w:val="006B5D3C"/>
    <w:rsid w:val="006B6619"/>
    <w:rsid w:val="006C1E6B"/>
    <w:rsid w:val="006C2B1F"/>
    <w:rsid w:val="006C45F8"/>
    <w:rsid w:val="006D08BB"/>
    <w:rsid w:val="006D0D8F"/>
    <w:rsid w:val="006D0F16"/>
    <w:rsid w:val="006D4348"/>
    <w:rsid w:val="006D5FC3"/>
    <w:rsid w:val="006D64AE"/>
    <w:rsid w:val="006D72B7"/>
    <w:rsid w:val="006D7427"/>
    <w:rsid w:val="006E2757"/>
    <w:rsid w:val="006E3320"/>
    <w:rsid w:val="006E38CC"/>
    <w:rsid w:val="006E3BBE"/>
    <w:rsid w:val="006E3E54"/>
    <w:rsid w:val="006E4D89"/>
    <w:rsid w:val="006E534B"/>
    <w:rsid w:val="006F0464"/>
    <w:rsid w:val="006F35E3"/>
    <w:rsid w:val="006F494D"/>
    <w:rsid w:val="006F5A6C"/>
    <w:rsid w:val="006F6628"/>
    <w:rsid w:val="006F717E"/>
    <w:rsid w:val="00701F9B"/>
    <w:rsid w:val="0070270F"/>
    <w:rsid w:val="00702A79"/>
    <w:rsid w:val="007056A7"/>
    <w:rsid w:val="0070575C"/>
    <w:rsid w:val="00710523"/>
    <w:rsid w:val="00710DC4"/>
    <w:rsid w:val="0071462A"/>
    <w:rsid w:val="007151E3"/>
    <w:rsid w:val="00715D5A"/>
    <w:rsid w:val="00716462"/>
    <w:rsid w:val="00716F6A"/>
    <w:rsid w:val="00720971"/>
    <w:rsid w:val="00720D5C"/>
    <w:rsid w:val="00722F13"/>
    <w:rsid w:val="0072520D"/>
    <w:rsid w:val="007274FE"/>
    <w:rsid w:val="00727833"/>
    <w:rsid w:val="00727853"/>
    <w:rsid w:val="00727C2A"/>
    <w:rsid w:val="00730066"/>
    <w:rsid w:val="00731036"/>
    <w:rsid w:val="007331EB"/>
    <w:rsid w:val="007337B6"/>
    <w:rsid w:val="0073557D"/>
    <w:rsid w:val="0074216C"/>
    <w:rsid w:val="007437D7"/>
    <w:rsid w:val="00745673"/>
    <w:rsid w:val="00745AFA"/>
    <w:rsid w:val="00745ED0"/>
    <w:rsid w:val="007471B2"/>
    <w:rsid w:val="007473AA"/>
    <w:rsid w:val="007503F2"/>
    <w:rsid w:val="00750EA9"/>
    <w:rsid w:val="0075225A"/>
    <w:rsid w:val="00753ED5"/>
    <w:rsid w:val="00756F21"/>
    <w:rsid w:val="00757954"/>
    <w:rsid w:val="0076072C"/>
    <w:rsid w:val="00760802"/>
    <w:rsid w:val="00761E5C"/>
    <w:rsid w:val="00762540"/>
    <w:rsid w:val="00763BA2"/>
    <w:rsid w:val="0076473F"/>
    <w:rsid w:val="0076485B"/>
    <w:rsid w:val="00766794"/>
    <w:rsid w:val="0077083D"/>
    <w:rsid w:val="00770D8A"/>
    <w:rsid w:val="00771C97"/>
    <w:rsid w:val="00772F0F"/>
    <w:rsid w:val="00773341"/>
    <w:rsid w:val="007736DF"/>
    <w:rsid w:val="007748AF"/>
    <w:rsid w:val="00775D03"/>
    <w:rsid w:val="00780E45"/>
    <w:rsid w:val="007820A4"/>
    <w:rsid w:val="0078366A"/>
    <w:rsid w:val="007846D7"/>
    <w:rsid w:val="0078481B"/>
    <w:rsid w:val="00787D30"/>
    <w:rsid w:val="00794797"/>
    <w:rsid w:val="0079514D"/>
    <w:rsid w:val="00795AA0"/>
    <w:rsid w:val="00797FB7"/>
    <w:rsid w:val="007A188B"/>
    <w:rsid w:val="007A2662"/>
    <w:rsid w:val="007A3BBF"/>
    <w:rsid w:val="007A41D9"/>
    <w:rsid w:val="007A4DAE"/>
    <w:rsid w:val="007A6D76"/>
    <w:rsid w:val="007B1005"/>
    <w:rsid w:val="007B1D12"/>
    <w:rsid w:val="007B46E2"/>
    <w:rsid w:val="007C059D"/>
    <w:rsid w:val="007C0ADE"/>
    <w:rsid w:val="007C2618"/>
    <w:rsid w:val="007C74E4"/>
    <w:rsid w:val="007D2042"/>
    <w:rsid w:val="007D253D"/>
    <w:rsid w:val="007D2ECC"/>
    <w:rsid w:val="007D37F6"/>
    <w:rsid w:val="007D3F86"/>
    <w:rsid w:val="007D4570"/>
    <w:rsid w:val="007D49FC"/>
    <w:rsid w:val="007D5973"/>
    <w:rsid w:val="007D697E"/>
    <w:rsid w:val="007D7EEE"/>
    <w:rsid w:val="007E0AD8"/>
    <w:rsid w:val="007E1EC6"/>
    <w:rsid w:val="007E1FED"/>
    <w:rsid w:val="007E2892"/>
    <w:rsid w:val="007E337B"/>
    <w:rsid w:val="007F04FF"/>
    <w:rsid w:val="007F0978"/>
    <w:rsid w:val="007F0B94"/>
    <w:rsid w:val="007F2A7A"/>
    <w:rsid w:val="007F331C"/>
    <w:rsid w:val="007F45E2"/>
    <w:rsid w:val="007F6034"/>
    <w:rsid w:val="007F6AD8"/>
    <w:rsid w:val="007F7411"/>
    <w:rsid w:val="007F79A7"/>
    <w:rsid w:val="008001C6"/>
    <w:rsid w:val="008005E8"/>
    <w:rsid w:val="00801424"/>
    <w:rsid w:val="00801537"/>
    <w:rsid w:val="008017C9"/>
    <w:rsid w:val="0080253E"/>
    <w:rsid w:val="008070A0"/>
    <w:rsid w:val="0081075E"/>
    <w:rsid w:val="00811581"/>
    <w:rsid w:val="0081358A"/>
    <w:rsid w:val="008139B7"/>
    <w:rsid w:val="00813B37"/>
    <w:rsid w:val="0081442D"/>
    <w:rsid w:val="008165EC"/>
    <w:rsid w:val="008167EC"/>
    <w:rsid w:val="008202CD"/>
    <w:rsid w:val="00822729"/>
    <w:rsid w:val="00826B6A"/>
    <w:rsid w:val="00827674"/>
    <w:rsid w:val="00832C2D"/>
    <w:rsid w:val="00832E45"/>
    <w:rsid w:val="00833AFE"/>
    <w:rsid w:val="00834891"/>
    <w:rsid w:val="00837FDB"/>
    <w:rsid w:val="008402D3"/>
    <w:rsid w:val="008405BF"/>
    <w:rsid w:val="00843EF3"/>
    <w:rsid w:val="00844075"/>
    <w:rsid w:val="0084419E"/>
    <w:rsid w:val="00844E12"/>
    <w:rsid w:val="0084546B"/>
    <w:rsid w:val="008454BC"/>
    <w:rsid w:val="008520EF"/>
    <w:rsid w:val="008529EC"/>
    <w:rsid w:val="00852A50"/>
    <w:rsid w:val="00854208"/>
    <w:rsid w:val="0085539D"/>
    <w:rsid w:val="008555F2"/>
    <w:rsid w:val="00855C60"/>
    <w:rsid w:val="0085610C"/>
    <w:rsid w:val="00856F89"/>
    <w:rsid w:val="0085785E"/>
    <w:rsid w:val="00857A08"/>
    <w:rsid w:val="00857B64"/>
    <w:rsid w:val="008606E6"/>
    <w:rsid w:val="00864BEE"/>
    <w:rsid w:val="008653BC"/>
    <w:rsid w:val="008713F9"/>
    <w:rsid w:val="00871C4C"/>
    <w:rsid w:val="008721C4"/>
    <w:rsid w:val="00872473"/>
    <w:rsid w:val="00872F34"/>
    <w:rsid w:val="008746E8"/>
    <w:rsid w:val="00875118"/>
    <w:rsid w:val="008752DA"/>
    <w:rsid w:val="00875C8B"/>
    <w:rsid w:val="0087621F"/>
    <w:rsid w:val="008763E9"/>
    <w:rsid w:val="008770A5"/>
    <w:rsid w:val="008809FB"/>
    <w:rsid w:val="00881022"/>
    <w:rsid w:val="00881E9F"/>
    <w:rsid w:val="00886076"/>
    <w:rsid w:val="00887058"/>
    <w:rsid w:val="008873C0"/>
    <w:rsid w:val="00891D52"/>
    <w:rsid w:val="00892BEE"/>
    <w:rsid w:val="00894D82"/>
    <w:rsid w:val="00895282"/>
    <w:rsid w:val="00895E0B"/>
    <w:rsid w:val="00897330"/>
    <w:rsid w:val="00897725"/>
    <w:rsid w:val="008A1A5B"/>
    <w:rsid w:val="008A1FF3"/>
    <w:rsid w:val="008A34EA"/>
    <w:rsid w:val="008A3575"/>
    <w:rsid w:val="008A3A3A"/>
    <w:rsid w:val="008A47DF"/>
    <w:rsid w:val="008A605B"/>
    <w:rsid w:val="008B5936"/>
    <w:rsid w:val="008B7140"/>
    <w:rsid w:val="008B77E0"/>
    <w:rsid w:val="008C092E"/>
    <w:rsid w:val="008C3056"/>
    <w:rsid w:val="008C403E"/>
    <w:rsid w:val="008C48E2"/>
    <w:rsid w:val="008C5D06"/>
    <w:rsid w:val="008C6374"/>
    <w:rsid w:val="008C6887"/>
    <w:rsid w:val="008D2E8F"/>
    <w:rsid w:val="008D34FF"/>
    <w:rsid w:val="008D5C75"/>
    <w:rsid w:val="008D6A27"/>
    <w:rsid w:val="008E08E1"/>
    <w:rsid w:val="008E0D5F"/>
    <w:rsid w:val="008E27F3"/>
    <w:rsid w:val="008E2952"/>
    <w:rsid w:val="008E494E"/>
    <w:rsid w:val="008E6EB3"/>
    <w:rsid w:val="008E726E"/>
    <w:rsid w:val="008F1AE8"/>
    <w:rsid w:val="008F236D"/>
    <w:rsid w:val="008F35DF"/>
    <w:rsid w:val="008F480A"/>
    <w:rsid w:val="008F5162"/>
    <w:rsid w:val="008F5E6C"/>
    <w:rsid w:val="008F625C"/>
    <w:rsid w:val="008F6A58"/>
    <w:rsid w:val="008F7AE2"/>
    <w:rsid w:val="008F7DEE"/>
    <w:rsid w:val="00900A0C"/>
    <w:rsid w:val="00900FD5"/>
    <w:rsid w:val="009011A7"/>
    <w:rsid w:val="009027A4"/>
    <w:rsid w:val="00902829"/>
    <w:rsid w:val="00903112"/>
    <w:rsid w:val="0090313C"/>
    <w:rsid w:val="009040B9"/>
    <w:rsid w:val="009074A8"/>
    <w:rsid w:val="00907913"/>
    <w:rsid w:val="00907C5E"/>
    <w:rsid w:val="00907CEA"/>
    <w:rsid w:val="00910434"/>
    <w:rsid w:val="009129C1"/>
    <w:rsid w:val="00913E31"/>
    <w:rsid w:val="00914EA5"/>
    <w:rsid w:val="009155CC"/>
    <w:rsid w:val="0091634A"/>
    <w:rsid w:val="009170AD"/>
    <w:rsid w:val="00917F04"/>
    <w:rsid w:val="00920856"/>
    <w:rsid w:val="00920AB6"/>
    <w:rsid w:val="00921FED"/>
    <w:rsid w:val="00924278"/>
    <w:rsid w:val="00926601"/>
    <w:rsid w:val="00930D80"/>
    <w:rsid w:val="00930EC2"/>
    <w:rsid w:val="00930FDA"/>
    <w:rsid w:val="009311C1"/>
    <w:rsid w:val="00931F15"/>
    <w:rsid w:val="0093256A"/>
    <w:rsid w:val="00933F43"/>
    <w:rsid w:val="00934A82"/>
    <w:rsid w:val="009405EB"/>
    <w:rsid w:val="009441DD"/>
    <w:rsid w:val="009464DC"/>
    <w:rsid w:val="009506FD"/>
    <w:rsid w:val="009510AD"/>
    <w:rsid w:val="0095175A"/>
    <w:rsid w:val="00951BEE"/>
    <w:rsid w:val="00951EDC"/>
    <w:rsid w:val="0095213A"/>
    <w:rsid w:val="00952D85"/>
    <w:rsid w:val="00956269"/>
    <w:rsid w:val="00956F2E"/>
    <w:rsid w:val="009600A9"/>
    <w:rsid w:val="00960199"/>
    <w:rsid w:val="009607D6"/>
    <w:rsid w:val="00962421"/>
    <w:rsid w:val="009627A3"/>
    <w:rsid w:val="0097019B"/>
    <w:rsid w:val="00971189"/>
    <w:rsid w:val="00973B71"/>
    <w:rsid w:val="009744E5"/>
    <w:rsid w:val="009751FF"/>
    <w:rsid w:val="009759A6"/>
    <w:rsid w:val="00975D3E"/>
    <w:rsid w:val="00980035"/>
    <w:rsid w:val="00980211"/>
    <w:rsid w:val="00980A22"/>
    <w:rsid w:val="00982F96"/>
    <w:rsid w:val="00983EC0"/>
    <w:rsid w:val="009840B2"/>
    <w:rsid w:val="009846ED"/>
    <w:rsid w:val="00984958"/>
    <w:rsid w:val="009850ED"/>
    <w:rsid w:val="009858D8"/>
    <w:rsid w:val="00986632"/>
    <w:rsid w:val="00986F17"/>
    <w:rsid w:val="00990F00"/>
    <w:rsid w:val="009924EF"/>
    <w:rsid w:val="0099435C"/>
    <w:rsid w:val="00996015"/>
    <w:rsid w:val="009A1AA9"/>
    <w:rsid w:val="009A2638"/>
    <w:rsid w:val="009A31A3"/>
    <w:rsid w:val="009A497F"/>
    <w:rsid w:val="009A52FD"/>
    <w:rsid w:val="009A555A"/>
    <w:rsid w:val="009A5821"/>
    <w:rsid w:val="009A6401"/>
    <w:rsid w:val="009A7189"/>
    <w:rsid w:val="009B0936"/>
    <w:rsid w:val="009B21B5"/>
    <w:rsid w:val="009B306C"/>
    <w:rsid w:val="009B3360"/>
    <w:rsid w:val="009B5AAF"/>
    <w:rsid w:val="009B60AD"/>
    <w:rsid w:val="009B6146"/>
    <w:rsid w:val="009B68CF"/>
    <w:rsid w:val="009C1BFF"/>
    <w:rsid w:val="009C1E64"/>
    <w:rsid w:val="009C3173"/>
    <w:rsid w:val="009C40E0"/>
    <w:rsid w:val="009C46C7"/>
    <w:rsid w:val="009C55C0"/>
    <w:rsid w:val="009C72D2"/>
    <w:rsid w:val="009C7A79"/>
    <w:rsid w:val="009D4150"/>
    <w:rsid w:val="009D7381"/>
    <w:rsid w:val="009E1BD8"/>
    <w:rsid w:val="009E2FA5"/>
    <w:rsid w:val="009E33FC"/>
    <w:rsid w:val="009E4611"/>
    <w:rsid w:val="009E7AD7"/>
    <w:rsid w:val="009F18AC"/>
    <w:rsid w:val="009F1CDB"/>
    <w:rsid w:val="009F25E8"/>
    <w:rsid w:val="009F4B0C"/>
    <w:rsid w:val="009F50FD"/>
    <w:rsid w:val="009F60B0"/>
    <w:rsid w:val="009F64BF"/>
    <w:rsid w:val="00A033E5"/>
    <w:rsid w:val="00A0684C"/>
    <w:rsid w:val="00A076BE"/>
    <w:rsid w:val="00A111C3"/>
    <w:rsid w:val="00A11966"/>
    <w:rsid w:val="00A11CDB"/>
    <w:rsid w:val="00A12903"/>
    <w:rsid w:val="00A14BE3"/>
    <w:rsid w:val="00A14E65"/>
    <w:rsid w:val="00A17BCB"/>
    <w:rsid w:val="00A20A8F"/>
    <w:rsid w:val="00A211DC"/>
    <w:rsid w:val="00A233D9"/>
    <w:rsid w:val="00A23874"/>
    <w:rsid w:val="00A23890"/>
    <w:rsid w:val="00A25986"/>
    <w:rsid w:val="00A25DE0"/>
    <w:rsid w:val="00A26BDA"/>
    <w:rsid w:val="00A274DB"/>
    <w:rsid w:val="00A27A3C"/>
    <w:rsid w:val="00A27E5B"/>
    <w:rsid w:val="00A30808"/>
    <w:rsid w:val="00A32CDF"/>
    <w:rsid w:val="00A33411"/>
    <w:rsid w:val="00A41AAA"/>
    <w:rsid w:val="00A42BDE"/>
    <w:rsid w:val="00A44371"/>
    <w:rsid w:val="00A4470C"/>
    <w:rsid w:val="00A44D22"/>
    <w:rsid w:val="00A453C1"/>
    <w:rsid w:val="00A473B2"/>
    <w:rsid w:val="00A5031E"/>
    <w:rsid w:val="00A50E3F"/>
    <w:rsid w:val="00A51C92"/>
    <w:rsid w:val="00A51D6D"/>
    <w:rsid w:val="00A52CED"/>
    <w:rsid w:val="00A5452C"/>
    <w:rsid w:val="00A55049"/>
    <w:rsid w:val="00A554AE"/>
    <w:rsid w:val="00A629DA"/>
    <w:rsid w:val="00A62C9D"/>
    <w:rsid w:val="00A6374E"/>
    <w:rsid w:val="00A63A96"/>
    <w:rsid w:val="00A65908"/>
    <w:rsid w:val="00A664EE"/>
    <w:rsid w:val="00A669E0"/>
    <w:rsid w:val="00A67059"/>
    <w:rsid w:val="00A6790F"/>
    <w:rsid w:val="00A725C5"/>
    <w:rsid w:val="00A7325D"/>
    <w:rsid w:val="00A73B56"/>
    <w:rsid w:val="00A73C8E"/>
    <w:rsid w:val="00A73DEB"/>
    <w:rsid w:val="00A742B9"/>
    <w:rsid w:val="00A75227"/>
    <w:rsid w:val="00A75CC5"/>
    <w:rsid w:val="00A76319"/>
    <w:rsid w:val="00A77538"/>
    <w:rsid w:val="00A77944"/>
    <w:rsid w:val="00A80209"/>
    <w:rsid w:val="00A8142D"/>
    <w:rsid w:val="00A823F5"/>
    <w:rsid w:val="00A825EA"/>
    <w:rsid w:val="00A84FFE"/>
    <w:rsid w:val="00A8550A"/>
    <w:rsid w:val="00A86D01"/>
    <w:rsid w:val="00A904EC"/>
    <w:rsid w:val="00A9068D"/>
    <w:rsid w:val="00A92B45"/>
    <w:rsid w:val="00A948D8"/>
    <w:rsid w:val="00A95D5E"/>
    <w:rsid w:val="00A9721F"/>
    <w:rsid w:val="00AA340B"/>
    <w:rsid w:val="00AA3FA5"/>
    <w:rsid w:val="00AB0176"/>
    <w:rsid w:val="00AB035E"/>
    <w:rsid w:val="00AB0993"/>
    <w:rsid w:val="00AB1A2D"/>
    <w:rsid w:val="00AB4DC7"/>
    <w:rsid w:val="00AC026B"/>
    <w:rsid w:val="00AC28C9"/>
    <w:rsid w:val="00AC2BD0"/>
    <w:rsid w:val="00AC4750"/>
    <w:rsid w:val="00AC5911"/>
    <w:rsid w:val="00AC70C9"/>
    <w:rsid w:val="00AC7A96"/>
    <w:rsid w:val="00AD4DCC"/>
    <w:rsid w:val="00AD5B51"/>
    <w:rsid w:val="00AD6DAA"/>
    <w:rsid w:val="00AE2634"/>
    <w:rsid w:val="00AE2742"/>
    <w:rsid w:val="00AE5DB4"/>
    <w:rsid w:val="00AE6ED4"/>
    <w:rsid w:val="00AF0B13"/>
    <w:rsid w:val="00AF27FC"/>
    <w:rsid w:val="00AF2DA1"/>
    <w:rsid w:val="00AF408B"/>
    <w:rsid w:val="00AF452C"/>
    <w:rsid w:val="00AF7992"/>
    <w:rsid w:val="00B00122"/>
    <w:rsid w:val="00B03E86"/>
    <w:rsid w:val="00B041EE"/>
    <w:rsid w:val="00B04472"/>
    <w:rsid w:val="00B04CE4"/>
    <w:rsid w:val="00B05E1F"/>
    <w:rsid w:val="00B06756"/>
    <w:rsid w:val="00B101FA"/>
    <w:rsid w:val="00B1039C"/>
    <w:rsid w:val="00B11E66"/>
    <w:rsid w:val="00B13A79"/>
    <w:rsid w:val="00B1427A"/>
    <w:rsid w:val="00B14B55"/>
    <w:rsid w:val="00B14FC9"/>
    <w:rsid w:val="00B17161"/>
    <w:rsid w:val="00B20526"/>
    <w:rsid w:val="00B218EF"/>
    <w:rsid w:val="00B21939"/>
    <w:rsid w:val="00B2193E"/>
    <w:rsid w:val="00B2205D"/>
    <w:rsid w:val="00B226E6"/>
    <w:rsid w:val="00B22EA5"/>
    <w:rsid w:val="00B23AE9"/>
    <w:rsid w:val="00B24685"/>
    <w:rsid w:val="00B24BAA"/>
    <w:rsid w:val="00B25567"/>
    <w:rsid w:val="00B31D43"/>
    <w:rsid w:val="00B34CB6"/>
    <w:rsid w:val="00B352C5"/>
    <w:rsid w:val="00B36A71"/>
    <w:rsid w:val="00B37818"/>
    <w:rsid w:val="00B40A4D"/>
    <w:rsid w:val="00B40AF2"/>
    <w:rsid w:val="00B4193A"/>
    <w:rsid w:val="00B41C14"/>
    <w:rsid w:val="00B466D6"/>
    <w:rsid w:val="00B47403"/>
    <w:rsid w:val="00B51206"/>
    <w:rsid w:val="00B56384"/>
    <w:rsid w:val="00B56912"/>
    <w:rsid w:val="00B613D3"/>
    <w:rsid w:val="00B6161D"/>
    <w:rsid w:val="00B6236D"/>
    <w:rsid w:val="00B6281F"/>
    <w:rsid w:val="00B62935"/>
    <w:rsid w:val="00B6339B"/>
    <w:rsid w:val="00B642DC"/>
    <w:rsid w:val="00B64724"/>
    <w:rsid w:val="00B64F52"/>
    <w:rsid w:val="00B65DDA"/>
    <w:rsid w:val="00B65DDB"/>
    <w:rsid w:val="00B679DD"/>
    <w:rsid w:val="00B705BD"/>
    <w:rsid w:val="00B71E03"/>
    <w:rsid w:val="00B7220D"/>
    <w:rsid w:val="00B73EC7"/>
    <w:rsid w:val="00B753D4"/>
    <w:rsid w:val="00B775C1"/>
    <w:rsid w:val="00B8065D"/>
    <w:rsid w:val="00B80A13"/>
    <w:rsid w:val="00B814D1"/>
    <w:rsid w:val="00B82FEA"/>
    <w:rsid w:val="00B831E4"/>
    <w:rsid w:val="00B84ADE"/>
    <w:rsid w:val="00B86C0C"/>
    <w:rsid w:val="00B874EB"/>
    <w:rsid w:val="00B939B9"/>
    <w:rsid w:val="00B940BD"/>
    <w:rsid w:val="00B94A07"/>
    <w:rsid w:val="00B94ED6"/>
    <w:rsid w:val="00BA0EB1"/>
    <w:rsid w:val="00BA1712"/>
    <w:rsid w:val="00BA1D7F"/>
    <w:rsid w:val="00BA43B1"/>
    <w:rsid w:val="00BA45CF"/>
    <w:rsid w:val="00BA6228"/>
    <w:rsid w:val="00BA6C93"/>
    <w:rsid w:val="00BA704C"/>
    <w:rsid w:val="00BA756E"/>
    <w:rsid w:val="00BB0DF6"/>
    <w:rsid w:val="00BB1B5B"/>
    <w:rsid w:val="00BB1F27"/>
    <w:rsid w:val="00BB26B0"/>
    <w:rsid w:val="00BB2F30"/>
    <w:rsid w:val="00BB5BF3"/>
    <w:rsid w:val="00BB70F5"/>
    <w:rsid w:val="00BC118E"/>
    <w:rsid w:val="00BC1423"/>
    <w:rsid w:val="00BD022F"/>
    <w:rsid w:val="00BD0711"/>
    <w:rsid w:val="00BD087E"/>
    <w:rsid w:val="00BD0ED9"/>
    <w:rsid w:val="00BD1E86"/>
    <w:rsid w:val="00BD3831"/>
    <w:rsid w:val="00BD3962"/>
    <w:rsid w:val="00BD4F95"/>
    <w:rsid w:val="00BD6735"/>
    <w:rsid w:val="00BD6C9A"/>
    <w:rsid w:val="00BD78BD"/>
    <w:rsid w:val="00BD7D07"/>
    <w:rsid w:val="00BD7DA5"/>
    <w:rsid w:val="00BE0ACF"/>
    <w:rsid w:val="00BE4BB8"/>
    <w:rsid w:val="00BE60D3"/>
    <w:rsid w:val="00BE60DD"/>
    <w:rsid w:val="00BE7D0B"/>
    <w:rsid w:val="00BF03E5"/>
    <w:rsid w:val="00BF0450"/>
    <w:rsid w:val="00BF2D13"/>
    <w:rsid w:val="00BF50C4"/>
    <w:rsid w:val="00BF5485"/>
    <w:rsid w:val="00BF7ECF"/>
    <w:rsid w:val="00C0020F"/>
    <w:rsid w:val="00C0022C"/>
    <w:rsid w:val="00C031D2"/>
    <w:rsid w:val="00C07206"/>
    <w:rsid w:val="00C07B2E"/>
    <w:rsid w:val="00C1033F"/>
    <w:rsid w:val="00C11559"/>
    <w:rsid w:val="00C128BF"/>
    <w:rsid w:val="00C12B18"/>
    <w:rsid w:val="00C13D46"/>
    <w:rsid w:val="00C14513"/>
    <w:rsid w:val="00C16567"/>
    <w:rsid w:val="00C17B1B"/>
    <w:rsid w:val="00C2143D"/>
    <w:rsid w:val="00C222F5"/>
    <w:rsid w:val="00C25304"/>
    <w:rsid w:val="00C26792"/>
    <w:rsid w:val="00C3032E"/>
    <w:rsid w:val="00C31A4B"/>
    <w:rsid w:val="00C31E07"/>
    <w:rsid w:val="00C32949"/>
    <w:rsid w:val="00C33E79"/>
    <w:rsid w:val="00C366CE"/>
    <w:rsid w:val="00C36FC4"/>
    <w:rsid w:val="00C41136"/>
    <w:rsid w:val="00C43AA0"/>
    <w:rsid w:val="00C4457F"/>
    <w:rsid w:val="00C461AB"/>
    <w:rsid w:val="00C54816"/>
    <w:rsid w:val="00C55168"/>
    <w:rsid w:val="00C563D7"/>
    <w:rsid w:val="00C57362"/>
    <w:rsid w:val="00C573FE"/>
    <w:rsid w:val="00C60C84"/>
    <w:rsid w:val="00C611F9"/>
    <w:rsid w:val="00C628A9"/>
    <w:rsid w:val="00C63780"/>
    <w:rsid w:val="00C64090"/>
    <w:rsid w:val="00C65EE7"/>
    <w:rsid w:val="00C66833"/>
    <w:rsid w:val="00C679B0"/>
    <w:rsid w:val="00C67E84"/>
    <w:rsid w:val="00C72814"/>
    <w:rsid w:val="00C72909"/>
    <w:rsid w:val="00C74949"/>
    <w:rsid w:val="00C7690E"/>
    <w:rsid w:val="00C770BF"/>
    <w:rsid w:val="00C77107"/>
    <w:rsid w:val="00C77A79"/>
    <w:rsid w:val="00C809A6"/>
    <w:rsid w:val="00C80B63"/>
    <w:rsid w:val="00C81E23"/>
    <w:rsid w:val="00C83B1F"/>
    <w:rsid w:val="00C856F1"/>
    <w:rsid w:val="00C85ECA"/>
    <w:rsid w:val="00C86102"/>
    <w:rsid w:val="00C86D2E"/>
    <w:rsid w:val="00C87DF3"/>
    <w:rsid w:val="00C90A50"/>
    <w:rsid w:val="00C912C2"/>
    <w:rsid w:val="00C931FE"/>
    <w:rsid w:val="00C9428F"/>
    <w:rsid w:val="00C9562B"/>
    <w:rsid w:val="00C95864"/>
    <w:rsid w:val="00C972A2"/>
    <w:rsid w:val="00CA13FB"/>
    <w:rsid w:val="00CA1C1F"/>
    <w:rsid w:val="00CA3555"/>
    <w:rsid w:val="00CA3831"/>
    <w:rsid w:val="00CA519C"/>
    <w:rsid w:val="00CA5791"/>
    <w:rsid w:val="00CB1471"/>
    <w:rsid w:val="00CB3D86"/>
    <w:rsid w:val="00CB3E4E"/>
    <w:rsid w:val="00CB6A70"/>
    <w:rsid w:val="00CB7015"/>
    <w:rsid w:val="00CC0CA2"/>
    <w:rsid w:val="00CC1619"/>
    <w:rsid w:val="00CC6E1B"/>
    <w:rsid w:val="00CC6EB8"/>
    <w:rsid w:val="00CD06EF"/>
    <w:rsid w:val="00CD09B1"/>
    <w:rsid w:val="00CD0E8B"/>
    <w:rsid w:val="00CD29B7"/>
    <w:rsid w:val="00CD5017"/>
    <w:rsid w:val="00CD6711"/>
    <w:rsid w:val="00CD78D6"/>
    <w:rsid w:val="00CD7EFE"/>
    <w:rsid w:val="00CE1D4B"/>
    <w:rsid w:val="00CE42E3"/>
    <w:rsid w:val="00CE48E8"/>
    <w:rsid w:val="00CE5487"/>
    <w:rsid w:val="00CE610A"/>
    <w:rsid w:val="00CE6B41"/>
    <w:rsid w:val="00CF08A7"/>
    <w:rsid w:val="00CF1844"/>
    <w:rsid w:val="00CF2EDE"/>
    <w:rsid w:val="00CF3869"/>
    <w:rsid w:val="00CF5182"/>
    <w:rsid w:val="00CF572E"/>
    <w:rsid w:val="00CF617A"/>
    <w:rsid w:val="00CF75B4"/>
    <w:rsid w:val="00CF7E3A"/>
    <w:rsid w:val="00D02809"/>
    <w:rsid w:val="00D03408"/>
    <w:rsid w:val="00D035DB"/>
    <w:rsid w:val="00D04ADF"/>
    <w:rsid w:val="00D056D9"/>
    <w:rsid w:val="00D06690"/>
    <w:rsid w:val="00D10FAA"/>
    <w:rsid w:val="00D12009"/>
    <w:rsid w:val="00D148B8"/>
    <w:rsid w:val="00D15963"/>
    <w:rsid w:val="00D15E39"/>
    <w:rsid w:val="00D16225"/>
    <w:rsid w:val="00D171FD"/>
    <w:rsid w:val="00D213DA"/>
    <w:rsid w:val="00D237BD"/>
    <w:rsid w:val="00D2454C"/>
    <w:rsid w:val="00D2553D"/>
    <w:rsid w:val="00D269FB"/>
    <w:rsid w:val="00D26B12"/>
    <w:rsid w:val="00D26C0A"/>
    <w:rsid w:val="00D27C25"/>
    <w:rsid w:val="00D32E55"/>
    <w:rsid w:val="00D40EFB"/>
    <w:rsid w:val="00D41933"/>
    <w:rsid w:val="00D42037"/>
    <w:rsid w:val="00D42F89"/>
    <w:rsid w:val="00D433EE"/>
    <w:rsid w:val="00D43F2F"/>
    <w:rsid w:val="00D4464A"/>
    <w:rsid w:val="00D452FE"/>
    <w:rsid w:val="00D45C3D"/>
    <w:rsid w:val="00D45F95"/>
    <w:rsid w:val="00D462D9"/>
    <w:rsid w:val="00D463D4"/>
    <w:rsid w:val="00D50487"/>
    <w:rsid w:val="00D515FE"/>
    <w:rsid w:val="00D52574"/>
    <w:rsid w:val="00D535A4"/>
    <w:rsid w:val="00D54935"/>
    <w:rsid w:val="00D55D05"/>
    <w:rsid w:val="00D55E84"/>
    <w:rsid w:val="00D55F4E"/>
    <w:rsid w:val="00D56519"/>
    <w:rsid w:val="00D565F0"/>
    <w:rsid w:val="00D56D49"/>
    <w:rsid w:val="00D578B0"/>
    <w:rsid w:val="00D614C6"/>
    <w:rsid w:val="00D62C05"/>
    <w:rsid w:val="00D633D4"/>
    <w:rsid w:val="00D65885"/>
    <w:rsid w:val="00D67394"/>
    <w:rsid w:val="00D67C6B"/>
    <w:rsid w:val="00D70825"/>
    <w:rsid w:val="00D72725"/>
    <w:rsid w:val="00D74FE4"/>
    <w:rsid w:val="00D75F75"/>
    <w:rsid w:val="00D7631D"/>
    <w:rsid w:val="00D77B7D"/>
    <w:rsid w:val="00D77E4D"/>
    <w:rsid w:val="00D822F8"/>
    <w:rsid w:val="00D82A1A"/>
    <w:rsid w:val="00D82C3E"/>
    <w:rsid w:val="00D85993"/>
    <w:rsid w:val="00D85C82"/>
    <w:rsid w:val="00D91784"/>
    <w:rsid w:val="00D918C3"/>
    <w:rsid w:val="00D918E8"/>
    <w:rsid w:val="00D9251E"/>
    <w:rsid w:val="00D951E7"/>
    <w:rsid w:val="00D954BF"/>
    <w:rsid w:val="00D95B9E"/>
    <w:rsid w:val="00D97DCF"/>
    <w:rsid w:val="00DA6E31"/>
    <w:rsid w:val="00DB1BD0"/>
    <w:rsid w:val="00DB3EEA"/>
    <w:rsid w:val="00DB45FA"/>
    <w:rsid w:val="00DB5467"/>
    <w:rsid w:val="00DB54B4"/>
    <w:rsid w:val="00DB60EC"/>
    <w:rsid w:val="00DB6586"/>
    <w:rsid w:val="00DB661E"/>
    <w:rsid w:val="00DB6C19"/>
    <w:rsid w:val="00DB79A5"/>
    <w:rsid w:val="00DC0511"/>
    <w:rsid w:val="00DC080C"/>
    <w:rsid w:val="00DC09A7"/>
    <w:rsid w:val="00DC0E8C"/>
    <w:rsid w:val="00DC145F"/>
    <w:rsid w:val="00DC1C62"/>
    <w:rsid w:val="00DC2F03"/>
    <w:rsid w:val="00DC496B"/>
    <w:rsid w:val="00DC5AFD"/>
    <w:rsid w:val="00DC7041"/>
    <w:rsid w:val="00DD0B58"/>
    <w:rsid w:val="00DD129B"/>
    <w:rsid w:val="00DD22B4"/>
    <w:rsid w:val="00DD2886"/>
    <w:rsid w:val="00DD2B84"/>
    <w:rsid w:val="00DD4DEC"/>
    <w:rsid w:val="00DD4FB7"/>
    <w:rsid w:val="00DD5824"/>
    <w:rsid w:val="00DD582B"/>
    <w:rsid w:val="00DD5C83"/>
    <w:rsid w:val="00DD6724"/>
    <w:rsid w:val="00DD7ED1"/>
    <w:rsid w:val="00DE1AF4"/>
    <w:rsid w:val="00DE1BD6"/>
    <w:rsid w:val="00DE1CBE"/>
    <w:rsid w:val="00DE1CDF"/>
    <w:rsid w:val="00DE1E77"/>
    <w:rsid w:val="00DE242C"/>
    <w:rsid w:val="00DE3462"/>
    <w:rsid w:val="00DE382C"/>
    <w:rsid w:val="00DE765B"/>
    <w:rsid w:val="00DF01C3"/>
    <w:rsid w:val="00DF2AD8"/>
    <w:rsid w:val="00DF2EEA"/>
    <w:rsid w:val="00DF5191"/>
    <w:rsid w:val="00DF55AB"/>
    <w:rsid w:val="00DF5AC4"/>
    <w:rsid w:val="00DF6311"/>
    <w:rsid w:val="00DF6508"/>
    <w:rsid w:val="00DF79D2"/>
    <w:rsid w:val="00E00615"/>
    <w:rsid w:val="00E00A86"/>
    <w:rsid w:val="00E013AD"/>
    <w:rsid w:val="00E020EE"/>
    <w:rsid w:val="00E105FA"/>
    <w:rsid w:val="00E12172"/>
    <w:rsid w:val="00E12441"/>
    <w:rsid w:val="00E131E3"/>
    <w:rsid w:val="00E14008"/>
    <w:rsid w:val="00E15040"/>
    <w:rsid w:val="00E1644B"/>
    <w:rsid w:val="00E16DB4"/>
    <w:rsid w:val="00E172AD"/>
    <w:rsid w:val="00E17606"/>
    <w:rsid w:val="00E17847"/>
    <w:rsid w:val="00E17DAE"/>
    <w:rsid w:val="00E233EB"/>
    <w:rsid w:val="00E23E86"/>
    <w:rsid w:val="00E24C02"/>
    <w:rsid w:val="00E24CD2"/>
    <w:rsid w:val="00E2560B"/>
    <w:rsid w:val="00E2569F"/>
    <w:rsid w:val="00E3015A"/>
    <w:rsid w:val="00E3093F"/>
    <w:rsid w:val="00E30BC0"/>
    <w:rsid w:val="00E31B0E"/>
    <w:rsid w:val="00E33FF4"/>
    <w:rsid w:val="00E3445C"/>
    <w:rsid w:val="00E354A4"/>
    <w:rsid w:val="00E35F9E"/>
    <w:rsid w:val="00E40092"/>
    <w:rsid w:val="00E43276"/>
    <w:rsid w:val="00E450AF"/>
    <w:rsid w:val="00E466A6"/>
    <w:rsid w:val="00E47C4E"/>
    <w:rsid w:val="00E52739"/>
    <w:rsid w:val="00E5397C"/>
    <w:rsid w:val="00E552B5"/>
    <w:rsid w:val="00E57E5B"/>
    <w:rsid w:val="00E60492"/>
    <w:rsid w:val="00E61620"/>
    <w:rsid w:val="00E62455"/>
    <w:rsid w:val="00E65130"/>
    <w:rsid w:val="00E6531A"/>
    <w:rsid w:val="00E65642"/>
    <w:rsid w:val="00E66A9D"/>
    <w:rsid w:val="00E66F8B"/>
    <w:rsid w:val="00E6710A"/>
    <w:rsid w:val="00E67BC7"/>
    <w:rsid w:val="00E67C15"/>
    <w:rsid w:val="00E70BDB"/>
    <w:rsid w:val="00E70EB0"/>
    <w:rsid w:val="00E71549"/>
    <w:rsid w:val="00E7221D"/>
    <w:rsid w:val="00E739A6"/>
    <w:rsid w:val="00E73BE5"/>
    <w:rsid w:val="00E74144"/>
    <w:rsid w:val="00E756D8"/>
    <w:rsid w:val="00E76576"/>
    <w:rsid w:val="00E77219"/>
    <w:rsid w:val="00E77A9D"/>
    <w:rsid w:val="00E813B5"/>
    <w:rsid w:val="00E8152C"/>
    <w:rsid w:val="00E82390"/>
    <w:rsid w:val="00E84890"/>
    <w:rsid w:val="00E84F44"/>
    <w:rsid w:val="00E854CD"/>
    <w:rsid w:val="00E8691F"/>
    <w:rsid w:val="00E87532"/>
    <w:rsid w:val="00E90035"/>
    <w:rsid w:val="00E9283B"/>
    <w:rsid w:val="00E9576E"/>
    <w:rsid w:val="00E963F6"/>
    <w:rsid w:val="00E96449"/>
    <w:rsid w:val="00EA3C1E"/>
    <w:rsid w:val="00EA3E4D"/>
    <w:rsid w:val="00EA4396"/>
    <w:rsid w:val="00EA497C"/>
    <w:rsid w:val="00EA689E"/>
    <w:rsid w:val="00EA6CC1"/>
    <w:rsid w:val="00EA6F04"/>
    <w:rsid w:val="00EA7DA1"/>
    <w:rsid w:val="00EB22B5"/>
    <w:rsid w:val="00EB34C2"/>
    <w:rsid w:val="00EB5EC5"/>
    <w:rsid w:val="00EB6D6E"/>
    <w:rsid w:val="00EB7FCA"/>
    <w:rsid w:val="00EC0151"/>
    <w:rsid w:val="00EC0D0F"/>
    <w:rsid w:val="00EC18B2"/>
    <w:rsid w:val="00EC1F48"/>
    <w:rsid w:val="00EC27D8"/>
    <w:rsid w:val="00EC3882"/>
    <w:rsid w:val="00EC6187"/>
    <w:rsid w:val="00EC7AB5"/>
    <w:rsid w:val="00ED015D"/>
    <w:rsid w:val="00ED0BDF"/>
    <w:rsid w:val="00ED0C50"/>
    <w:rsid w:val="00ED19E5"/>
    <w:rsid w:val="00ED2662"/>
    <w:rsid w:val="00ED606A"/>
    <w:rsid w:val="00ED645C"/>
    <w:rsid w:val="00ED7842"/>
    <w:rsid w:val="00EE1467"/>
    <w:rsid w:val="00EE3900"/>
    <w:rsid w:val="00EE48DF"/>
    <w:rsid w:val="00EE60CE"/>
    <w:rsid w:val="00EE635E"/>
    <w:rsid w:val="00EE6EA4"/>
    <w:rsid w:val="00EE6F93"/>
    <w:rsid w:val="00EF13C2"/>
    <w:rsid w:val="00EF3127"/>
    <w:rsid w:val="00EF4046"/>
    <w:rsid w:val="00EF4226"/>
    <w:rsid w:val="00EF5B9C"/>
    <w:rsid w:val="00EF711E"/>
    <w:rsid w:val="00EF7E03"/>
    <w:rsid w:val="00F00703"/>
    <w:rsid w:val="00F01FE7"/>
    <w:rsid w:val="00F04C63"/>
    <w:rsid w:val="00F0619D"/>
    <w:rsid w:val="00F066D0"/>
    <w:rsid w:val="00F07485"/>
    <w:rsid w:val="00F116D3"/>
    <w:rsid w:val="00F11C5C"/>
    <w:rsid w:val="00F11E53"/>
    <w:rsid w:val="00F12FE2"/>
    <w:rsid w:val="00F1351B"/>
    <w:rsid w:val="00F14644"/>
    <w:rsid w:val="00F15109"/>
    <w:rsid w:val="00F15B44"/>
    <w:rsid w:val="00F165E6"/>
    <w:rsid w:val="00F21655"/>
    <w:rsid w:val="00F2412B"/>
    <w:rsid w:val="00F246A4"/>
    <w:rsid w:val="00F24956"/>
    <w:rsid w:val="00F252EF"/>
    <w:rsid w:val="00F25687"/>
    <w:rsid w:val="00F25F14"/>
    <w:rsid w:val="00F269FD"/>
    <w:rsid w:val="00F27EF1"/>
    <w:rsid w:val="00F31455"/>
    <w:rsid w:val="00F31C8F"/>
    <w:rsid w:val="00F320C9"/>
    <w:rsid w:val="00F321DE"/>
    <w:rsid w:val="00F341C7"/>
    <w:rsid w:val="00F35199"/>
    <w:rsid w:val="00F3679F"/>
    <w:rsid w:val="00F36E41"/>
    <w:rsid w:val="00F41CF2"/>
    <w:rsid w:val="00F42E4D"/>
    <w:rsid w:val="00F448D6"/>
    <w:rsid w:val="00F4587A"/>
    <w:rsid w:val="00F46CC7"/>
    <w:rsid w:val="00F53B9C"/>
    <w:rsid w:val="00F55013"/>
    <w:rsid w:val="00F55813"/>
    <w:rsid w:val="00F56B68"/>
    <w:rsid w:val="00F56CEC"/>
    <w:rsid w:val="00F57D5B"/>
    <w:rsid w:val="00F6247E"/>
    <w:rsid w:val="00F64DBA"/>
    <w:rsid w:val="00F656A9"/>
    <w:rsid w:val="00F6707F"/>
    <w:rsid w:val="00F7199D"/>
    <w:rsid w:val="00F71E7B"/>
    <w:rsid w:val="00F7405E"/>
    <w:rsid w:val="00F74AF7"/>
    <w:rsid w:val="00F75DCA"/>
    <w:rsid w:val="00F77D22"/>
    <w:rsid w:val="00F80066"/>
    <w:rsid w:val="00F80EC5"/>
    <w:rsid w:val="00F81E26"/>
    <w:rsid w:val="00F82FB3"/>
    <w:rsid w:val="00F8358C"/>
    <w:rsid w:val="00F842D4"/>
    <w:rsid w:val="00F844C5"/>
    <w:rsid w:val="00F90260"/>
    <w:rsid w:val="00F90443"/>
    <w:rsid w:val="00F907D6"/>
    <w:rsid w:val="00F90E04"/>
    <w:rsid w:val="00F919EA"/>
    <w:rsid w:val="00F9240B"/>
    <w:rsid w:val="00F93B8E"/>
    <w:rsid w:val="00F942A0"/>
    <w:rsid w:val="00F964FC"/>
    <w:rsid w:val="00F966DF"/>
    <w:rsid w:val="00F97607"/>
    <w:rsid w:val="00FA032D"/>
    <w:rsid w:val="00FA312F"/>
    <w:rsid w:val="00FA4BBD"/>
    <w:rsid w:val="00FA7089"/>
    <w:rsid w:val="00FB01DD"/>
    <w:rsid w:val="00FB02C7"/>
    <w:rsid w:val="00FB0E83"/>
    <w:rsid w:val="00FB29E4"/>
    <w:rsid w:val="00FB45D7"/>
    <w:rsid w:val="00FB49EC"/>
    <w:rsid w:val="00FB6C5E"/>
    <w:rsid w:val="00FB6FCA"/>
    <w:rsid w:val="00FB7B9D"/>
    <w:rsid w:val="00FC14BA"/>
    <w:rsid w:val="00FC3CD8"/>
    <w:rsid w:val="00FC40F8"/>
    <w:rsid w:val="00FC5E2F"/>
    <w:rsid w:val="00FC6732"/>
    <w:rsid w:val="00FC6EA9"/>
    <w:rsid w:val="00FC7A1F"/>
    <w:rsid w:val="00FD0569"/>
    <w:rsid w:val="00FD1F18"/>
    <w:rsid w:val="00FD255A"/>
    <w:rsid w:val="00FD3A23"/>
    <w:rsid w:val="00FD4D00"/>
    <w:rsid w:val="00FD6711"/>
    <w:rsid w:val="00FD738C"/>
    <w:rsid w:val="00FE049D"/>
    <w:rsid w:val="00FE1E34"/>
    <w:rsid w:val="00FE26AF"/>
    <w:rsid w:val="00FE2D13"/>
    <w:rsid w:val="00FE3874"/>
    <w:rsid w:val="00FE4F09"/>
    <w:rsid w:val="00FE5355"/>
    <w:rsid w:val="00FE6820"/>
    <w:rsid w:val="00FE760F"/>
    <w:rsid w:val="00FE782F"/>
    <w:rsid w:val="00FF2E1C"/>
    <w:rsid w:val="00FF3BA1"/>
    <w:rsid w:val="00FF3DEB"/>
    <w:rsid w:val="00FF4357"/>
    <w:rsid w:val="00FF6245"/>
    <w:rsid w:val="00FF7E5D"/>
    <w:rsid w:val="40624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DengXian" w:hAnsi="DengXian" w:eastAsia="DengXian" w:cs="DengXian"/>
      <w:kern w:val="2"/>
      <w:sz w:val="21"/>
      <w:szCs w:val="21"/>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eastAsia="宋体" w:cs="Courier New"/>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Emphasis"/>
    <w:qFormat/>
    <w:uiPriority w:val="0"/>
    <w:rPr>
      <w:i/>
      <w:iCs/>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脚 Char"/>
    <w:link w:val="3"/>
    <w:locked/>
    <w:uiPriority w:val="0"/>
    <w:rPr>
      <w:rFonts w:eastAsia="宋体"/>
      <w:kern w:val="2"/>
      <w:sz w:val="18"/>
      <w:szCs w:val="18"/>
      <w:lang w:val="en-US" w:eastAsia="zh-CN" w:bidi="ar-SA"/>
    </w:rPr>
  </w:style>
  <w:style w:type="paragraph" w:customStyle="1" w:styleId="11">
    <w:name w:val="列出段落1"/>
    <w:basedOn w:val="1"/>
    <w:qFormat/>
    <w:uiPriority w:val="0"/>
    <w:pPr>
      <w:ind w:firstLine="420" w:firstLineChars="200"/>
    </w:pPr>
    <w:rPr>
      <w:rFonts w:cs="Times New Roman"/>
      <w:sz w:val="24"/>
      <w:szCs w:val="24"/>
    </w:rPr>
  </w:style>
  <w:style w:type="paragraph" w:customStyle="1" w:styleId="12">
    <w:name w:val="Normal_1"/>
    <w:uiPriority w:val="0"/>
    <w:pPr>
      <w:widowControl w:val="0"/>
      <w:jc w:val="both"/>
    </w:pPr>
    <w:rPr>
      <w:rFonts w:ascii="Times New Roman" w:hAnsi="Times New Roman"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1525</Words>
  <Characters>8698</Characters>
  <Lines>72</Lines>
  <Paragraphs>20</Paragraphs>
  <TotalTime>12</TotalTime>
  <ScaleCrop>false</ScaleCrop>
  <LinksUpToDate>false</LinksUpToDate>
  <CharactersWithSpaces>10203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2020-09-11T08:59:00Z</dcterms:created>
  <dc:creator>Administrator</dc:creator>
  <cp:lastModifiedBy>Administrator</cp:lastModifiedBy>
  <cp:lastPrinted>2020-03-23T07:17:00Z</cp:lastPrinted>
  <dcterms:modified xsi:type="dcterms:W3CDTF">2020-10-07T13:13:20Z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