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textAlignment w:val="center"/>
        <w:rPr>
          <w:rFonts w:ascii="楷体" w:hAnsi="楷体" w:eastAsia="楷体"/>
          <w:sz w:val="21"/>
          <w:szCs w:val="21"/>
        </w:rPr>
      </w:pPr>
      <w:r>
        <w:rPr>
          <w:rFonts w:hint="eastAsia" w:ascii="楷体" w:hAnsi="楷体" w:eastAsia="楷体" w:cs="宋体"/>
          <w:b/>
          <w:sz w:val="21"/>
          <w:szCs w:val="21"/>
        </w:rPr>
        <w:t>绝密★启用前</w:t>
      </w:r>
    </w:p>
    <w:p>
      <w:pPr>
        <w:wordWrap/>
        <w:spacing w:beforeAutospacing="0" w:afterAutospacing="0" w:line="240" w:lineRule="auto"/>
        <w:jc w:val="center"/>
        <w:textAlignment w:val="center"/>
        <w:rPr>
          <w:rFonts w:ascii="楷体" w:hAnsi="楷体" w:eastAsia="楷体"/>
          <w:sz w:val="21"/>
          <w:szCs w:val="21"/>
        </w:rPr>
      </w:pPr>
      <w:r>
        <w:rPr>
          <w:rFonts w:ascii="楷体" w:hAnsi="楷体" w:eastAsia="楷体" w:cs="Times New Roman"/>
          <w:b/>
          <w:sz w:val="21"/>
          <w:szCs w:val="21"/>
        </w:rPr>
        <w:t>2020</w:t>
      </w:r>
      <w:r>
        <w:rPr>
          <w:rFonts w:hint="eastAsia" w:ascii="楷体" w:hAnsi="楷体" w:eastAsia="楷体" w:cs="宋体"/>
          <w:b/>
          <w:sz w:val="21"/>
          <w:szCs w:val="21"/>
        </w:rPr>
        <w:t>秋初三语文第一次阶段考试卷</w:t>
      </w:r>
    </w:p>
    <w:p>
      <w:pPr>
        <w:wordWrap/>
        <w:spacing w:beforeAutospacing="0" w:afterAutospacing="0" w:line="240" w:lineRule="auto"/>
        <w:jc w:val="center"/>
        <w:textAlignment w:val="center"/>
        <w:rPr>
          <w:rFonts w:ascii="楷体" w:hAnsi="楷体" w:eastAsia="楷体" w:cs="宋体"/>
          <w:sz w:val="21"/>
          <w:szCs w:val="21"/>
        </w:rPr>
      </w:pPr>
    </w:p>
    <w:p>
      <w:pPr>
        <w:wordWrap/>
        <w:spacing w:beforeAutospacing="0" w:afterAutospacing="0" w:line="240" w:lineRule="auto"/>
        <w:jc w:val="center"/>
        <w:textAlignment w:val="center"/>
        <w:rPr>
          <w:rFonts w:ascii="楷体" w:hAnsi="楷体" w:eastAsia="楷体" w:cs="宋体"/>
          <w:sz w:val="21"/>
          <w:szCs w:val="21"/>
        </w:rPr>
      </w:pPr>
      <w:r>
        <w:rPr>
          <w:rFonts w:hint="eastAsia" w:ascii="楷体" w:hAnsi="楷体" w:eastAsia="楷体" w:cs="宋体"/>
          <w:sz w:val="21"/>
          <w:szCs w:val="21"/>
        </w:rPr>
        <w:t>试卷总分：</w:t>
      </w:r>
      <w:r>
        <w:rPr>
          <w:rFonts w:ascii="楷体" w:hAnsi="楷体" w:eastAsia="楷体" w:cs="宋体"/>
          <w:sz w:val="21"/>
          <w:szCs w:val="21"/>
        </w:rPr>
        <w:t>150</w:t>
      </w:r>
      <w:r>
        <w:rPr>
          <w:rFonts w:hint="eastAsia" w:ascii="楷体" w:hAnsi="楷体" w:eastAsia="楷体" w:cs="宋体"/>
          <w:sz w:val="21"/>
          <w:szCs w:val="21"/>
        </w:rPr>
        <w:t>分；考试时间：</w:t>
      </w:r>
      <w:r>
        <w:rPr>
          <w:rFonts w:ascii="楷体" w:hAnsi="楷体" w:eastAsia="楷体" w:cs="宋体"/>
          <w:sz w:val="21"/>
          <w:szCs w:val="21"/>
        </w:rPr>
        <w:t>120</w:t>
      </w:r>
      <w:r>
        <w:rPr>
          <w:rFonts w:hint="eastAsia" w:ascii="楷体" w:hAnsi="楷体" w:eastAsia="楷体" w:cs="宋体"/>
          <w:sz w:val="21"/>
          <w:szCs w:val="21"/>
        </w:rPr>
        <w:t>分钟；命题人：</w:t>
      </w:r>
    </w:p>
    <w:p>
      <w:pPr>
        <w:wordWrap/>
        <w:spacing w:beforeAutospacing="0" w:afterAutospacing="0" w:line="240" w:lineRule="auto"/>
        <w:jc w:val="center"/>
        <w:textAlignment w:val="center"/>
        <w:rPr>
          <w:rFonts w:ascii="楷体" w:hAnsi="楷体" w:eastAsia="楷体"/>
          <w:sz w:val="21"/>
          <w:szCs w:val="21"/>
        </w:rPr>
      </w:pPr>
    </w:p>
    <w:tbl>
      <w:tblPr>
        <w:tblStyle w:val="6"/>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765"/>
        <w:gridCol w:w="765"/>
        <w:gridCol w:w="766"/>
        <w:gridCol w:w="766"/>
        <w:gridCol w:w="766"/>
        <w:gridCol w:w="766"/>
        <w:gridCol w:w="766"/>
        <w:gridCol w:w="766"/>
        <w:gridCol w:w="766"/>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7"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题号</w:t>
            </w:r>
          </w:p>
        </w:tc>
        <w:tc>
          <w:tcPr>
            <w:tcW w:w="765"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一</w:t>
            </w:r>
          </w:p>
        </w:tc>
        <w:tc>
          <w:tcPr>
            <w:tcW w:w="765"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二</w:t>
            </w:r>
          </w:p>
        </w:tc>
        <w:tc>
          <w:tcPr>
            <w:tcW w:w="766"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三</w:t>
            </w:r>
          </w:p>
        </w:tc>
        <w:tc>
          <w:tcPr>
            <w:tcW w:w="766"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四</w:t>
            </w:r>
          </w:p>
        </w:tc>
        <w:tc>
          <w:tcPr>
            <w:tcW w:w="766"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五</w:t>
            </w:r>
          </w:p>
        </w:tc>
        <w:tc>
          <w:tcPr>
            <w:tcW w:w="766"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六</w:t>
            </w:r>
          </w:p>
        </w:tc>
        <w:tc>
          <w:tcPr>
            <w:tcW w:w="766"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七</w:t>
            </w:r>
          </w:p>
        </w:tc>
        <w:tc>
          <w:tcPr>
            <w:tcW w:w="766"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八</w:t>
            </w:r>
          </w:p>
        </w:tc>
        <w:tc>
          <w:tcPr>
            <w:tcW w:w="766"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九</w:t>
            </w:r>
          </w:p>
        </w:tc>
        <w:tc>
          <w:tcPr>
            <w:tcW w:w="1198"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7" w:type="dxa"/>
          </w:tcPr>
          <w:p>
            <w:pPr>
              <w:wordWrap/>
              <w:spacing w:beforeAutospacing="0" w:afterAutospacing="0" w:line="240" w:lineRule="auto"/>
              <w:jc w:val="center"/>
              <w:textAlignment w:val="center"/>
              <w:rPr>
                <w:rFonts w:ascii="楷体" w:hAnsi="楷体" w:eastAsia="楷体"/>
                <w:sz w:val="21"/>
                <w:szCs w:val="21"/>
              </w:rPr>
            </w:pPr>
            <w:r>
              <w:rPr>
                <w:rFonts w:hint="eastAsia" w:ascii="楷体" w:hAnsi="楷体" w:eastAsia="楷体"/>
                <w:sz w:val="21"/>
                <w:szCs w:val="21"/>
              </w:rPr>
              <w:t>得分</w:t>
            </w:r>
          </w:p>
        </w:tc>
        <w:tc>
          <w:tcPr>
            <w:tcW w:w="765" w:type="dxa"/>
          </w:tcPr>
          <w:p>
            <w:pPr>
              <w:wordWrap/>
              <w:spacing w:beforeAutospacing="0" w:afterAutospacing="0" w:line="240" w:lineRule="auto"/>
              <w:jc w:val="center"/>
              <w:textAlignment w:val="center"/>
              <w:rPr>
                <w:rFonts w:ascii="楷体" w:hAnsi="楷体" w:eastAsia="楷体"/>
                <w:sz w:val="21"/>
                <w:szCs w:val="21"/>
              </w:rPr>
            </w:pPr>
          </w:p>
        </w:tc>
        <w:tc>
          <w:tcPr>
            <w:tcW w:w="765" w:type="dxa"/>
          </w:tcPr>
          <w:p>
            <w:pPr>
              <w:wordWrap/>
              <w:spacing w:beforeAutospacing="0" w:afterAutospacing="0" w:line="240" w:lineRule="auto"/>
              <w:jc w:val="center"/>
              <w:textAlignment w:val="center"/>
              <w:rPr>
                <w:rFonts w:ascii="楷体" w:hAnsi="楷体" w:eastAsia="楷体"/>
                <w:sz w:val="21"/>
                <w:szCs w:val="21"/>
              </w:rPr>
            </w:pPr>
          </w:p>
        </w:tc>
        <w:tc>
          <w:tcPr>
            <w:tcW w:w="766" w:type="dxa"/>
          </w:tcPr>
          <w:p>
            <w:pPr>
              <w:wordWrap/>
              <w:spacing w:beforeAutospacing="0" w:afterAutospacing="0" w:line="240" w:lineRule="auto"/>
              <w:jc w:val="center"/>
              <w:textAlignment w:val="center"/>
              <w:rPr>
                <w:rFonts w:ascii="楷体" w:hAnsi="楷体" w:eastAsia="楷体"/>
                <w:sz w:val="21"/>
                <w:szCs w:val="21"/>
              </w:rPr>
            </w:pPr>
          </w:p>
        </w:tc>
        <w:tc>
          <w:tcPr>
            <w:tcW w:w="766" w:type="dxa"/>
          </w:tcPr>
          <w:p>
            <w:pPr>
              <w:wordWrap/>
              <w:spacing w:beforeAutospacing="0" w:afterAutospacing="0" w:line="240" w:lineRule="auto"/>
              <w:jc w:val="center"/>
              <w:textAlignment w:val="center"/>
              <w:rPr>
                <w:rFonts w:ascii="楷体" w:hAnsi="楷体" w:eastAsia="楷体"/>
                <w:sz w:val="21"/>
                <w:szCs w:val="21"/>
              </w:rPr>
            </w:pPr>
          </w:p>
        </w:tc>
        <w:tc>
          <w:tcPr>
            <w:tcW w:w="766" w:type="dxa"/>
          </w:tcPr>
          <w:p>
            <w:pPr>
              <w:wordWrap/>
              <w:spacing w:beforeAutospacing="0" w:afterAutospacing="0" w:line="240" w:lineRule="auto"/>
              <w:jc w:val="center"/>
              <w:textAlignment w:val="center"/>
              <w:rPr>
                <w:rFonts w:ascii="楷体" w:hAnsi="楷体" w:eastAsia="楷体"/>
                <w:sz w:val="21"/>
                <w:szCs w:val="21"/>
              </w:rPr>
            </w:pPr>
          </w:p>
        </w:tc>
        <w:tc>
          <w:tcPr>
            <w:tcW w:w="766" w:type="dxa"/>
          </w:tcPr>
          <w:p>
            <w:pPr>
              <w:wordWrap/>
              <w:spacing w:beforeAutospacing="0" w:afterAutospacing="0" w:line="240" w:lineRule="auto"/>
              <w:jc w:val="center"/>
              <w:textAlignment w:val="center"/>
              <w:rPr>
                <w:rFonts w:ascii="楷体" w:hAnsi="楷体" w:eastAsia="楷体"/>
                <w:sz w:val="21"/>
                <w:szCs w:val="21"/>
              </w:rPr>
            </w:pPr>
          </w:p>
        </w:tc>
        <w:tc>
          <w:tcPr>
            <w:tcW w:w="766" w:type="dxa"/>
          </w:tcPr>
          <w:p>
            <w:pPr>
              <w:wordWrap/>
              <w:spacing w:beforeAutospacing="0" w:afterAutospacing="0" w:line="240" w:lineRule="auto"/>
              <w:jc w:val="center"/>
              <w:textAlignment w:val="center"/>
              <w:rPr>
                <w:rFonts w:ascii="楷体" w:hAnsi="楷体" w:eastAsia="楷体"/>
                <w:sz w:val="21"/>
                <w:szCs w:val="21"/>
              </w:rPr>
            </w:pPr>
          </w:p>
        </w:tc>
        <w:tc>
          <w:tcPr>
            <w:tcW w:w="766" w:type="dxa"/>
          </w:tcPr>
          <w:p>
            <w:pPr>
              <w:wordWrap/>
              <w:spacing w:beforeAutospacing="0" w:afterAutospacing="0" w:line="240" w:lineRule="auto"/>
              <w:jc w:val="center"/>
              <w:textAlignment w:val="center"/>
              <w:rPr>
                <w:rFonts w:ascii="楷体" w:hAnsi="楷体" w:eastAsia="楷体"/>
                <w:sz w:val="21"/>
                <w:szCs w:val="21"/>
              </w:rPr>
            </w:pPr>
          </w:p>
        </w:tc>
        <w:tc>
          <w:tcPr>
            <w:tcW w:w="766" w:type="dxa"/>
          </w:tcPr>
          <w:p>
            <w:pPr>
              <w:wordWrap/>
              <w:spacing w:beforeAutospacing="0" w:afterAutospacing="0" w:line="240" w:lineRule="auto"/>
              <w:jc w:val="center"/>
              <w:textAlignment w:val="center"/>
              <w:rPr>
                <w:rFonts w:ascii="楷体" w:hAnsi="楷体" w:eastAsia="楷体"/>
                <w:sz w:val="21"/>
                <w:szCs w:val="21"/>
              </w:rPr>
            </w:pPr>
          </w:p>
        </w:tc>
        <w:tc>
          <w:tcPr>
            <w:tcW w:w="1198" w:type="dxa"/>
          </w:tcPr>
          <w:p>
            <w:pPr>
              <w:wordWrap/>
              <w:spacing w:beforeAutospacing="0" w:afterAutospacing="0" w:line="240" w:lineRule="auto"/>
              <w:jc w:val="center"/>
              <w:textAlignment w:val="center"/>
              <w:rPr>
                <w:rFonts w:ascii="楷体" w:hAnsi="楷体" w:eastAsia="楷体"/>
                <w:sz w:val="21"/>
                <w:szCs w:val="21"/>
              </w:rPr>
            </w:pPr>
          </w:p>
        </w:tc>
      </w:tr>
    </w:tbl>
    <w:p>
      <w:pPr>
        <w:wordWrap/>
        <w:spacing w:beforeAutospacing="0" w:afterAutospacing="0" w:line="240" w:lineRule="auto"/>
        <w:textAlignment w:val="center"/>
        <w:rPr>
          <w:rFonts w:ascii="楷体" w:hAnsi="楷体" w:eastAsia="楷体"/>
          <w:sz w:val="21"/>
          <w:szCs w:val="21"/>
        </w:rPr>
      </w:pPr>
      <w:r>
        <w:rPr>
          <w:rFonts w:hint="eastAsia" w:ascii="楷体" w:hAnsi="楷体" w:eastAsia="楷体" w:cs="宋体"/>
          <w:sz w:val="21"/>
          <w:szCs w:val="21"/>
        </w:rPr>
        <w:t>注意：本试卷包含Ⅰ、Ⅱ两卷。第Ⅰ卷为选择题，所有答案必须用</w:t>
      </w:r>
      <w:r>
        <w:rPr>
          <w:rFonts w:ascii="楷体" w:hAnsi="楷体" w:eastAsia="楷体" w:cs="宋体"/>
          <w:sz w:val="21"/>
          <w:szCs w:val="21"/>
        </w:rPr>
        <w:t>2B</w:t>
      </w:r>
      <w:r>
        <w:rPr>
          <w:rFonts w:hint="eastAsia" w:ascii="楷体" w:hAnsi="楷体" w:eastAsia="楷体" w:cs="宋体"/>
          <w:sz w:val="21"/>
          <w:szCs w:val="21"/>
        </w:rPr>
        <w:t>铅笔涂在答题卡中相应的位置。第Ⅱ卷为非选择题，所有答案必须填在答题卷的相应位置。答案写在试卷上均无效，不予记分。</w:t>
      </w:r>
    </w:p>
    <w:p>
      <w:pPr>
        <w:wordWrap/>
        <w:spacing w:beforeAutospacing="0" w:afterAutospacing="0" w:line="240" w:lineRule="auto"/>
        <w:textAlignment w:val="center"/>
        <w:rPr>
          <w:rFonts w:ascii="楷体" w:hAnsi="楷体" w:eastAsia="楷体"/>
          <w:b/>
          <w:sz w:val="21"/>
          <w:szCs w:val="21"/>
        </w:rPr>
      </w:pPr>
      <w:r>
        <w:rPr>
          <w:rFonts w:hint="eastAsia" w:ascii="楷体" w:hAnsi="楷体" w:eastAsia="楷体" w:cs="宋体"/>
          <w:b/>
          <w:sz w:val="21"/>
          <w:szCs w:val="21"/>
        </w:rPr>
        <w:t>一、单选题（</w:t>
      </w:r>
      <w:r>
        <w:rPr>
          <w:rFonts w:ascii="楷体" w:hAnsi="楷体" w:eastAsia="楷体" w:cs="Times New Roman"/>
          <w:b/>
          <w:sz w:val="21"/>
          <w:szCs w:val="21"/>
        </w:rPr>
        <w:t>6.0</w:t>
      </w:r>
      <w:r>
        <w:rPr>
          <w:rFonts w:hint="eastAsia" w:ascii="楷体" w:hAnsi="楷体" w:eastAsia="楷体" w:cs="宋体"/>
          <w:b/>
          <w:sz w:val="21"/>
          <w:szCs w:val="21"/>
        </w:rPr>
        <w:t>分）</w:t>
      </w:r>
    </w:p>
    <w:p>
      <w:pPr>
        <w:numPr>
          <w:ilvl w:val="0"/>
          <w:numId w:val="1"/>
        </w:numPr>
        <w:wordWrap/>
        <w:spacing w:beforeAutospacing="0" w:afterAutospacing="0" w:line="240" w:lineRule="auto"/>
        <w:textAlignment w:val="center"/>
        <w:rPr>
          <w:rFonts w:ascii="楷体" w:hAnsi="楷体" w:eastAsia="楷体"/>
          <w:sz w:val="21"/>
          <w:szCs w:val="21"/>
        </w:rPr>
      </w:pPr>
      <w:bookmarkStart w:id="0" w:name="topic_5d39cfaf-e971-42cc-a449-b7e4bb192d"/>
      <w:bookmarkEnd w:id="0"/>
      <w:r>
        <w:rPr>
          <w:rFonts w:hint="eastAsia" w:ascii="楷体" w:hAnsi="楷体" w:eastAsia="楷体" w:cs="宋体"/>
          <w:kern w:val="0"/>
          <w:sz w:val="21"/>
          <w:szCs w:val="21"/>
        </w:rPr>
        <w:t>下列句子中加点成语运用有误的一项是（　　）</w:t>
      </w:r>
    </w:p>
    <w:p>
      <w:pPr>
        <w:wordWrap/>
        <w:spacing w:beforeAutospacing="0" w:afterAutospacing="0" w:line="240" w:lineRule="auto"/>
        <w:ind w:left="420"/>
        <w:textAlignment w:val="center"/>
        <w:rPr>
          <w:rFonts w:ascii="楷体" w:hAnsi="楷体" w:eastAsia="楷体"/>
          <w:sz w:val="21"/>
          <w:szCs w:val="21"/>
        </w:rPr>
      </w:pPr>
      <w:r>
        <w:rPr>
          <w:rFonts w:ascii="楷体" w:hAnsi="楷体" w:eastAsia="楷体" w:cs="Times New Roman"/>
          <w:kern w:val="0"/>
          <w:sz w:val="21"/>
          <w:szCs w:val="21"/>
        </w:rPr>
        <w:t xml:space="preserve">A. </w:t>
      </w:r>
      <w:r>
        <w:rPr>
          <w:rFonts w:hint="eastAsia" w:ascii="楷体" w:hAnsi="楷体" w:eastAsia="楷体" w:cs="宋体"/>
          <w:kern w:val="0"/>
          <w:sz w:val="21"/>
          <w:szCs w:val="21"/>
        </w:rPr>
        <w:t>阜新被誉为</w:t>
      </w:r>
      <w:r>
        <w:rPr>
          <w:rFonts w:ascii="楷体" w:hAnsi="楷体" w:eastAsia="楷体" w:cs="宋体"/>
          <w:kern w:val="0"/>
          <w:sz w:val="21"/>
          <w:szCs w:val="21"/>
        </w:rPr>
        <w:t>“</w:t>
      </w:r>
      <w:r>
        <w:rPr>
          <w:rFonts w:hint="eastAsia" w:ascii="楷体" w:hAnsi="楷体" w:eastAsia="楷体" w:cs="宋体"/>
          <w:kern w:val="0"/>
          <w:sz w:val="21"/>
          <w:szCs w:val="21"/>
        </w:rPr>
        <w:t>玛瑙之都</w:t>
      </w:r>
      <w:r>
        <w:rPr>
          <w:rFonts w:ascii="楷体" w:hAnsi="楷体" w:eastAsia="楷体" w:cs="宋体"/>
          <w:kern w:val="0"/>
          <w:sz w:val="21"/>
          <w:szCs w:val="21"/>
        </w:rPr>
        <w:t>”</w:t>
      </w:r>
      <w:r>
        <w:rPr>
          <w:rFonts w:hint="eastAsia" w:ascii="楷体" w:hAnsi="楷体" w:eastAsia="楷体" w:cs="宋体"/>
          <w:kern w:val="0"/>
          <w:sz w:val="21"/>
          <w:szCs w:val="21"/>
        </w:rPr>
        <w:t>，匠师们精雕细琢的玛瑙工艺品令人</w:t>
      </w:r>
      <w:r>
        <w:rPr>
          <w:rFonts w:hint="eastAsia" w:ascii="楷体" w:hAnsi="楷体" w:eastAsia="楷体" w:cs="宋体"/>
          <w:kern w:val="0"/>
          <w:sz w:val="21"/>
          <w:szCs w:val="21"/>
          <w:em w:val="dot"/>
        </w:rPr>
        <w:t>叹为观止</w:t>
      </w:r>
      <w:r>
        <w:rPr>
          <w:rFonts w:hint="eastAsia" w:ascii="楷体" w:hAnsi="楷体" w:eastAsia="楷体" w:cs="宋体"/>
          <w:kern w:val="0"/>
          <w:sz w:val="21"/>
          <w:szCs w:val="21"/>
        </w:rPr>
        <w:t>。</w:t>
      </w:r>
      <w:r>
        <w:rPr>
          <w:rFonts w:ascii="楷体" w:hAnsi="楷体" w:eastAsia="楷体"/>
          <w:sz w:val="21"/>
          <w:szCs w:val="21"/>
        </w:rPr>
        <w:br w:type="textWrapping"/>
      </w:r>
      <w:r>
        <w:rPr>
          <w:rFonts w:ascii="楷体" w:hAnsi="楷体" w:eastAsia="楷体" w:cs="Times New Roman"/>
          <w:kern w:val="0"/>
          <w:sz w:val="21"/>
          <w:szCs w:val="21"/>
        </w:rPr>
        <w:t xml:space="preserve">B. </w:t>
      </w:r>
      <w:r>
        <w:rPr>
          <w:rFonts w:hint="eastAsia" w:ascii="楷体" w:hAnsi="楷体" w:eastAsia="楷体" w:cs="宋体"/>
          <w:kern w:val="0"/>
          <w:sz w:val="21"/>
          <w:szCs w:val="21"/>
        </w:rPr>
        <w:t>上海启动</w:t>
      </w:r>
      <w:r>
        <w:rPr>
          <w:rFonts w:ascii="楷体" w:hAnsi="楷体" w:eastAsia="楷体" w:cs="宋体"/>
          <w:kern w:val="0"/>
          <w:sz w:val="21"/>
          <w:szCs w:val="21"/>
        </w:rPr>
        <w:t>“</w:t>
      </w:r>
      <w:r>
        <w:rPr>
          <w:rFonts w:hint="eastAsia" w:ascii="楷体" w:hAnsi="楷体" w:eastAsia="楷体" w:cs="宋体"/>
          <w:kern w:val="0"/>
          <w:sz w:val="21"/>
          <w:szCs w:val="21"/>
        </w:rPr>
        <w:t>五五购物节</w:t>
      </w:r>
      <w:r>
        <w:rPr>
          <w:rFonts w:ascii="楷体" w:hAnsi="楷体" w:eastAsia="楷体" w:cs="宋体"/>
          <w:kern w:val="0"/>
          <w:sz w:val="21"/>
          <w:szCs w:val="21"/>
        </w:rPr>
        <w:t>”</w:t>
      </w:r>
      <w:r>
        <w:rPr>
          <w:rFonts w:hint="eastAsia" w:ascii="楷体" w:hAnsi="楷体" w:eastAsia="楷体" w:cs="宋体"/>
          <w:kern w:val="0"/>
          <w:sz w:val="21"/>
          <w:szCs w:val="21"/>
        </w:rPr>
        <w:t>第一天，消费金额突破</w:t>
      </w:r>
      <w:r>
        <w:rPr>
          <w:rFonts w:ascii="楷体" w:hAnsi="楷体" w:eastAsia="楷体" w:cs="Times New Roman"/>
          <w:kern w:val="0"/>
          <w:sz w:val="21"/>
          <w:szCs w:val="21"/>
        </w:rPr>
        <w:t>100</w:t>
      </w:r>
      <w:r>
        <w:rPr>
          <w:rFonts w:hint="eastAsia" w:ascii="楷体" w:hAnsi="楷体" w:eastAsia="楷体" w:cs="宋体"/>
          <w:kern w:val="0"/>
          <w:sz w:val="21"/>
          <w:szCs w:val="21"/>
        </w:rPr>
        <w:t>亿元。消息传出，</w:t>
      </w:r>
      <w:r>
        <w:rPr>
          <w:rFonts w:hint="eastAsia" w:ascii="楷体" w:hAnsi="楷体" w:eastAsia="楷体" w:cs="宋体"/>
          <w:kern w:val="0"/>
          <w:sz w:val="21"/>
          <w:szCs w:val="21"/>
          <w:em w:val="dot"/>
        </w:rPr>
        <w:t>众说纷纭</w:t>
      </w:r>
      <w:r>
        <w:rPr>
          <w:rFonts w:hint="eastAsia" w:ascii="楷体" w:hAnsi="楷体" w:eastAsia="楷体" w:cs="宋体"/>
          <w:kern w:val="0"/>
          <w:sz w:val="21"/>
          <w:szCs w:val="21"/>
        </w:rPr>
        <w:t>，引来关注者们的一片欢呼。</w:t>
      </w:r>
      <w:r>
        <w:rPr>
          <w:rFonts w:ascii="楷体" w:hAnsi="楷体" w:eastAsia="楷体"/>
          <w:sz w:val="21"/>
          <w:szCs w:val="21"/>
        </w:rPr>
        <w:br w:type="textWrapping"/>
      </w:r>
      <w:r>
        <w:rPr>
          <w:rFonts w:ascii="楷体" w:hAnsi="楷体" w:eastAsia="楷体" w:cs="Times New Roman"/>
          <w:kern w:val="0"/>
          <w:sz w:val="21"/>
          <w:szCs w:val="21"/>
        </w:rPr>
        <w:t xml:space="preserve">C. </w:t>
      </w:r>
      <w:r>
        <w:rPr>
          <w:rFonts w:ascii="楷体" w:hAnsi="楷体" w:eastAsia="楷体" w:cs="宋体"/>
          <w:kern w:val="0"/>
          <w:sz w:val="21"/>
          <w:szCs w:val="21"/>
        </w:rPr>
        <w:t>“</w:t>
      </w:r>
      <w:r>
        <w:rPr>
          <w:rFonts w:hint="eastAsia" w:ascii="楷体" w:hAnsi="楷体" w:eastAsia="楷体" w:cs="宋体"/>
          <w:kern w:val="0"/>
          <w:sz w:val="21"/>
          <w:szCs w:val="21"/>
        </w:rPr>
        <w:t>共享单车</w:t>
      </w:r>
      <w:r>
        <w:rPr>
          <w:rFonts w:ascii="楷体" w:hAnsi="楷体" w:eastAsia="楷体" w:cs="宋体"/>
          <w:kern w:val="0"/>
          <w:sz w:val="21"/>
          <w:szCs w:val="21"/>
        </w:rPr>
        <w:t>”</w:t>
      </w:r>
      <w:r>
        <w:rPr>
          <w:rFonts w:hint="eastAsia" w:ascii="楷体" w:hAnsi="楷体" w:eastAsia="楷体" w:cs="宋体"/>
          <w:kern w:val="0"/>
          <w:sz w:val="21"/>
          <w:szCs w:val="21"/>
        </w:rPr>
        <w:t>走进人们的生活，它的使用方法已为百姓</w:t>
      </w:r>
      <w:r>
        <w:rPr>
          <w:rFonts w:hint="eastAsia" w:ascii="楷体" w:hAnsi="楷体" w:eastAsia="楷体" w:cs="宋体"/>
          <w:kern w:val="0"/>
          <w:sz w:val="21"/>
          <w:szCs w:val="21"/>
          <w:em w:val="dot"/>
        </w:rPr>
        <w:t>耳熟能详</w:t>
      </w:r>
      <w:r>
        <w:rPr>
          <w:rFonts w:hint="eastAsia" w:ascii="楷体" w:hAnsi="楷体" w:eastAsia="楷体" w:cs="宋体"/>
          <w:kern w:val="0"/>
          <w:sz w:val="21"/>
          <w:szCs w:val="21"/>
        </w:rPr>
        <w:t>，只要扫码支付，即可获得便利。</w:t>
      </w:r>
      <w:r>
        <w:rPr>
          <w:rFonts w:ascii="楷体" w:hAnsi="楷体" w:eastAsia="楷体"/>
          <w:sz w:val="21"/>
          <w:szCs w:val="21"/>
        </w:rPr>
        <w:br w:type="textWrapping"/>
      </w:r>
      <w:r>
        <w:rPr>
          <w:rFonts w:ascii="楷体" w:hAnsi="楷体" w:eastAsia="楷体" w:cs="Times New Roman"/>
          <w:kern w:val="0"/>
          <w:sz w:val="21"/>
          <w:szCs w:val="21"/>
        </w:rPr>
        <w:t xml:space="preserve">D. </w:t>
      </w:r>
      <w:r>
        <w:rPr>
          <w:rFonts w:hint="eastAsia" w:ascii="楷体" w:hAnsi="楷体" w:eastAsia="楷体" w:cs="宋体"/>
          <w:kern w:val="0"/>
          <w:sz w:val="21"/>
          <w:szCs w:val="21"/>
        </w:rPr>
        <w:t>反复推敲创作出来的文学作品，往往给人以美的享受，在</w:t>
      </w:r>
      <w:r>
        <w:rPr>
          <w:rFonts w:hint="eastAsia" w:ascii="楷体" w:hAnsi="楷体" w:eastAsia="楷体" w:cs="宋体"/>
          <w:kern w:val="0"/>
          <w:sz w:val="21"/>
          <w:szCs w:val="21"/>
          <w:em w:val="dot"/>
        </w:rPr>
        <w:t>潜移默化</w:t>
      </w:r>
      <w:r>
        <w:rPr>
          <w:rFonts w:hint="eastAsia" w:ascii="楷体" w:hAnsi="楷体" w:eastAsia="楷体" w:cs="宋体"/>
          <w:kern w:val="0"/>
          <w:sz w:val="21"/>
          <w:szCs w:val="21"/>
        </w:rPr>
        <w:t>中提高人们的精神境界。</w:t>
      </w:r>
    </w:p>
    <w:p>
      <w:pPr>
        <w:numPr>
          <w:ilvl w:val="0"/>
          <w:numId w:val="1"/>
        </w:numPr>
        <w:wordWrap/>
        <w:spacing w:beforeAutospacing="0" w:afterAutospacing="0" w:line="240" w:lineRule="auto"/>
        <w:textAlignment w:val="center"/>
        <w:rPr>
          <w:rFonts w:ascii="楷体" w:hAnsi="楷体" w:eastAsia="楷体"/>
          <w:sz w:val="21"/>
          <w:szCs w:val="21"/>
        </w:rPr>
      </w:pPr>
      <w:bookmarkStart w:id="1" w:name="topic_fd86aece-e3d9-4b6d-b92a-4f8d5bca0c"/>
      <w:bookmarkEnd w:id="1"/>
      <w:r>
        <w:rPr>
          <w:rFonts w:hint="eastAsia" w:ascii="楷体" w:hAnsi="楷体" w:eastAsia="楷体" w:cs="宋体"/>
          <w:kern w:val="0"/>
          <w:sz w:val="21"/>
          <w:szCs w:val="21"/>
        </w:rPr>
        <w:t>下列句子中没有语病的一项是（　　）</w:t>
      </w:r>
    </w:p>
    <w:p>
      <w:pPr>
        <w:wordWrap/>
        <w:spacing w:beforeAutospacing="0" w:afterAutospacing="0" w:line="240" w:lineRule="auto"/>
        <w:ind w:left="420"/>
        <w:textAlignment w:val="center"/>
        <w:rPr>
          <w:rFonts w:ascii="楷体" w:hAnsi="楷体" w:eastAsia="楷体"/>
          <w:sz w:val="21"/>
          <w:szCs w:val="21"/>
        </w:rPr>
      </w:pPr>
      <w:r>
        <w:rPr>
          <w:rFonts w:ascii="楷体" w:hAnsi="楷体" w:eastAsia="楷体" w:cs="Times New Roman"/>
          <w:kern w:val="0"/>
          <w:sz w:val="21"/>
          <w:szCs w:val="21"/>
        </w:rPr>
        <w:t xml:space="preserve">A. </w:t>
      </w:r>
      <w:r>
        <w:rPr>
          <w:rFonts w:hint="eastAsia" w:ascii="楷体" w:hAnsi="楷体" w:eastAsia="楷体" w:cs="宋体"/>
          <w:kern w:val="0"/>
          <w:sz w:val="21"/>
          <w:szCs w:val="21"/>
        </w:rPr>
        <w:t>旅游部统计数据显示，</w:t>
      </w:r>
      <w:r>
        <w:rPr>
          <w:rFonts w:ascii="楷体" w:hAnsi="楷体" w:eastAsia="楷体" w:cs="Times New Roman"/>
          <w:kern w:val="0"/>
          <w:sz w:val="21"/>
          <w:szCs w:val="21"/>
        </w:rPr>
        <w:t>2020</w:t>
      </w:r>
      <w:r>
        <w:rPr>
          <w:rFonts w:hint="eastAsia" w:ascii="楷体" w:hAnsi="楷体" w:eastAsia="楷体" w:cs="宋体"/>
          <w:kern w:val="0"/>
          <w:sz w:val="21"/>
          <w:szCs w:val="21"/>
        </w:rPr>
        <w:t>年的端午假期首日，国内游客超</w:t>
      </w:r>
      <w:r>
        <w:rPr>
          <w:rFonts w:ascii="楷体" w:hAnsi="楷体" w:eastAsia="楷体" w:cs="Times New Roman"/>
          <w:kern w:val="0"/>
          <w:sz w:val="21"/>
          <w:szCs w:val="21"/>
        </w:rPr>
        <w:t>1700</w:t>
      </w:r>
      <w:r>
        <w:rPr>
          <w:rFonts w:hint="eastAsia" w:ascii="楷体" w:hAnsi="楷体" w:eastAsia="楷体" w:cs="宋体"/>
          <w:kern w:val="0"/>
          <w:sz w:val="21"/>
          <w:szCs w:val="21"/>
        </w:rPr>
        <w:t>万左右。</w:t>
      </w:r>
      <w:r>
        <w:rPr>
          <w:rFonts w:ascii="楷体" w:hAnsi="楷体" w:eastAsia="楷体"/>
          <w:sz w:val="21"/>
          <w:szCs w:val="21"/>
        </w:rPr>
        <w:br w:type="textWrapping"/>
      </w:r>
      <w:r>
        <w:rPr>
          <w:rFonts w:ascii="楷体" w:hAnsi="楷体" w:eastAsia="楷体" w:cs="Times New Roman"/>
          <w:kern w:val="0"/>
          <w:sz w:val="21"/>
          <w:szCs w:val="21"/>
        </w:rPr>
        <w:t xml:space="preserve">B. </w:t>
      </w:r>
      <w:r>
        <w:rPr>
          <w:rFonts w:hint="eastAsia" w:ascii="楷体" w:hAnsi="楷体" w:eastAsia="楷体" w:cs="宋体"/>
          <w:kern w:val="0"/>
          <w:sz w:val="21"/>
          <w:szCs w:val="21"/>
        </w:rPr>
        <w:t>防止疫情向学校扩散，守护师生安康，维护校园稳定，这是教育系统目前的当务之急。</w:t>
      </w:r>
      <w:r>
        <w:rPr>
          <w:rFonts w:ascii="楷体" w:hAnsi="楷体" w:eastAsia="楷体"/>
          <w:sz w:val="21"/>
          <w:szCs w:val="21"/>
        </w:rPr>
        <w:br w:type="textWrapping"/>
      </w:r>
      <w:r>
        <w:rPr>
          <w:rFonts w:ascii="楷体" w:hAnsi="楷体" w:eastAsia="楷体" w:cs="Times New Roman"/>
          <w:kern w:val="0"/>
          <w:sz w:val="21"/>
          <w:szCs w:val="21"/>
        </w:rPr>
        <w:t xml:space="preserve">C. </w:t>
      </w:r>
      <w:r>
        <w:rPr>
          <w:rFonts w:hint="eastAsia" w:ascii="楷体" w:hAnsi="楷体" w:eastAsia="楷体" w:cs="宋体"/>
          <w:kern w:val="0"/>
          <w:sz w:val="21"/>
          <w:szCs w:val="21"/>
        </w:rPr>
        <w:t>为了家乡经济的发展，彰武县县长开启直播带货模式，为彰武特色农产品代言。</w:t>
      </w:r>
      <w:r>
        <w:rPr>
          <w:rFonts w:ascii="楷体" w:hAnsi="楷体" w:eastAsia="楷体"/>
          <w:sz w:val="21"/>
          <w:szCs w:val="21"/>
        </w:rPr>
        <w:br w:type="textWrapping"/>
      </w:r>
      <w:r>
        <w:rPr>
          <w:rFonts w:ascii="楷体" w:hAnsi="楷体" w:eastAsia="楷体" w:cs="Times New Roman"/>
          <w:kern w:val="0"/>
          <w:sz w:val="21"/>
          <w:szCs w:val="21"/>
        </w:rPr>
        <w:t xml:space="preserve">D. </w:t>
      </w:r>
      <w:r>
        <w:rPr>
          <w:rFonts w:hint="eastAsia" w:ascii="楷体" w:hAnsi="楷体" w:eastAsia="楷体" w:cs="宋体"/>
          <w:kern w:val="0"/>
          <w:sz w:val="21"/>
          <w:szCs w:val="21"/>
        </w:rPr>
        <w:t>随着中高考对阅读能力考查的比重越来越大，使家长们开始重视从小培养孩子们的阅读兴趣。</w:t>
      </w:r>
    </w:p>
    <w:p>
      <w:pPr>
        <w:wordWrap/>
        <w:spacing w:beforeAutospacing="0" w:afterAutospacing="0" w:line="240" w:lineRule="auto"/>
        <w:textAlignment w:val="center"/>
        <w:rPr>
          <w:rFonts w:ascii="楷体" w:hAnsi="楷体" w:eastAsia="楷体"/>
          <w:b/>
          <w:sz w:val="21"/>
          <w:szCs w:val="21"/>
        </w:rPr>
      </w:pPr>
      <w:r>
        <w:rPr>
          <w:rFonts w:hint="eastAsia" w:ascii="楷体" w:hAnsi="楷体" w:eastAsia="楷体" w:cs="宋体"/>
          <w:b/>
          <w:sz w:val="21"/>
          <w:szCs w:val="21"/>
        </w:rPr>
        <w:t>二、书写（</w:t>
      </w:r>
      <w:r>
        <w:rPr>
          <w:rFonts w:ascii="楷体" w:hAnsi="楷体" w:eastAsia="楷体" w:cs="Times New Roman"/>
          <w:b/>
          <w:sz w:val="21"/>
          <w:szCs w:val="21"/>
        </w:rPr>
        <w:t>4.0</w:t>
      </w:r>
      <w:r>
        <w:rPr>
          <w:rFonts w:hint="eastAsia" w:ascii="楷体" w:hAnsi="楷体" w:eastAsia="楷体" w:cs="宋体"/>
          <w:b/>
          <w:sz w:val="21"/>
          <w:szCs w:val="21"/>
        </w:rPr>
        <w:t>分）</w:t>
      </w:r>
    </w:p>
    <w:p>
      <w:pPr>
        <w:numPr>
          <w:ilvl w:val="0"/>
          <w:numId w:val="1"/>
        </w:numPr>
        <w:wordWrap/>
        <w:spacing w:beforeAutospacing="0" w:afterAutospacing="0" w:line="240" w:lineRule="auto"/>
        <w:textAlignment w:val="center"/>
        <w:rPr>
          <w:rFonts w:ascii="楷体" w:hAnsi="楷体" w:eastAsia="楷体"/>
          <w:sz w:val="21"/>
          <w:szCs w:val="21"/>
        </w:rPr>
      </w:pPr>
      <w:r>
        <w:rPr>
          <w:rFonts w:hint="eastAsia" w:ascii="楷体" w:hAnsi="楷体" w:eastAsia="楷体" w:cs="宋体"/>
          <w:kern w:val="0"/>
          <w:sz w:val="21"/>
          <w:szCs w:val="21"/>
        </w:rPr>
        <w:t>读下面一段文字，根据拼音写出汉字。</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生活需要一种诗意，阅读文学作品，就是创造</w:t>
      </w:r>
      <w:r>
        <w:rPr>
          <w:rFonts w:ascii="楷体" w:hAnsi="楷体" w:eastAsia="楷体" w:cs="Times New Roman"/>
          <w:kern w:val="0"/>
          <w:sz w:val="21"/>
          <w:szCs w:val="21"/>
        </w:rPr>
        <w:t>q</w:t>
      </w:r>
      <w:r>
        <w:rPr>
          <w:rFonts w:hint="eastAsia" w:ascii="楷体" w:hAnsi="楷体" w:eastAsia="楷体" w:cs="Times New Roman"/>
          <w:kern w:val="0"/>
          <w:sz w:val="21"/>
          <w:szCs w:val="21"/>
        </w:rPr>
        <w:t>ǐ</w:t>
      </w:r>
      <w:r>
        <w:rPr>
          <w:rFonts w:ascii="楷体" w:hAnsi="楷体" w:eastAsia="楷体" w:cs="Times New Roman"/>
          <w:kern w:val="0"/>
          <w:sz w:val="21"/>
          <w:szCs w:val="21"/>
        </w:rPr>
        <w:t>(</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w:t>
      </w:r>
      <w:r>
        <w:rPr>
          <w:rFonts w:hint="eastAsia" w:ascii="楷体" w:hAnsi="楷体" w:eastAsia="楷体" w:cs="宋体"/>
          <w:kern w:val="0"/>
          <w:sz w:val="21"/>
          <w:szCs w:val="21"/>
        </w:rPr>
        <w:t>丽的诗意生活。当你的指尖划过它时，它在你的耳畔沙沙低语，流淌进你的心田，驱除你的烦</w:t>
      </w:r>
      <w:r>
        <w:rPr>
          <w:rFonts w:ascii="楷体" w:hAnsi="楷体" w:eastAsia="楷体" w:cs="Times New Roman"/>
          <w:kern w:val="0"/>
          <w:sz w:val="21"/>
          <w:szCs w:val="21"/>
        </w:rPr>
        <w:t>z</w:t>
      </w:r>
      <w:r>
        <w:rPr>
          <w:rFonts w:hint="eastAsia" w:ascii="楷体" w:hAnsi="楷体" w:eastAsia="楷体" w:cs="Times New Roman"/>
          <w:kern w:val="0"/>
          <w:sz w:val="21"/>
          <w:szCs w:val="21"/>
        </w:rPr>
        <w:t>à</w:t>
      </w:r>
      <w:r>
        <w:rPr>
          <w:rFonts w:ascii="楷体" w:hAnsi="楷体" w:eastAsia="楷体" w:cs="Times New Roman"/>
          <w:kern w:val="0"/>
          <w:sz w:val="21"/>
          <w:szCs w:val="21"/>
        </w:rPr>
        <w:t>o</w:t>
      </w:r>
      <w:r>
        <w:rPr>
          <w:rFonts w:hint="eastAsia" w:ascii="楷体" w:hAnsi="楷体" w:eastAsia="楷体" w:cs="宋体"/>
          <w:kern w:val="0"/>
          <w:sz w:val="21"/>
          <w:szCs w:val="21"/>
        </w:rPr>
        <w:t>（</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），丰盈你的生命，震撼你的灵魂。阅读文学作品的过程，是一段长途</w:t>
      </w:r>
      <w:r>
        <w:rPr>
          <w:rFonts w:ascii="楷体" w:hAnsi="楷体" w:eastAsia="楷体" w:cs="Times New Roman"/>
          <w:kern w:val="0"/>
          <w:sz w:val="21"/>
          <w:szCs w:val="21"/>
        </w:rPr>
        <w:t>b</w:t>
      </w:r>
      <w:r>
        <w:rPr>
          <w:rFonts w:hint="eastAsia" w:ascii="楷体" w:hAnsi="楷体" w:eastAsia="楷体" w:cs="Times New Roman"/>
          <w:kern w:val="0"/>
          <w:sz w:val="21"/>
          <w:szCs w:val="21"/>
        </w:rPr>
        <w:t>á</w:t>
      </w:r>
      <w:r>
        <w:rPr>
          <w:rFonts w:hint="eastAsia" w:ascii="楷体" w:hAnsi="楷体" w:eastAsia="楷体" w:cs="宋体"/>
          <w:kern w:val="0"/>
          <w:sz w:val="21"/>
          <w:szCs w:val="21"/>
        </w:rPr>
        <w:t>（</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hint="eastAsia" w:ascii="楷体" w:hAnsi="楷体" w:eastAsia="楷体" w:cs="宋体"/>
          <w:kern w:val="0"/>
          <w:sz w:val="21"/>
          <w:szCs w:val="21"/>
        </w:rPr>
        <w:t>）涉的旅程，阅读的快乐，无关身份、地位、金钱，关乎灵魂。拿起文学作品，别让诗意的生活</w:t>
      </w:r>
      <w:r>
        <w:rPr>
          <w:rFonts w:ascii="楷体" w:hAnsi="楷体" w:eastAsia="楷体" w:cs="Times New Roman"/>
          <w:kern w:val="0"/>
          <w:sz w:val="21"/>
          <w:szCs w:val="21"/>
        </w:rPr>
        <w:t>xi</w:t>
      </w:r>
      <w:r>
        <w:rPr>
          <w:rFonts w:hint="eastAsia" w:ascii="楷体" w:hAnsi="楷体" w:eastAsia="楷体" w:cs="Times New Roman"/>
          <w:kern w:val="0"/>
          <w:sz w:val="21"/>
          <w:szCs w:val="21"/>
        </w:rPr>
        <w:t>ā</w:t>
      </w:r>
      <w:r>
        <w:rPr>
          <w:rFonts w:ascii="楷体" w:hAnsi="楷体" w:eastAsia="楷体" w:cs="Times New Roman"/>
          <w:kern w:val="0"/>
          <w:sz w:val="21"/>
          <w:szCs w:val="21"/>
        </w:rPr>
        <w:t>o</w:t>
      </w:r>
      <w:r>
        <w:rPr>
          <w:rFonts w:hint="eastAsia" w:ascii="楷体" w:hAnsi="楷体" w:eastAsia="楷体" w:cs="宋体"/>
          <w:kern w:val="0"/>
          <w:sz w:val="21"/>
          <w:szCs w:val="21"/>
        </w:rPr>
        <w:t>（</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hint="eastAsia" w:ascii="楷体" w:hAnsi="楷体" w:eastAsia="楷体" w:cs="宋体"/>
          <w:kern w:val="0"/>
          <w:sz w:val="21"/>
          <w:szCs w:val="21"/>
        </w:rPr>
        <w:t>）声匿迹。</w:t>
      </w:r>
    </w:p>
    <w:p>
      <w:pPr>
        <w:wordWrap/>
        <w:spacing w:beforeAutospacing="0" w:afterAutospacing="0" w:line="240" w:lineRule="auto"/>
        <w:textAlignment w:val="center"/>
        <w:rPr>
          <w:rFonts w:ascii="楷体" w:hAnsi="楷体" w:eastAsia="楷体" w:cs="宋体"/>
          <w:b/>
          <w:sz w:val="21"/>
          <w:szCs w:val="21"/>
        </w:rPr>
      </w:pPr>
      <w:r>
        <w:rPr>
          <w:rFonts w:hint="eastAsia" w:ascii="楷体" w:hAnsi="楷体" w:eastAsia="楷体" w:cs="宋体"/>
          <w:b/>
          <w:sz w:val="21"/>
          <w:szCs w:val="21"/>
        </w:rPr>
        <w:t>三、默写（本大题共</w:t>
      </w:r>
      <w:r>
        <w:rPr>
          <w:rFonts w:ascii="楷体" w:hAnsi="楷体" w:eastAsia="楷体" w:cs="宋体"/>
          <w:b/>
          <w:sz w:val="21"/>
          <w:szCs w:val="21"/>
        </w:rPr>
        <w:t>1</w:t>
      </w:r>
      <w:r>
        <w:rPr>
          <w:rFonts w:hint="eastAsia" w:ascii="楷体" w:hAnsi="楷体" w:eastAsia="楷体" w:cs="宋体"/>
          <w:b/>
          <w:sz w:val="21"/>
          <w:szCs w:val="21"/>
        </w:rPr>
        <w:t>小题，共</w:t>
      </w:r>
      <w:r>
        <w:rPr>
          <w:rFonts w:ascii="楷体" w:hAnsi="楷体" w:eastAsia="楷体" w:cs="宋体"/>
          <w:b/>
          <w:sz w:val="21"/>
          <w:szCs w:val="21"/>
        </w:rPr>
        <w:t>10.0</w:t>
      </w:r>
      <w:r>
        <w:rPr>
          <w:rFonts w:hint="eastAsia" w:ascii="楷体" w:hAnsi="楷体" w:eastAsia="楷体" w:cs="宋体"/>
          <w:b/>
          <w:sz w:val="21"/>
          <w:szCs w:val="21"/>
        </w:rPr>
        <w:t>分）</w:t>
      </w:r>
    </w:p>
    <w:p>
      <w:pPr>
        <w:numPr>
          <w:ilvl w:val="0"/>
          <w:numId w:val="1"/>
        </w:numPr>
        <w:wordWrap/>
        <w:spacing w:before="240" w:beforeAutospacing="0" w:after="240" w:afterAutospacing="0" w:line="240" w:lineRule="auto"/>
        <w:ind w:hanging="105"/>
        <w:textAlignment w:val="center"/>
        <w:rPr>
          <w:rFonts w:ascii="楷体" w:hAnsi="楷体" w:eastAsia="楷体" w:cs="Times New Roman"/>
          <w:kern w:val="0"/>
          <w:sz w:val="21"/>
          <w:szCs w:val="21"/>
        </w:rPr>
      </w:pPr>
      <w:bookmarkStart w:id="2" w:name="topic_6f926c0a-a326-4e5a-83bf-4661110503"/>
      <w:bookmarkEnd w:id="2"/>
      <w:r>
        <w:rPr>
          <w:rFonts w:hint="eastAsia" w:ascii="楷体" w:hAnsi="楷体" w:eastAsia="楷体" w:cs="宋体"/>
          <w:kern w:val="0"/>
          <w:sz w:val="21"/>
          <w:szCs w:val="21"/>
        </w:rPr>
        <w:t>古诗文默写。</w:t>
      </w:r>
    </w:p>
    <w:p>
      <w:pPr>
        <w:wordWrap/>
        <w:spacing w:beforeAutospacing="0" w:afterAutospacing="0" w:line="240" w:lineRule="auto"/>
        <w:ind w:left="420" w:leftChars="200"/>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1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⑴</w:t>
      </w:r>
      <w:r>
        <w:rPr>
          <w:rFonts w:ascii="楷体" w:hAnsi="楷体" w:eastAsia="楷体" w:cs="宋体"/>
          <w:kern w:val="0"/>
          <w:sz w:val="21"/>
          <w:szCs w:val="21"/>
        </w:rPr>
        <w:fldChar w:fldCharType="end"/>
      </w:r>
      <w:r>
        <w:rPr>
          <w:rFonts w:hint="eastAsia" w:ascii="楷体" w:hAnsi="楷体" w:eastAsia="楷体" w:cs="宋体"/>
          <w:kern w:val="0"/>
          <w:sz w:val="21"/>
          <w:szCs w:val="21"/>
        </w:rPr>
        <w:t>人有悲欢离合，</w:t>
      </w:r>
      <w:r>
        <w:rPr>
          <w:rFonts w:ascii="楷体" w:hAnsi="楷体" w:eastAsia="楷体" w:cs="Times New Roman"/>
          <w:kern w:val="0"/>
          <w:sz w:val="21"/>
          <w:szCs w:val="21"/>
        </w:rPr>
        <w:t xml:space="preserve"> </w:t>
      </w:r>
      <w:r>
        <w:rPr>
          <w:rFonts w:ascii="Arial" w:hAnsi="Arial" w:eastAsia="楷体" w:cs="Arial"/>
          <w:kern w:val="0"/>
          <w:sz w:val="21"/>
          <w:szCs w:val="21"/>
          <w:u w:val="single"/>
        </w:rPr>
        <w:t>​​​​​​​</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Times New Roman" w:hAnsi="Times New Roman" w:eastAsia="楷体" w:cs="Times New Roman"/>
          <w:kern w:val="0"/>
          <w:sz w:val="21"/>
          <w:szCs w:val="21"/>
        </w:rPr>
        <w:t> </w:t>
      </w:r>
      <w:r>
        <w:rPr>
          <w:rFonts w:hint="eastAsia" w:ascii="楷体" w:hAnsi="楷体" w:eastAsia="楷体" w:cs="宋体"/>
          <w:kern w:val="0"/>
          <w:sz w:val="21"/>
          <w:szCs w:val="21"/>
        </w:rPr>
        <w:t>。（苏轼《水调歌头》）</w:t>
      </w:r>
      <w:r>
        <w:rPr>
          <w:rFonts w:ascii="楷体" w:hAnsi="楷体" w:eastAsia="楷体" w:cs="宋体"/>
          <w:kern w:val="0"/>
          <w:sz w:val="21"/>
          <w:szCs w:val="21"/>
        </w:rPr>
        <w:br w:type="textWrapping"/>
      </w:r>
      <w:r>
        <w:rPr>
          <w:rFonts w:ascii="楷体" w:hAnsi="楷体" w:eastAsia="楷体" w:cs="宋体"/>
          <w:kern w:val="0"/>
          <w:sz w:val="21"/>
          <w:szCs w:val="21"/>
        </w:rPr>
        <w:fldChar w:fldCharType="begin"/>
      </w:r>
      <w:r>
        <w:rPr>
          <w:rFonts w:ascii="楷体" w:hAnsi="楷体" w:eastAsia="楷体" w:cs="宋体"/>
          <w:kern w:val="0"/>
          <w:sz w:val="21"/>
          <w:szCs w:val="21"/>
        </w:rPr>
        <w:instrText xml:space="preserve"> = 2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⑵</w:t>
      </w:r>
      <w:r>
        <w:rPr>
          <w:rFonts w:ascii="楷体" w:hAnsi="楷体" w:eastAsia="楷体" w:cs="宋体"/>
          <w:kern w:val="0"/>
          <w:sz w:val="21"/>
          <w:szCs w:val="21"/>
        </w:rPr>
        <w:fldChar w:fldCharType="end"/>
      </w:r>
      <w:r>
        <w:rPr>
          <w:rFonts w:hint="eastAsia" w:ascii="楷体" w:hAnsi="楷体" w:eastAsia="楷体" w:cs="宋体"/>
          <w:kern w:val="0"/>
          <w:sz w:val="21"/>
          <w:szCs w:val="21"/>
        </w:rPr>
        <w:t>长风破浪会有时，</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hint="eastAsia" w:ascii="楷体" w:hAnsi="楷体" w:eastAsia="楷体" w:cs="宋体"/>
          <w:kern w:val="0"/>
          <w:sz w:val="21"/>
          <w:szCs w:val="21"/>
        </w:rPr>
        <w:t>。（李白《行路难》）</w:t>
      </w:r>
      <w:r>
        <w:rPr>
          <w:rFonts w:ascii="楷体" w:hAnsi="楷体" w:eastAsia="楷体" w:cs="宋体"/>
          <w:kern w:val="0"/>
          <w:sz w:val="21"/>
          <w:szCs w:val="21"/>
        </w:rPr>
        <w:br w:type="textWrapping"/>
      </w:r>
      <w:r>
        <w:rPr>
          <w:rFonts w:ascii="楷体" w:hAnsi="楷体" w:eastAsia="楷体" w:cs="宋体"/>
          <w:kern w:val="0"/>
          <w:sz w:val="21"/>
          <w:szCs w:val="21"/>
        </w:rPr>
        <w:fldChar w:fldCharType="begin"/>
      </w:r>
      <w:r>
        <w:rPr>
          <w:rFonts w:ascii="楷体" w:hAnsi="楷体" w:eastAsia="楷体" w:cs="宋体"/>
          <w:kern w:val="0"/>
          <w:sz w:val="21"/>
          <w:szCs w:val="21"/>
        </w:rPr>
        <w:instrText xml:space="preserve"> = 3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⑶</w:t>
      </w:r>
      <w:r>
        <w:rPr>
          <w:rFonts w:ascii="楷体" w:hAnsi="楷体" w:eastAsia="楷体" w:cs="宋体"/>
          <w:kern w:val="0"/>
          <w:sz w:val="21"/>
          <w:szCs w:val="21"/>
        </w:rPr>
        <w:fldChar w:fldCharType="end"/>
      </w:r>
      <w:r>
        <w:rPr>
          <w:rFonts w:hint="eastAsia" w:ascii="楷体" w:hAnsi="楷体" w:eastAsia="楷体" w:cs="宋体"/>
          <w:kern w:val="0"/>
          <w:sz w:val="21"/>
          <w:szCs w:val="21"/>
        </w:rPr>
        <w:t>沉舟侧畔千帆过，</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hint="eastAsia" w:ascii="楷体" w:hAnsi="楷体" w:eastAsia="楷体" w:cs="宋体"/>
          <w:kern w:val="0"/>
          <w:sz w:val="21"/>
          <w:szCs w:val="21"/>
        </w:rPr>
        <w:t>。（刘禹锡（酬乐天扬州初逢席上见赠））</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br w:type="textWrapping"/>
      </w:r>
      <w:r>
        <w:rPr>
          <w:rFonts w:ascii="楷体" w:hAnsi="楷体" w:eastAsia="楷体" w:cs="Times New Roman"/>
          <w:kern w:val="0"/>
          <w:sz w:val="21"/>
          <w:szCs w:val="21"/>
        </w:rPr>
        <w:fldChar w:fldCharType="begin"/>
      </w:r>
      <w:r>
        <w:rPr>
          <w:rFonts w:ascii="楷体" w:hAnsi="楷体" w:eastAsia="楷体" w:cs="Times New Roman"/>
          <w:kern w:val="0"/>
          <w:sz w:val="21"/>
          <w:szCs w:val="21"/>
        </w:rPr>
        <w:instrText xml:space="preserve"> = 4 \* GB2 </w:instrText>
      </w:r>
      <w:r>
        <w:rPr>
          <w:rFonts w:ascii="楷体" w:hAnsi="楷体" w:eastAsia="楷体" w:cs="Times New Roman"/>
          <w:kern w:val="0"/>
          <w:sz w:val="21"/>
          <w:szCs w:val="21"/>
        </w:rPr>
        <w:fldChar w:fldCharType="separate"/>
      </w:r>
      <w:r>
        <w:rPr>
          <w:rFonts w:hint="eastAsia" w:ascii="楷体" w:hAnsi="楷体" w:eastAsia="楷体" w:cs="Times New Roman"/>
          <w:kern w:val="0"/>
          <w:sz w:val="21"/>
          <w:szCs w:val="21"/>
        </w:rPr>
        <w:t>⑷</w:t>
      </w:r>
      <w:r>
        <w:rPr>
          <w:rFonts w:ascii="楷体" w:hAnsi="楷体" w:eastAsia="楷体" w:cs="Times New Roman"/>
          <w:kern w:val="0"/>
          <w:sz w:val="21"/>
          <w:szCs w:val="21"/>
        </w:rPr>
        <w:fldChar w:fldCharType="end"/>
      </w:r>
      <w:r>
        <w:rPr>
          <w:rFonts w:hint="eastAsia" w:ascii="楷体" w:hAnsi="楷体" w:eastAsia="楷体" w:cs="宋体"/>
          <w:kern w:val="0"/>
          <w:sz w:val="21"/>
          <w:szCs w:val="21"/>
        </w:rPr>
        <w:t>山舞银蛇，</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hint="eastAsia" w:ascii="楷体" w:hAnsi="楷体" w:eastAsia="楷体" w:cs="宋体"/>
          <w:kern w:val="0"/>
          <w:sz w:val="21"/>
          <w:szCs w:val="21"/>
        </w:rPr>
        <w:t>。（毛泽东《沁园春</w:t>
      </w:r>
      <w:r>
        <w:rPr>
          <w:rFonts w:ascii="楷体" w:hAnsi="楷体" w:eastAsia="楷体" w:cs="Times New Roman"/>
          <w:kern w:val="0"/>
          <w:sz w:val="21"/>
          <w:szCs w:val="21"/>
        </w:rPr>
        <w:t xml:space="preserve">. </w:t>
      </w:r>
      <w:r>
        <w:rPr>
          <w:rFonts w:hint="eastAsia" w:ascii="楷体" w:hAnsi="楷体" w:eastAsia="楷体" w:cs="宋体"/>
          <w:kern w:val="0"/>
          <w:sz w:val="21"/>
          <w:szCs w:val="21"/>
        </w:rPr>
        <w:t>雪》）</w:t>
      </w:r>
    </w:p>
    <w:p>
      <w:pPr>
        <w:wordWrap/>
        <w:spacing w:beforeAutospacing="0" w:afterAutospacing="0" w:line="240" w:lineRule="auto"/>
        <w:ind w:left="420" w:leftChars="200"/>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5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⑸</w:t>
      </w:r>
      <w:r>
        <w:rPr>
          <w:rFonts w:ascii="楷体" w:hAnsi="楷体" w:eastAsia="楷体" w:cs="宋体"/>
          <w:kern w:val="0"/>
          <w:sz w:val="21"/>
          <w:szCs w:val="21"/>
        </w:rPr>
        <w:fldChar w:fldCharType="end"/>
      </w:r>
      <w:r>
        <w:rPr>
          <w:rFonts w:hint="eastAsia" w:ascii="楷体" w:hAnsi="楷体" w:eastAsia="楷体" w:cs="宋体"/>
          <w:kern w:val="0"/>
          <w:sz w:val="21"/>
          <w:szCs w:val="21"/>
        </w:rPr>
        <w:t>会当凌绝顶，</w:t>
      </w:r>
      <w:r>
        <w:rPr>
          <w:rFonts w:ascii="Arial" w:hAnsi="Arial" w:eastAsia="楷体" w:cs="Arial"/>
          <w:kern w:val="0"/>
          <w:sz w:val="21"/>
          <w:szCs w:val="21"/>
          <w:u w:val="single"/>
        </w:rPr>
        <w:t>​​​​​​​</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hint="eastAsia" w:ascii="楷体" w:hAnsi="楷体" w:eastAsia="楷体" w:cs="宋体"/>
          <w:kern w:val="0"/>
          <w:sz w:val="21"/>
          <w:szCs w:val="21"/>
        </w:rPr>
        <w:t>。（杜甫《望岳》）</w:t>
      </w:r>
    </w:p>
    <w:p>
      <w:pPr>
        <w:wordWrap/>
        <w:spacing w:beforeAutospacing="0" w:afterAutospacing="0" w:line="240" w:lineRule="auto"/>
        <w:textAlignment w:val="center"/>
        <w:rPr>
          <w:rFonts w:ascii="楷体" w:hAnsi="楷体" w:eastAsia="楷体" w:cs="Times New Roman"/>
          <w:kern w:val="0"/>
          <w:sz w:val="21"/>
          <w:szCs w:val="21"/>
        </w:rPr>
      </w:pPr>
      <w:r>
        <w:rPr>
          <w:rFonts w:ascii="楷体" w:hAnsi="楷体" w:eastAsia="楷体" w:cs="宋体"/>
          <w:kern w:val="0"/>
          <w:sz w:val="21"/>
          <w:szCs w:val="21"/>
        </w:rPr>
        <w:t xml:space="preserve">   </w:t>
      </w:r>
      <w:r>
        <w:rPr>
          <w:rFonts w:ascii="楷体" w:hAnsi="楷体" w:eastAsia="楷体" w:cs="宋体"/>
          <w:kern w:val="0"/>
          <w:sz w:val="21"/>
          <w:szCs w:val="21"/>
        </w:rPr>
        <w:fldChar w:fldCharType="begin"/>
      </w:r>
      <w:r>
        <w:rPr>
          <w:rFonts w:ascii="楷体" w:hAnsi="楷体" w:eastAsia="楷体" w:cs="宋体"/>
          <w:kern w:val="0"/>
          <w:sz w:val="21"/>
          <w:szCs w:val="21"/>
        </w:rPr>
        <w:instrText xml:space="preserve"> = 6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⑹</w:t>
      </w:r>
      <w:r>
        <w:rPr>
          <w:rFonts w:ascii="楷体" w:hAnsi="楷体" w:eastAsia="楷体" w:cs="宋体"/>
          <w:kern w:val="0"/>
          <w:sz w:val="21"/>
          <w:szCs w:val="21"/>
        </w:rPr>
        <w:fldChar w:fldCharType="end"/>
      </w:r>
      <w:r>
        <w:rPr>
          <w:rFonts w:hint="eastAsia" w:ascii="楷体" w:hAnsi="楷体" w:eastAsia="楷体" w:cs="宋体"/>
          <w:kern w:val="0"/>
          <w:sz w:val="21"/>
          <w:szCs w:val="21"/>
        </w:rPr>
        <w:t>有约不来过夜半，</w:t>
      </w:r>
      <w:r>
        <w:rPr>
          <w:rFonts w:ascii="Arial" w:hAnsi="Arial" w:eastAsia="楷体" w:cs="Arial"/>
          <w:kern w:val="0"/>
          <w:sz w:val="21"/>
          <w:szCs w:val="21"/>
          <w:u w:val="single"/>
        </w:rPr>
        <w:t>​​​​​​​</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Times New Roman" w:hAnsi="Times New Roman" w:eastAsia="楷体" w:cs="Times New Roman"/>
          <w:kern w:val="0"/>
          <w:sz w:val="21"/>
          <w:szCs w:val="21"/>
        </w:rPr>
        <w:t> </w:t>
      </w:r>
      <w:r>
        <w:rPr>
          <w:rFonts w:hint="eastAsia" w:ascii="楷体" w:hAnsi="楷体" w:eastAsia="楷体" w:cs="宋体"/>
          <w:kern w:val="0"/>
          <w:sz w:val="21"/>
          <w:szCs w:val="21"/>
        </w:rPr>
        <w:t>。（赵师秀《约客》</w:t>
      </w:r>
    </w:p>
    <w:p>
      <w:pPr>
        <w:wordWrap/>
        <w:spacing w:beforeAutospacing="0" w:afterAutospacing="0" w:line="240" w:lineRule="auto"/>
        <w:ind w:left="420" w:leftChars="200"/>
        <w:textAlignment w:val="center"/>
        <w:rPr>
          <w:rFonts w:ascii="楷体" w:hAnsi="楷体" w:eastAsia="楷体" w:cs="宋体"/>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7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⑺</w:t>
      </w:r>
      <w:r>
        <w:rPr>
          <w:rFonts w:ascii="楷体" w:hAnsi="楷体" w:eastAsia="楷体" w:cs="宋体"/>
          <w:kern w:val="0"/>
          <w:sz w:val="21"/>
          <w:szCs w:val="21"/>
        </w:rPr>
        <w:fldChar w:fldCharType="end"/>
      </w:r>
      <w:r>
        <w:rPr>
          <w:rFonts w:hint="eastAsia" w:ascii="楷体" w:hAnsi="楷体" w:eastAsia="楷体" w:cs="宋体"/>
          <w:kern w:val="0"/>
          <w:sz w:val="21"/>
          <w:szCs w:val="21"/>
        </w:rPr>
        <w:t>阅读经典常常让我们受益匪浅，如《孟子》的</w:t>
      </w:r>
      <w:r>
        <w:rPr>
          <w:rFonts w:ascii="楷体" w:hAnsi="楷体" w:eastAsia="楷体" w:cs="宋体"/>
          <w:kern w:val="0"/>
          <w:sz w:val="21"/>
          <w:szCs w:val="21"/>
        </w:rPr>
        <w:t>“</w:t>
      </w:r>
      <w:r>
        <w:rPr>
          <w:rFonts w:hint="eastAsia" w:ascii="楷体" w:hAnsi="楷体" w:eastAsia="楷体" w:cs="宋体"/>
          <w:kern w:val="0"/>
          <w:sz w:val="21"/>
          <w:szCs w:val="21"/>
        </w:rPr>
        <w:t>故天将降大任于是人也，</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 xml:space="preserve"> </w:t>
      </w:r>
      <w:r>
        <w:rPr>
          <w:rFonts w:ascii="Arial" w:hAnsi="Arial" w:eastAsia="楷体" w:cs="Arial"/>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宋体"/>
          <w:kern w:val="0"/>
          <w:sz w:val="21"/>
          <w:szCs w:val="21"/>
        </w:rPr>
        <w:t>”</w:t>
      </w:r>
      <w:r>
        <w:rPr>
          <w:rFonts w:hint="eastAsia" w:ascii="楷体" w:hAnsi="楷体" w:eastAsia="楷体" w:cs="宋体"/>
          <w:kern w:val="0"/>
          <w:sz w:val="21"/>
          <w:szCs w:val="21"/>
        </w:rPr>
        <w:t>教会我们坦然面对人生。</w:t>
      </w:r>
    </w:p>
    <w:p>
      <w:pPr>
        <w:wordWrap/>
        <w:spacing w:beforeAutospacing="0" w:afterAutospacing="0" w:line="240" w:lineRule="auto"/>
        <w:ind w:left="525" w:leftChars="200" w:hanging="105" w:hangingChars="50"/>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8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⑻</w:t>
      </w:r>
      <w:r>
        <w:rPr>
          <w:rFonts w:ascii="楷体" w:hAnsi="楷体" w:eastAsia="楷体" w:cs="宋体"/>
          <w:kern w:val="0"/>
          <w:sz w:val="21"/>
          <w:szCs w:val="21"/>
        </w:rPr>
        <w:fldChar w:fldCharType="end"/>
      </w:r>
      <w:r>
        <w:rPr>
          <w:rFonts w:hint="eastAsia" w:ascii="楷体" w:hAnsi="楷体" w:eastAsia="楷体" w:cs="宋体"/>
          <w:kern w:val="0"/>
          <w:sz w:val="21"/>
          <w:szCs w:val="21"/>
        </w:rPr>
        <w:t>古诗文中有许多体现作者家国情怀的名句，请写出连续的两句</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hint="eastAsia" w:ascii="楷体" w:hAnsi="楷体" w:eastAsia="楷体" w:cs="宋体"/>
          <w:kern w:val="0"/>
          <w:sz w:val="21"/>
          <w:szCs w:val="21"/>
          <w:u w:val="single"/>
        </w:rPr>
        <w:t>，</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hint="eastAsia" w:ascii="楷体" w:hAnsi="楷体" w:eastAsia="楷体" w:cs="宋体"/>
          <w:kern w:val="0"/>
          <w:sz w:val="21"/>
          <w:szCs w:val="21"/>
        </w:rPr>
        <w:t>。</w:t>
      </w:r>
    </w:p>
    <w:p>
      <w:pPr>
        <w:wordWrap/>
        <w:spacing w:beforeAutospacing="0" w:afterAutospacing="0" w:line="240" w:lineRule="auto"/>
        <w:textAlignment w:val="center"/>
        <w:rPr>
          <w:rFonts w:ascii="楷体" w:hAnsi="楷体" w:eastAsia="楷体" w:cs="宋体"/>
          <w:b/>
          <w:sz w:val="21"/>
          <w:szCs w:val="21"/>
        </w:rPr>
      </w:pPr>
      <w:r>
        <w:rPr>
          <w:rFonts w:hint="eastAsia" w:ascii="楷体" w:hAnsi="楷体" w:eastAsia="楷体" w:cs="宋体"/>
          <w:b/>
          <w:sz w:val="21"/>
          <w:szCs w:val="21"/>
        </w:rPr>
        <w:t>四、诗歌鉴赏（</w:t>
      </w:r>
      <w:r>
        <w:rPr>
          <w:rFonts w:ascii="楷体" w:hAnsi="楷体" w:eastAsia="楷体" w:cs="宋体"/>
          <w:b/>
          <w:sz w:val="21"/>
          <w:szCs w:val="21"/>
        </w:rPr>
        <w:t>6.0</w:t>
      </w:r>
      <w:r>
        <w:rPr>
          <w:rFonts w:hint="eastAsia" w:ascii="楷体" w:hAnsi="楷体" w:eastAsia="楷体" w:cs="宋体"/>
          <w:b/>
          <w:sz w:val="21"/>
          <w:szCs w:val="21"/>
        </w:rPr>
        <w:t>分）</w:t>
      </w:r>
    </w:p>
    <w:p>
      <w:pPr>
        <w:numPr>
          <w:ilvl w:val="0"/>
          <w:numId w:val="1"/>
        </w:numPr>
        <w:wordWrap/>
        <w:spacing w:beforeAutospacing="0" w:afterAutospacing="0" w:line="240" w:lineRule="auto"/>
        <w:ind w:firstLine="0"/>
        <w:textAlignment w:val="center"/>
        <w:rPr>
          <w:rFonts w:ascii="楷体" w:hAnsi="楷体" w:eastAsia="楷体" w:cs="Times New Roman"/>
          <w:kern w:val="0"/>
          <w:sz w:val="21"/>
          <w:szCs w:val="21"/>
        </w:rPr>
      </w:pPr>
      <w:bookmarkStart w:id="3" w:name="topic_a5033ac1-1bee-432f-8699-14553fed1a"/>
      <w:bookmarkEnd w:id="3"/>
      <w:r>
        <w:rPr>
          <w:rFonts w:hint="eastAsia" w:ascii="楷体" w:hAnsi="楷体" w:eastAsia="楷体" w:cs="宋体"/>
          <w:kern w:val="0"/>
          <w:sz w:val="21"/>
          <w:szCs w:val="21"/>
        </w:rPr>
        <w:t>诗词阅读</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【甲】酬乐天扬州初逢席上见赠</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hint="eastAsia" w:ascii="楷体" w:hAnsi="楷体" w:eastAsia="楷体" w:cs="宋体"/>
          <w:kern w:val="0"/>
          <w:sz w:val="21"/>
          <w:szCs w:val="21"/>
        </w:rPr>
        <w:t>唐刘禹锡</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巴山楚水凄凉地，二十三年弃置身。怀旧空吟闻笛赋，到乡翻似烂柯。</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沉舟侧畔千帆过，病树前头万木春。今日听君歌一曲，暂凭杯酒长精神。</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【乙】长沙过贾谊宅</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唐刘长卿</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hint="eastAsia" w:ascii="楷体" w:hAnsi="楷体" w:eastAsia="楷体" w:cs="宋体"/>
          <w:kern w:val="0"/>
          <w:sz w:val="21"/>
          <w:szCs w:val="21"/>
        </w:rPr>
        <w:t>三年谪宦此栖迟，万古惟留楚客悲。秋草独寻人去后，寒林空见日斜时。</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hint="eastAsia" w:ascii="楷体" w:hAnsi="楷体" w:eastAsia="楷体" w:cs="宋体"/>
          <w:kern w:val="0"/>
          <w:sz w:val="21"/>
          <w:szCs w:val="21"/>
        </w:rPr>
        <w:t>汉文有道恩犹薄，湘水无情吊岂知。寂寂江山摇落处，怜君何事到天涯。</w:t>
      </w:r>
    </w:p>
    <w:p>
      <w:pPr>
        <w:wordWrap/>
        <w:spacing w:beforeAutospacing="0" w:afterAutospacing="0" w:line="240" w:lineRule="auto"/>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1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⑴</w:t>
      </w:r>
      <w:r>
        <w:rPr>
          <w:rFonts w:ascii="楷体" w:hAnsi="楷体" w:eastAsia="楷体" w:cs="宋体"/>
          <w:kern w:val="0"/>
          <w:sz w:val="21"/>
          <w:szCs w:val="21"/>
        </w:rPr>
        <w:fldChar w:fldCharType="end"/>
      </w:r>
      <w:r>
        <w:rPr>
          <w:rFonts w:hint="eastAsia" w:ascii="楷体" w:hAnsi="楷体" w:eastAsia="楷体" w:cs="宋体"/>
          <w:kern w:val="0"/>
          <w:sz w:val="21"/>
          <w:szCs w:val="21"/>
        </w:rPr>
        <w:t>甲诗的颔联用了两个典故表达回归后感受，前半句表达了</w:t>
      </w:r>
      <w:r>
        <w:rPr>
          <w:rFonts w:ascii="楷体" w:hAnsi="楷体" w:eastAsia="楷体" w:cs="Times New Roman"/>
          <w:kern w:val="0"/>
          <w:sz w:val="21"/>
          <w:szCs w:val="21"/>
        </w:rPr>
        <w:t xml:space="preserve"> ______ </w:t>
      </w:r>
      <w:r>
        <w:rPr>
          <w:rFonts w:hint="eastAsia" w:ascii="楷体" w:hAnsi="楷体" w:eastAsia="楷体" w:cs="宋体"/>
          <w:kern w:val="0"/>
          <w:sz w:val="21"/>
          <w:szCs w:val="21"/>
        </w:rPr>
        <w:t>；乙诗中的颈联以</w:t>
      </w:r>
      <w:r>
        <w:rPr>
          <w:rFonts w:ascii="楷体" w:hAnsi="楷体" w:eastAsia="楷体" w:cs="宋体"/>
          <w:kern w:val="0"/>
          <w:sz w:val="21"/>
          <w:szCs w:val="21"/>
        </w:rPr>
        <w:t>”</w:t>
      </w:r>
      <w:r>
        <w:rPr>
          <w:rFonts w:hint="eastAsia" w:ascii="楷体" w:hAnsi="楷体" w:eastAsia="楷体" w:cs="宋体"/>
          <w:kern w:val="0"/>
          <w:sz w:val="21"/>
          <w:szCs w:val="21"/>
        </w:rPr>
        <w:t>汉文有道</w:t>
      </w:r>
      <w:r>
        <w:rPr>
          <w:rFonts w:ascii="楷体" w:hAnsi="楷体" w:eastAsia="楷体" w:cs="宋体"/>
          <w:kern w:val="0"/>
          <w:sz w:val="21"/>
          <w:szCs w:val="21"/>
        </w:rPr>
        <w:t>“</w:t>
      </w:r>
      <w:r>
        <w:rPr>
          <w:rFonts w:hint="eastAsia" w:ascii="楷体" w:hAnsi="楷体" w:eastAsia="楷体" w:cs="宋体"/>
          <w:kern w:val="0"/>
          <w:sz w:val="21"/>
          <w:szCs w:val="21"/>
        </w:rPr>
        <w:t>反衬贾谊被贬的凄凉，以</w:t>
      </w:r>
      <w:r>
        <w:rPr>
          <w:rFonts w:ascii="楷体" w:hAnsi="楷体" w:eastAsia="楷体" w:cs="宋体"/>
          <w:kern w:val="0"/>
          <w:sz w:val="21"/>
          <w:szCs w:val="21"/>
        </w:rPr>
        <w:t>“</w:t>
      </w:r>
      <w:r>
        <w:rPr>
          <w:rFonts w:hint="eastAsia" w:ascii="楷体" w:hAnsi="楷体" w:eastAsia="楷体" w:cs="宋体"/>
          <w:kern w:val="0"/>
          <w:sz w:val="21"/>
          <w:szCs w:val="21"/>
        </w:rPr>
        <w:t>湘水无情</w:t>
      </w:r>
      <w:r>
        <w:rPr>
          <w:rFonts w:ascii="楷体" w:hAnsi="楷体" w:eastAsia="楷体" w:cs="宋体"/>
          <w:kern w:val="0"/>
          <w:sz w:val="21"/>
          <w:szCs w:val="21"/>
        </w:rPr>
        <w:t>”</w:t>
      </w:r>
      <w:r>
        <w:rPr>
          <w:rFonts w:hint="eastAsia" w:ascii="楷体" w:hAnsi="楷体" w:eastAsia="楷体" w:cs="宋体"/>
          <w:kern w:val="0"/>
          <w:sz w:val="21"/>
          <w:szCs w:val="21"/>
        </w:rPr>
        <w:t>烘托贾谊的痴心，道出了</w:t>
      </w:r>
      <w:r>
        <w:rPr>
          <w:rFonts w:ascii="楷体" w:hAnsi="楷体" w:eastAsia="楷体" w:cs="Times New Roman"/>
          <w:kern w:val="0"/>
          <w:sz w:val="21"/>
          <w:szCs w:val="21"/>
        </w:rPr>
        <w:t xml:space="preserve"> ______ </w:t>
      </w: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分）</w:t>
      </w:r>
    </w:p>
    <w:p>
      <w:pPr>
        <w:wordWrap/>
        <w:spacing w:beforeAutospacing="0" w:afterAutospacing="0" w:line="240" w:lineRule="auto"/>
        <w:textAlignment w:val="center"/>
        <w:rPr>
          <w:rFonts w:ascii="楷体" w:hAnsi="楷体" w:eastAsia="楷体" w:cs="宋体"/>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2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⑵</w:t>
      </w:r>
      <w:r>
        <w:rPr>
          <w:rFonts w:ascii="楷体" w:hAnsi="楷体" w:eastAsia="楷体" w:cs="宋体"/>
          <w:kern w:val="0"/>
          <w:sz w:val="21"/>
          <w:szCs w:val="21"/>
        </w:rPr>
        <w:fldChar w:fldCharType="end"/>
      </w:r>
      <w:r>
        <w:rPr>
          <w:rFonts w:hint="eastAsia" w:ascii="楷体" w:hAnsi="楷体" w:eastAsia="楷体" w:cs="宋体"/>
          <w:kern w:val="0"/>
          <w:sz w:val="21"/>
          <w:szCs w:val="21"/>
        </w:rPr>
        <w:t>【甲】诗作者贬官多年，回京路上心绪难平中又不乏刚健昂扬之气，是通过哪些意象分别表现出来的？（</w:t>
      </w:r>
      <w:r>
        <w:rPr>
          <w:rFonts w:ascii="楷体" w:hAnsi="楷体" w:eastAsia="楷体" w:cs="Times New Roman"/>
          <w:kern w:val="0"/>
          <w:sz w:val="21"/>
          <w:szCs w:val="21"/>
        </w:rPr>
        <w:t>3</w:t>
      </w:r>
      <w:r>
        <w:rPr>
          <w:rFonts w:hint="eastAsia" w:ascii="楷体" w:hAnsi="楷体" w:eastAsia="楷体" w:cs="宋体"/>
          <w:kern w:val="0"/>
          <w:sz w:val="21"/>
          <w:szCs w:val="21"/>
        </w:rPr>
        <w:t>分）【乙】诗中</w:t>
      </w:r>
      <w:r>
        <w:rPr>
          <w:rFonts w:ascii="楷体" w:hAnsi="楷体" w:eastAsia="楷体" w:cs="宋体"/>
          <w:kern w:val="0"/>
          <w:sz w:val="21"/>
          <w:szCs w:val="21"/>
        </w:rPr>
        <w:t>“</w:t>
      </w:r>
      <w:r>
        <w:rPr>
          <w:rFonts w:hint="eastAsia" w:ascii="楷体" w:hAnsi="楷体" w:eastAsia="楷体" w:cs="宋体"/>
          <w:kern w:val="0"/>
          <w:sz w:val="21"/>
          <w:szCs w:val="21"/>
        </w:rPr>
        <w:t>秋草、寒林、寂寂江山</w:t>
      </w:r>
      <w:r>
        <w:rPr>
          <w:rFonts w:ascii="楷体" w:hAnsi="楷体" w:eastAsia="楷体" w:cs="宋体"/>
          <w:kern w:val="0"/>
          <w:sz w:val="21"/>
          <w:szCs w:val="21"/>
        </w:rPr>
        <w:t>”</w:t>
      </w:r>
      <w:r>
        <w:rPr>
          <w:rFonts w:hint="eastAsia" w:ascii="楷体" w:hAnsi="楷体" w:eastAsia="楷体" w:cs="宋体"/>
          <w:kern w:val="0"/>
          <w:sz w:val="21"/>
          <w:szCs w:val="21"/>
        </w:rPr>
        <w:t>这些意象表达作者怎样的感情？（</w:t>
      </w:r>
      <w:r>
        <w:rPr>
          <w:rFonts w:ascii="楷体" w:hAnsi="楷体" w:eastAsia="楷体" w:cs="Times New Roman"/>
          <w:kern w:val="0"/>
          <w:sz w:val="21"/>
          <w:szCs w:val="21"/>
        </w:rPr>
        <w:t>1</w:t>
      </w:r>
      <w:r>
        <w:rPr>
          <w:rFonts w:hint="eastAsia" w:ascii="楷体" w:hAnsi="楷体" w:eastAsia="楷体" w:cs="宋体"/>
          <w:kern w:val="0"/>
          <w:sz w:val="21"/>
          <w:szCs w:val="21"/>
        </w:rPr>
        <w:t>分）</w:t>
      </w:r>
    </w:p>
    <w:p>
      <w:pPr>
        <w:wordWrap/>
        <w:spacing w:beforeAutospacing="0" w:afterAutospacing="0" w:line="240" w:lineRule="auto"/>
        <w:textAlignment w:val="center"/>
        <w:rPr>
          <w:rFonts w:ascii="楷体" w:hAnsi="楷体" w:eastAsia="楷体" w:cs="Times New Roman"/>
          <w:kern w:val="0"/>
          <w:sz w:val="21"/>
          <w:szCs w:val="21"/>
          <w:u w:val="single"/>
        </w:rPr>
      </w:pPr>
      <w:r>
        <w:rPr>
          <w:rFonts w:ascii="楷体" w:hAnsi="楷体" w:eastAsia="楷体" w:cs="宋体"/>
          <w:kern w:val="0"/>
          <w:sz w:val="21"/>
          <w:szCs w:val="21"/>
          <w:u w:val="single"/>
        </w:rPr>
        <w:t xml:space="preserve">                                                                                             </w:t>
      </w:r>
    </w:p>
    <w:p>
      <w:pPr>
        <w:wordWrap/>
        <w:spacing w:beforeAutospacing="0" w:afterAutospacing="0" w:line="240" w:lineRule="auto"/>
        <w:textAlignment w:val="center"/>
        <w:rPr>
          <w:rFonts w:ascii="楷体" w:hAnsi="楷体" w:eastAsia="楷体" w:cs="宋体"/>
          <w:b/>
          <w:sz w:val="21"/>
          <w:szCs w:val="21"/>
        </w:rPr>
      </w:pPr>
      <w:r>
        <w:rPr>
          <w:rFonts w:hint="eastAsia" w:ascii="楷体" w:hAnsi="楷体" w:eastAsia="楷体" w:cs="宋体"/>
          <w:b/>
          <w:sz w:val="21"/>
          <w:szCs w:val="21"/>
        </w:rPr>
        <w:t>五、文言文阅读（</w:t>
      </w:r>
      <w:r>
        <w:rPr>
          <w:rFonts w:ascii="楷体" w:hAnsi="楷体" w:eastAsia="楷体" w:cs="宋体"/>
          <w:b/>
          <w:sz w:val="21"/>
          <w:szCs w:val="21"/>
        </w:rPr>
        <w:t>18.0</w:t>
      </w:r>
      <w:r>
        <w:rPr>
          <w:rFonts w:hint="eastAsia" w:ascii="楷体" w:hAnsi="楷体" w:eastAsia="楷体" w:cs="宋体"/>
          <w:b/>
          <w:sz w:val="21"/>
          <w:szCs w:val="21"/>
        </w:rPr>
        <w:t>分）</w:t>
      </w:r>
    </w:p>
    <w:p>
      <w:pPr>
        <w:numPr>
          <w:ilvl w:val="0"/>
          <w:numId w:val="1"/>
        </w:numPr>
        <w:wordWrap/>
        <w:spacing w:beforeAutospacing="0" w:afterAutospacing="0" w:line="240" w:lineRule="auto"/>
        <w:ind w:left="0" w:firstLine="0"/>
        <w:textAlignment w:val="center"/>
        <w:rPr>
          <w:rFonts w:ascii="楷体" w:hAnsi="楷体" w:eastAsia="楷体" w:cs="Times New Roman"/>
          <w:kern w:val="0"/>
          <w:sz w:val="21"/>
          <w:szCs w:val="21"/>
        </w:rPr>
      </w:pPr>
      <w:bookmarkStart w:id="4" w:name="topic_42c0d05b-4de8-42fe-b704-a2f1113b99"/>
      <w:bookmarkEnd w:id="4"/>
      <w:r>
        <w:rPr>
          <w:rFonts w:hint="eastAsia" w:ascii="楷体" w:hAnsi="楷体" w:eastAsia="楷体" w:cs="宋体"/>
          <w:kern w:val="0"/>
          <w:sz w:val="21"/>
          <w:szCs w:val="21"/>
        </w:rPr>
        <w:t>阅读《公输》选段，完成下列各题。</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子墨子见王，曰：</w:t>
      </w:r>
      <w:r>
        <w:rPr>
          <w:rFonts w:ascii="楷体" w:hAnsi="楷体" w:eastAsia="楷体" w:cs="宋体"/>
          <w:kern w:val="0"/>
          <w:sz w:val="21"/>
          <w:szCs w:val="21"/>
        </w:rPr>
        <w:t>“</w:t>
      </w:r>
      <w:r>
        <w:rPr>
          <w:rFonts w:hint="eastAsia" w:ascii="楷体" w:hAnsi="楷体" w:eastAsia="楷体" w:cs="宋体"/>
          <w:kern w:val="0"/>
          <w:sz w:val="21"/>
          <w:szCs w:val="21"/>
        </w:rPr>
        <w:t>今有人于此，舍其文轩，邻有敝舆而欲窃之；舍其锦绣，邻有短褐而欲窃之；舍其粱肉，邻有糠糟而欲窃之</w:t>
      </w:r>
      <w:r>
        <w:rPr>
          <w:rFonts w:ascii="楷体" w:hAnsi="楷体" w:eastAsia="楷体" w:cs="Times New Roman"/>
          <w:kern w:val="0"/>
          <w:sz w:val="21"/>
          <w:szCs w:val="21"/>
        </w:rPr>
        <w:t>--</w:t>
      </w:r>
      <w:r>
        <w:rPr>
          <w:rFonts w:hint="eastAsia" w:ascii="楷体" w:hAnsi="楷体" w:eastAsia="楷体" w:cs="宋体"/>
          <w:kern w:val="0"/>
          <w:sz w:val="21"/>
          <w:szCs w:val="21"/>
        </w:rPr>
        <w:t>此为何若人？</w:t>
      </w:r>
      <w:r>
        <w:rPr>
          <w:rFonts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王曰：</w:t>
      </w:r>
      <w:r>
        <w:rPr>
          <w:rFonts w:ascii="楷体" w:hAnsi="楷体" w:eastAsia="楷体" w:cs="宋体"/>
          <w:kern w:val="0"/>
          <w:sz w:val="21"/>
          <w:szCs w:val="21"/>
        </w:rPr>
        <w:t>“</w:t>
      </w:r>
      <w:r>
        <w:rPr>
          <w:rFonts w:hint="eastAsia" w:ascii="楷体" w:hAnsi="楷体" w:eastAsia="楷体" w:cs="宋体"/>
          <w:kern w:val="0"/>
          <w:sz w:val="21"/>
          <w:szCs w:val="21"/>
        </w:rPr>
        <w:t>必为有窃疾矣。</w:t>
      </w:r>
      <w:r>
        <w:rPr>
          <w:rFonts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子墨子曰：</w:t>
      </w:r>
      <w:r>
        <w:rPr>
          <w:rFonts w:ascii="楷体" w:hAnsi="楷体" w:eastAsia="楷体" w:cs="宋体"/>
          <w:kern w:val="0"/>
          <w:sz w:val="21"/>
          <w:szCs w:val="21"/>
        </w:rPr>
        <w:t>“</w:t>
      </w:r>
      <w:r>
        <w:rPr>
          <w:rFonts w:hint="eastAsia" w:ascii="楷体" w:hAnsi="楷体" w:eastAsia="楷体" w:cs="宋体"/>
          <w:kern w:val="0"/>
          <w:sz w:val="21"/>
          <w:szCs w:val="21"/>
        </w:rPr>
        <w:t>荆之地方五千里，宋之地方五百里，此犹文轩之与敞舆也。荆有云梦，犀兕麋鹿满之，江汉之鱼鳖鼋鼍为天下富，宋所谓无雉兔鲋鱼者也，此犹粱肉之与糠糟也。荆有长松文梓檄楠豫章，宋无长木，此犹锦绣之与短褐也。臣以王吏之攻宋也，为与此同类。</w:t>
      </w:r>
      <w:r>
        <w:rPr>
          <w:rFonts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王曰：</w:t>
      </w:r>
      <w:r>
        <w:rPr>
          <w:rFonts w:ascii="楷体" w:hAnsi="楷体" w:eastAsia="楷体" w:cs="宋体"/>
          <w:kern w:val="0"/>
          <w:sz w:val="21"/>
          <w:szCs w:val="21"/>
        </w:rPr>
        <w:t>“</w:t>
      </w:r>
      <w:r>
        <w:rPr>
          <w:rFonts w:hint="eastAsia" w:ascii="楷体" w:hAnsi="楷体" w:eastAsia="楷体" w:cs="宋体"/>
          <w:kern w:val="0"/>
          <w:sz w:val="21"/>
          <w:szCs w:val="21"/>
        </w:rPr>
        <w:t>善哉。虽然，公输盘为我为云梯，必取宋。</w:t>
      </w:r>
      <w:r>
        <w:rPr>
          <w:rFonts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u w:val="single"/>
        </w:rPr>
        <w:t>于是见公输盘子墨子解带为城以牒为械公输盘九设攻城之机变子墨子九距之</w:t>
      </w:r>
      <w:r>
        <w:rPr>
          <w:rFonts w:hint="eastAsia" w:ascii="楷体" w:hAnsi="楷体" w:eastAsia="楷体" w:cs="宋体"/>
          <w:kern w:val="0"/>
          <w:sz w:val="21"/>
          <w:szCs w:val="21"/>
        </w:rPr>
        <w:t>。公输盘之攻械尽，子墨子之守圉有余。</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公输盘诎，而曰：</w:t>
      </w:r>
      <w:r>
        <w:rPr>
          <w:rFonts w:ascii="楷体" w:hAnsi="楷体" w:eastAsia="楷体" w:cs="宋体"/>
          <w:kern w:val="0"/>
          <w:sz w:val="21"/>
          <w:szCs w:val="21"/>
        </w:rPr>
        <w:t>“</w:t>
      </w:r>
      <w:r>
        <w:rPr>
          <w:rFonts w:hint="eastAsia" w:ascii="楷体" w:hAnsi="楷体" w:eastAsia="楷体" w:cs="宋体"/>
          <w:kern w:val="0"/>
          <w:sz w:val="21"/>
          <w:szCs w:val="21"/>
        </w:rPr>
        <w:t>吾知所以距子矣，吾不言。</w:t>
      </w:r>
      <w:r>
        <w:rPr>
          <w:rFonts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子墨子亦曰：</w:t>
      </w:r>
      <w:r>
        <w:rPr>
          <w:rFonts w:ascii="楷体" w:hAnsi="楷体" w:eastAsia="楷体" w:cs="宋体"/>
          <w:kern w:val="0"/>
          <w:sz w:val="21"/>
          <w:szCs w:val="21"/>
        </w:rPr>
        <w:t>“</w:t>
      </w:r>
      <w:r>
        <w:rPr>
          <w:rFonts w:hint="eastAsia" w:ascii="楷体" w:hAnsi="楷体" w:eastAsia="楷体" w:cs="宋体"/>
          <w:kern w:val="0"/>
          <w:sz w:val="21"/>
          <w:szCs w:val="21"/>
        </w:rPr>
        <w:t>吾知子之所以距我，吾不言。</w:t>
      </w:r>
      <w:r>
        <w:rPr>
          <w:rFonts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楚王问其故。</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子墨子曰：</w:t>
      </w:r>
      <w:r>
        <w:rPr>
          <w:rFonts w:ascii="楷体" w:hAnsi="楷体" w:eastAsia="楷体" w:cs="宋体"/>
          <w:kern w:val="0"/>
          <w:sz w:val="21"/>
          <w:szCs w:val="21"/>
        </w:rPr>
        <w:t>“</w:t>
      </w:r>
      <w:r>
        <w:rPr>
          <w:rFonts w:hint="eastAsia" w:ascii="楷体" w:hAnsi="楷体" w:eastAsia="楷体" w:cs="宋体"/>
          <w:kern w:val="0"/>
          <w:sz w:val="21"/>
          <w:szCs w:val="21"/>
        </w:rPr>
        <w:t>公输子之意不过欲杀臣。杀臣，宋莫能守，乃可攻也。然臣之弟子禽滑厘等三百人，已持臣守圉之器，在宋城上而待楚寇矣。虽杀臣，不能绝也。</w:t>
      </w:r>
      <w:r>
        <w:rPr>
          <w:rFonts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楚王曰：</w:t>
      </w:r>
      <w:r>
        <w:rPr>
          <w:rFonts w:ascii="楷体" w:hAnsi="楷体" w:eastAsia="楷体" w:cs="宋体"/>
          <w:kern w:val="0"/>
          <w:sz w:val="21"/>
          <w:szCs w:val="21"/>
        </w:rPr>
        <w:t>“</w:t>
      </w:r>
      <w:r>
        <w:rPr>
          <w:rFonts w:hint="eastAsia" w:ascii="楷体" w:hAnsi="楷体" w:eastAsia="楷体" w:cs="宋体"/>
          <w:kern w:val="0"/>
          <w:sz w:val="21"/>
          <w:szCs w:val="21"/>
        </w:rPr>
        <w:t>善哉。吾请无攻宋矣。</w:t>
      </w:r>
      <w:r>
        <w:rPr>
          <w:rFonts w:ascii="楷体" w:hAnsi="楷体" w:eastAsia="楷体" w:cs="宋体"/>
          <w:kern w:val="0"/>
          <w:sz w:val="21"/>
          <w:szCs w:val="21"/>
        </w:rPr>
        <w:t>”</w:t>
      </w:r>
      <w:r>
        <w:rPr>
          <w:rFonts w:ascii="楷体" w:hAnsi="楷体" w:eastAsia="楷体" w:cs="宋体"/>
          <w:kern w:val="0"/>
          <w:sz w:val="21"/>
          <w:szCs w:val="21"/>
        </w:rPr>
        <w:br w:type="textWrapping"/>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）用</w:t>
      </w:r>
      <w:r>
        <w:rPr>
          <w:rFonts w:ascii="楷体" w:hAnsi="楷体" w:eastAsia="楷体" w:cs="宋体"/>
          <w:kern w:val="0"/>
          <w:sz w:val="21"/>
          <w:szCs w:val="21"/>
        </w:rPr>
        <w:t>“</w:t>
      </w:r>
      <w:r>
        <w:rPr>
          <w:rFonts w:ascii="楷体" w:hAnsi="楷体" w:eastAsia="楷体" w:cs="Times New Roman"/>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为文中画线句子标出停顿。</w:t>
      </w:r>
      <w:r>
        <w:rPr>
          <w:rFonts w:ascii="楷体" w:hAnsi="楷体" w:eastAsia="楷体" w:cs="Times New Roman"/>
          <w:kern w:val="0"/>
          <w:sz w:val="21"/>
          <w:szCs w:val="21"/>
        </w:rPr>
        <w:t>(4</w:t>
      </w:r>
      <w:r>
        <w:rPr>
          <w:rFonts w:hint="eastAsia" w:ascii="楷体" w:hAnsi="楷体" w:eastAsia="楷体" w:cs="宋体"/>
          <w:kern w:val="0"/>
          <w:sz w:val="21"/>
          <w:szCs w:val="21"/>
        </w:rPr>
        <w:t>分）</w:t>
      </w:r>
      <w:r>
        <w:rPr>
          <w:rFonts w:ascii="楷体" w:hAnsi="楷体" w:eastAsia="楷体" w:cs="宋体"/>
          <w:kern w:val="0"/>
          <w:sz w:val="21"/>
          <w:szCs w:val="21"/>
        </w:rPr>
        <w:br w:type="textWrapping"/>
      </w:r>
      <w:r>
        <w:rPr>
          <w:rFonts w:hint="eastAsia" w:ascii="楷体" w:hAnsi="楷体" w:eastAsia="楷体" w:cs="宋体"/>
          <w:kern w:val="0"/>
          <w:sz w:val="21"/>
          <w:szCs w:val="21"/>
        </w:rPr>
        <w:t>于是见公输盘子墨子解带为城以牒为械公输盘九设攻城之机变子墨子九距之。</w:t>
      </w:r>
      <w:r>
        <w:rPr>
          <w:rFonts w:ascii="楷体" w:hAnsi="楷体" w:eastAsia="楷体" w:cs="宋体"/>
          <w:kern w:val="0"/>
          <w:sz w:val="21"/>
          <w:szCs w:val="21"/>
        </w:rPr>
        <w:br w:type="textWrapping"/>
      </w: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）解释下列加点的词语。（</w:t>
      </w:r>
      <w:r>
        <w:rPr>
          <w:rFonts w:ascii="楷体" w:hAnsi="楷体" w:eastAsia="楷体" w:cs="Times New Roman"/>
          <w:kern w:val="0"/>
          <w:sz w:val="21"/>
          <w:szCs w:val="21"/>
        </w:rPr>
        <w:t>4</w:t>
      </w:r>
      <w:r>
        <w:rPr>
          <w:rFonts w:hint="eastAsia" w:ascii="楷体" w:hAnsi="楷体" w:eastAsia="楷体" w:cs="宋体"/>
          <w:kern w:val="0"/>
          <w:sz w:val="21"/>
          <w:szCs w:val="21"/>
        </w:rPr>
        <w:t>分）</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①邻有</w:t>
      </w:r>
      <w:r>
        <w:rPr>
          <w:rFonts w:hint="eastAsia" w:ascii="楷体" w:hAnsi="楷体" w:eastAsia="楷体" w:cs="宋体"/>
          <w:kern w:val="0"/>
          <w:sz w:val="21"/>
          <w:szCs w:val="21"/>
          <w:em w:val="dot"/>
        </w:rPr>
        <w:t>敝</w:t>
      </w:r>
      <w:r>
        <w:rPr>
          <w:rFonts w:hint="eastAsia" w:ascii="楷体" w:hAnsi="楷体" w:eastAsia="楷体" w:cs="宋体"/>
          <w:kern w:val="0"/>
          <w:sz w:val="21"/>
          <w:szCs w:val="21"/>
        </w:rPr>
        <w:t>舆而欲窃之</w:t>
      </w:r>
      <w:r>
        <w:rPr>
          <w:rFonts w:ascii="楷体" w:hAnsi="楷体" w:eastAsia="楷体" w:cs="Times New Roman"/>
          <w:kern w:val="0"/>
          <w:sz w:val="21"/>
          <w:szCs w:val="21"/>
        </w:rPr>
        <w:t xml:space="preserve">______  </w:t>
      </w:r>
      <w:r>
        <w:rPr>
          <w:rFonts w:hint="eastAsia" w:ascii="楷体" w:hAnsi="楷体" w:eastAsia="楷体" w:cs="宋体"/>
          <w:kern w:val="0"/>
          <w:sz w:val="21"/>
          <w:szCs w:val="21"/>
        </w:rPr>
        <w:t>②荆之地</w:t>
      </w:r>
      <w:r>
        <w:rPr>
          <w:rFonts w:hint="eastAsia" w:ascii="楷体" w:hAnsi="楷体" w:eastAsia="楷体" w:cs="宋体"/>
          <w:kern w:val="0"/>
          <w:sz w:val="21"/>
          <w:szCs w:val="21"/>
          <w:em w:val="dot"/>
        </w:rPr>
        <w:t>方</w:t>
      </w:r>
      <w:r>
        <w:rPr>
          <w:rFonts w:hint="eastAsia" w:ascii="楷体" w:hAnsi="楷体" w:eastAsia="楷体" w:cs="宋体"/>
          <w:kern w:val="0"/>
          <w:sz w:val="21"/>
          <w:szCs w:val="21"/>
        </w:rPr>
        <w:t>五千里</w:t>
      </w:r>
      <w:r>
        <w:rPr>
          <w:rFonts w:ascii="楷体" w:hAnsi="楷体" w:eastAsia="楷体" w:cs="Times New Roman"/>
          <w:kern w:val="0"/>
          <w:sz w:val="21"/>
          <w:szCs w:val="21"/>
        </w:rPr>
        <w:t>______</w:t>
      </w:r>
      <w:r>
        <w:rPr>
          <w:rFonts w:ascii="楷体" w:hAnsi="楷体" w:eastAsia="楷体" w:cs="Times New Roman"/>
          <w:kern w:val="0"/>
          <w:sz w:val="21"/>
          <w:szCs w:val="21"/>
        </w:rPr>
        <w:br w:type="textWrapping"/>
      </w:r>
      <w:r>
        <w:rPr>
          <w:rFonts w:ascii="Arial" w:hAnsi="Arial" w:eastAsia="楷体" w:cs="Arial"/>
          <w:kern w:val="0"/>
          <w:sz w:val="21"/>
          <w:szCs w:val="21"/>
        </w:rPr>
        <w:t>​​​​​​​</w:t>
      </w:r>
      <w:r>
        <w:rPr>
          <w:rFonts w:ascii="Times New Roman" w:hAnsi="Times New Roman" w:eastAsia="楷体" w:cs="Times New Roman"/>
          <w:kern w:val="0"/>
          <w:sz w:val="21"/>
          <w:szCs w:val="21"/>
        </w:rPr>
        <w:t>   </w:t>
      </w:r>
      <w:r>
        <w:rPr>
          <w:rFonts w:hint="eastAsia" w:ascii="楷体" w:hAnsi="楷体" w:eastAsia="楷体" w:cs="宋体"/>
          <w:kern w:val="0"/>
          <w:sz w:val="21"/>
          <w:szCs w:val="21"/>
        </w:rPr>
        <w:t>③</w:t>
      </w:r>
      <w:r>
        <w:rPr>
          <w:rFonts w:hint="eastAsia" w:ascii="楷体" w:hAnsi="楷体" w:eastAsia="楷体" w:cs="宋体"/>
          <w:kern w:val="0"/>
          <w:sz w:val="21"/>
          <w:szCs w:val="21"/>
          <w:em w:val="dot"/>
        </w:rPr>
        <w:t>居</w:t>
      </w:r>
      <w:r>
        <w:rPr>
          <w:rFonts w:hint="eastAsia" w:ascii="楷体" w:hAnsi="楷体" w:eastAsia="楷体" w:cs="宋体"/>
          <w:kern w:val="0"/>
          <w:sz w:val="21"/>
          <w:szCs w:val="21"/>
        </w:rPr>
        <w:t>庙堂之高则忧其民</w:t>
      </w:r>
      <w:r>
        <w:rPr>
          <w:rFonts w:ascii="楷体" w:hAnsi="楷体" w:eastAsia="楷体" w:cs="Times New Roman"/>
          <w:kern w:val="0"/>
          <w:sz w:val="21"/>
          <w:szCs w:val="21"/>
        </w:rPr>
        <w:t>(</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④微斯人，吾谁与</w:t>
      </w:r>
      <w:r>
        <w:rPr>
          <w:rFonts w:hint="eastAsia" w:ascii="楷体" w:hAnsi="楷体" w:eastAsia="楷体" w:cs="宋体"/>
          <w:kern w:val="0"/>
          <w:sz w:val="21"/>
          <w:szCs w:val="21"/>
          <w:em w:val="dot"/>
        </w:rPr>
        <w:t>归</w:t>
      </w:r>
      <w:r>
        <w:rPr>
          <w:rFonts w:hint="eastAsia" w:ascii="楷体" w:hAnsi="楷体" w:eastAsia="楷体" w:cs="宋体"/>
          <w:kern w:val="0"/>
          <w:sz w:val="21"/>
          <w:szCs w:val="21"/>
        </w:rPr>
        <w:t>（</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 xml:space="preserve"> </w:t>
      </w:r>
      <w:r>
        <w:rPr>
          <w:rFonts w:ascii="楷体" w:hAnsi="楷体" w:eastAsia="楷体" w:cs="Times New Roman"/>
          <w:kern w:val="0"/>
          <w:sz w:val="21"/>
          <w:szCs w:val="21"/>
        </w:rPr>
        <w:br w:type="textWrapping"/>
      </w: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）翻译下列句子。（</w:t>
      </w:r>
      <w:r>
        <w:rPr>
          <w:rFonts w:ascii="楷体" w:hAnsi="楷体" w:eastAsia="楷体" w:cs="Times New Roman"/>
          <w:kern w:val="0"/>
          <w:sz w:val="21"/>
          <w:szCs w:val="21"/>
        </w:rPr>
        <w:t>6</w:t>
      </w:r>
      <w:r>
        <w:rPr>
          <w:rFonts w:hint="eastAsia" w:ascii="楷体" w:hAnsi="楷体" w:eastAsia="楷体" w:cs="宋体"/>
          <w:kern w:val="0"/>
          <w:sz w:val="21"/>
          <w:szCs w:val="21"/>
        </w:rPr>
        <w:t>分）</w:t>
      </w:r>
      <w:r>
        <w:rPr>
          <w:rFonts w:ascii="楷体" w:hAnsi="楷体" w:eastAsia="楷体" w:cs="宋体"/>
          <w:kern w:val="0"/>
          <w:sz w:val="21"/>
          <w:szCs w:val="21"/>
        </w:rPr>
        <w:br w:type="textWrapping"/>
      </w:r>
      <w:r>
        <w:rPr>
          <w:rFonts w:ascii="Times New Roman" w:hAnsi="Times New Roman" w:eastAsia="楷体" w:cs="Times New Roman"/>
          <w:kern w:val="0"/>
          <w:sz w:val="21"/>
          <w:szCs w:val="21"/>
        </w:rPr>
        <w:t>  </w:t>
      </w:r>
      <w:r>
        <w:rPr>
          <w:rFonts w:hint="eastAsia" w:ascii="楷体" w:hAnsi="楷体" w:eastAsia="楷体" w:cs="宋体"/>
          <w:kern w:val="0"/>
          <w:sz w:val="21"/>
          <w:szCs w:val="21"/>
        </w:rPr>
        <w:t>①予尝求古仁人之心，或异二者之为</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Times New Roman" w:hAnsi="Times New Roman" w:eastAsia="楷体" w:cs="Times New Roman"/>
          <w:kern w:val="0"/>
          <w:sz w:val="21"/>
          <w:szCs w:val="21"/>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rPr>
        <w:t> </w:t>
      </w:r>
    </w:p>
    <w:p>
      <w:pPr>
        <w:wordWrap/>
        <w:spacing w:beforeAutospacing="0" w:afterAutospacing="0" w:line="240" w:lineRule="auto"/>
        <w:ind w:left="104" w:hanging="77" w:hangingChars="37"/>
        <w:textAlignment w:val="center"/>
        <w:rPr>
          <w:rFonts w:ascii="Times New Roman" w:hAnsi="Times New Roman" w:eastAsia="楷体" w:cs="Times New Roman"/>
          <w:kern w:val="0"/>
          <w:sz w:val="21"/>
          <w:szCs w:val="21"/>
          <w:u w:val="single"/>
        </w:rPr>
      </w:pPr>
      <w:r>
        <w:rPr>
          <w:rFonts w:ascii="Times New Roman" w:hAnsi="Times New Roman" w:eastAsia="楷体" w:cs="Times New Roman"/>
          <w:kern w:val="0"/>
          <w:sz w:val="21"/>
          <w:szCs w:val="21"/>
        </w:rPr>
        <w:t> </w:t>
      </w:r>
      <w:r>
        <w:rPr>
          <w:rFonts w:hint="eastAsia" w:ascii="楷体" w:hAnsi="楷体" w:eastAsia="楷体" w:cs="宋体"/>
          <w:kern w:val="0"/>
          <w:sz w:val="21"/>
          <w:szCs w:val="21"/>
        </w:rPr>
        <w:t>②虽杀臣，不能绝也。</w:t>
      </w:r>
      <w:r>
        <w:rPr>
          <w:rFonts w:ascii="楷体" w:hAnsi="楷体" w:eastAsia="楷体" w:cs="宋体"/>
          <w:kern w:val="0"/>
          <w:sz w:val="21"/>
          <w:szCs w:val="21"/>
        </w:rPr>
        <w:br w:type="textWrapping"/>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Times New Roman" w:eastAsia="楷体" w:cs="Times New Roman"/>
          <w:kern w:val="0"/>
          <w:sz w:val="21"/>
          <w:szCs w:val="21"/>
          <w:u w:val="single"/>
        </w:rPr>
        <w:t> </w:t>
      </w:r>
      <w:r>
        <w:rPr>
          <w:rFonts w:ascii="楷体" w:hAnsi="楷体" w:eastAsia="楷体" w:cs="Times New Roman"/>
          <w:kern w:val="0"/>
          <w:sz w:val="21"/>
          <w:szCs w:val="21"/>
          <w:u w:val="single"/>
        </w:rPr>
        <w:t xml:space="preserve"> </w:t>
      </w:r>
    </w:p>
    <w:p>
      <w:pPr>
        <w:wordWrap/>
        <w:spacing w:beforeAutospacing="0" w:afterAutospacing="0" w:line="240" w:lineRule="auto"/>
        <w:textAlignment w:val="center"/>
        <w:rPr>
          <w:rFonts w:ascii="楷体" w:hAnsi="楷体" w:eastAsia="楷体" w:cs="Times New Roman"/>
          <w:kern w:val="0"/>
          <w:sz w:val="21"/>
          <w:szCs w:val="21"/>
        </w:rPr>
      </w:pPr>
      <w:r>
        <w:rPr>
          <w:rFonts w:hint="eastAsia" w:ascii="楷体" w:hAnsi="楷体" w:eastAsia="楷体" w:cs="宋体"/>
          <w:kern w:val="0"/>
          <w:sz w:val="21"/>
          <w:szCs w:val="21"/>
        </w:rPr>
        <w:t>（</w:t>
      </w:r>
      <w:r>
        <w:rPr>
          <w:rFonts w:ascii="楷体" w:hAnsi="楷体" w:eastAsia="楷体" w:cs="Times New Roman"/>
          <w:kern w:val="0"/>
          <w:sz w:val="21"/>
          <w:szCs w:val="21"/>
        </w:rPr>
        <w:t>4</w:t>
      </w:r>
      <w:r>
        <w:rPr>
          <w:rFonts w:hint="eastAsia" w:ascii="楷体" w:hAnsi="楷体" w:eastAsia="楷体" w:cs="宋体"/>
          <w:kern w:val="0"/>
          <w:sz w:val="21"/>
          <w:szCs w:val="21"/>
        </w:rPr>
        <w:t>）选段在记述墨子与公输盘演练的攻守战中，</w:t>
      </w:r>
      <w:r>
        <w:rPr>
          <w:rFonts w:ascii="楷体" w:hAnsi="楷体" w:eastAsia="楷体" w:cs="宋体"/>
          <w:kern w:val="0"/>
          <w:sz w:val="21"/>
          <w:szCs w:val="21"/>
        </w:rPr>
        <w:t>“</w:t>
      </w:r>
      <w:r>
        <w:rPr>
          <w:rFonts w:ascii="楷体" w:hAnsi="楷体" w:eastAsia="楷体" w:cs="Times New Roman"/>
          <w:kern w:val="0"/>
          <w:sz w:val="21"/>
          <w:szCs w:val="21"/>
        </w:rPr>
        <w:t>______</w:t>
      </w:r>
      <w:r>
        <w:rPr>
          <w:rFonts w:ascii="楷体" w:hAnsi="楷体" w:eastAsia="楷体" w:cs="宋体"/>
          <w:kern w:val="0"/>
          <w:sz w:val="21"/>
          <w:szCs w:val="21"/>
        </w:rPr>
        <w:t>”“</w:t>
      </w:r>
      <w:r>
        <w:rPr>
          <w:rFonts w:ascii="楷体" w:hAnsi="楷体" w:eastAsia="楷体" w:cs="Times New Roman"/>
          <w:kern w:val="0"/>
          <w:sz w:val="21"/>
          <w:szCs w:val="21"/>
        </w:rPr>
        <w:t>______</w:t>
      </w:r>
      <w:r>
        <w:rPr>
          <w:rFonts w:ascii="楷体" w:hAnsi="楷体" w:eastAsia="楷体" w:cs="宋体"/>
          <w:kern w:val="0"/>
          <w:sz w:val="21"/>
          <w:szCs w:val="21"/>
        </w:rPr>
        <w:t>”</w:t>
      </w:r>
      <w:r>
        <w:rPr>
          <w:rFonts w:hint="eastAsia" w:ascii="楷体" w:hAnsi="楷体" w:eastAsia="楷体" w:cs="宋体"/>
          <w:kern w:val="0"/>
          <w:sz w:val="21"/>
          <w:szCs w:val="21"/>
        </w:rPr>
        <w:t>两个词语可以看出战斗的激烈；</w:t>
      </w:r>
      <w:r>
        <w:rPr>
          <w:rFonts w:ascii="楷体" w:hAnsi="楷体" w:eastAsia="楷体" w:cs="宋体"/>
          <w:kern w:val="0"/>
          <w:sz w:val="21"/>
          <w:szCs w:val="21"/>
        </w:rPr>
        <w:t>“</w:t>
      </w:r>
      <w:r>
        <w:rPr>
          <w:rFonts w:ascii="楷体" w:hAnsi="楷体" w:eastAsia="楷体" w:cs="Times New Roman"/>
          <w:kern w:val="0"/>
          <w:sz w:val="21"/>
          <w:szCs w:val="21"/>
        </w:rPr>
        <w:t>______</w:t>
      </w:r>
      <w:r>
        <w:rPr>
          <w:rFonts w:ascii="楷体" w:hAnsi="楷体" w:eastAsia="楷体" w:cs="宋体"/>
          <w:kern w:val="0"/>
          <w:sz w:val="21"/>
          <w:szCs w:val="21"/>
        </w:rPr>
        <w:t>”</w:t>
      </w:r>
      <w:r>
        <w:rPr>
          <w:rFonts w:hint="eastAsia" w:ascii="楷体" w:hAnsi="楷体" w:eastAsia="楷体" w:cs="宋体"/>
          <w:kern w:val="0"/>
          <w:sz w:val="21"/>
          <w:szCs w:val="21"/>
        </w:rPr>
        <w:t>一句可以看出公输盘已经技穷；</w:t>
      </w:r>
      <w:r>
        <w:rPr>
          <w:rFonts w:ascii="楷体" w:hAnsi="楷体" w:eastAsia="楷体" w:cs="宋体"/>
          <w:kern w:val="0"/>
          <w:sz w:val="21"/>
          <w:szCs w:val="21"/>
        </w:rPr>
        <w:t>“</w:t>
      </w:r>
      <w:r>
        <w:rPr>
          <w:rFonts w:ascii="楷体" w:hAnsi="楷体" w:eastAsia="楷体" w:cs="Times New Roman"/>
          <w:kern w:val="0"/>
          <w:sz w:val="21"/>
          <w:szCs w:val="21"/>
        </w:rPr>
        <w:t>______</w:t>
      </w:r>
      <w:r>
        <w:rPr>
          <w:rFonts w:ascii="楷体" w:hAnsi="楷体" w:eastAsia="楷体" w:cs="宋体"/>
          <w:kern w:val="0"/>
          <w:sz w:val="21"/>
          <w:szCs w:val="21"/>
        </w:rPr>
        <w:t>”</w:t>
      </w:r>
      <w:r>
        <w:rPr>
          <w:rFonts w:hint="eastAsia" w:ascii="楷体" w:hAnsi="楷体" w:eastAsia="楷体" w:cs="宋体"/>
          <w:kern w:val="0"/>
          <w:sz w:val="21"/>
          <w:szCs w:val="21"/>
        </w:rPr>
        <w:t>一句表明楚王决定放弃攻打宋国。</w:t>
      </w:r>
      <w:r>
        <w:rPr>
          <w:rFonts w:ascii="楷体" w:hAnsi="楷体" w:eastAsia="楷体" w:cs="Times New Roman"/>
          <w:kern w:val="0"/>
          <w:sz w:val="21"/>
          <w:szCs w:val="21"/>
        </w:rPr>
        <w:t>(4</w:t>
      </w:r>
      <w:r>
        <w:rPr>
          <w:rFonts w:hint="eastAsia" w:ascii="楷体" w:hAnsi="楷体" w:eastAsia="楷体" w:cs="宋体"/>
          <w:kern w:val="0"/>
          <w:sz w:val="21"/>
          <w:szCs w:val="21"/>
        </w:rPr>
        <w:t>分）</w:t>
      </w:r>
    </w:p>
    <w:p>
      <w:pPr>
        <w:wordWrap/>
        <w:spacing w:beforeAutospacing="0" w:afterAutospacing="0" w:line="240" w:lineRule="auto"/>
        <w:textAlignment w:val="center"/>
        <w:rPr>
          <w:rFonts w:ascii="楷体" w:hAnsi="楷体" w:eastAsia="楷体" w:cs="Times New Roman"/>
          <w:b/>
          <w:kern w:val="0"/>
          <w:sz w:val="21"/>
          <w:szCs w:val="21"/>
        </w:rPr>
      </w:pPr>
      <w:r>
        <w:rPr>
          <w:rFonts w:hint="eastAsia" w:ascii="楷体" w:hAnsi="楷体" w:eastAsia="楷体" w:cs="宋体"/>
          <w:b/>
          <w:sz w:val="21"/>
          <w:szCs w:val="21"/>
        </w:rPr>
        <w:t>六、现代文阅读（本大题共</w:t>
      </w:r>
      <w:r>
        <w:rPr>
          <w:rFonts w:ascii="楷体" w:hAnsi="楷体" w:eastAsia="楷体" w:cs="Times New Roman"/>
          <w:b/>
          <w:sz w:val="21"/>
          <w:szCs w:val="21"/>
        </w:rPr>
        <w:t>2</w:t>
      </w:r>
      <w:r>
        <w:rPr>
          <w:rFonts w:hint="eastAsia" w:ascii="楷体" w:hAnsi="楷体" w:eastAsia="楷体" w:cs="宋体"/>
          <w:b/>
          <w:sz w:val="21"/>
          <w:szCs w:val="21"/>
        </w:rPr>
        <w:t>小题，共</w:t>
      </w:r>
      <w:r>
        <w:rPr>
          <w:rFonts w:ascii="楷体" w:hAnsi="楷体" w:eastAsia="楷体" w:cs="Times New Roman"/>
          <w:b/>
          <w:sz w:val="21"/>
          <w:szCs w:val="21"/>
        </w:rPr>
        <w:t>33.0</w:t>
      </w:r>
      <w:r>
        <w:rPr>
          <w:rFonts w:hint="eastAsia" w:ascii="楷体" w:hAnsi="楷体" w:eastAsia="楷体" w:cs="宋体"/>
          <w:b/>
          <w:sz w:val="21"/>
          <w:szCs w:val="21"/>
        </w:rPr>
        <w:t>分）</w:t>
      </w:r>
    </w:p>
    <w:p>
      <w:pPr>
        <w:numPr>
          <w:ilvl w:val="0"/>
          <w:numId w:val="1"/>
        </w:numPr>
        <w:wordWrap/>
        <w:spacing w:beforeAutospacing="0" w:afterAutospacing="0" w:line="240" w:lineRule="auto"/>
        <w:ind w:hanging="105"/>
        <w:textAlignment w:val="center"/>
        <w:rPr>
          <w:rFonts w:ascii="楷体" w:hAnsi="楷体" w:eastAsia="楷体" w:cs="Times New Roman"/>
          <w:kern w:val="0"/>
          <w:sz w:val="21"/>
          <w:szCs w:val="21"/>
        </w:rPr>
      </w:pP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老顾问</w:t>
      </w:r>
      <w:r>
        <w:rPr>
          <w:rFonts w:ascii="楷体" w:hAnsi="楷体" w:eastAsia="楷体" w:cs="Times New Roman"/>
          <w:kern w:val="0"/>
          <w:sz w:val="21"/>
          <w:szCs w:val="21"/>
        </w:rPr>
        <w:t xml:space="preserve"> </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ascii="楷体" w:hAnsi="楷体" w:eastAsia="楷体" w:cs="Times New Roman"/>
          <w:kern w:val="0"/>
          <w:sz w:val="21"/>
          <w:szCs w:val="21"/>
        </w:rPr>
        <w:t xml:space="preserve"> </w:t>
      </w:r>
      <w:r>
        <w:rPr>
          <w:rFonts w:ascii="Times New Roman" w:hAnsi="Times New Roman" w:eastAsia="楷体" w:cs="Times New Roman"/>
          <w:kern w:val="0"/>
          <w:sz w:val="21"/>
          <w:szCs w:val="21"/>
        </w:rPr>
        <w:t> </w:t>
      </w:r>
      <w:r>
        <w:rPr>
          <w:rFonts w:hint="eastAsia" w:ascii="楷体" w:hAnsi="楷体" w:eastAsia="楷体" w:cs="宋体"/>
          <w:kern w:val="0"/>
          <w:sz w:val="21"/>
          <w:szCs w:val="21"/>
        </w:rPr>
        <w:t>刘荣昌</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去年秋天，我和妻想买个实木书柜，就特别邀请早已退休赋闲在家的老木匠父亲给做个参谋。在一家还算高档的家具城里，看到一件松木的三门书柜样子不错，价格也算公道。</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父亲走向前上上下下打量了一番，向我和在场的服务员提了个问题：为啥好好的板子要锯开再粘一下？我告诉你们啊，是因为木头都会膨胀收缩，那个力量是很大的</w:t>
      </w:r>
      <w:r>
        <w:rPr>
          <w:rFonts w:ascii="楷体" w:hAnsi="楷体" w:eastAsia="楷体" w:cs="宋体"/>
          <w:kern w:val="0"/>
          <w:sz w:val="21"/>
          <w:szCs w:val="21"/>
        </w:rPr>
        <w:t>……</w:t>
      </w:r>
      <w:r>
        <w:rPr>
          <w:rFonts w:hint="eastAsia" w:ascii="楷体" w:hAnsi="楷体" w:eastAsia="楷体" w:cs="宋体"/>
          <w:kern w:val="0"/>
          <w:sz w:val="21"/>
          <w:szCs w:val="21"/>
        </w:rPr>
        <w:t>父亲自问自答。老人很兴奋的样子，又趁机给我们几个讲了不少木材、木器和工艺的知识。</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显然，服务员听得很认真，她告诉我自己是这家刚刚开业两个月的家具厂的老板娘。就在付完款要离开时，她请我们等一下。打了个电话后，笑眯眯地请父亲坐在展厅里的沙发上，说道：</w:t>
      </w:r>
      <w:r>
        <w:rPr>
          <w:rFonts w:ascii="楷体" w:hAnsi="楷体" w:eastAsia="楷体" w:cs="宋体"/>
          <w:kern w:val="0"/>
          <w:sz w:val="21"/>
          <w:szCs w:val="21"/>
        </w:rPr>
        <w:t>“</w:t>
      </w:r>
      <w:r>
        <w:rPr>
          <w:rFonts w:hint="eastAsia" w:ascii="楷体" w:hAnsi="楷体" w:eastAsia="楷体" w:cs="宋体"/>
          <w:kern w:val="0"/>
          <w:sz w:val="21"/>
          <w:szCs w:val="21"/>
        </w:rPr>
        <w:t>大爷，看您确实是专家啊，我们这小厂正需要一位这样的顾问。您不用干活，只要每个月去一次就行，给大家指导一下。厂子就在近郊，我们去车接您，开车也就半小时。您看今天大哥也在，能不能定下来？现在像您这样的真行家太难找了。虽说现在都是机械化生产，但有您把关，工人们的水平肯定会大大提高。</w:t>
      </w:r>
      <w:r>
        <w:rPr>
          <w:rFonts w:ascii="楷体" w:hAnsi="楷体" w:eastAsia="楷体" w:cs="宋体"/>
          <w:kern w:val="0"/>
          <w:sz w:val="21"/>
          <w:szCs w:val="21"/>
        </w:rPr>
        <w:t>”</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见我在一旁没言语，老板娘接着说：</w:t>
      </w:r>
      <w:r>
        <w:rPr>
          <w:rFonts w:ascii="楷体" w:hAnsi="楷体" w:eastAsia="楷体" w:cs="宋体"/>
          <w:kern w:val="0"/>
          <w:sz w:val="21"/>
          <w:szCs w:val="21"/>
        </w:rPr>
        <w:t>“</w:t>
      </w:r>
      <w:r>
        <w:rPr>
          <w:rFonts w:hint="eastAsia" w:ascii="楷体" w:hAnsi="楷体" w:eastAsia="楷体" w:cs="宋体"/>
          <w:kern w:val="0"/>
          <w:sz w:val="21"/>
          <w:szCs w:val="21"/>
        </w:rPr>
        <w:t>至于工资，一个月开</w:t>
      </w:r>
      <w:r>
        <w:rPr>
          <w:rFonts w:ascii="楷体" w:hAnsi="楷体" w:eastAsia="楷体" w:cs="Times New Roman"/>
          <w:kern w:val="0"/>
          <w:sz w:val="21"/>
          <w:szCs w:val="21"/>
        </w:rPr>
        <w:t>3000</w:t>
      </w:r>
      <w:r>
        <w:rPr>
          <w:rFonts w:hint="eastAsia" w:ascii="楷体" w:hAnsi="楷体" w:eastAsia="楷体" w:cs="宋体"/>
          <w:kern w:val="0"/>
          <w:sz w:val="21"/>
          <w:szCs w:val="21"/>
        </w:rPr>
        <w:t>块，您看行吗</w:t>
      </w:r>
      <w:r>
        <w:rPr>
          <w:rFonts w:ascii="楷体" w:hAnsi="楷体" w:eastAsia="楷体" w:cs="Times New Roman"/>
          <w:kern w:val="0"/>
          <w:sz w:val="21"/>
          <w:szCs w:val="21"/>
        </w:rPr>
        <w:t>,</w:t>
      </w:r>
      <w:r>
        <w:rPr>
          <w:rFonts w:hint="eastAsia" w:ascii="楷体" w:hAnsi="楷体" w:eastAsia="楷体" w:cs="宋体"/>
          <w:kern w:val="0"/>
          <w:sz w:val="21"/>
          <w:szCs w:val="21"/>
        </w:rPr>
        <w:t>老爷子</w:t>
      </w:r>
      <w:r>
        <w:rPr>
          <w:rFonts w:ascii="楷体" w:hAnsi="楷体" w:eastAsia="楷体" w:cs="Times New Roman"/>
          <w:kern w:val="0"/>
          <w:sz w:val="21"/>
          <w:szCs w:val="21"/>
        </w:rPr>
        <w:t>?</w:t>
      </w:r>
      <w:r>
        <w:rPr>
          <w:rFonts w:ascii="楷体" w:hAnsi="楷体" w:eastAsia="楷体" w:cs="宋体"/>
          <w:kern w:val="0"/>
          <w:sz w:val="21"/>
          <w:szCs w:val="21"/>
        </w:rPr>
        <w:t>”</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我和父亲没有准备，但看人家说得很诚恳，并且父亲也确实对自己的老本行很感兴趣，钱多钱少倒是小事，只要老人舒心就好啊。</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我低声和父亲说：</w:t>
      </w:r>
      <w:r>
        <w:rPr>
          <w:rFonts w:ascii="楷体" w:hAnsi="楷体" w:eastAsia="楷体" w:cs="宋体"/>
          <w:kern w:val="0"/>
          <w:sz w:val="21"/>
          <w:szCs w:val="21"/>
        </w:rPr>
        <w:t>“</w:t>
      </w:r>
      <w:r>
        <w:rPr>
          <w:rFonts w:hint="eastAsia" w:ascii="楷体" w:hAnsi="楷体" w:eastAsia="楷体" w:cs="宋体"/>
          <w:kern w:val="0"/>
          <w:sz w:val="21"/>
          <w:szCs w:val="21"/>
        </w:rPr>
        <w:t>爸，要不咱就先去一次看看，行就干不行就算，回头我和您一起去。</w:t>
      </w:r>
      <w:r>
        <w:rPr>
          <w:rFonts w:ascii="楷体" w:hAnsi="楷体" w:eastAsia="楷体" w:cs="宋体"/>
          <w:kern w:val="0"/>
          <w:sz w:val="21"/>
          <w:szCs w:val="21"/>
        </w:rPr>
        <w:t>”</w:t>
      </w:r>
    </w:p>
    <w:p>
      <w:pPr>
        <w:wordWrap/>
        <w:spacing w:before="240" w:beforeAutospacing="0" w:after="240" w:afterAutospacing="0" w:line="240" w:lineRule="auto"/>
        <w:ind w:left="420" w:leftChars="200" w:firstLine="105" w:firstLineChars="50"/>
        <w:textAlignment w:val="center"/>
        <w:rPr>
          <w:rFonts w:ascii="楷体" w:hAnsi="楷体" w:eastAsia="楷体" w:cs="Times New Roman"/>
          <w:kern w:val="0"/>
          <w:sz w:val="21"/>
          <w:szCs w:val="21"/>
        </w:rPr>
      </w:pPr>
      <w:r>
        <w:rPr>
          <w:rFonts w:hint="eastAsia" w:ascii="楷体" w:hAnsi="楷体" w:eastAsia="楷体" w:cs="宋体"/>
          <w:kern w:val="0"/>
          <w:sz w:val="21"/>
          <w:szCs w:val="21"/>
        </w:rPr>
        <w:t>第二天，人家的迈腾车来了，我特意请半天假陪父亲去那家木器家具厂。</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牛厂长，也就是那位服务员的丈夫热情地接待了我们，陪着父亲在车间里转转。老人似乎又回到了他劳动的那个岁月，每每看到干活儿的工人，总要停下来，大声和他们交谈，并且指出技术上的一些小问题。</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hint="eastAsia" w:ascii="楷体" w:hAnsi="楷体" w:eastAsia="楷体" w:cs="宋体"/>
          <w:kern w:val="0"/>
          <w:sz w:val="21"/>
          <w:szCs w:val="21"/>
        </w:rPr>
        <w:t>看得出来，父亲是那种一丝不苟、严谨精细的老技术工人，厂长对他也是满意的，而刚开始投产的这个小厂，正需要这样的人把关。</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于是敲定了工作安排：每月</w:t>
      </w:r>
      <w:r>
        <w:rPr>
          <w:rFonts w:ascii="楷体" w:hAnsi="楷体" w:eastAsia="楷体" w:cs="Times New Roman"/>
          <w:kern w:val="0"/>
          <w:sz w:val="21"/>
          <w:szCs w:val="21"/>
        </w:rPr>
        <w:t>15</w:t>
      </w:r>
      <w:r>
        <w:rPr>
          <w:rFonts w:hint="eastAsia" w:ascii="楷体" w:hAnsi="楷体" w:eastAsia="楷体" w:cs="宋体"/>
          <w:kern w:val="0"/>
          <w:sz w:val="21"/>
          <w:szCs w:val="21"/>
        </w:rPr>
        <w:t>日牛厂长派车去接父亲当顾问，下午送回来，去时给</w:t>
      </w:r>
      <w:r>
        <w:rPr>
          <w:rFonts w:ascii="楷体" w:hAnsi="楷体" w:eastAsia="楷体" w:cs="Times New Roman"/>
          <w:kern w:val="0"/>
          <w:sz w:val="21"/>
          <w:szCs w:val="21"/>
        </w:rPr>
        <w:t>3000</w:t>
      </w:r>
      <w:r>
        <w:rPr>
          <w:rFonts w:hint="eastAsia" w:ascii="楷体" w:hAnsi="楷体" w:eastAsia="楷体" w:cs="宋体"/>
          <w:kern w:val="0"/>
          <w:sz w:val="21"/>
          <w:szCs w:val="21"/>
        </w:rPr>
        <w:t>元现金，单位如有紧急任务需要父亲技术指导，一天加</w:t>
      </w:r>
      <w:r>
        <w:rPr>
          <w:rFonts w:ascii="楷体" w:hAnsi="楷体" w:eastAsia="楷体" w:cs="Times New Roman"/>
          <w:kern w:val="0"/>
          <w:sz w:val="21"/>
          <w:szCs w:val="21"/>
        </w:rPr>
        <w:t>1000</w:t>
      </w:r>
      <w:r>
        <w:rPr>
          <w:rFonts w:hint="eastAsia" w:ascii="楷体" w:hAnsi="楷体" w:eastAsia="楷体" w:cs="宋体"/>
          <w:kern w:val="0"/>
          <w:sz w:val="21"/>
          <w:szCs w:val="21"/>
        </w:rPr>
        <w:t>元</w:t>
      </w:r>
      <w:r>
        <w:rPr>
          <w:rFonts w:ascii="楷体" w:hAnsi="楷体" w:eastAsia="楷体" w:cs="宋体"/>
          <w:kern w:val="0"/>
          <w:sz w:val="21"/>
          <w:szCs w:val="21"/>
        </w:rPr>
        <w:t>……</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从此，父亲开始了一月一天的</w:t>
      </w:r>
      <w:r>
        <w:rPr>
          <w:rFonts w:ascii="楷体" w:hAnsi="楷体" w:eastAsia="楷体" w:cs="宋体"/>
          <w:kern w:val="0"/>
          <w:sz w:val="21"/>
          <w:szCs w:val="21"/>
        </w:rPr>
        <w:t>“</w:t>
      </w:r>
      <w:r>
        <w:rPr>
          <w:rFonts w:hint="eastAsia" w:ascii="楷体" w:hAnsi="楷体" w:eastAsia="楷体" w:cs="宋体"/>
          <w:kern w:val="0"/>
          <w:sz w:val="21"/>
          <w:szCs w:val="21"/>
        </w:rPr>
        <w:t>再就业</w:t>
      </w:r>
      <w:r>
        <w:rPr>
          <w:rFonts w:ascii="楷体" w:hAnsi="楷体" w:eastAsia="楷体" w:cs="宋体"/>
          <w:kern w:val="0"/>
          <w:sz w:val="21"/>
          <w:szCs w:val="21"/>
        </w:rPr>
        <w:t>”</w:t>
      </w:r>
      <w:r>
        <w:rPr>
          <w:rFonts w:hint="eastAsia" w:ascii="楷体" w:hAnsi="楷体" w:eastAsia="楷体" w:cs="宋体"/>
          <w:kern w:val="0"/>
          <w:sz w:val="21"/>
          <w:szCs w:val="21"/>
        </w:rPr>
        <w:t>。在他上班那天，如果我单位事情少，就会在下午主动去接父亲。后来，我慢慢也和工厂里的师傅们熟悉了。父亲一次和我说：</w:t>
      </w:r>
      <w:r>
        <w:rPr>
          <w:rFonts w:ascii="楷体" w:hAnsi="楷体" w:eastAsia="楷体" w:cs="宋体"/>
          <w:kern w:val="0"/>
          <w:sz w:val="21"/>
          <w:szCs w:val="21"/>
        </w:rPr>
        <w:t>“</w:t>
      </w:r>
      <w:r>
        <w:rPr>
          <w:rFonts w:hint="eastAsia" w:ascii="楷体" w:hAnsi="楷体" w:eastAsia="楷体" w:cs="宋体"/>
          <w:kern w:val="0"/>
          <w:sz w:val="21"/>
          <w:szCs w:val="21"/>
        </w:rPr>
        <w:t>那些年轻人干活太粗、不认真，但咱拿了人家的钱，就尽量把好关。总的来说，这个工作我挺喜欢，指导人家也是提高自己，挺有成就感。</w:t>
      </w:r>
      <w:r>
        <w:rPr>
          <w:rFonts w:ascii="楷体" w:hAnsi="楷体" w:eastAsia="楷体" w:cs="宋体"/>
          <w:kern w:val="0"/>
          <w:sz w:val="21"/>
          <w:szCs w:val="21"/>
        </w:rPr>
        <w:t>”</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hint="eastAsia" w:ascii="楷体" w:hAnsi="楷体" w:eastAsia="楷体" w:cs="宋体"/>
          <w:kern w:val="0"/>
          <w:sz w:val="21"/>
          <w:szCs w:val="21"/>
        </w:rPr>
        <w:t>不过，就在昨天，牛厂长给我打来电话：</w:t>
      </w:r>
      <w:r>
        <w:rPr>
          <w:rFonts w:ascii="楷体" w:hAnsi="楷体" w:eastAsia="楷体" w:cs="宋体"/>
          <w:kern w:val="0"/>
          <w:sz w:val="21"/>
          <w:szCs w:val="21"/>
        </w:rPr>
        <w:t>“</w:t>
      </w:r>
      <w:r>
        <w:rPr>
          <w:rFonts w:hint="eastAsia" w:ascii="楷体" w:hAnsi="楷体" w:eastAsia="楷体" w:cs="宋体"/>
          <w:kern w:val="0"/>
          <w:sz w:val="21"/>
          <w:szCs w:val="21"/>
        </w:rPr>
        <w:t>老爷子这几个月真是帮了大忙了，工人们都说技术长进了不少，对老爷子一个是感谢一个是敬佩。可考虑老人岁数大了，再有现在市场不大景气，我们想歇业一段时间，从这月开始，老爷子不用来了。以后啥时候复工，再请他继续来指导吧。</w:t>
      </w:r>
      <w:r>
        <w:rPr>
          <w:rFonts w:ascii="楷体" w:hAnsi="楷体" w:eastAsia="楷体" w:cs="宋体"/>
          <w:kern w:val="0"/>
          <w:sz w:val="21"/>
          <w:szCs w:val="21"/>
        </w:rPr>
        <w:t>”</w:t>
      </w:r>
      <w:r>
        <w:rPr>
          <w:rFonts w:hint="eastAsia" w:ascii="楷体" w:hAnsi="楷体" w:eastAsia="楷体" w:cs="宋体"/>
          <w:kern w:val="0"/>
          <w:sz w:val="21"/>
          <w:szCs w:val="21"/>
        </w:rPr>
        <w:t>接着，厂长又说了不少客气话。</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hint="eastAsia" w:ascii="楷体" w:hAnsi="楷体" w:eastAsia="楷体" w:cs="宋体"/>
          <w:kern w:val="0"/>
          <w:sz w:val="21"/>
          <w:szCs w:val="21"/>
        </w:rPr>
        <w:t>放下电话，我坐下来思考怎样和父亲说明这件事情。是厂子真的歇业了还是父亲的指导有啥问题？或者想减薪？好奇心促使我走出办公室，驱车去那里看看。</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远远望去，厂里仍是一片热火朝天。我下车走近一位认识的工人，递给他一支烟。他停下手中的活儿，跟着我走到空场处，笑呵呵地说：</w:t>
      </w:r>
      <w:r>
        <w:rPr>
          <w:rFonts w:ascii="楷体" w:hAnsi="楷体" w:eastAsia="楷体" w:cs="宋体"/>
          <w:kern w:val="0"/>
          <w:sz w:val="21"/>
          <w:szCs w:val="21"/>
        </w:rPr>
        <w:t>“</w:t>
      </w:r>
      <w:r>
        <w:rPr>
          <w:rFonts w:hint="eastAsia" w:ascii="楷体" w:hAnsi="楷体" w:eastAsia="楷体" w:cs="宋体"/>
          <w:kern w:val="0"/>
          <w:sz w:val="21"/>
          <w:szCs w:val="21"/>
        </w:rPr>
        <w:t>老顾问还好吧。</w:t>
      </w:r>
      <w:r>
        <w:rPr>
          <w:rFonts w:ascii="楷体" w:hAnsi="楷体" w:eastAsia="楷体" w:cs="宋体"/>
          <w:kern w:val="0"/>
          <w:sz w:val="21"/>
          <w:szCs w:val="21"/>
        </w:rPr>
        <w:t>”</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我说：</w:t>
      </w:r>
      <w:r>
        <w:rPr>
          <w:rFonts w:ascii="楷体" w:hAnsi="楷体" w:eastAsia="楷体" w:cs="宋体"/>
          <w:kern w:val="0"/>
          <w:sz w:val="21"/>
          <w:szCs w:val="21"/>
        </w:rPr>
        <w:t>“</w:t>
      </w:r>
      <w:r>
        <w:rPr>
          <w:rFonts w:hint="eastAsia" w:ascii="楷体" w:hAnsi="楷体" w:eastAsia="楷体" w:cs="宋体"/>
          <w:kern w:val="0"/>
          <w:sz w:val="21"/>
          <w:szCs w:val="21"/>
        </w:rPr>
        <w:t>对这份工作他可重视了，每月</w:t>
      </w:r>
      <w:r>
        <w:rPr>
          <w:rFonts w:ascii="楷体" w:hAnsi="楷体" w:eastAsia="楷体" w:cs="Times New Roman"/>
          <w:kern w:val="0"/>
          <w:sz w:val="21"/>
          <w:szCs w:val="21"/>
        </w:rPr>
        <w:t>14</w:t>
      </w:r>
      <w:r>
        <w:rPr>
          <w:rFonts w:hint="eastAsia" w:ascii="楷体" w:hAnsi="楷体" w:eastAsia="楷体" w:cs="宋体"/>
          <w:kern w:val="0"/>
          <w:sz w:val="21"/>
          <w:szCs w:val="21"/>
        </w:rPr>
        <w:t>号总是不忘告诉我妈多做点饭，第二天好带上。老人是从以前过来的，就是讲究认真仔细，讲究不能丢手艺。</w:t>
      </w:r>
      <w:r>
        <w:rPr>
          <w:rFonts w:ascii="楷体" w:hAnsi="楷体" w:eastAsia="楷体" w:cs="宋体"/>
          <w:kern w:val="0"/>
          <w:sz w:val="21"/>
          <w:szCs w:val="21"/>
        </w:rPr>
        <w:t>”</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那位年轻人轻轻吐出一口烟儿：</w:t>
      </w:r>
      <w:r>
        <w:rPr>
          <w:rFonts w:ascii="楷体" w:hAnsi="楷体" w:eastAsia="楷体" w:cs="宋体"/>
          <w:kern w:val="0"/>
          <w:sz w:val="21"/>
          <w:szCs w:val="21"/>
        </w:rPr>
        <w:t>“</w:t>
      </w:r>
      <w:r>
        <w:rPr>
          <w:rFonts w:hint="eastAsia" w:ascii="楷体" w:hAnsi="楷体" w:eastAsia="楷体" w:cs="宋体"/>
          <w:kern w:val="0"/>
          <w:sz w:val="21"/>
          <w:szCs w:val="21"/>
        </w:rPr>
        <w:t>大哥，像老爷子这样干活如今不行了，要讲成本啊。说实话，要真像他要求的那样丁是丁卯是卯地干，我们竞争不过人家啊。</w:t>
      </w:r>
      <w:r>
        <w:rPr>
          <w:rFonts w:ascii="楷体" w:hAnsi="楷体" w:eastAsia="楷体" w:cs="宋体"/>
          <w:kern w:val="0"/>
          <w:sz w:val="21"/>
          <w:szCs w:val="21"/>
        </w:rPr>
        <w:t>”</w:t>
      </w:r>
    </w:p>
    <w:p>
      <w:pPr>
        <w:wordWrap/>
        <w:spacing w:before="240" w:beforeAutospacing="0" w:after="240" w:afterAutospacing="0" w:line="240" w:lineRule="auto"/>
        <w:ind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这下，我顿时明白了牛厂长为啥委婉辞退父亲，但我该怎样向</w:t>
      </w:r>
      <w:r>
        <w:rPr>
          <w:rFonts w:ascii="楷体" w:hAnsi="楷体" w:eastAsia="楷体" w:cs="宋体"/>
          <w:kern w:val="0"/>
          <w:sz w:val="21"/>
          <w:szCs w:val="21"/>
        </w:rPr>
        <w:t>“</w:t>
      </w:r>
      <w:r>
        <w:rPr>
          <w:rFonts w:hint="eastAsia" w:ascii="楷体" w:hAnsi="楷体" w:eastAsia="楷体" w:cs="宋体"/>
          <w:kern w:val="0"/>
          <w:sz w:val="21"/>
          <w:szCs w:val="21"/>
        </w:rPr>
        <w:t>老顾问</w:t>
      </w:r>
      <w:r>
        <w:rPr>
          <w:rFonts w:ascii="楷体" w:hAnsi="楷体" w:eastAsia="楷体" w:cs="宋体"/>
          <w:kern w:val="0"/>
          <w:sz w:val="21"/>
          <w:szCs w:val="21"/>
        </w:rPr>
        <w:t>”</w:t>
      </w:r>
      <w:r>
        <w:rPr>
          <w:rFonts w:hint="eastAsia" w:ascii="楷体" w:hAnsi="楷体" w:eastAsia="楷体" w:cs="宋体"/>
          <w:kern w:val="0"/>
          <w:sz w:val="21"/>
          <w:szCs w:val="21"/>
        </w:rPr>
        <w:t>去说明呢？</w:t>
      </w:r>
    </w:p>
    <w:p>
      <w:pPr>
        <w:wordWrap/>
        <w:spacing w:beforeAutospacing="0" w:afterAutospacing="0" w:line="240" w:lineRule="auto"/>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1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⑴</w:t>
      </w:r>
      <w:r>
        <w:rPr>
          <w:rFonts w:ascii="楷体" w:hAnsi="楷体" w:eastAsia="楷体" w:cs="宋体"/>
          <w:kern w:val="0"/>
          <w:sz w:val="21"/>
          <w:szCs w:val="21"/>
        </w:rPr>
        <w:fldChar w:fldCharType="end"/>
      </w:r>
      <w:r>
        <w:rPr>
          <w:rFonts w:hint="eastAsia" w:ascii="楷体" w:hAnsi="楷体" w:eastAsia="楷体" w:cs="宋体"/>
          <w:kern w:val="0"/>
          <w:sz w:val="21"/>
          <w:szCs w:val="21"/>
        </w:rPr>
        <w:t>下列对这篇小说思想艺术特色的分析和鉴赏，最恰当的两项是（</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hint="eastAsia" w:ascii="楷体" w:hAnsi="楷体" w:eastAsia="楷体" w:cs="宋体"/>
          <w:kern w:val="0"/>
          <w:sz w:val="21"/>
          <w:szCs w:val="21"/>
        </w:rPr>
        <w:t>）（</w:t>
      </w:r>
      <w:r>
        <w:rPr>
          <w:rFonts w:ascii="楷体" w:hAnsi="楷体" w:eastAsia="楷体" w:cs="Times New Roman"/>
          <w:kern w:val="0"/>
          <w:sz w:val="21"/>
          <w:szCs w:val="21"/>
        </w:rPr>
        <w:t>4</w:t>
      </w:r>
      <w:r>
        <w:rPr>
          <w:rFonts w:hint="eastAsia" w:ascii="楷体" w:hAnsi="楷体" w:eastAsia="楷体" w:cs="宋体"/>
          <w:kern w:val="0"/>
          <w:sz w:val="21"/>
          <w:szCs w:val="21"/>
        </w:rPr>
        <w:t>分）</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kern w:val="0"/>
          <w:sz w:val="21"/>
          <w:szCs w:val="21"/>
        </w:rPr>
        <w:t>A</w:t>
      </w:r>
      <w:r>
        <w:rPr>
          <w:rFonts w:hint="eastAsia" w:ascii="楷体" w:hAnsi="楷体" w:eastAsia="楷体" w:cs="宋体"/>
          <w:kern w:val="0"/>
          <w:sz w:val="21"/>
          <w:szCs w:val="21"/>
        </w:rPr>
        <w:t>．小说注重前后的铺垫、照应。</w:t>
      </w:r>
      <w:r>
        <w:rPr>
          <w:rFonts w:ascii="楷体" w:hAnsi="楷体" w:eastAsia="楷体" w:cs="宋体"/>
          <w:kern w:val="0"/>
          <w:sz w:val="21"/>
          <w:szCs w:val="21"/>
        </w:rPr>
        <w:t>“</w:t>
      </w:r>
      <w:r>
        <w:rPr>
          <w:rFonts w:hint="eastAsia" w:ascii="楷体" w:hAnsi="楷体" w:eastAsia="楷体" w:cs="宋体"/>
          <w:kern w:val="0"/>
          <w:sz w:val="21"/>
          <w:szCs w:val="21"/>
        </w:rPr>
        <w:t>父亲一次和我说：</w:t>
      </w:r>
      <w:r>
        <w:rPr>
          <w:rFonts w:ascii="楷体" w:hAnsi="楷体" w:eastAsia="楷体" w:cs="宋体"/>
          <w:kern w:val="0"/>
          <w:sz w:val="21"/>
          <w:szCs w:val="21"/>
        </w:rPr>
        <w:t>‘</w:t>
      </w:r>
      <w:r>
        <w:rPr>
          <w:rFonts w:hint="eastAsia" w:ascii="楷体" w:hAnsi="楷体" w:eastAsia="楷体" w:cs="宋体"/>
          <w:kern w:val="0"/>
          <w:sz w:val="21"/>
          <w:szCs w:val="21"/>
        </w:rPr>
        <w:t>那些年轻人干活太粗</w:t>
      </w:r>
      <w:r>
        <w:rPr>
          <w:rFonts w:ascii="楷体" w:hAnsi="楷体" w:eastAsia="楷体" w:cs="宋体"/>
          <w:kern w:val="0"/>
          <w:sz w:val="21"/>
          <w:szCs w:val="21"/>
        </w:rPr>
        <w:t>……’</w:t>
      </w:r>
      <w:r>
        <w:rPr>
          <w:rFonts w:hint="eastAsia" w:ascii="楷体" w:hAnsi="楷体" w:eastAsia="楷体" w:cs="宋体"/>
          <w:kern w:val="0"/>
          <w:sz w:val="21"/>
          <w:szCs w:val="21"/>
        </w:rPr>
        <w:t>”表明父亲的观念和工厂的理念存在矛盾，为下文工厂辞退父亲做了铺垫。</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kern w:val="0"/>
          <w:sz w:val="21"/>
          <w:szCs w:val="21"/>
        </w:rPr>
        <w:t>B</w:t>
      </w:r>
      <w:r>
        <w:rPr>
          <w:rFonts w:hint="eastAsia" w:ascii="楷体" w:hAnsi="楷体" w:eastAsia="楷体" w:cs="宋体"/>
          <w:kern w:val="0"/>
          <w:sz w:val="21"/>
          <w:szCs w:val="21"/>
        </w:rPr>
        <w:pict>
          <v:shape id="_x0000_i1025" o:spt="75" type="#_x0000_t75" style="height:20pt;width:20pt;" filled="f" o:preferrelative="t" stroked="f" coordsize="21600,21600">
            <v:path/>
            <v:fill on="f" focussize="0,0"/>
            <v:stroke on="f" joinstyle="miter"/>
            <v:imagedata r:id="rId6" o:title=""/>
            <o:lock v:ext="edit" aspectratio="t"/>
            <w10:wrap type="none"/>
            <w10:anchorlock/>
          </v:shape>
        </w:pict>
      </w:r>
      <w:r>
        <w:rPr>
          <w:rFonts w:hint="eastAsia" w:ascii="楷体" w:hAnsi="楷体" w:eastAsia="楷体" w:cs="宋体"/>
          <w:kern w:val="0"/>
          <w:sz w:val="21"/>
          <w:szCs w:val="21"/>
        </w:rPr>
        <w:t>．小说善于使用对比手法刻画人物，老板娘邀请父亲时的热情，老板辞退父亲时的虚伪形成了鲜明的对比，突出了人物形象。</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kern w:val="0"/>
          <w:sz w:val="21"/>
          <w:szCs w:val="21"/>
        </w:rPr>
        <w:t>C</w:t>
      </w:r>
      <w:r>
        <w:rPr>
          <w:rFonts w:hint="eastAsia" w:ascii="楷体" w:hAnsi="楷体" w:eastAsia="楷体" w:cs="宋体"/>
          <w:kern w:val="0"/>
          <w:sz w:val="21"/>
          <w:szCs w:val="21"/>
        </w:rPr>
        <w:t>．小说中牛厂长虽然出场不多，但却是一个关键人物，正是他邀请</w:t>
      </w:r>
      <w:r>
        <w:rPr>
          <w:rFonts w:ascii="楷体" w:hAnsi="楷体" w:eastAsia="楷体" w:cs="宋体"/>
          <w:kern w:val="0"/>
          <w:sz w:val="21"/>
          <w:szCs w:val="21"/>
        </w:rPr>
        <w:t>“</w:t>
      </w:r>
      <w:r>
        <w:rPr>
          <w:rFonts w:hint="eastAsia" w:ascii="楷体" w:hAnsi="楷体" w:eastAsia="楷体" w:cs="宋体"/>
          <w:kern w:val="0"/>
          <w:sz w:val="21"/>
          <w:szCs w:val="21"/>
        </w:rPr>
        <w:t>父亲</w:t>
      </w:r>
      <w:r>
        <w:rPr>
          <w:rFonts w:ascii="楷体" w:hAnsi="楷体" w:eastAsia="楷体" w:cs="宋体"/>
          <w:kern w:val="0"/>
          <w:sz w:val="21"/>
          <w:szCs w:val="21"/>
        </w:rPr>
        <w:t>”</w:t>
      </w:r>
      <w:r>
        <w:rPr>
          <w:rFonts w:hint="eastAsia" w:ascii="楷体" w:hAnsi="楷体" w:eastAsia="楷体" w:cs="宋体"/>
          <w:kern w:val="0"/>
          <w:sz w:val="21"/>
          <w:szCs w:val="21"/>
        </w:rPr>
        <w:t>和辞退</w:t>
      </w:r>
      <w:r>
        <w:rPr>
          <w:rFonts w:ascii="楷体" w:hAnsi="楷体" w:eastAsia="楷体" w:cs="宋体"/>
          <w:kern w:val="0"/>
          <w:sz w:val="21"/>
          <w:szCs w:val="21"/>
        </w:rPr>
        <w:t>“</w:t>
      </w:r>
      <w:r>
        <w:rPr>
          <w:rFonts w:hint="eastAsia" w:ascii="楷体" w:hAnsi="楷体" w:eastAsia="楷体" w:cs="宋体"/>
          <w:kern w:val="0"/>
          <w:sz w:val="21"/>
          <w:szCs w:val="21"/>
        </w:rPr>
        <w:t>父亲</w:t>
      </w:r>
      <w:r>
        <w:rPr>
          <w:rFonts w:ascii="楷体" w:hAnsi="楷体" w:eastAsia="楷体" w:cs="宋体"/>
          <w:kern w:val="0"/>
          <w:sz w:val="21"/>
          <w:szCs w:val="21"/>
        </w:rPr>
        <w:t>”</w:t>
      </w:r>
      <w:r>
        <w:rPr>
          <w:rFonts w:hint="eastAsia" w:ascii="楷体" w:hAnsi="楷体" w:eastAsia="楷体" w:cs="宋体"/>
          <w:kern w:val="0"/>
          <w:sz w:val="21"/>
          <w:szCs w:val="21"/>
        </w:rPr>
        <w:t>的举动推动着小说情节的发展。</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kern w:val="0"/>
          <w:sz w:val="21"/>
          <w:szCs w:val="21"/>
        </w:rPr>
        <w:t>D</w:t>
      </w:r>
      <w:r>
        <w:rPr>
          <w:rFonts w:hint="eastAsia" w:ascii="楷体" w:hAnsi="楷体" w:eastAsia="楷体" w:cs="宋体"/>
          <w:kern w:val="0"/>
          <w:sz w:val="21"/>
          <w:szCs w:val="21"/>
        </w:rPr>
        <w:t>．小说中的</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来到工厂查看时，</w:t>
      </w:r>
      <w:r>
        <w:rPr>
          <w:rFonts w:ascii="楷体" w:hAnsi="楷体" w:eastAsia="楷体" w:cs="宋体"/>
          <w:kern w:val="0"/>
          <w:sz w:val="21"/>
          <w:szCs w:val="21"/>
        </w:rPr>
        <w:t>“</w:t>
      </w:r>
      <w:r>
        <w:rPr>
          <w:rFonts w:hint="eastAsia" w:ascii="楷体" w:hAnsi="楷体" w:eastAsia="楷体" w:cs="宋体"/>
          <w:kern w:val="0"/>
          <w:sz w:val="21"/>
          <w:szCs w:val="21"/>
        </w:rPr>
        <w:t>工人笑呵呵地说：</w:t>
      </w:r>
      <w:r>
        <w:rPr>
          <w:rFonts w:ascii="楷体" w:hAnsi="楷体" w:eastAsia="楷体" w:cs="宋体"/>
          <w:kern w:val="0"/>
          <w:sz w:val="21"/>
          <w:szCs w:val="21"/>
        </w:rPr>
        <w:t>‘</w:t>
      </w:r>
      <w:r>
        <w:rPr>
          <w:rFonts w:hint="eastAsia" w:ascii="楷体" w:hAnsi="楷体" w:eastAsia="楷体" w:cs="宋体"/>
          <w:kern w:val="0"/>
          <w:sz w:val="21"/>
          <w:szCs w:val="21"/>
        </w:rPr>
        <w:t>老顾问还好吧。</w:t>
      </w:r>
      <w:r>
        <w:rPr>
          <w:rFonts w:ascii="楷体" w:hAnsi="楷体" w:eastAsia="楷体" w:cs="宋体"/>
          <w:kern w:val="0"/>
          <w:sz w:val="21"/>
          <w:szCs w:val="21"/>
        </w:rPr>
        <w:t>’</w:t>
      </w:r>
      <w:r>
        <w:rPr>
          <w:rFonts w:hint="eastAsia" w:ascii="楷体" w:hAnsi="楷体" w:eastAsia="楷体" w:cs="宋体"/>
          <w:kern w:val="0"/>
          <w:sz w:val="21"/>
          <w:szCs w:val="21"/>
        </w:rPr>
        <w:t>”表明</w:t>
      </w:r>
      <w:r>
        <w:rPr>
          <w:rFonts w:ascii="楷体" w:hAnsi="楷体" w:eastAsia="楷体" w:cs="宋体"/>
          <w:kern w:val="0"/>
          <w:sz w:val="21"/>
          <w:szCs w:val="21"/>
        </w:rPr>
        <w:t>“</w:t>
      </w:r>
      <w:r>
        <w:rPr>
          <w:rFonts w:hint="eastAsia" w:ascii="楷体" w:hAnsi="楷体" w:eastAsia="楷体" w:cs="宋体"/>
          <w:kern w:val="0"/>
          <w:sz w:val="21"/>
          <w:szCs w:val="21"/>
        </w:rPr>
        <w:t>父亲</w:t>
      </w:r>
      <w:r>
        <w:rPr>
          <w:rFonts w:ascii="楷体" w:hAnsi="楷体" w:eastAsia="楷体" w:cs="宋体"/>
          <w:kern w:val="0"/>
          <w:sz w:val="21"/>
          <w:szCs w:val="21"/>
        </w:rPr>
        <w:t>”</w:t>
      </w:r>
      <w:r>
        <w:rPr>
          <w:rFonts w:hint="eastAsia" w:ascii="楷体" w:hAnsi="楷体" w:eastAsia="楷体" w:cs="宋体"/>
          <w:kern w:val="0"/>
          <w:sz w:val="21"/>
          <w:szCs w:val="21"/>
        </w:rPr>
        <w:t>依靠自己的技术赢得了工人的普遍认同。</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kern w:val="0"/>
          <w:sz w:val="21"/>
          <w:szCs w:val="21"/>
        </w:rPr>
        <w:t>E</w:t>
      </w:r>
      <w:r>
        <w:rPr>
          <w:rFonts w:hint="eastAsia" w:ascii="楷体" w:hAnsi="楷体" w:eastAsia="楷体" w:cs="宋体"/>
          <w:kern w:val="0"/>
          <w:sz w:val="21"/>
          <w:szCs w:val="21"/>
        </w:rPr>
        <w:t>．小说结尾工人的话反映了深刻的主题，在竞争激烈的今天，为了生存，很多经营者在注重成本与注重质量的选择面前主动却也无奈地选择了前者。</w:t>
      </w:r>
    </w:p>
    <w:p>
      <w:pPr>
        <w:wordWrap/>
        <w:spacing w:beforeAutospacing="0" w:afterAutospacing="0" w:line="240" w:lineRule="auto"/>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2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⑵</w:t>
      </w:r>
      <w:r>
        <w:rPr>
          <w:rFonts w:ascii="楷体" w:hAnsi="楷体" w:eastAsia="楷体" w:cs="宋体"/>
          <w:kern w:val="0"/>
          <w:sz w:val="21"/>
          <w:szCs w:val="21"/>
        </w:rPr>
        <w:fldChar w:fldCharType="end"/>
      </w:r>
      <w:r>
        <w:rPr>
          <w:rFonts w:hint="eastAsia" w:ascii="楷体" w:hAnsi="楷体" w:eastAsia="楷体" w:cs="宋体"/>
          <w:kern w:val="0"/>
          <w:sz w:val="21"/>
          <w:szCs w:val="21"/>
        </w:rPr>
        <w:t>请简要分析这篇小说中塑造的父亲形象。（</w:t>
      </w:r>
      <w:r>
        <w:rPr>
          <w:rFonts w:ascii="楷体" w:hAnsi="楷体" w:eastAsia="楷体" w:cs="Times New Roman"/>
          <w:kern w:val="0"/>
          <w:sz w:val="21"/>
          <w:szCs w:val="21"/>
        </w:rPr>
        <w:t>6</w:t>
      </w:r>
      <w:r>
        <w:rPr>
          <w:rFonts w:hint="eastAsia" w:ascii="楷体" w:hAnsi="楷体" w:eastAsia="楷体" w:cs="宋体"/>
          <w:kern w:val="0"/>
          <w:sz w:val="21"/>
          <w:szCs w:val="21"/>
        </w:rPr>
        <w:t>分）</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kern w:val="0"/>
          <w:sz w:val="21"/>
          <w:szCs w:val="21"/>
        </w:rPr>
        <w:t>___________________________________________________________________________________</w:t>
      </w:r>
    </w:p>
    <w:p>
      <w:pPr>
        <w:wordWrap/>
        <w:spacing w:beforeAutospacing="0" w:afterAutospacing="0" w:line="240" w:lineRule="auto"/>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3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⑶</w:t>
      </w:r>
      <w:r>
        <w:rPr>
          <w:rFonts w:ascii="楷体" w:hAnsi="楷体" w:eastAsia="楷体" w:cs="宋体"/>
          <w:kern w:val="0"/>
          <w:sz w:val="21"/>
          <w:szCs w:val="21"/>
        </w:rPr>
        <w:fldChar w:fldCharType="end"/>
      </w:r>
      <w:r>
        <w:rPr>
          <w:rFonts w:hint="eastAsia" w:ascii="楷体" w:hAnsi="楷体" w:eastAsia="楷体" w:cs="宋体"/>
          <w:kern w:val="0"/>
          <w:sz w:val="21"/>
          <w:szCs w:val="21"/>
        </w:rPr>
        <w:t>请简要分析</w:t>
      </w:r>
      <w:r>
        <w:rPr>
          <w:rFonts w:ascii="楷体" w:hAnsi="楷体" w:eastAsia="楷体" w:cs="宋体"/>
          <w:kern w:val="0"/>
          <w:sz w:val="21"/>
          <w:szCs w:val="21"/>
        </w:rPr>
        <w:t>“</w:t>
      </w:r>
      <w:r>
        <w:rPr>
          <w:rFonts w:hint="eastAsia" w:ascii="楷体" w:hAnsi="楷体" w:eastAsia="楷体" w:cs="宋体"/>
          <w:kern w:val="0"/>
          <w:sz w:val="21"/>
          <w:szCs w:val="21"/>
        </w:rPr>
        <w:t>我去工厂</w:t>
      </w:r>
      <w:r>
        <w:rPr>
          <w:rFonts w:ascii="楷体" w:hAnsi="楷体" w:eastAsia="楷体" w:cs="宋体"/>
          <w:kern w:val="0"/>
          <w:sz w:val="21"/>
          <w:szCs w:val="21"/>
        </w:rPr>
        <w:t>”</w:t>
      </w:r>
      <w:r>
        <w:rPr>
          <w:rFonts w:hint="eastAsia" w:ascii="楷体" w:hAnsi="楷体" w:eastAsia="楷体" w:cs="宋体"/>
          <w:kern w:val="0"/>
          <w:sz w:val="21"/>
          <w:szCs w:val="21"/>
        </w:rPr>
        <w:t>这一情节在小说中的作用。（</w:t>
      </w:r>
      <w:r>
        <w:rPr>
          <w:rFonts w:ascii="楷体" w:hAnsi="楷体" w:eastAsia="楷体" w:cs="Times New Roman"/>
          <w:kern w:val="0"/>
          <w:sz w:val="21"/>
          <w:szCs w:val="21"/>
        </w:rPr>
        <w:t>6</w:t>
      </w:r>
      <w:r>
        <w:rPr>
          <w:rFonts w:hint="eastAsia" w:ascii="楷体" w:hAnsi="楷体" w:eastAsia="楷体" w:cs="宋体"/>
          <w:kern w:val="0"/>
          <w:sz w:val="21"/>
          <w:szCs w:val="21"/>
        </w:rPr>
        <w:t>分）</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kern w:val="0"/>
          <w:sz w:val="21"/>
          <w:szCs w:val="21"/>
        </w:rPr>
        <w:t>_____________________________________________________________________________________</w:t>
      </w:r>
    </w:p>
    <w:p>
      <w:pPr>
        <w:wordWrap/>
        <w:spacing w:beforeAutospacing="0" w:afterAutospacing="0" w:line="240" w:lineRule="auto"/>
        <w:textAlignment w:val="center"/>
        <w:rPr>
          <w:rFonts w:ascii="楷体" w:hAnsi="楷体" w:eastAsia="楷体" w:cs="Times New Roman"/>
          <w:kern w:val="0"/>
          <w:sz w:val="21"/>
          <w:szCs w:val="21"/>
        </w:rPr>
      </w:pPr>
      <w:r>
        <w:rPr>
          <w:rFonts w:ascii="楷体" w:hAnsi="楷体" w:eastAsia="楷体" w:cs="宋体"/>
          <w:kern w:val="0"/>
          <w:sz w:val="21"/>
          <w:szCs w:val="21"/>
        </w:rPr>
        <w:fldChar w:fldCharType="begin"/>
      </w:r>
      <w:r>
        <w:rPr>
          <w:rFonts w:ascii="楷体" w:hAnsi="楷体" w:eastAsia="楷体" w:cs="宋体"/>
          <w:kern w:val="0"/>
          <w:sz w:val="21"/>
          <w:szCs w:val="21"/>
        </w:rPr>
        <w:instrText xml:space="preserve"> = 4 \* GB2 </w:instrText>
      </w:r>
      <w:r>
        <w:rPr>
          <w:rFonts w:ascii="楷体" w:hAnsi="楷体" w:eastAsia="楷体" w:cs="宋体"/>
          <w:kern w:val="0"/>
          <w:sz w:val="21"/>
          <w:szCs w:val="21"/>
        </w:rPr>
        <w:fldChar w:fldCharType="separate"/>
      </w:r>
      <w:r>
        <w:rPr>
          <w:rFonts w:hint="eastAsia" w:ascii="楷体" w:hAnsi="楷体" w:eastAsia="楷体" w:cs="宋体"/>
          <w:kern w:val="0"/>
          <w:sz w:val="21"/>
          <w:szCs w:val="21"/>
        </w:rPr>
        <w:t>⑷</w:t>
      </w:r>
      <w:r>
        <w:rPr>
          <w:rFonts w:ascii="楷体" w:hAnsi="楷体" w:eastAsia="楷体" w:cs="宋体"/>
          <w:kern w:val="0"/>
          <w:sz w:val="21"/>
          <w:szCs w:val="21"/>
        </w:rPr>
        <w:fldChar w:fldCharType="end"/>
      </w:r>
      <w:r>
        <w:rPr>
          <w:rFonts w:hint="eastAsia" w:ascii="楷体" w:hAnsi="楷体" w:eastAsia="楷体" w:cs="宋体"/>
          <w:kern w:val="0"/>
          <w:sz w:val="21"/>
          <w:szCs w:val="21"/>
        </w:rPr>
        <w:t>小说的结尾说：</w:t>
      </w:r>
      <w:r>
        <w:rPr>
          <w:rFonts w:ascii="楷体" w:hAnsi="楷体" w:eastAsia="楷体" w:cs="宋体"/>
          <w:kern w:val="0"/>
          <w:sz w:val="21"/>
          <w:szCs w:val="21"/>
        </w:rPr>
        <w:t>“</w:t>
      </w:r>
      <w:r>
        <w:rPr>
          <w:rFonts w:hint="eastAsia" w:ascii="楷体" w:hAnsi="楷体" w:eastAsia="楷体" w:cs="宋体"/>
          <w:kern w:val="0"/>
          <w:sz w:val="21"/>
          <w:szCs w:val="21"/>
        </w:rPr>
        <w:t>我该怎样向</w:t>
      </w:r>
      <w:r>
        <w:rPr>
          <w:rFonts w:ascii="楷体" w:hAnsi="楷体" w:eastAsia="楷体" w:cs="宋体"/>
          <w:kern w:val="0"/>
          <w:sz w:val="21"/>
          <w:szCs w:val="21"/>
        </w:rPr>
        <w:t>“</w:t>
      </w:r>
      <w:r>
        <w:rPr>
          <w:rFonts w:hint="eastAsia" w:ascii="楷体" w:hAnsi="楷体" w:eastAsia="楷体" w:cs="宋体"/>
          <w:kern w:val="0"/>
          <w:sz w:val="21"/>
          <w:szCs w:val="21"/>
        </w:rPr>
        <w:t>老顾问</w:t>
      </w:r>
      <w:r>
        <w:rPr>
          <w:rFonts w:ascii="楷体" w:hAnsi="楷体" w:eastAsia="楷体" w:cs="宋体"/>
          <w:kern w:val="0"/>
          <w:sz w:val="21"/>
          <w:szCs w:val="21"/>
        </w:rPr>
        <w:t>”</w:t>
      </w:r>
      <w:r>
        <w:rPr>
          <w:rFonts w:hint="eastAsia" w:ascii="楷体" w:hAnsi="楷体" w:eastAsia="楷体" w:cs="宋体"/>
          <w:kern w:val="0"/>
          <w:sz w:val="21"/>
          <w:szCs w:val="21"/>
        </w:rPr>
        <w:t>去说明呢？</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为难的原因是什么？反应了</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怎样的心理？结合原文简要分析。（</w:t>
      </w:r>
      <w:r>
        <w:rPr>
          <w:rFonts w:ascii="楷体" w:hAnsi="楷体" w:eastAsia="楷体" w:cs="Times New Roman"/>
          <w:kern w:val="0"/>
          <w:sz w:val="21"/>
          <w:szCs w:val="21"/>
        </w:rPr>
        <w:t>6</w:t>
      </w:r>
      <w:r>
        <w:rPr>
          <w:rFonts w:hint="eastAsia" w:ascii="楷体" w:hAnsi="楷体" w:eastAsia="楷体" w:cs="宋体"/>
          <w:kern w:val="0"/>
          <w:sz w:val="21"/>
          <w:szCs w:val="21"/>
        </w:rPr>
        <w:t>分）</w:t>
      </w:r>
      <w:r>
        <w:rPr>
          <w:rFonts w:ascii="楷体" w:hAnsi="楷体" w:eastAsia="楷体" w:cs="Times New Roman"/>
          <w:kern w:val="0"/>
          <w:sz w:val="21"/>
          <w:szCs w:val="21"/>
        </w:rPr>
        <w:t xml:space="preserve"> _____________________________________________________________________________________</w:t>
      </w:r>
    </w:p>
    <w:p>
      <w:pPr>
        <w:numPr>
          <w:ilvl w:val="0"/>
          <w:numId w:val="1"/>
        </w:numPr>
        <w:wordWrap/>
        <w:spacing w:beforeAutospacing="0" w:afterAutospacing="0" w:line="240" w:lineRule="auto"/>
        <w:ind w:left="0" w:firstLine="0"/>
        <w:textAlignment w:val="center"/>
        <w:rPr>
          <w:rFonts w:ascii="楷体" w:hAnsi="楷体" w:eastAsia="楷体" w:cs="Times New Roman"/>
          <w:kern w:val="0"/>
          <w:sz w:val="21"/>
          <w:szCs w:val="21"/>
        </w:rPr>
      </w:pPr>
      <w:bookmarkStart w:id="5" w:name="topic_38a55546-5913-40da-9ecd-8b3ef3ac40"/>
      <w:bookmarkEnd w:id="5"/>
      <w:r>
        <w:rPr>
          <w:rFonts w:hint="eastAsia" w:ascii="楷体" w:hAnsi="楷体" w:eastAsia="楷体" w:cs="宋体"/>
          <w:kern w:val="0"/>
          <w:sz w:val="21"/>
          <w:szCs w:val="21"/>
        </w:rPr>
        <w:t>阅读下面议论文，回答问题</w:t>
      </w:r>
      <w:r>
        <w:rPr>
          <w:rFonts w:ascii="楷体" w:hAnsi="楷体" w:eastAsia="楷体" w:cs="宋体"/>
          <w:kern w:val="0"/>
          <w:sz w:val="21"/>
          <w:szCs w:val="21"/>
        </w:rPr>
        <w:br w:type="textWrapping"/>
      </w:r>
      <w:r>
        <w:rPr>
          <w:rFonts w:ascii="楷体" w:hAnsi="楷体" w:eastAsia="楷体" w:cs="宋体"/>
          <w:kern w:val="0"/>
          <w:sz w:val="21"/>
          <w:szCs w:val="21"/>
        </w:rPr>
        <w:t xml:space="preserve">                              </w:t>
      </w:r>
      <w:r>
        <w:rPr>
          <w:rFonts w:hint="eastAsia" w:ascii="楷体" w:hAnsi="楷体" w:eastAsia="楷体" w:cs="宋体"/>
          <w:kern w:val="0"/>
          <w:sz w:val="21"/>
          <w:szCs w:val="21"/>
        </w:rPr>
        <w:t>让优雅汉语成为网络风尚</w:t>
      </w:r>
      <w:r>
        <w:rPr>
          <w:rFonts w:ascii="楷体" w:hAnsi="楷体" w:eastAsia="楷体" w:cs="宋体"/>
          <w:kern w:val="0"/>
          <w:sz w:val="21"/>
          <w:szCs w:val="21"/>
        </w:rPr>
        <w:br w:type="textWrapping"/>
      </w:r>
      <w:r>
        <w:rPr>
          <w:rFonts w:ascii="楷体" w:hAnsi="楷体" w:eastAsia="楷体" w:cs="宋体"/>
          <w:kern w:val="0"/>
          <w:sz w:val="21"/>
          <w:szCs w:val="21"/>
        </w:rPr>
        <w:t xml:space="preserve">                                 </w:t>
      </w:r>
      <w:r>
        <w:rPr>
          <w:rFonts w:hint="eastAsia" w:ascii="楷体" w:hAnsi="楷体" w:eastAsia="楷体" w:cs="宋体"/>
          <w:kern w:val="0"/>
          <w:sz w:val="21"/>
          <w:szCs w:val="21"/>
        </w:rPr>
        <w:t>（李映雪）</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①</w:t>
      </w:r>
      <w:r>
        <w:rPr>
          <w:rFonts w:ascii="楷体" w:hAnsi="楷体" w:eastAsia="楷体" w:cs="Times New Roman"/>
          <w:kern w:val="0"/>
          <w:sz w:val="21"/>
          <w:szCs w:val="21"/>
        </w:rPr>
        <w:t>2015</w:t>
      </w:r>
      <w:r>
        <w:rPr>
          <w:rFonts w:hint="eastAsia" w:ascii="楷体" w:hAnsi="楷体" w:eastAsia="楷体" w:cs="宋体"/>
          <w:kern w:val="0"/>
          <w:sz w:val="21"/>
          <w:szCs w:val="21"/>
        </w:rPr>
        <w:t>年</w:t>
      </w:r>
      <w:r>
        <w:rPr>
          <w:rFonts w:ascii="楷体" w:hAnsi="楷体" w:eastAsia="楷体" w:cs="Times New Roman"/>
          <w:kern w:val="0"/>
          <w:sz w:val="21"/>
          <w:szCs w:val="21"/>
        </w:rPr>
        <w:t>6</w:t>
      </w:r>
      <w:r>
        <w:rPr>
          <w:rFonts w:hint="eastAsia" w:ascii="楷体" w:hAnsi="楷体" w:eastAsia="楷体" w:cs="宋体"/>
          <w:kern w:val="0"/>
          <w:sz w:val="21"/>
          <w:szCs w:val="21"/>
        </w:rPr>
        <w:t>月</w:t>
      </w:r>
      <w:r>
        <w:rPr>
          <w:rFonts w:ascii="楷体" w:hAnsi="楷体" w:eastAsia="楷体" w:cs="Times New Roman"/>
          <w:kern w:val="0"/>
          <w:sz w:val="21"/>
          <w:szCs w:val="21"/>
        </w:rPr>
        <w:t>2</w:t>
      </w:r>
      <w:r>
        <w:rPr>
          <w:rFonts w:hint="eastAsia" w:ascii="楷体" w:hAnsi="楷体" w:eastAsia="楷体" w:cs="宋体"/>
          <w:kern w:val="0"/>
          <w:sz w:val="21"/>
          <w:szCs w:val="21"/>
        </w:rPr>
        <w:t>日，在国家互联网信息办公室指导下，由中国文化网络传播研究会主办的净化网络语言主题座谈会召开。人民网舆情监测室公布了《网络低俗语言调查报告》（以下简称《报告》）．《报告》显示，在</w:t>
      </w:r>
      <w:r>
        <w:rPr>
          <w:rFonts w:ascii="楷体" w:hAnsi="楷体" w:eastAsia="楷体" w:cs="Times New Roman"/>
          <w:kern w:val="0"/>
          <w:sz w:val="21"/>
          <w:szCs w:val="21"/>
        </w:rPr>
        <w:t>2014</w:t>
      </w:r>
      <w:r>
        <w:rPr>
          <w:rFonts w:hint="eastAsia" w:ascii="楷体" w:hAnsi="楷体" w:eastAsia="楷体" w:cs="宋体"/>
          <w:kern w:val="0"/>
          <w:sz w:val="21"/>
          <w:szCs w:val="21"/>
        </w:rPr>
        <w:t>年网络低俗词语排行榜中，</w:t>
      </w:r>
      <w:r>
        <w:rPr>
          <w:rFonts w:ascii="楷体" w:hAnsi="楷体" w:eastAsia="楷体" w:cs="宋体"/>
          <w:kern w:val="0"/>
          <w:sz w:val="21"/>
          <w:szCs w:val="21"/>
        </w:rPr>
        <w:t>“</w:t>
      </w:r>
      <w:r>
        <w:rPr>
          <w:rFonts w:hint="eastAsia" w:ascii="楷体" w:hAnsi="楷体" w:eastAsia="楷体" w:cs="宋体"/>
          <w:kern w:val="0"/>
          <w:sz w:val="21"/>
          <w:szCs w:val="21"/>
        </w:rPr>
        <w:t>尼玛</w:t>
      </w:r>
      <w:r>
        <w:rPr>
          <w:rFonts w:ascii="楷体" w:hAnsi="楷体" w:eastAsia="楷体" w:cs="宋体"/>
          <w:kern w:val="0"/>
          <w:sz w:val="21"/>
          <w:szCs w:val="21"/>
        </w:rPr>
        <w:t>”“</w:t>
      </w:r>
      <w:r>
        <w:rPr>
          <w:rFonts w:hint="eastAsia" w:ascii="楷体" w:hAnsi="楷体" w:eastAsia="楷体" w:cs="宋体"/>
          <w:kern w:val="0"/>
          <w:sz w:val="21"/>
          <w:szCs w:val="21"/>
        </w:rPr>
        <w:t>屌丝</w:t>
      </w:r>
      <w:r>
        <w:rPr>
          <w:rFonts w:ascii="楷体" w:hAnsi="楷体" w:eastAsia="楷体" w:cs="宋体"/>
          <w:kern w:val="0"/>
          <w:sz w:val="21"/>
          <w:szCs w:val="21"/>
        </w:rPr>
        <w:t>”“</w:t>
      </w:r>
      <w:r>
        <w:rPr>
          <w:rFonts w:hint="eastAsia" w:ascii="楷体" w:hAnsi="楷体" w:eastAsia="楷体" w:cs="宋体"/>
          <w:kern w:val="0"/>
          <w:sz w:val="21"/>
          <w:szCs w:val="21"/>
        </w:rPr>
        <w:t>逗比</w:t>
      </w:r>
      <w:r>
        <w:rPr>
          <w:rFonts w:ascii="楷体" w:hAnsi="楷体" w:eastAsia="楷体" w:cs="宋体"/>
          <w:kern w:val="0"/>
          <w:sz w:val="21"/>
          <w:szCs w:val="21"/>
        </w:rPr>
        <w:t>”</w:t>
      </w:r>
      <w:r>
        <w:rPr>
          <w:rFonts w:hint="eastAsia" w:ascii="楷体" w:hAnsi="楷体" w:eastAsia="楷体" w:cs="宋体"/>
          <w:kern w:val="0"/>
          <w:sz w:val="21"/>
          <w:szCs w:val="21"/>
        </w:rPr>
        <w:t>位列前三位。如何净化网络语言，构建网络空间的</w:t>
      </w:r>
      <w:r>
        <w:rPr>
          <w:rFonts w:ascii="楷体" w:hAnsi="楷体" w:eastAsia="楷体" w:cs="宋体"/>
          <w:kern w:val="0"/>
          <w:sz w:val="21"/>
          <w:szCs w:val="21"/>
        </w:rPr>
        <w:t>“</w:t>
      </w:r>
      <w:r>
        <w:rPr>
          <w:rFonts w:hint="eastAsia" w:ascii="楷体" w:hAnsi="楷体" w:eastAsia="楷体" w:cs="宋体"/>
          <w:kern w:val="0"/>
          <w:sz w:val="21"/>
          <w:szCs w:val="21"/>
        </w:rPr>
        <w:t>绿水青山</w:t>
      </w:r>
      <w:r>
        <w:rPr>
          <w:rFonts w:ascii="楷体" w:hAnsi="楷体" w:eastAsia="楷体" w:cs="宋体"/>
          <w:kern w:val="0"/>
          <w:sz w:val="21"/>
          <w:szCs w:val="21"/>
        </w:rPr>
        <w:t>”</w:t>
      </w:r>
      <w:r>
        <w:rPr>
          <w:rFonts w:hint="eastAsia" w:ascii="楷体" w:hAnsi="楷体" w:eastAsia="楷体" w:cs="宋体"/>
          <w:kern w:val="0"/>
          <w:sz w:val="21"/>
          <w:szCs w:val="21"/>
        </w:rPr>
        <w:t>，成为热议的话题。</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②汉语是世界上最美丽、最古老的语言之一，它像山岳一样伟大，绵延的历史那么地长，用着它的人那么多。一度与汉语一起称雄于世的其他古代语言大多已经风华、干缩，唯有它，竟历久不衰，陪伴着这颗星球上最勤劳的中华民族。汉语从孔子的《论语》中吟诵，从庄子的美丽哲学中流出，从李白杜甫苏东坡嘴里哼出，响起在塞北沙场，响起在江湖草泽。美丽而优雅的汉语，又一次在电子信息时代，响起在了网络环境中。难道美丽已经过时，浮躁才能长存吗？难道说涵养已经过时，粗俗却可以大行其道吗？</w:t>
      </w:r>
      <w:r>
        <w:rPr>
          <w:rFonts w:ascii="楷体" w:hAnsi="楷体" w:eastAsia="楷体" w:cs="宋体"/>
          <w:kern w:val="0"/>
          <w:sz w:val="21"/>
          <w:szCs w:val="21"/>
        </w:rPr>
        <w:t>“</w:t>
      </w:r>
      <w:r>
        <w:rPr>
          <w:rFonts w:hint="eastAsia" w:ascii="楷体" w:hAnsi="楷体" w:eastAsia="楷体" w:cs="宋体"/>
          <w:kern w:val="0"/>
          <w:sz w:val="21"/>
          <w:szCs w:val="21"/>
        </w:rPr>
        <w:t>云带雨，浪迎风，钓翁回棹碧流中。</w:t>
      </w:r>
      <w:r>
        <w:rPr>
          <w:rFonts w:ascii="楷体" w:hAnsi="楷体" w:eastAsia="楷体" w:cs="宋体"/>
          <w:kern w:val="0"/>
          <w:sz w:val="21"/>
          <w:szCs w:val="21"/>
        </w:rPr>
        <w:t>”</w:t>
      </w:r>
      <w:r>
        <w:rPr>
          <w:rFonts w:hint="eastAsia" w:ascii="楷体" w:hAnsi="楷体" w:eastAsia="楷体" w:cs="宋体"/>
          <w:kern w:val="0"/>
          <w:sz w:val="21"/>
          <w:szCs w:val="21"/>
        </w:rPr>
        <w:t>这样优美的汉语曾经是</w:t>
      </w:r>
      <w:r>
        <w:rPr>
          <w:rFonts w:ascii="楷体" w:hAnsi="楷体" w:eastAsia="楷体" w:cs="宋体"/>
          <w:kern w:val="0"/>
          <w:sz w:val="21"/>
          <w:szCs w:val="21"/>
        </w:rPr>
        <w:t>“</w:t>
      </w:r>
      <w:r>
        <w:rPr>
          <w:rFonts w:hint="eastAsia" w:ascii="楷体" w:hAnsi="楷体" w:eastAsia="楷体" w:cs="宋体"/>
          <w:kern w:val="0"/>
          <w:sz w:val="21"/>
          <w:szCs w:val="21"/>
        </w:rPr>
        <w:t>丝绸之路</w:t>
      </w:r>
      <w:r>
        <w:rPr>
          <w:rFonts w:ascii="楷体" w:hAnsi="楷体" w:eastAsia="楷体" w:cs="宋体"/>
          <w:kern w:val="0"/>
          <w:sz w:val="21"/>
          <w:szCs w:val="21"/>
        </w:rPr>
        <w:t>”</w:t>
      </w:r>
      <w:r>
        <w:rPr>
          <w:rFonts w:hint="eastAsia" w:ascii="楷体" w:hAnsi="楷体" w:eastAsia="楷体" w:cs="宋体"/>
          <w:kern w:val="0"/>
          <w:sz w:val="21"/>
          <w:szCs w:val="21"/>
        </w:rPr>
        <w:t>上，一个普通的外国商人吟出，那时候，汉语的美是全世界人们共同仰慕的一种艺术。</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③让优雅汉语成为网络风尚，这绝不仅仅是一种语言的交流，更多的时候，这是一种对文化的传承，这是一种心灵与心灵的沟通，这是一种正能量与正能量的对碰。汉语的使用，笔者深知其难，因其像山峰一样高耸，学好汉语，远远比学好英语难，</w:t>
      </w:r>
      <w:r>
        <w:rPr>
          <w:rFonts w:ascii="楷体" w:hAnsi="楷体" w:eastAsia="楷体" w:cs="宋体"/>
          <w:kern w:val="0"/>
          <w:sz w:val="21"/>
          <w:szCs w:val="21"/>
        </w:rPr>
        <w:t>“</w:t>
      </w:r>
      <w:r>
        <w:rPr>
          <w:rFonts w:hint="eastAsia" w:ascii="楷体" w:hAnsi="楷体" w:eastAsia="楷体" w:cs="宋体"/>
          <w:kern w:val="0"/>
          <w:sz w:val="21"/>
          <w:szCs w:val="21"/>
        </w:rPr>
        <w:t>慈母手中线，游子身上衣</w:t>
      </w:r>
      <w:r>
        <w:rPr>
          <w:rFonts w:ascii="楷体" w:hAnsi="楷体" w:eastAsia="楷体" w:cs="宋体"/>
          <w:kern w:val="0"/>
          <w:sz w:val="21"/>
          <w:szCs w:val="21"/>
        </w:rPr>
        <w:t>”</w:t>
      </w:r>
      <w:r>
        <w:rPr>
          <w:rFonts w:hint="eastAsia" w:ascii="楷体" w:hAnsi="楷体" w:eastAsia="楷体" w:cs="宋体"/>
          <w:kern w:val="0"/>
          <w:sz w:val="21"/>
          <w:szCs w:val="21"/>
        </w:rPr>
        <w:t>，汉语作为我们的母语，她饱经历史的沧桑，虽然步履有些蹒跚，然而，却更有一种从容之美，这世界上最美丽的语言，在网络时代，在另一个遍布语言的环境里，更应该优雅而从容。如果说，现实世界中，美景和垃圾是有形可见的，那么，在网络环境里，那无处不在的网言网语不正是一处处美景或垃圾吗？然而，我敢说，再也没有比网络环境更充满着各类抱怨和负面情绪的能量了。</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④越是低俗的语言，越说明了我们词语的匮乏，而这种匮乏的网络表达，竟然还会有数以千万计的搜索，这反映网络传播的规律，越是负面的能量或词语，越是会引起人们的猎奇心理。不经意间，负能量或低俗的词语就从我们手中或口中，一次次传递着。</w:t>
      </w:r>
      <w:r>
        <w:rPr>
          <w:rFonts w:ascii="楷体" w:hAnsi="楷体" w:eastAsia="楷体" w:cs="Times New Roman"/>
          <w:kern w:val="0"/>
          <w:sz w:val="21"/>
          <w:szCs w:val="21"/>
        </w:rPr>
        <w:t xml:space="preserve"> </w:t>
      </w:r>
      <w:r>
        <w:rPr>
          <w:rFonts w:hint="eastAsia" w:ascii="楷体" w:hAnsi="楷体" w:eastAsia="楷体" w:cs="宋体"/>
          <w:kern w:val="0"/>
          <w:sz w:val="21"/>
          <w:szCs w:val="21"/>
          <w:u w:val="single"/>
        </w:rPr>
        <w:t>就比如说，咱们的环境，你看到别人东边扔个烟头，西边吐个痰，心中便也会无所顾及，而吐痰、扔垃圾，这是一种从众的心理，随大流的心态。当看到在非常整洁、干净的地面没有垃圾时，便也不会随意地污染环境了。我们喜爱绿色环保的生态环境，因为，在这样的环境里，看到的是美景而不是垃圾。同样，在网上游览，我们看到优美的句子时，也仿佛现实生活中看到了美景，如沐春风，更能陶冶情操</w:t>
      </w:r>
      <w:r>
        <w:rPr>
          <w:rFonts w:hint="eastAsia" w:ascii="楷体" w:hAnsi="楷体" w:eastAsia="楷体" w:cs="宋体"/>
          <w:kern w:val="0"/>
          <w:sz w:val="21"/>
          <w:szCs w:val="21"/>
        </w:rPr>
        <w:t>。</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⑤我们感恩这个世界，给了我们一处有空气、土壤、森林、河流组成的栖息地，如此美丽的世界，需要什么呢？我们的珍惜和保护。而与现实的自然世界的绿色生态一样，另一个虚拟世界的网络环境，同样也需要我们保护。</w:t>
      </w:r>
      <w:r>
        <w:rPr>
          <w:rFonts w:ascii="楷体" w:hAnsi="楷体" w:eastAsia="楷体" w:cs="宋体"/>
          <w:kern w:val="0"/>
          <w:sz w:val="21"/>
          <w:szCs w:val="21"/>
        </w:rPr>
        <w:br w:type="textWrapping"/>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）本文的中心论点是什么？全文采用了哪种论证方式？（</w:t>
      </w:r>
      <w:r>
        <w:rPr>
          <w:rFonts w:ascii="楷体" w:hAnsi="楷体" w:eastAsia="楷体" w:cs="Times New Roman"/>
          <w:kern w:val="0"/>
          <w:sz w:val="21"/>
          <w:szCs w:val="21"/>
        </w:rPr>
        <w:t>2</w:t>
      </w:r>
      <w:r>
        <w:rPr>
          <w:rFonts w:hint="eastAsia" w:ascii="楷体" w:hAnsi="楷体" w:eastAsia="楷体" w:cs="宋体"/>
          <w:kern w:val="0"/>
          <w:sz w:val="21"/>
          <w:szCs w:val="21"/>
        </w:rPr>
        <w:t>分）</w:t>
      </w:r>
    </w:p>
    <w:p>
      <w:pPr>
        <w:wordWrap/>
        <w:spacing w:beforeAutospacing="0" w:afterAutospacing="0" w:line="240" w:lineRule="auto"/>
        <w:textAlignment w:val="center"/>
        <w:rPr>
          <w:rFonts w:ascii="楷体" w:hAnsi="楷体" w:eastAsia="楷体" w:cs="宋体"/>
          <w:kern w:val="0"/>
          <w:sz w:val="21"/>
          <w:szCs w:val="21"/>
          <w:u w:val="single"/>
        </w:rPr>
      </w:pPr>
      <w:r>
        <w:rPr>
          <w:rFonts w:ascii="楷体" w:hAnsi="楷体" w:eastAsia="楷体" w:cs="宋体"/>
          <w:kern w:val="0"/>
          <w:sz w:val="21"/>
          <w:szCs w:val="21"/>
        </w:rPr>
        <w:t xml:space="preserve">   </w:t>
      </w:r>
      <w:r>
        <w:rPr>
          <w:rFonts w:ascii="楷体" w:hAnsi="楷体" w:eastAsia="楷体" w:cs="宋体"/>
          <w:kern w:val="0"/>
          <w:sz w:val="21"/>
          <w:szCs w:val="21"/>
          <w:u w:val="single"/>
        </w:rPr>
        <w:t xml:space="preserve">                                                                                          </w:t>
      </w:r>
    </w:p>
    <w:p>
      <w:pPr>
        <w:wordWrap/>
        <w:spacing w:beforeAutospacing="0" w:afterAutospacing="0" w:line="240" w:lineRule="auto"/>
        <w:textAlignment w:val="center"/>
        <w:rPr>
          <w:rFonts w:ascii="楷体" w:hAnsi="楷体" w:eastAsia="楷体" w:cs="宋体"/>
          <w:kern w:val="0"/>
          <w:sz w:val="21"/>
          <w:szCs w:val="21"/>
        </w:rPr>
      </w:pP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）简要说说文章第①段以新闻素材开头的作用。（</w:t>
      </w:r>
      <w:r>
        <w:rPr>
          <w:rFonts w:ascii="楷体" w:hAnsi="楷体" w:eastAsia="楷体" w:cs="Times New Roman"/>
          <w:kern w:val="0"/>
          <w:sz w:val="21"/>
          <w:szCs w:val="21"/>
        </w:rPr>
        <w:t>3</w:t>
      </w:r>
      <w:r>
        <w:rPr>
          <w:rFonts w:hint="eastAsia" w:ascii="楷体" w:hAnsi="楷体" w:eastAsia="楷体" w:cs="宋体"/>
          <w:kern w:val="0"/>
          <w:sz w:val="21"/>
          <w:szCs w:val="21"/>
        </w:rPr>
        <w:t>分）</w:t>
      </w:r>
    </w:p>
    <w:p>
      <w:pPr>
        <w:wordWrap/>
        <w:spacing w:beforeAutospacing="0" w:afterAutospacing="0" w:line="240" w:lineRule="auto"/>
        <w:ind w:firstLine="210" w:firstLineChars="100"/>
        <w:textAlignment w:val="center"/>
        <w:rPr>
          <w:rFonts w:ascii="楷体" w:hAnsi="楷体" w:eastAsia="楷体" w:cs="宋体"/>
          <w:kern w:val="0"/>
          <w:sz w:val="21"/>
          <w:szCs w:val="21"/>
          <w:u w:val="single"/>
        </w:rPr>
      </w:pPr>
      <w:r>
        <w:rPr>
          <w:rFonts w:ascii="楷体" w:hAnsi="楷体" w:eastAsia="楷体" w:cs="宋体"/>
          <w:kern w:val="0"/>
          <w:sz w:val="21"/>
          <w:szCs w:val="21"/>
        </w:rPr>
        <w:t xml:space="preserve"> </w:t>
      </w:r>
      <w:r>
        <w:rPr>
          <w:rFonts w:ascii="楷体" w:hAnsi="楷体" w:eastAsia="楷体" w:cs="宋体"/>
          <w:kern w:val="0"/>
          <w:sz w:val="21"/>
          <w:szCs w:val="21"/>
          <w:u w:val="single"/>
        </w:rPr>
        <w:t xml:space="preserve">                                                                                           </w:t>
      </w:r>
    </w:p>
    <w:p>
      <w:pPr>
        <w:wordWrap/>
        <w:spacing w:beforeAutospacing="0" w:afterAutospacing="0" w:line="240" w:lineRule="auto"/>
        <w:textAlignment w:val="center"/>
        <w:rPr>
          <w:rFonts w:ascii="楷体" w:hAnsi="楷体" w:eastAsia="楷体" w:cs="宋体"/>
          <w:kern w:val="0"/>
          <w:sz w:val="21"/>
          <w:szCs w:val="21"/>
        </w:rPr>
      </w:pP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）第④段画线句子采用了哪些论证方法？有何作用？（</w:t>
      </w:r>
      <w:r>
        <w:rPr>
          <w:rFonts w:ascii="楷体" w:hAnsi="楷体" w:eastAsia="楷体" w:cs="Times New Roman"/>
          <w:kern w:val="0"/>
          <w:sz w:val="21"/>
          <w:szCs w:val="21"/>
        </w:rPr>
        <w:t>3</w:t>
      </w:r>
      <w:r>
        <w:rPr>
          <w:rFonts w:hint="eastAsia" w:ascii="楷体" w:hAnsi="楷体" w:eastAsia="楷体" w:cs="宋体"/>
          <w:kern w:val="0"/>
          <w:sz w:val="21"/>
          <w:szCs w:val="21"/>
        </w:rPr>
        <w:t>分）</w:t>
      </w:r>
    </w:p>
    <w:p>
      <w:pPr>
        <w:wordWrap/>
        <w:spacing w:beforeAutospacing="0" w:afterAutospacing="0" w:line="240" w:lineRule="auto"/>
        <w:ind w:firstLine="210" w:firstLineChars="100"/>
        <w:textAlignment w:val="center"/>
        <w:rPr>
          <w:rFonts w:ascii="楷体" w:hAnsi="楷体" w:eastAsia="楷体" w:cs="宋体"/>
          <w:kern w:val="0"/>
          <w:sz w:val="21"/>
          <w:szCs w:val="21"/>
          <w:u w:val="single"/>
        </w:rPr>
      </w:pPr>
      <w:r>
        <w:rPr>
          <w:rFonts w:ascii="楷体" w:hAnsi="楷体" w:eastAsia="楷体" w:cs="宋体"/>
          <w:kern w:val="0"/>
          <w:sz w:val="21"/>
          <w:szCs w:val="21"/>
        </w:rPr>
        <w:t xml:space="preserve"> </w:t>
      </w:r>
      <w:r>
        <w:rPr>
          <w:rFonts w:ascii="楷体" w:hAnsi="楷体" w:eastAsia="楷体" w:cs="宋体"/>
          <w:kern w:val="0"/>
          <w:sz w:val="21"/>
          <w:szCs w:val="21"/>
          <w:u w:val="single"/>
        </w:rPr>
        <w:t xml:space="preserve">                                                                                                </w:t>
      </w:r>
    </w:p>
    <w:p>
      <w:pPr>
        <w:wordWrap/>
        <w:spacing w:beforeAutospacing="0" w:afterAutospacing="0" w:line="240" w:lineRule="auto"/>
        <w:textAlignment w:val="center"/>
        <w:rPr>
          <w:rFonts w:ascii="楷体" w:hAnsi="楷体" w:eastAsia="楷体" w:cs="宋体"/>
          <w:kern w:val="0"/>
          <w:sz w:val="21"/>
          <w:szCs w:val="21"/>
        </w:rPr>
      </w:pPr>
      <w:r>
        <w:rPr>
          <w:rFonts w:hint="eastAsia" w:ascii="楷体" w:hAnsi="楷体" w:eastAsia="楷体" w:cs="宋体"/>
          <w:kern w:val="0"/>
          <w:sz w:val="21"/>
          <w:szCs w:val="21"/>
        </w:rPr>
        <w:t>（</w:t>
      </w:r>
      <w:r>
        <w:rPr>
          <w:rFonts w:ascii="楷体" w:hAnsi="楷体" w:eastAsia="楷体" w:cs="Times New Roman"/>
          <w:kern w:val="0"/>
          <w:sz w:val="21"/>
          <w:szCs w:val="21"/>
        </w:rPr>
        <w:t>4</w:t>
      </w:r>
      <w:r>
        <w:rPr>
          <w:rFonts w:hint="eastAsia" w:ascii="楷体" w:hAnsi="楷体" w:eastAsia="楷体" w:cs="宋体"/>
          <w:kern w:val="0"/>
          <w:sz w:val="21"/>
          <w:szCs w:val="21"/>
        </w:rPr>
        <w:t>）材料链接。请根据下面的材料，说说你的探究结果，并谈谈我们该如何采取措施捍卫母语的尊严。（</w:t>
      </w:r>
      <w:r>
        <w:rPr>
          <w:rFonts w:ascii="楷体" w:hAnsi="楷体" w:eastAsia="楷体" w:cs="Times New Roman"/>
          <w:kern w:val="0"/>
          <w:sz w:val="21"/>
          <w:szCs w:val="21"/>
        </w:rPr>
        <w:t>3</w:t>
      </w:r>
      <w:r>
        <w:rPr>
          <w:rFonts w:hint="eastAsia" w:ascii="楷体" w:hAnsi="楷体" w:eastAsia="楷体" w:cs="宋体"/>
          <w:kern w:val="0"/>
          <w:sz w:val="21"/>
          <w:szCs w:val="21"/>
        </w:rPr>
        <w:t>分）</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材料一：调查显示，</w:t>
      </w:r>
      <w:r>
        <w:rPr>
          <w:rFonts w:ascii="楷体" w:hAnsi="楷体" w:eastAsia="楷体" w:cs="Times New Roman"/>
          <w:kern w:val="0"/>
          <w:sz w:val="21"/>
          <w:szCs w:val="21"/>
        </w:rPr>
        <w:t>80.8%</w:t>
      </w:r>
      <w:r>
        <w:rPr>
          <w:rFonts w:hint="eastAsia" w:ascii="楷体" w:hAnsi="楷体" w:eastAsia="楷体" w:cs="宋体"/>
          <w:kern w:val="0"/>
          <w:sz w:val="21"/>
          <w:szCs w:val="21"/>
        </w:rPr>
        <w:t>的人认为当前存在汉语应用能力危机，书写格式、行文语气、语法逻辑、词语储备、语言美感等诸方面问题多多。</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材料二：《咬文嚼字》主编黄安靖撰文《</w:t>
      </w:r>
      <w:r>
        <w:rPr>
          <w:rFonts w:ascii="楷体" w:hAnsi="楷体" w:eastAsia="楷体" w:cs="宋体"/>
          <w:kern w:val="0"/>
          <w:sz w:val="21"/>
          <w:szCs w:val="21"/>
        </w:rPr>
        <w:t>“</w:t>
      </w:r>
      <w:r>
        <w:rPr>
          <w:rFonts w:hint="eastAsia" w:ascii="楷体" w:hAnsi="楷体" w:eastAsia="楷体" w:cs="宋体"/>
          <w:kern w:val="0"/>
          <w:sz w:val="21"/>
          <w:szCs w:val="21"/>
        </w:rPr>
        <w:t>语言癌</w:t>
      </w:r>
      <w:r>
        <w:rPr>
          <w:rFonts w:ascii="楷体" w:hAnsi="楷体" w:eastAsia="楷体" w:cs="宋体"/>
          <w:kern w:val="0"/>
          <w:sz w:val="21"/>
          <w:szCs w:val="21"/>
        </w:rPr>
        <w:t>”</w:t>
      </w:r>
      <w:r>
        <w:rPr>
          <w:rFonts w:hint="eastAsia" w:ascii="楷体" w:hAnsi="楷体" w:eastAsia="楷体" w:cs="宋体"/>
          <w:kern w:val="0"/>
          <w:sz w:val="21"/>
          <w:szCs w:val="21"/>
        </w:rPr>
        <w:t>正侵入华语圈》指出一种啰嗦、累赘、不合常规的病态表达现象</w:t>
      </w:r>
      <w:r>
        <w:rPr>
          <w:rFonts w:ascii="楷体" w:hAnsi="楷体" w:eastAsia="楷体" w:cs="Times New Roman"/>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语言癌</w:t>
      </w:r>
      <w:r>
        <w:rPr>
          <w:rFonts w:ascii="楷体" w:hAnsi="楷体" w:eastAsia="楷体" w:cs="宋体"/>
          <w:kern w:val="0"/>
          <w:sz w:val="21"/>
          <w:szCs w:val="21"/>
        </w:rPr>
        <w:t>”</w:t>
      </w:r>
      <w:r>
        <w:rPr>
          <w:rFonts w:hint="eastAsia" w:ascii="楷体" w:hAnsi="楷体" w:eastAsia="楷体" w:cs="宋体"/>
          <w:kern w:val="0"/>
          <w:sz w:val="21"/>
          <w:szCs w:val="21"/>
        </w:rPr>
        <w:t>：到理发店里</w:t>
      </w:r>
      <w:r>
        <w:rPr>
          <w:rFonts w:ascii="楷体" w:hAnsi="楷体" w:eastAsia="楷体" w:cs="宋体"/>
          <w:kern w:val="0"/>
          <w:sz w:val="21"/>
          <w:szCs w:val="21"/>
        </w:rPr>
        <w:t>“</w:t>
      </w:r>
      <w:r>
        <w:rPr>
          <w:rFonts w:hint="eastAsia" w:ascii="楷体" w:hAnsi="楷体" w:eastAsia="楷体" w:cs="宋体"/>
          <w:kern w:val="0"/>
          <w:sz w:val="21"/>
          <w:szCs w:val="21"/>
        </w:rPr>
        <w:t>洗头</w:t>
      </w:r>
      <w:r>
        <w:rPr>
          <w:rFonts w:ascii="楷体" w:hAnsi="楷体" w:eastAsia="楷体" w:cs="宋体"/>
          <w:kern w:val="0"/>
          <w:sz w:val="21"/>
          <w:szCs w:val="21"/>
        </w:rPr>
        <w:t>”</w:t>
      </w:r>
      <w:r>
        <w:rPr>
          <w:rFonts w:hint="eastAsia" w:ascii="楷体" w:hAnsi="楷体" w:eastAsia="楷体" w:cs="宋体"/>
          <w:kern w:val="0"/>
          <w:sz w:val="21"/>
          <w:szCs w:val="21"/>
        </w:rPr>
        <w:t>，理发师会详细地跟你介绍：</w:t>
      </w:r>
      <w:r>
        <w:rPr>
          <w:rFonts w:ascii="楷体" w:hAnsi="楷体" w:eastAsia="楷体" w:cs="宋体"/>
          <w:kern w:val="0"/>
          <w:sz w:val="21"/>
          <w:szCs w:val="21"/>
        </w:rPr>
        <w:t>“</w:t>
      </w:r>
      <w:r>
        <w:rPr>
          <w:rFonts w:hint="eastAsia" w:ascii="楷体" w:hAnsi="楷体" w:eastAsia="楷体" w:cs="宋体"/>
          <w:kern w:val="0"/>
          <w:sz w:val="21"/>
          <w:szCs w:val="21"/>
        </w:rPr>
        <w:t>在理发的程序里，先为您做一个洗头的部分</w:t>
      </w:r>
      <w:r>
        <w:rPr>
          <w:rFonts w:ascii="楷体" w:hAnsi="楷体" w:eastAsia="楷体" w:cs="宋体"/>
          <w:kern w:val="0"/>
          <w:sz w:val="21"/>
          <w:szCs w:val="21"/>
        </w:rPr>
        <w:t>”</w:t>
      </w:r>
      <w:r>
        <w:rPr>
          <w:rFonts w:hint="eastAsia" w:ascii="楷体" w:hAnsi="楷体" w:eastAsia="楷体" w:cs="宋体"/>
          <w:kern w:val="0"/>
          <w:sz w:val="21"/>
          <w:szCs w:val="21"/>
        </w:rPr>
        <w:t>；不把</w:t>
      </w:r>
      <w:r>
        <w:rPr>
          <w:rFonts w:ascii="楷体" w:hAnsi="楷体" w:eastAsia="楷体" w:cs="宋体"/>
          <w:kern w:val="0"/>
          <w:sz w:val="21"/>
          <w:szCs w:val="21"/>
        </w:rPr>
        <w:t>“</w:t>
      </w:r>
      <w:r>
        <w:rPr>
          <w:rFonts w:hint="eastAsia" w:ascii="楷体" w:hAnsi="楷体" w:eastAsia="楷体" w:cs="宋体"/>
          <w:kern w:val="0"/>
          <w:sz w:val="21"/>
          <w:szCs w:val="21"/>
        </w:rPr>
        <w:t>饿</w:t>
      </w:r>
      <w:r>
        <w:rPr>
          <w:rFonts w:ascii="楷体" w:hAnsi="楷体" w:eastAsia="楷体" w:cs="宋体"/>
          <w:kern w:val="0"/>
          <w:sz w:val="21"/>
          <w:szCs w:val="21"/>
        </w:rPr>
        <w:t>”</w:t>
      </w:r>
      <w:r>
        <w:rPr>
          <w:rFonts w:hint="eastAsia" w:ascii="楷体" w:hAnsi="楷体" w:eastAsia="楷体" w:cs="宋体"/>
          <w:kern w:val="0"/>
          <w:sz w:val="21"/>
          <w:szCs w:val="21"/>
        </w:rPr>
        <w:t>说成</w:t>
      </w:r>
      <w:r>
        <w:rPr>
          <w:rFonts w:ascii="楷体" w:hAnsi="楷体" w:eastAsia="楷体" w:cs="宋体"/>
          <w:kern w:val="0"/>
          <w:sz w:val="21"/>
          <w:szCs w:val="21"/>
        </w:rPr>
        <w:t>“</w:t>
      </w:r>
      <w:r>
        <w:rPr>
          <w:rFonts w:hint="eastAsia" w:ascii="楷体" w:hAnsi="楷体" w:eastAsia="楷体" w:cs="宋体"/>
          <w:kern w:val="0"/>
          <w:sz w:val="21"/>
          <w:szCs w:val="21"/>
        </w:rPr>
        <w:t>饿</w:t>
      </w:r>
      <w:r>
        <w:rPr>
          <w:rFonts w:ascii="楷体" w:hAnsi="楷体" w:eastAsia="楷体" w:cs="宋体"/>
          <w:kern w:val="0"/>
          <w:sz w:val="21"/>
          <w:szCs w:val="21"/>
        </w:rPr>
        <w:t>”</w:t>
      </w:r>
      <w:r>
        <w:rPr>
          <w:rFonts w:hint="eastAsia" w:ascii="楷体" w:hAnsi="楷体" w:eastAsia="楷体" w:cs="宋体"/>
          <w:kern w:val="0"/>
          <w:sz w:val="21"/>
          <w:szCs w:val="21"/>
        </w:rPr>
        <w:t>，而说</w:t>
      </w:r>
      <w:r>
        <w:rPr>
          <w:rFonts w:ascii="楷体" w:hAnsi="楷体" w:eastAsia="楷体" w:cs="宋体"/>
          <w:kern w:val="0"/>
          <w:sz w:val="21"/>
          <w:szCs w:val="21"/>
        </w:rPr>
        <w:t>“</w:t>
      </w:r>
      <w:r>
        <w:rPr>
          <w:rFonts w:hint="eastAsia" w:ascii="楷体" w:hAnsi="楷体" w:eastAsia="楷体" w:cs="宋体"/>
          <w:kern w:val="0"/>
          <w:sz w:val="21"/>
          <w:szCs w:val="21"/>
        </w:rPr>
        <w:t>肚子里有一种想进食的生理反应</w:t>
      </w:r>
      <w:r>
        <w:rPr>
          <w:rFonts w:ascii="楷体" w:hAnsi="楷体" w:eastAsia="楷体" w:cs="宋体"/>
          <w:kern w:val="0"/>
          <w:sz w:val="21"/>
          <w:szCs w:val="21"/>
        </w:rPr>
        <w:t>”……</w:t>
      </w:r>
    </w:p>
    <w:p>
      <w:pPr>
        <w:wordWrap/>
        <w:spacing w:beforeAutospacing="0" w:afterAutospacing="0" w:line="240" w:lineRule="auto"/>
        <w:ind w:firstLine="210" w:firstLineChars="100"/>
        <w:textAlignment w:val="center"/>
        <w:rPr>
          <w:rFonts w:ascii="楷体" w:hAnsi="楷体" w:eastAsia="楷体" w:cs="Times New Roman"/>
          <w:kern w:val="0"/>
          <w:sz w:val="21"/>
          <w:szCs w:val="21"/>
          <w:u w:val="single"/>
        </w:rPr>
      </w:pPr>
      <w:r>
        <w:rPr>
          <w:rFonts w:ascii="楷体" w:hAnsi="楷体" w:eastAsia="楷体" w:cs="宋体"/>
          <w:kern w:val="0"/>
          <w:sz w:val="21"/>
          <w:szCs w:val="21"/>
        </w:rPr>
        <w:t xml:space="preserve"> </w:t>
      </w:r>
      <w:r>
        <w:rPr>
          <w:rFonts w:ascii="楷体" w:hAnsi="楷体" w:eastAsia="楷体" w:cs="宋体"/>
          <w:kern w:val="0"/>
          <w:sz w:val="21"/>
          <w:szCs w:val="21"/>
          <w:u w:val="single"/>
        </w:rPr>
        <w:t xml:space="preserve">                                                                                                    </w:t>
      </w:r>
    </w:p>
    <w:p>
      <w:pPr>
        <w:wordWrap/>
        <w:spacing w:beforeAutospacing="0" w:afterAutospacing="0" w:line="240" w:lineRule="auto"/>
        <w:textAlignment w:val="center"/>
        <w:rPr>
          <w:rFonts w:ascii="楷体" w:hAnsi="楷体" w:eastAsia="楷体" w:cs="宋体"/>
          <w:b/>
          <w:sz w:val="21"/>
          <w:szCs w:val="21"/>
        </w:rPr>
      </w:pPr>
      <w:r>
        <w:rPr>
          <w:rFonts w:hint="eastAsia" w:ascii="楷体" w:hAnsi="楷体" w:eastAsia="楷体" w:cs="宋体"/>
          <w:b/>
          <w:sz w:val="21"/>
          <w:szCs w:val="21"/>
        </w:rPr>
        <w:t>七、综合性学习（本大题共</w:t>
      </w:r>
      <w:r>
        <w:rPr>
          <w:rFonts w:ascii="楷体" w:hAnsi="楷体" w:eastAsia="楷体" w:cs="宋体"/>
          <w:b/>
          <w:sz w:val="21"/>
          <w:szCs w:val="21"/>
        </w:rPr>
        <w:t>1</w:t>
      </w:r>
      <w:r>
        <w:rPr>
          <w:rFonts w:hint="eastAsia" w:ascii="楷体" w:hAnsi="楷体" w:eastAsia="楷体" w:cs="宋体"/>
          <w:b/>
          <w:sz w:val="21"/>
          <w:szCs w:val="21"/>
        </w:rPr>
        <w:t>小题，共</w:t>
      </w:r>
      <w:r>
        <w:rPr>
          <w:rFonts w:ascii="楷体" w:hAnsi="楷体" w:eastAsia="楷体" w:cs="宋体"/>
          <w:b/>
          <w:sz w:val="21"/>
          <w:szCs w:val="21"/>
        </w:rPr>
        <w:t>7.0</w:t>
      </w:r>
      <w:r>
        <w:rPr>
          <w:rFonts w:hint="eastAsia" w:ascii="楷体" w:hAnsi="楷体" w:eastAsia="楷体" w:cs="宋体"/>
          <w:b/>
          <w:sz w:val="21"/>
          <w:szCs w:val="21"/>
        </w:rPr>
        <w:t>分）</w:t>
      </w:r>
    </w:p>
    <w:p>
      <w:pPr>
        <w:numPr>
          <w:ilvl w:val="0"/>
          <w:numId w:val="1"/>
        </w:numPr>
        <w:wordWrap/>
        <w:spacing w:beforeAutospacing="0" w:afterAutospacing="0" w:line="240" w:lineRule="auto"/>
        <w:ind w:hanging="105"/>
        <w:textAlignment w:val="center"/>
        <w:rPr>
          <w:rFonts w:ascii="楷体" w:hAnsi="楷体" w:eastAsia="楷体" w:cs="Times New Roman"/>
          <w:kern w:val="0"/>
          <w:sz w:val="21"/>
          <w:szCs w:val="21"/>
        </w:rPr>
      </w:pPr>
      <w:r>
        <w:rPr>
          <w:rFonts w:hint="eastAsia" w:ascii="楷体" w:hAnsi="楷体" w:eastAsia="楷体" w:cs="宋体"/>
          <w:kern w:val="0"/>
          <w:sz w:val="21"/>
          <w:szCs w:val="21"/>
        </w:rPr>
        <w:t>阅读下面材料，按要求答题。</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材料一：</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楷体" w:hAnsi="楷体" w:eastAsia="楷体" w:cs="宋体"/>
          <w:kern w:val="0"/>
          <w:sz w:val="21"/>
          <w:szCs w:val="21"/>
        </w:rPr>
        <w:t>“</w:t>
      </w:r>
      <w:r>
        <w:rPr>
          <w:rFonts w:hint="eastAsia" w:ascii="楷体" w:hAnsi="楷体" w:eastAsia="楷体" w:cs="宋体"/>
          <w:kern w:val="0"/>
          <w:sz w:val="21"/>
          <w:szCs w:val="21"/>
        </w:rPr>
        <w:t>天行健，君子以自强不息。</w:t>
      </w:r>
      <w:r>
        <w:rPr>
          <w:rFonts w:ascii="楷体" w:hAnsi="楷体" w:eastAsia="楷体" w:cs="宋体"/>
          <w:kern w:val="0"/>
          <w:sz w:val="21"/>
          <w:szCs w:val="21"/>
        </w:rPr>
        <w:t>”</w:t>
      </w:r>
      <w:r>
        <w:rPr>
          <w:rFonts w:ascii="Times New Roman" w:hAnsi="楷体" w:eastAsia="楷体" w:cs="Times New Roman"/>
          <w:kern w:val="0"/>
          <w:sz w:val="21"/>
          <w:szCs w:val="21"/>
        </w:rPr>
        <w:t>      </w:t>
      </w:r>
      <w:r>
        <w:rPr>
          <w:rFonts w:ascii="楷体" w:hAnsi="楷体" w:eastAsia="楷体" w:cs="宋体"/>
          <w:kern w:val="0"/>
          <w:sz w:val="21"/>
          <w:szCs w:val="21"/>
        </w:rPr>
        <w:t>——</w:t>
      </w:r>
      <w:r>
        <w:rPr>
          <w:rFonts w:hint="eastAsia" w:ascii="楷体" w:hAnsi="楷体" w:eastAsia="楷体" w:cs="宋体"/>
          <w:kern w:val="0"/>
          <w:sz w:val="21"/>
          <w:szCs w:val="21"/>
        </w:rPr>
        <w:t>《周易》</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楷体" w:hAnsi="楷体" w:eastAsia="楷体" w:cs="宋体"/>
          <w:kern w:val="0"/>
          <w:sz w:val="21"/>
          <w:szCs w:val="21"/>
        </w:rPr>
        <w:t>“</w:t>
      </w:r>
      <w:r>
        <w:rPr>
          <w:rFonts w:hint="eastAsia" w:ascii="楷体" w:hAnsi="楷体" w:eastAsia="楷体" w:cs="宋体"/>
          <w:kern w:val="0"/>
          <w:sz w:val="21"/>
          <w:szCs w:val="21"/>
        </w:rPr>
        <w:t>士不可以不弘毅，任重而道远。</w:t>
      </w:r>
      <w:r>
        <w:rPr>
          <w:rFonts w:ascii="楷体" w:hAnsi="楷体" w:eastAsia="楷体" w:cs="宋体"/>
          <w:kern w:val="0"/>
          <w:sz w:val="21"/>
          <w:szCs w:val="21"/>
        </w:rPr>
        <w:t>”</w:t>
      </w:r>
      <w:r>
        <w:rPr>
          <w:rFonts w:ascii="楷体" w:hAnsi="楷体" w:eastAsia="楷体" w:cs="宋体"/>
          <w:kern w:val="0"/>
          <w:sz w:val="21"/>
          <w:szCs w:val="21"/>
        </w:rPr>
        <w:tab/>
      </w:r>
      <w:r>
        <w:rPr>
          <w:rFonts w:ascii="楷体" w:hAnsi="楷体" w:eastAsia="楷体" w:cs="宋体"/>
          <w:kern w:val="0"/>
          <w:sz w:val="21"/>
          <w:szCs w:val="21"/>
        </w:rPr>
        <w:t>——</w:t>
      </w:r>
      <w:r>
        <w:rPr>
          <w:rFonts w:hint="eastAsia" w:ascii="楷体" w:hAnsi="楷体" w:eastAsia="楷体" w:cs="宋体"/>
          <w:kern w:val="0"/>
          <w:sz w:val="21"/>
          <w:szCs w:val="21"/>
        </w:rPr>
        <w:t>《论语</w:t>
      </w:r>
      <w:r>
        <w:rPr>
          <w:rFonts w:ascii="楷体" w:hAnsi="楷体" w:eastAsia="楷体" w:cs="Times New Roman"/>
          <w:kern w:val="0"/>
          <w:sz w:val="21"/>
          <w:szCs w:val="21"/>
        </w:rPr>
        <w:t>·</w:t>
      </w:r>
      <w:r>
        <w:rPr>
          <w:rFonts w:hint="eastAsia" w:ascii="楷体" w:hAnsi="楷体" w:eastAsia="楷体" w:cs="宋体"/>
          <w:kern w:val="0"/>
          <w:sz w:val="21"/>
          <w:szCs w:val="21"/>
        </w:rPr>
        <w:t>泰伯》</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楷体" w:hAnsi="楷体" w:eastAsia="楷体" w:cs="宋体"/>
          <w:kern w:val="0"/>
          <w:sz w:val="21"/>
          <w:szCs w:val="21"/>
        </w:rPr>
        <w:t>“</w:t>
      </w:r>
      <w:r>
        <w:rPr>
          <w:rFonts w:hint="eastAsia" w:ascii="楷体" w:hAnsi="楷体" w:eastAsia="楷体" w:cs="宋体"/>
          <w:kern w:val="0"/>
          <w:sz w:val="21"/>
          <w:szCs w:val="21"/>
        </w:rPr>
        <w:t>路曼曼其修远兮，吾将上下而求索。</w:t>
      </w:r>
      <w:r>
        <w:rPr>
          <w:rFonts w:ascii="楷体" w:hAnsi="楷体" w:eastAsia="楷体" w:cs="宋体"/>
          <w:kern w:val="0"/>
          <w:sz w:val="21"/>
          <w:szCs w:val="21"/>
        </w:rPr>
        <w:t>”</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楷体" w:hAnsi="楷体" w:eastAsia="楷体" w:cs="宋体"/>
          <w:kern w:val="0"/>
          <w:sz w:val="21"/>
          <w:szCs w:val="21"/>
        </w:rPr>
        <w:t>——</w:t>
      </w:r>
      <w:r>
        <w:rPr>
          <w:rFonts w:hint="eastAsia" w:ascii="楷体" w:hAnsi="楷体" w:eastAsia="楷体" w:cs="宋体"/>
          <w:kern w:val="0"/>
          <w:sz w:val="21"/>
          <w:szCs w:val="21"/>
        </w:rPr>
        <w:t>《离骚》</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楷体" w:hAnsi="楷体" w:eastAsia="楷体" w:cs="宋体"/>
          <w:kern w:val="0"/>
          <w:sz w:val="21"/>
          <w:szCs w:val="21"/>
        </w:rPr>
        <w:t>“</w:t>
      </w:r>
      <w:r>
        <w:rPr>
          <w:rFonts w:hint="eastAsia" w:ascii="楷体" w:hAnsi="楷体" w:eastAsia="楷体" w:cs="宋体"/>
          <w:kern w:val="0"/>
          <w:sz w:val="21"/>
          <w:szCs w:val="21"/>
        </w:rPr>
        <w:t>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楷体" w:hAnsi="楷体" w:eastAsia="楷体" w:cs="宋体"/>
          <w:kern w:val="0"/>
          <w:sz w:val="21"/>
          <w:szCs w:val="21"/>
        </w:rPr>
        <w:t>——</w:t>
      </w:r>
      <w:r>
        <w:rPr>
          <w:rFonts w:hint="eastAsia" w:ascii="楷体" w:hAnsi="楷体" w:eastAsia="楷体" w:cs="宋体"/>
          <w:kern w:val="0"/>
          <w:sz w:val="21"/>
          <w:szCs w:val="21"/>
        </w:rPr>
        <w:t>十九大报告</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材料二：</w:t>
      </w:r>
    </w:p>
    <w:p>
      <w:pPr>
        <w:wordWrap/>
        <w:spacing w:before="240" w:beforeAutospacing="0" w:after="240" w:afterAutospacing="0" w:line="240" w:lineRule="auto"/>
        <w:ind w:left="420" w:leftChars="200"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袁隆平一生致力于杂交水稻技术的研究、应用与推广，不断攻克一个又一个科学难关，创建了超级杂交水稻技术体系，对我国和世界粮食安全保障做出了卓越贡献。</w:t>
      </w:r>
      <w:r>
        <w:rPr>
          <w:rFonts w:ascii="楷体" w:hAnsi="楷体" w:eastAsia="楷体" w:cs="Times New Roman"/>
          <w:kern w:val="0"/>
          <w:sz w:val="21"/>
          <w:szCs w:val="21"/>
        </w:rPr>
        <w:t>2016</w:t>
      </w:r>
      <w:r>
        <w:rPr>
          <w:rFonts w:hint="eastAsia" w:ascii="楷体" w:hAnsi="楷体" w:eastAsia="楷体" w:cs="宋体"/>
          <w:kern w:val="0"/>
          <w:sz w:val="21"/>
          <w:szCs w:val="21"/>
        </w:rPr>
        <w:t>年，袁隆平获悉陈日胜在研究</w:t>
      </w:r>
      <w:r>
        <w:rPr>
          <w:rFonts w:ascii="楷体" w:hAnsi="楷体" w:eastAsia="楷体" w:cs="宋体"/>
          <w:kern w:val="0"/>
          <w:sz w:val="21"/>
          <w:szCs w:val="21"/>
        </w:rPr>
        <w:t>“</w:t>
      </w:r>
      <w:r>
        <w:rPr>
          <w:rFonts w:hint="eastAsia" w:ascii="楷体" w:hAnsi="楷体" w:eastAsia="楷体" w:cs="宋体"/>
          <w:kern w:val="0"/>
          <w:sz w:val="21"/>
          <w:szCs w:val="21"/>
        </w:rPr>
        <w:t>海水稻</w:t>
      </w:r>
      <w:r>
        <w:rPr>
          <w:rFonts w:ascii="楷体" w:hAnsi="楷体" w:eastAsia="楷体" w:cs="宋体"/>
          <w:kern w:val="0"/>
          <w:sz w:val="21"/>
          <w:szCs w:val="21"/>
        </w:rPr>
        <w:t>”</w:t>
      </w:r>
      <w:r>
        <w:rPr>
          <w:rFonts w:hint="eastAsia" w:ascii="楷体" w:hAnsi="楷体" w:eastAsia="楷体" w:cs="宋体"/>
          <w:kern w:val="0"/>
          <w:sz w:val="21"/>
          <w:szCs w:val="21"/>
        </w:rPr>
        <w:t>后，也着力开展此项研究，并先后在全国五大类盐碱地区，建立了八个</w:t>
      </w:r>
      <w:r>
        <w:rPr>
          <w:rFonts w:ascii="楷体" w:hAnsi="楷体" w:eastAsia="楷体" w:cs="宋体"/>
          <w:kern w:val="0"/>
          <w:sz w:val="21"/>
          <w:szCs w:val="21"/>
        </w:rPr>
        <w:t>“</w:t>
      </w:r>
      <w:r>
        <w:rPr>
          <w:rFonts w:hint="eastAsia" w:ascii="楷体" w:hAnsi="楷体" w:eastAsia="楷体" w:cs="宋体"/>
          <w:kern w:val="0"/>
          <w:sz w:val="21"/>
          <w:szCs w:val="21"/>
        </w:rPr>
        <w:t>海水稻</w:t>
      </w:r>
      <w:r>
        <w:rPr>
          <w:rFonts w:ascii="楷体" w:hAnsi="楷体" w:eastAsia="楷体" w:cs="宋体"/>
          <w:kern w:val="0"/>
          <w:sz w:val="21"/>
          <w:szCs w:val="21"/>
        </w:rPr>
        <w:t>”</w:t>
      </w:r>
      <w:r>
        <w:rPr>
          <w:rFonts w:hint="eastAsia" w:ascii="楷体" w:hAnsi="楷体" w:eastAsia="楷体" w:cs="宋体"/>
          <w:kern w:val="0"/>
          <w:sz w:val="21"/>
          <w:szCs w:val="21"/>
        </w:rPr>
        <w:t>实验种植基地。他曾说：</w:t>
      </w:r>
      <w:r>
        <w:rPr>
          <w:rFonts w:ascii="楷体" w:hAnsi="楷体" w:eastAsia="楷体" w:cs="宋体"/>
          <w:kern w:val="0"/>
          <w:sz w:val="21"/>
          <w:szCs w:val="21"/>
        </w:rPr>
        <w:t>“</w:t>
      </w:r>
      <w:r>
        <w:rPr>
          <w:rFonts w:hint="eastAsia" w:ascii="楷体" w:hAnsi="楷体" w:eastAsia="楷体" w:cs="宋体"/>
          <w:kern w:val="0"/>
          <w:sz w:val="21"/>
          <w:szCs w:val="21"/>
        </w:rPr>
        <w:t>海水稻若种植一亿亩，将多养活八千万人。</w:t>
      </w:r>
      <w:r>
        <w:rPr>
          <w:rFonts w:ascii="楷体" w:hAnsi="楷体" w:eastAsia="楷体" w:cs="宋体"/>
          <w:kern w:val="0"/>
          <w:sz w:val="21"/>
          <w:szCs w:val="21"/>
        </w:rPr>
        <w:t>”</w:t>
      </w:r>
    </w:p>
    <w:p>
      <w:pPr>
        <w:wordWrap/>
        <w:spacing w:before="240" w:beforeAutospacing="0" w:after="240" w:afterAutospacing="0" w:line="240" w:lineRule="auto"/>
        <w:ind w:left="420" w:leftChars="200"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获得过首届国家最高科学技术奖、</w:t>
      </w:r>
      <w:r>
        <w:rPr>
          <w:rFonts w:ascii="楷体" w:hAnsi="楷体" w:eastAsia="楷体" w:cs="宋体"/>
          <w:kern w:val="0"/>
          <w:sz w:val="21"/>
          <w:szCs w:val="21"/>
        </w:rPr>
        <w:t>“</w:t>
      </w:r>
      <w:r>
        <w:rPr>
          <w:rFonts w:hint="eastAsia" w:ascii="楷体" w:hAnsi="楷体" w:eastAsia="楷体" w:cs="宋体"/>
          <w:kern w:val="0"/>
          <w:sz w:val="21"/>
          <w:szCs w:val="21"/>
        </w:rPr>
        <w:t>改革先锋</w:t>
      </w:r>
      <w:r>
        <w:rPr>
          <w:rFonts w:ascii="楷体" w:hAnsi="楷体" w:eastAsia="楷体" w:cs="宋体"/>
          <w:kern w:val="0"/>
          <w:sz w:val="21"/>
          <w:szCs w:val="21"/>
        </w:rPr>
        <w:t>”</w:t>
      </w:r>
      <w:r>
        <w:rPr>
          <w:rFonts w:hint="eastAsia" w:ascii="楷体" w:hAnsi="楷体" w:eastAsia="楷体" w:cs="宋体"/>
          <w:kern w:val="0"/>
          <w:sz w:val="21"/>
          <w:szCs w:val="21"/>
        </w:rPr>
        <w:t>和未来科学大奖等荣誉的袁隆平，在新中国成立</w:t>
      </w:r>
      <w:r>
        <w:rPr>
          <w:rFonts w:ascii="楷体" w:hAnsi="楷体" w:eastAsia="楷体" w:cs="Times New Roman"/>
          <w:kern w:val="0"/>
          <w:sz w:val="21"/>
          <w:szCs w:val="21"/>
        </w:rPr>
        <w:t>70</w:t>
      </w:r>
      <w:r>
        <w:rPr>
          <w:rFonts w:hint="eastAsia" w:ascii="楷体" w:hAnsi="楷体" w:eastAsia="楷体" w:cs="宋体"/>
          <w:kern w:val="0"/>
          <w:sz w:val="21"/>
          <w:szCs w:val="21"/>
        </w:rPr>
        <w:t>周年之际，又获得</w:t>
      </w:r>
      <w:r>
        <w:rPr>
          <w:rFonts w:ascii="楷体" w:hAnsi="楷体" w:eastAsia="楷体" w:cs="宋体"/>
          <w:kern w:val="0"/>
          <w:sz w:val="21"/>
          <w:szCs w:val="21"/>
        </w:rPr>
        <w:t>“</w:t>
      </w:r>
      <w:r>
        <w:rPr>
          <w:rFonts w:hint="eastAsia" w:ascii="楷体" w:hAnsi="楷体" w:eastAsia="楷体" w:cs="宋体"/>
          <w:kern w:val="0"/>
          <w:sz w:val="21"/>
          <w:szCs w:val="21"/>
        </w:rPr>
        <w:t>共和国勋章</w:t>
      </w:r>
      <w:r>
        <w:rPr>
          <w:rFonts w:ascii="楷体" w:hAnsi="楷体" w:eastAsia="楷体" w:cs="宋体"/>
          <w:kern w:val="0"/>
          <w:sz w:val="21"/>
          <w:szCs w:val="21"/>
        </w:rPr>
        <w:t>”</w:t>
      </w:r>
      <w:r>
        <w:rPr>
          <w:rFonts w:hint="eastAsia" w:ascii="楷体" w:hAnsi="楷体" w:eastAsia="楷体" w:cs="宋体"/>
          <w:kern w:val="0"/>
          <w:sz w:val="21"/>
          <w:szCs w:val="21"/>
        </w:rPr>
        <w:t>。他一直认为，自己热爱的中国，既是他永攀新高的动力，也是所有梦想的终极目标。他希望自己能活到</w:t>
      </w:r>
      <w:r>
        <w:rPr>
          <w:rFonts w:ascii="楷体" w:hAnsi="楷体" w:eastAsia="楷体" w:cs="Times New Roman"/>
          <w:kern w:val="0"/>
          <w:sz w:val="21"/>
          <w:szCs w:val="21"/>
        </w:rPr>
        <w:t>100</w:t>
      </w:r>
      <w:r>
        <w:rPr>
          <w:rFonts w:hint="eastAsia" w:ascii="楷体" w:hAnsi="楷体" w:eastAsia="楷体" w:cs="宋体"/>
          <w:kern w:val="0"/>
          <w:sz w:val="21"/>
          <w:szCs w:val="21"/>
        </w:rPr>
        <w:t>岁，为祖国多做贡献。</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材料三：</w:t>
      </w:r>
    </w:p>
    <w:p>
      <w:pPr>
        <w:wordWrap/>
        <w:spacing w:before="240" w:beforeAutospacing="0" w:after="240" w:afterAutospacing="0" w:line="240" w:lineRule="auto"/>
        <w:ind w:left="420" w:leftChars="200"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南仁东燃尽一生，打开了中国人追问宇宙的</w:t>
      </w:r>
      <w:r>
        <w:rPr>
          <w:rFonts w:ascii="楷体" w:hAnsi="楷体" w:eastAsia="楷体" w:cs="宋体"/>
          <w:kern w:val="0"/>
          <w:sz w:val="21"/>
          <w:szCs w:val="21"/>
        </w:rPr>
        <w:t>“</w:t>
      </w:r>
      <w:r>
        <w:rPr>
          <w:rFonts w:hint="eastAsia" w:ascii="楷体" w:hAnsi="楷体" w:eastAsia="楷体" w:cs="宋体"/>
          <w:kern w:val="0"/>
          <w:sz w:val="21"/>
          <w:szCs w:val="21"/>
        </w:rPr>
        <w:t>天眼</w:t>
      </w:r>
      <w:r>
        <w:rPr>
          <w:rFonts w:ascii="楷体" w:hAnsi="楷体" w:eastAsia="楷体" w:cs="宋体"/>
          <w:kern w:val="0"/>
          <w:sz w:val="21"/>
          <w:szCs w:val="21"/>
        </w:rPr>
        <w:t>”——</w:t>
      </w:r>
      <w:r>
        <w:rPr>
          <w:rFonts w:hint="eastAsia" w:ascii="楷体" w:hAnsi="楷体" w:eastAsia="楷体" w:cs="宋体"/>
          <w:kern w:val="0"/>
          <w:sz w:val="21"/>
          <w:szCs w:val="21"/>
        </w:rPr>
        <w:t>世界上最大、最灵敏的单口射电望远镜；中国空间技术研究院和中国运载火箭技术研究院总研制的北斗卫星导航系统，可与全球卫星导航系统并肩为全世界提供精度更高、运行更稳定、功能更可靠的定位、导航和授时服务；在</w:t>
      </w:r>
      <w:r>
        <w:rPr>
          <w:rFonts w:ascii="楷体" w:hAnsi="楷体" w:eastAsia="楷体" w:cs="Times New Roman"/>
          <w:kern w:val="0"/>
          <w:sz w:val="21"/>
          <w:szCs w:val="21"/>
        </w:rPr>
        <w:t>2019</w:t>
      </w:r>
      <w:r>
        <w:rPr>
          <w:rFonts w:hint="eastAsia" w:ascii="楷体" w:hAnsi="楷体" w:eastAsia="楷体" w:cs="宋体"/>
          <w:kern w:val="0"/>
          <w:sz w:val="21"/>
          <w:szCs w:val="21"/>
        </w:rPr>
        <w:t>年</w:t>
      </w:r>
      <w:r>
        <w:rPr>
          <w:rFonts w:ascii="楷体" w:hAnsi="楷体" w:eastAsia="楷体" w:cs="Times New Roman"/>
          <w:kern w:val="0"/>
          <w:sz w:val="21"/>
          <w:szCs w:val="21"/>
        </w:rPr>
        <w:t>9</w:t>
      </w:r>
      <w:r>
        <w:rPr>
          <w:rFonts w:hint="eastAsia" w:ascii="楷体" w:hAnsi="楷体" w:eastAsia="楷体" w:cs="宋体"/>
          <w:kern w:val="0"/>
          <w:sz w:val="21"/>
          <w:szCs w:val="21"/>
        </w:rPr>
        <w:t>月</w:t>
      </w:r>
      <w:r>
        <w:rPr>
          <w:rFonts w:ascii="楷体" w:hAnsi="楷体" w:eastAsia="楷体" w:cs="Times New Roman"/>
          <w:kern w:val="0"/>
          <w:sz w:val="21"/>
          <w:szCs w:val="21"/>
        </w:rPr>
        <w:t>22</w:t>
      </w:r>
      <w:r>
        <w:rPr>
          <w:rFonts w:hint="eastAsia" w:ascii="楷体" w:hAnsi="楷体" w:eastAsia="楷体" w:cs="宋体"/>
          <w:kern w:val="0"/>
          <w:sz w:val="21"/>
          <w:szCs w:val="21"/>
        </w:rPr>
        <w:t>日的女排世界杯中，中国女排总教练郎平说我们的目标是</w:t>
      </w:r>
      <w:r>
        <w:rPr>
          <w:rFonts w:ascii="楷体" w:hAnsi="楷体" w:eastAsia="楷体" w:cs="宋体"/>
          <w:kern w:val="0"/>
          <w:sz w:val="21"/>
          <w:szCs w:val="21"/>
        </w:rPr>
        <w:t>“</w:t>
      </w:r>
      <w:r>
        <w:rPr>
          <w:rFonts w:hint="eastAsia" w:ascii="楷体" w:hAnsi="楷体" w:eastAsia="楷体" w:cs="宋体"/>
          <w:kern w:val="0"/>
          <w:sz w:val="21"/>
          <w:szCs w:val="21"/>
        </w:rPr>
        <w:t>升国旗，奏国歌</w:t>
      </w:r>
      <w:r>
        <w:rPr>
          <w:rFonts w:ascii="楷体" w:hAnsi="楷体" w:eastAsia="楷体" w:cs="宋体"/>
          <w:kern w:val="0"/>
          <w:sz w:val="21"/>
          <w:szCs w:val="21"/>
        </w:rPr>
        <w:t>”</w:t>
      </w:r>
      <w:r>
        <w:rPr>
          <w:rFonts w:hint="eastAsia" w:ascii="楷体" w:hAnsi="楷体" w:eastAsia="楷体" w:cs="宋体"/>
          <w:kern w:val="0"/>
          <w:sz w:val="21"/>
          <w:szCs w:val="21"/>
        </w:rPr>
        <w:t>；在中国，</w:t>
      </w:r>
      <w:r>
        <w:rPr>
          <w:rFonts w:ascii="楷体" w:hAnsi="楷体" w:eastAsia="楷体" w:cs="Times New Roman"/>
          <w:kern w:val="0"/>
          <w:sz w:val="21"/>
          <w:szCs w:val="21"/>
        </w:rPr>
        <w:t>86%</w:t>
      </w:r>
      <w:r>
        <w:rPr>
          <w:rFonts w:hint="eastAsia" w:ascii="楷体" w:hAnsi="楷体" w:eastAsia="楷体" w:cs="宋体"/>
          <w:kern w:val="0"/>
          <w:sz w:val="21"/>
          <w:szCs w:val="21"/>
        </w:rPr>
        <w:t>的人口使用移动支付，比世界第二高出近</w:t>
      </w:r>
      <w:r>
        <w:rPr>
          <w:rFonts w:ascii="楷体" w:hAnsi="楷体" w:eastAsia="楷体" w:cs="Times New Roman"/>
          <w:kern w:val="0"/>
          <w:sz w:val="21"/>
          <w:szCs w:val="21"/>
        </w:rPr>
        <w:t>20</w:t>
      </w:r>
      <w:r>
        <w:rPr>
          <w:rFonts w:hint="eastAsia" w:ascii="楷体" w:hAnsi="楷体" w:eastAsia="楷体" w:cs="宋体"/>
          <w:kern w:val="0"/>
          <w:sz w:val="21"/>
          <w:szCs w:val="21"/>
        </w:rPr>
        <w:t>个百分点</w:t>
      </w:r>
      <w:r>
        <w:rPr>
          <w:rFonts w:ascii="楷体" w:hAnsi="楷体" w:eastAsia="楷体" w:cs="宋体"/>
          <w:kern w:val="0"/>
          <w:sz w:val="21"/>
          <w:szCs w:val="21"/>
        </w:rPr>
        <w:t>……</w:t>
      </w:r>
      <w:r>
        <w:rPr>
          <w:rFonts w:hint="eastAsia" w:ascii="楷体" w:hAnsi="楷体" w:eastAsia="楷体" w:cs="宋体"/>
          <w:kern w:val="0"/>
          <w:sz w:val="21"/>
          <w:szCs w:val="21"/>
        </w:rPr>
        <w:t>近现代鸦片战争我们被迫打开国门饱受屈辱，而今天，中国政治、经济、文化快速发展。</w:t>
      </w:r>
    </w:p>
    <w:p>
      <w:pPr>
        <w:wordWrap/>
        <w:spacing w:beforeAutospacing="0" w:afterAutospacing="0" w:line="240" w:lineRule="auto"/>
        <w:ind w:left="420"/>
        <w:textAlignment w:val="center"/>
        <w:rPr>
          <w:rFonts w:ascii="楷体" w:hAnsi="楷体" w:eastAsia="楷体" w:cs="宋体"/>
          <w:kern w:val="0"/>
          <w:sz w:val="21"/>
          <w:szCs w:val="21"/>
        </w:rPr>
      </w:pPr>
      <w:r>
        <w:rPr>
          <w:rFonts w:hint="eastAsia" w:ascii="楷体" w:hAnsi="楷体" w:eastAsia="楷体" w:cs="宋体"/>
          <w:kern w:val="0"/>
          <w:sz w:val="21"/>
          <w:szCs w:val="21"/>
        </w:rPr>
        <w:t>材料四：</w:t>
      </w:r>
    </w:p>
    <w:p>
      <w:pPr>
        <w:wordWrap/>
        <w:spacing w:beforeAutospacing="0" w:afterAutospacing="0" w:line="240" w:lineRule="auto"/>
        <w:ind w:left="420"/>
        <w:textAlignment w:val="center"/>
        <w:rPr>
          <w:rFonts w:ascii="楷体" w:hAnsi="楷体" w:eastAsia="楷体" w:cs="宋体"/>
          <w:kern w:val="0"/>
          <w:sz w:val="21"/>
          <w:szCs w:val="21"/>
        </w:rPr>
      </w:pPr>
      <w:r>
        <w:rPr>
          <w:rFonts w:hint="eastAsia" w:ascii="楷体" w:hAnsi="楷体" w:eastAsia="楷体" w:cs="宋体"/>
          <w:kern w:val="0"/>
          <w:sz w:val="21"/>
          <w:szCs w:val="21"/>
        </w:rPr>
        <w:t>中华人民共和国成立</w:t>
      </w:r>
      <w:r>
        <w:rPr>
          <w:rFonts w:ascii="楷体" w:hAnsi="楷体" w:eastAsia="楷体" w:cs="Times New Roman"/>
          <w:kern w:val="0"/>
          <w:sz w:val="21"/>
          <w:szCs w:val="21"/>
        </w:rPr>
        <w:t xml:space="preserve"> 70</w:t>
      </w:r>
      <w:r>
        <w:rPr>
          <w:rFonts w:hint="eastAsia" w:ascii="楷体" w:hAnsi="楷体" w:eastAsia="楷体" w:cs="宋体"/>
          <w:kern w:val="0"/>
          <w:sz w:val="21"/>
          <w:szCs w:val="21"/>
        </w:rPr>
        <w:t>周年纪念币背面图案</w:t>
      </w:r>
      <w:r>
        <w:rPr>
          <w:rFonts w:ascii="楷体" w:hAnsi="楷体" w:eastAsia="楷体" w:cs="宋体"/>
          <w:kern w:val="0"/>
          <w:sz w:val="21"/>
          <w:szCs w:val="21"/>
        </w:rPr>
        <w:br w:type="textWrapping"/>
      </w:r>
      <w:r>
        <w:rPr>
          <w:sz w:val="21"/>
          <w:szCs w:val="21"/>
        </w:rPr>
        <w:pict>
          <v:shape id="_x0000_s1027" o:spid="_x0000_s1027" o:spt="75" type="#_x0000_t75" style="position:absolute;left:0pt;margin-left:21pt;margin-top:-29.5pt;height:126pt;width:148.5pt;mso-wrap-distance-bottom:0pt;mso-wrap-distance-left:9pt;mso-wrap-distance-right:9pt;mso-wrap-distance-top:0pt;z-index:251658240;mso-width-relative:page;mso-height-relative:page;" filled="f" o:preferrelative="t" stroked="f" coordsize="21600,21600">
            <v:path/>
            <v:fill on="f" focussize="0,0"/>
            <v:stroke on="f" joinstyle="miter"/>
            <v:imagedata r:id="rId7" o:title=""/>
            <o:lock v:ext="edit" aspectratio="t"/>
            <w10:wrap type="square"/>
          </v:shape>
        </w:pic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）请综合材料一、材料二和材料三的内容，用一句话概括你从中得出的结论。（</w:t>
      </w:r>
      <w:r>
        <w:rPr>
          <w:rFonts w:ascii="楷体" w:hAnsi="楷体" w:eastAsia="楷体" w:cs="Times New Roman"/>
          <w:kern w:val="0"/>
          <w:sz w:val="21"/>
          <w:szCs w:val="21"/>
        </w:rPr>
        <w:t>20</w:t>
      </w:r>
      <w:r>
        <w:rPr>
          <w:rFonts w:hint="eastAsia" w:ascii="楷体" w:hAnsi="楷体" w:eastAsia="楷体" w:cs="宋体"/>
          <w:kern w:val="0"/>
          <w:sz w:val="21"/>
          <w:szCs w:val="21"/>
        </w:rPr>
        <w:t>字左右）（</w:t>
      </w:r>
      <w:r>
        <w:rPr>
          <w:rFonts w:ascii="楷体" w:hAnsi="楷体" w:eastAsia="楷体" w:cs="Times New Roman"/>
          <w:kern w:val="0"/>
          <w:sz w:val="21"/>
          <w:szCs w:val="21"/>
        </w:rPr>
        <w:t xml:space="preserve"> 2</w:t>
      </w:r>
      <w:r>
        <w:rPr>
          <w:rFonts w:hint="eastAsia" w:ascii="楷体" w:hAnsi="楷体" w:eastAsia="楷体" w:cs="宋体"/>
          <w:kern w:val="0"/>
          <w:sz w:val="21"/>
          <w:szCs w:val="21"/>
        </w:rPr>
        <w:t>分）</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楷体" w:hAnsi="楷体" w:eastAsia="楷体" w:cs="Times New Roman"/>
          <w:kern w:val="0"/>
          <w:sz w:val="21"/>
          <w:szCs w:val="21"/>
        </w:rPr>
        <w:t>_______________________________________________________________________</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）材料四是中华人民共和国成立</w:t>
      </w:r>
      <w:r>
        <w:rPr>
          <w:rFonts w:ascii="楷体" w:hAnsi="楷体" w:eastAsia="楷体" w:cs="Times New Roman"/>
          <w:kern w:val="0"/>
          <w:sz w:val="21"/>
          <w:szCs w:val="21"/>
        </w:rPr>
        <w:t>70</w:t>
      </w:r>
      <w:r>
        <w:rPr>
          <w:rFonts w:hint="eastAsia" w:ascii="楷体" w:hAnsi="楷体" w:eastAsia="楷体" w:cs="宋体"/>
          <w:kern w:val="0"/>
          <w:sz w:val="21"/>
          <w:szCs w:val="21"/>
        </w:rPr>
        <w:t>周年的纪念币背面图案。请你向来自外国的朋友亨利介绍纪念币主题图形的构图要素，并揭示其寓意。（介绍时注意要素齐全，顺序合理，语言简明得体）（</w:t>
      </w:r>
      <w:r>
        <w:rPr>
          <w:rFonts w:ascii="楷体" w:hAnsi="楷体" w:eastAsia="楷体" w:cs="Times New Roman"/>
          <w:kern w:val="0"/>
          <w:sz w:val="21"/>
          <w:szCs w:val="21"/>
        </w:rPr>
        <w:t xml:space="preserve"> 5</w:t>
      </w:r>
      <w:r>
        <w:rPr>
          <w:rFonts w:hint="eastAsia" w:ascii="楷体" w:hAnsi="楷体" w:eastAsia="楷体" w:cs="宋体"/>
          <w:kern w:val="0"/>
          <w:sz w:val="21"/>
          <w:szCs w:val="21"/>
        </w:rPr>
        <w:t>分）</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楷体" w:hAnsi="楷体" w:eastAsia="楷体" w:cs="Times New Roman"/>
          <w:kern w:val="0"/>
          <w:sz w:val="21"/>
          <w:szCs w:val="21"/>
        </w:rPr>
        <w:t>_______________________________________________________________________</w:t>
      </w:r>
    </w:p>
    <w:p>
      <w:pPr>
        <w:wordWrap/>
        <w:spacing w:beforeAutospacing="0" w:afterAutospacing="0" w:line="240" w:lineRule="auto"/>
        <w:textAlignment w:val="center"/>
        <w:rPr>
          <w:rFonts w:ascii="楷体" w:hAnsi="楷体" w:eastAsia="楷体" w:cs="宋体"/>
          <w:b/>
          <w:sz w:val="21"/>
          <w:szCs w:val="21"/>
        </w:rPr>
      </w:pPr>
      <w:r>
        <w:rPr>
          <w:rFonts w:hint="eastAsia" w:ascii="楷体" w:hAnsi="楷体" w:eastAsia="楷体" w:cs="宋体"/>
          <w:b/>
          <w:sz w:val="21"/>
          <w:szCs w:val="21"/>
        </w:rPr>
        <w:t>八、名著阅读（</w:t>
      </w:r>
      <w:r>
        <w:rPr>
          <w:rFonts w:ascii="楷体" w:hAnsi="楷体" w:eastAsia="楷体" w:cs="宋体"/>
          <w:b/>
          <w:sz w:val="21"/>
          <w:szCs w:val="21"/>
        </w:rPr>
        <w:t>6.0</w:t>
      </w:r>
      <w:r>
        <w:rPr>
          <w:rFonts w:hint="eastAsia" w:ascii="楷体" w:hAnsi="楷体" w:eastAsia="楷体" w:cs="宋体"/>
          <w:b/>
          <w:sz w:val="21"/>
          <w:szCs w:val="21"/>
        </w:rPr>
        <w:t>分）</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ascii="楷体" w:hAnsi="楷体" w:eastAsia="楷体" w:cs="宋体"/>
          <w:kern w:val="0"/>
          <w:sz w:val="21"/>
          <w:szCs w:val="21"/>
        </w:rPr>
        <w:t>10.</w:t>
      </w:r>
      <w:r>
        <w:rPr>
          <w:rFonts w:hint="eastAsia" w:ascii="楷体" w:hAnsi="楷体" w:eastAsia="楷体" w:cs="宋体"/>
          <w:kern w:val="0"/>
          <w:sz w:val="21"/>
          <w:szCs w:val="21"/>
        </w:rPr>
        <w:t>名著阅读。</w:t>
      </w:r>
    </w:p>
    <w:p>
      <w:pPr>
        <w:wordWrap/>
        <w:spacing w:before="240" w:beforeAutospacing="0" w:after="240" w:afterAutospacing="0" w:line="240" w:lineRule="auto"/>
        <w:ind w:left="420" w:leftChars="200" w:firstLine="420" w:firstLineChars="200"/>
        <w:textAlignment w:val="center"/>
        <w:rPr>
          <w:rFonts w:ascii="楷体" w:hAnsi="楷体" w:eastAsia="楷体" w:cs="Times New Roman"/>
          <w:kern w:val="0"/>
          <w:sz w:val="21"/>
          <w:szCs w:val="21"/>
        </w:rPr>
      </w:pPr>
      <w:r>
        <w:rPr>
          <w:rFonts w:hint="eastAsia" w:ascii="楷体" w:hAnsi="楷体" w:eastAsia="楷体" w:cs="宋体"/>
          <w:kern w:val="0"/>
          <w:sz w:val="21"/>
          <w:szCs w:val="21"/>
        </w:rPr>
        <w:t>街上的柳树，像病了似的，叶子挂着层灰土在枝上打着卷</w:t>
      </w:r>
      <w:r>
        <w:rPr>
          <w:rFonts w:ascii="楷体" w:hAnsi="楷体" w:eastAsia="楷体" w:cs="宋体"/>
          <w:kern w:val="0"/>
          <w:sz w:val="21"/>
          <w:szCs w:val="21"/>
        </w:rPr>
        <w:t>……</w:t>
      </w:r>
      <w:r>
        <w:rPr>
          <w:rFonts w:hint="eastAsia" w:ascii="楷体" w:hAnsi="楷体" w:eastAsia="楷体" w:cs="宋体"/>
          <w:kern w:val="0"/>
          <w:sz w:val="21"/>
          <w:szCs w:val="21"/>
        </w:rPr>
        <w:t>处处干燥，处处烫手，处处憋闷，整个的老城像烧透的砖窑，使人喘不出气。狗趴在地上吐出红舌头，骡马的鼻孔张得特别的大，小贩们不敢吆喝，柏油路化开；甚至于铺户门前的铜牌也好像要被晒化</w:t>
      </w:r>
      <w:r>
        <w:rPr>
          <w:rFonts w:ascii="楷体" w:hAnsi="楷体" w:eastAsia="楷体" w:cs="宋体"/>
          <w:kern w:val="0"/>
          <w:sz w:val="21"/>
          <w:szCs w:val="21"/>
        </w:rPr>
        <w:t>……</w:t>
      </w:r>
      <w:r>
        <w:rPr>
          <w:rFonts w:hint="eastAsia" w:ascii="楷体" w:hAnsi="楷体" w:eastAsia="楷体" w:cs="宋体"/>
          <w:kern w:val="0"/>
          <w:sz w:val="21"/>
          <w:szCs w:val="21"/>
        </w:rPr>
        <w:t>连</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A</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都有些胆怯了</w:t>
      </w:r>
      <w:r>
        <w:rPr>
          <w:rFonts w:ascii="楷体" w:hAnsi="楷体" w:eastAsia="楷体" w:cs="Times New Roman"/>
          <w:kern w:val="0"/>
          <w:sz w:val="21"/>
          <w:szCs w:val="21"/>
        </w:rPr>
        <w:t>!</w:t>
      </w:r>
      <w:r>
        <w:rPr>
          <w:rFonts w:hint="eastAsia" w:ascii="楷体" w:hAnsi="楷体" w:eastAsia="楷体" w:cs="宋体"/>
          <w:kern w:val="0"/>
          <w:sz w:val="21"/>
          <w:szCs w:val="21"/>
        </w:rPr>
        <w:t>拉着空车走了几步，他觉出由脸到脚都被热气围着，连手背上都流了汗。</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以上方案选自中国现当代作家</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hint="eastAsia" w:ascii="楷体" w:hAnsi="楷体" w:eastAsia="楷体" w:cs="宋体"/>
          <w:kern w:val="0"/>
          <w:sz w:val="21"/>
          <w:szCs w:val="21"/>
        </w:rPr>
        <w:t>写的长篇小说《</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hint="eastAsia" w:ascii="楷体" w:hAnsi="楷体" w:eastAsia="楷体" w:cs="宋体"/>
          <w:kern w:val="0"/>
          <w:sz w:val="21"/>
          <w:szCs w:val="21"/>
        </w:rPr>
        <w:t>》，文中</w:t>
      </w:r>
      <w:r>
        <w:rPr>
          <w:rFonts w:ascii="楷体" w:hAnsi="楷体" w:eastAsia="楷体" w:cs="Times New Roman"/>
          <w:kern w:val="0"/>
          <w:sz w:val="21"/>
          <w:szCs w:val="21"/>
        </w:rPr>
        <w:t>A</w:t>
      </w:r>
      <w:r>
        <w:rPr>
          <w:rFonts w:hint="eastAsia" w:ascii="楷体" w:hAnsi="楷体" w:eastAsia="楷体" w:cs="宋体"/>
          <w:kern w:val="0"/>
          <w:sz w:val="21"/>
          <w:szCs w:val="21"/>
        </w:rPr>
        <w:t>外的人物是</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分）</w:t>
      </w: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r>
        <w:rPr>
          <w:rFonts w:ascii="楷体" w:hAnsi="楷体" w:eastAsia="楷体" w:cs="宋体"/>
          <w:kern w:val="0"/>
          <w:sz w:val="21"/>
          <w:szCs w:val="21"/>
        </w:rPr>
        <w:t>11.</w:t>
      </w:r>
      <w:r>
        <w:rPr>
          <w:rFonts w:ascii="楷体" w:hAnsi="楷体" w:eastAsia="楷体" w:cs="Times New Roman"/>
          <w:kern w:val="0"/>
          <w:sz w:val="21"/>
          <w:szCs w:val="21"/>
        </w:rPr>
        <w:t xml:space="preserve">  A</w:t>
      </w:r>
      <w:r>
        <w:rPr>
          <w:rFonts w:hint="eastAsia" w:ascii="楷体" w:hAnsi="楷体" w:eastAsia="楷体" w:cs="宋体"/>
          <w:kern w:val="0"/>
          <w:sz w:val="21"/>
          <w:szCs w:val="21"/>
        </w:rPr>
        <w:t>闹了东京</w:t>
      </w:r>
      <w:r>
        <w:rPr>
          <w:rFonts w:ascii="楷体" w:hAnsi="楷体" w:eastAsia="楷体" w:cs="Times New Roman"/>
          <w:kern w:val="0"/>
          <w:sz w:val="21"/>
          <w:szCs w:val="21"/>
        </w:rPr>
        <w:t>,</w:t>
      </w:r>
      <w:r>
        <w:rPr>
          <w:rFonts w:hint="eastAsia" w:ascii="楷体" w:hAnsi="楷体" w:eastAsia="楷体" w:cs="宋体"/>
          <w:kern w:val="0"/>
          <w:sz w:val="21"/>
          <w:szCs w:val="21"/>
        </w:rPr>
        <w:t>在回梁山的路上听刘太公说宋江夺了他女儿，心想：</w:t>
      </w:r>
      <w:r>
        <w:rPr>
          <w:rFonts w:ascii="楷体" w:hAnsi="楷体" w:eastAsia="楷体" w:cs="宋体"/>
          <w:kern w:val="0"/>
          <w:sz w:val="21"/>
          <w:szCs w:val="21"/>
        </w:rPr>
        <w:t>“</w:t>
      </w:r>
      <w:r>
        <w:rPr>
          <w:rFonts w:hint="eastAsia" w:ascii="楷体" w:hAnsi="楷体" w:eastAsia="楷体" w:cs="宋体"/>
          <w:kern w:val="0"/>
          <w:sz w:val="21"/>
          <w:szCs w:val="21"/>
        </w:rPr>
        <w:t>俺哥哥原来口是心非，不是好人了也。</w:t>
      </w:r>
      <w:r>
        <w:rPr>
          <w:rFonts w:ascii="楷体" w:hAnsi="楷体" w:eastAsia="楷体" w:cs="宋体"/>
          <w:kern w:val="0"/>
          <w:sz w:val="21"/>
          <w:szCs w:val="21"/>
        </w:rPr>
        <w:t>”</w:t>
      </w:r>
      <w:r>
        <w:rPr>
          <w:rFonts w:hint="eastAsia" w:ascii="楷体" w:hAnsi="楷体" w:eastAsia="楷体" w:cs="宋体"/>
          <w:kern w:val="0"/>
          <w:sz w:val="21"/>
          <w:szCs w:val="21"/>
        </w:rPr>
        <w:t>他怒气冲冲二话不说睁圆怪眼，拔出大斧，先砍了杏黄旗，把</w:t>
      </w:r>
      <w:r>
        <w:rPr>
          <w:rFonts w:ascii="楷体" w:hAnsi="楷体" w:eastAsia="楷体" w:cs="宋体"/>
          <w:kern w:val="0"/>
          <w:sz w:val="21"/>
          <w:szCs w:val="21"/>
        </w:rPr>
        <w:t>“</w:t>
      </w:r>
      <w:r>
        <w:rPr>
          <w:rFonts w:hint="eastAsia" w:ascii="楷体" w:hAnsi="楷体" w:eastAsia="楷体" w:cs="宋体"/>
          <w:kern w:val="0"/>
          <w:sz w:val="21"/>
          <w:szCs w:val="21"/>
        </w:rPr>
        <w:t>替天行道</w:t>
      </w:r>
      <w:r>
        <w:rPr>
          <w:rFonts w:ascii="楷体" w:hAnsi="楷体" w:eastAsia="楷体" w:cs="宋体"/>
          <w:kern w:val="0"/>
          <w:sz w:val="21"/>
          <w:szCs w:val="21"/>
        </w:rPr>
        <w:t>”</w:t>
      </w:r>
      <w:r>
        <w:rPr>
          <w:rFonts w:hint="eastAsia" w:ascii="楷体" w:hAnsi="楷体" w:eastAsia="楷体" w:cs="宋体"/>
          <w:kern w:val="0"/>
          <w:sz w:val="21"/>
          <w:szCs w:val="21"/>
        </w:rPr>
        <w:t>扯得粉碎</w:t>
      </w:r>
      <w:r>
        <w:rPr>
          <w:rFonts w:ascii="楷体" w:hAnsi="楷体" w:eastAsia="楷体" w:cs="宋体"/>
          <w:kern w:val="0"/>
          <w:sz w:val="21"/>
          <w:szCs w:val="21"/>
        </w:rPr>
        <w:t>……</w:t>
      </w:r>
      <w:r>
        <w:rPr>
          <w:rFonts w:hint="eastAsia" w:ascii="楷体" w:hAnsi="楷体" w:eastAsia="楷体" w:cs="宋体"/>
          <w:kern w:val="0"/>
          <w:sz w:val="21"/>
          <w:szCs w:val="21"/>
        </w:rPr>
        <w:t>拿了双斧，径奔宋江。（</w:t>
      </w:r>
      <w:r>
        <w:rPr>
          <w:rFonts w:ascii="楷体" w:hAnsi="楷体" w:eastAsia="楷体" w:cs="Times New Roman"/>
          <w:kern w:val="0"/>
          <w:sz w:val="21"/>
          <w:szCs w:val="21"/>
        </w:rPr>
        <w:t>3</w:t>
      </w:r>
      <w:r>
        <w:rPr>
          <w:rFonts w:hint="eastAsia" w:ascii="楷体" w:hAnsi="楷体" w:eastAsia="楷体" w:cs="宋体"/>
          <w:kern w:val="0"/>
          <w:sz w:val="21"/>
          <w:szCs w:val="21"/>
        </w:rPr>
        <w:t>分）</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①这个片段中的</w:t>
      </w:r>
      <w:r>
        <w:rPr>
          <w:rFonts w:ascii="楷体" w:hAnsi="楷体" w:eastAsia="楷体" w:cs="Times New Roman"/>
          <w:kern w:val="0"/>
          <w:sz w:val="21"/>
          <w:szCs w:val="21"/>
        </w:rPr>
        <w:t>A</w:t>
      </w:r>
      <w:r>
        <w:rPr>
          <w:rFonts w:hint="eastAsia" w:ascii="楷体" w:hAnsi="楷体" w:eastAsia="楷体" w:cs="宋体"/>
          <w:kern w:val="0"/>
          <w:sz w:val="21"/>
          <w:szCs w:val="21"/>
        </w:rPr>
        <w:t>是</w:t>
      </w:r>
      <w:r>
        <w:rPr>
          <w:rFonts w:hint="eastAsia" w:ascii="楷体" w:hAnsi="楷体" w:eastAsia="楷体" w:cs="MS UI Gothic"/>
          <w:kern w:val="0"/>
          <w:sz w:val="21"/>
          <w:szCs w:val="21"/>
          <w:u w:val="single"/>
        </w:rPr>
        <w:t>　　　</w:t>
      </w:r>
      <w:r>
        <w:rPr>
          <w:rFonts w:hint="eastAsia" w:ascii="楷体" w:hAnsi="楷体" w:eastAsia="楷体" w:cs="宋体"/>
          <w:kern w:val="0"/>
          <w:sz w:val="21"/>
          <w:szCs w:val="21"/>
        </w:rPr>
        <w:t>，他的性格特点是</w:t>
      </w:r>
      <w:r>
        <w:rPr>
          <w:rFonts w:hint="eastAsia" w:ascii="楷体" w:hAnsi="楷体" w:eastAsia="楷体" w:cs="MS UI Gothic"/>
          <w:kern w:val="0"/>
          <w:sz w:val="21"/>
          <w:szCs w:val="21"/>
          <w:u w:val="single"/>
        </w:rPr>
        <w:t>　　　　　　　　　　　　　　</w:t>
      </w:r>
      <w:r>
        <w:rPr>
          <w:rFonts w:hint="eastAsia" w:ascii="楷体" w:hAnsi="楷体" w:eastAsia="楷体" w:cs="宋体"/>
          <w:kern w:val="0"/>
          <w:sz w:val="21"/>
          <w:szCs w:val="21"/>
        </w:rPr>
        <w:t>。</w:t>
      </w:r>
    </w:p>
    <w:p>
      <w:pPr>
        <w:wordWrap/>
        <w:spacing w:before="240" w:beforeAutospacing="0" w:after="240" w:afterAutospacing="0" w:line="240" w:lineRule="auto"/>
        <w:ind w:left="420"/>
        <w:textAlignment w:val="center"/>
        <w:rPr>
          <w:rFonts w:ascii="楷体" w:hAnsi="楷体" w:eastAsia="楷体" w:cs="Times New Roman"/>
          <w:kern w:val="0"/>
          <w:sz w:val="21"/>
          <w:szCs w:val="21"/>
        </w:rPr>
      </w:pPr>
      <w:r>
        <w:rPr>
          <w:rFonts w:hint="eastAsia" w:ascii="楷体" w:hAnsi="楷体" w:eastAsia="楷体" w:cs="宋体"/>
          <w:kern w:val="0"/>
          <w:sz w:val="21"/>
          <w:szCs w:val="21"/>
        </w:rPr>
        <w:t>②你还能写出有关他的另一个故事吗？</w:t>
      </w:r>
      <w:r>
        <w:rPr>
          <w:rFonts w:ascii="楷体" w:hAnsi="楷体" w:eastAsia="楷体" w:cs="宋体"/>
          <w:kern w:val="0"/>
          <w:sz w:val="21"/>
          <w:szCs w:val="21"/>
        </w:rPr>
        <w:br w:type="textWrapping"/>
      </w:r>
      <w:r>
        <w:rPr>
          <w:rFonts w:hint="eastAsia" w:ascii="Arial" w:hAnsi="楷体" w:eastAsia="楷体" w:cs="Arial"/>
          <w:kern w:val="0"/>
          <w:sz w:val="21"/>
          <w:szCs w:val="21"/>
          <w:u w:val="single"/>
        </w:rPr>
        <w:t>​​​​​​​</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r>
        <w:rPr>
          <w:rFonts w:ascii="Times New Roman" w:hAnsi="楷体" w:eastAsia="楷体" w:cs="Times New Roman"/>
          <w:kern w:val="0"/>
          <w:sz w:val="21"/>
          <w:szCs w:val="21"/>
          <w:u w:val="single"/>
        </w:rPr>
        <w:t> </w:t>
      </w:r>
      <w:r>
        <w:rPr>
          <w:rFonts w:ascii="楷体" w:hAnsi="楷体" w:eastAsia="楷体" w:cs="Times New Roman"/>
          <w:kern w:val="0"/>
          <w:sz w:val="21"/>
          <w:szCs w:val="21"/>
          <w:u w:val="single"/>
        </w:rPr>
        <w:t xml:space="preserve"> </w:t>
      </w:r>
    </w:p>
    <w:p>
      <w:pPr>
        <w:wordWrap/>
        <w:spacing w:beforeAutospacing="0" w:afterAutospacing="0" w:line="240" w:lineRule="auto"/>
        <w:textAlignment w:val="center"/>
        <w:rPr>
          <w:rFonts w:ascii="楷体" w:hAnsi="楷体" w:eastAsia="楷体" w:cs="宋体"/>
          <w:b/>
          <w:sz w:val="21"/>
          <w:szCs w:val="21"/>
        </w:rPr>
      </w:pPr>
      <w:r>
        <w:rPr>
          <w:rFonts w:hint="eastAsia" w:ascii="楷体" w:hAnsi="楷体" w:eastAsia="楷体" w:cs="宋体"/>
          <w:b/>
          <w:sz w:val="21"/>
          <w:szCs w:val="21"/>
        </w:rPr>
        <w:t>九、作文（</w:t>
      </w:r>
      <w:r>
        <w:rPr>
          <w:rFonts w:ascii="楷体" w:hAnsi="楷体" w:eastAsia="楷体" w:cs="宋体"/>
          <w:b/>
          <w:sz w:val="21"/>
          <w:szCs w:val="21"/>
        </w:rPr>
        <w:t>60.0</w:t>
      </w:r>
      <w:r>
        <w:rPr>
          <w:rFonts w:hint="eastAsia" w:ascii="楷体" w:hAnsi="楷体" w:eastAsia="楷体" w:cs="宋体"/>
          <w:b/>
          <w:sz w:val="21"/>
          <w:szCs w:val="21"/>
        </w:rPr>
        <w:t>分）</w:t>
      </w: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bookmarkStart w:id="6" w:name="topic_9bafbed1-462b-484e-b722-cfb467970c"/>
      <w:bookmarkEnd w:id="6"/>
      <w:r>
        <w:rPr>
          <w:rFonts w:ascii="楷体" w:hAnsi="楷体" w:eastAsia="楷体" w:cs="宋体"/>
          <w:kern w:val="0"/>
          <w:sz w:val="21"/>
          <w:szCs w:val="21"/>
        </w:rPr>
        <w:t>12.</w:t>
      </w:r>
      <w:r>
        <w:rPr>
          <w:rFonts w:hint="eastAsia" w:ascii="楷体" w:hAnsi="楷体" w:eastAsia="楷体" w:cs="宋体"/>
          <w:kern w:val="0"/>
          <w:sz w:val="21"/>
          <w:szCs w:val="21"/>
        </w:rPr>
        <w:t>阅读下面文字，按要求作文。</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hint="eastAsia" w:ascii="楷体" w:hAnsi="楷体" w:eastAsia="楷体" w:cs="宋体"/>
          <w:kern w:val="0"/>
          <w:sz w:val="21"/>
          <w:szCs w:val="21"/>
        </w:rPr>
        <w:t>作家毕淑敏在《心灵的力量》中曾说：如果你愤怒，你就呐喊；如果你哀伤，你就哭泣；如果你热爱，你就表达；如果你喜欢，你就追求。不自我贬低，不自怨自艾，走出去，勇敢做自己。</w:t>
      </w:r>
      <w:r>
        <w:rPr>
          <w:rFonts w:ascii="楷体" w:hAnsi="楷体" w:eastAsia="楷体" w:cs="宋体"/>
          <w:kern w:val="0"/>
          <w:sz w:val="21"/>
          <w:szCs w:val="21"/>
        </w:rPr>
        <w:br w:type="textWrapping"/>
      </w:r>
      <w:r>
        <w:rPr>
          <w:rFonts w:hint="eastAsia" w:ascii="楷体" w:hAnsi="楷体" w:eastAsia="楷体" w:cs="宋体"/>
          <w:b/>
          <w:kern w:val="0"/>
          <w:sz w:val="21"/>
          <w:szCs w:val="21"/>
        </w:rPr>
        <w:t>请以</w:t>
      </w:r>
      <w:r>
        <w:rPr>
          <w:rFonts w:ascii="楷体" w:hAnsi="楷体" w:eastAsia="楷体" w:cs="宋体"/>
          <w:b/>
          <w:kern w:val="0"/>
          <w:sz w:val="21"/>
          <w:szCs w:val="21"/>
        </w:rPr>
        <w:t>“</w:t>
      </w:r>
      <w:r>
        <w:rPr>
          <w:rFonts w:hint="eastAsia" w:ascii="楷体" w:hAnsi="楷体" w:eastAsia="楷体" w:cs="宋体"/>
          <w:b/>
          <w:kern w:val="0"/>
          <w:sz w:val="21"/>
          <w:szCs w:val="21"/>
        </w:rPr>
        <w:t>勇敢做自己</w:t>
      </w:r>
      <w:r>
        <w:rPr>
          <w:rFonts w:ascii="楷体" w:hAnsi="楷体" w:eastAsia="楷体" w:cs="宋体"/>
          <w:b/>
          <w:kern w:val="0"/>
          <w:sz w:val="21"/>
          <w:szCs w:val="21"/>
        </w:rPr>
        <w:t>”</w:t>
      </w:r>
      <w:r>
        <w:rPr>
          <w:rFonts w:hint="eastAsia" w:ascii="楷体" w:hAnsi="楷体" w:eastAsia="楷体" w:cs="宋体"/>
          <w:b/>
          <w:kern w:val="0"/>
          <w:sz w:val="21"/>
          <w:szCs w:val="21"/>
        </w:rPr>
        <w:t>为题，写一篇记叙文或议论文。</w:t>
      </w:r>
      <w:r>
        <w:rPr>
          <w:rFonts w:ascii="楷体" w:hAnsi="楷体" w:eastAsia="楷体" w:cs="宋体"/>
          <w:b/>
          <w:kern w:val="0"/>
          <w:sz w:val="21"/>
          <w:szCs w:val="21"/>
        </w:rPr>
        <w:br w:type="textWrapping"/>
      </w:r>
      <w:r>
        <w:rPr>
          <w:rFonts w:hint="eastAsia" w:ascii="楷体" w:hAnsi="楷体" w:eastAsia="楷体" w:cs="宋体"/>
          <w:b/>
          <w:kern w:val="0"/>
          <w:sz w:val="21"/>
          <w:szCs w:val="21"/>
        </w:rPr>
        <w:t>要求：不能套作，不少于</w:t>
      </w:r>
      <w:r>
        <w:rPr>
          <w:rFonts w:ascii="楷体" w:hAnsi="楷体" w:eastAsia="楷体" w:cs="Times New Roman"/>
          <w:b/>
          <w:kern w:val="0"/>
          <w:sz w:val="21"/>
          <w:szCs w:val="21"/>
        </w:rPr>
        <w:t>600</w:t>
      </w:r>
      <w:r>
        <w:rPr>
          <w:rFonts w:hint="eastAsia" w:ascii="楷体" w:hAnsi="楷体" w:eastAsia="楷体" w:cs="宋体"/>
          <w:b/>
          <w:kern w:val="0"/>
          <w:sz w:val="21"/>
          <w:szCs w:val="21"/>
        </w:rPr>
        <w:t>字。文中如需出现真实的人名、地名、校名等，请用化名代替。</w:t>
      </w: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p>
    <w:p>
      <w:pPr>
        <w:wordWrap/>
        <w:spacing w:before="240" w:beforeAutospacing="0" w:after="240" w:afterAutospacing="0" w:line="240" w:lineRule="auto"/>
        <w:ind w:left="420" w:leftChars="200"/>
        <w:textAlignment w:val="center"/>
        <w:rPr>
          <w:rFonts w:ascii="楷体" w:hAnsi="楷体" w:eastAsia="楷体" w:cs="Times New Roman"/>
          <w:kern w:val="0"/>
          <w:sz w:val="21"/>
          <w:szCs w:val="21"/>
        </w:rPr>
      </w:pPr>
      <w:bookmarkStart w:id="7" w:name="_GoBack"/>
      <w:bookmarkEnd w:id="7"/>
    </w:p>
    <w:p>
      <w:pPr>
        <w:wordWrap/>
        <w:spacing w:before="240" w:beforeAutospacing="0" w:after="240" w:afterAutospacing="0" w:line="240" w:lineRule="auto"/>
        <w:jc w:val="center"/>
        <w:textAlignment w:val="center"/>
        <w:rPr>
          <w:rFonts w:ascii="楷体" w:hAnsi="楷体" w:eastAsia="楷体" w:cs="Times New Roman"/>
          <w:kern w:val="0"/>
          <w:sz w:val="21"/>
          <w:szCs w:val="21"/>
        </w:rPr>
      </w:pPr>
    </w:p>
    <w:p>
      <w:pPr>
        <w:wordWrap/>
        <w:spacing w:before="240" w:beforeAutospacing="0" w:after="240" w:afterAutospacing="0" w:line="240" w:lineRule="auto"/>
        <w:jc w:val="center"/>
        <w:textAlignment w:val="center"/>
        <w:rPr>
          <w:rFonts w:ascii="楷体" w:hAnsi="楷体" w:eastAsia="楷体" w:cs="Times New Roman"/>
          <w:kern w:val="0"/>
          <w:sz w:val="21"/>
          <w:szCs w:val="21"/>
        </w:rPr>
      </w:pPr>
      <w:r>
        <w:rPr>
          <w:rFonts w:hint="eastAsia" w:ascii="楷体" w:hAnsi="楷体" w:eastAsia="楷体" w:cs="宋体"/>
          <w:b/>
          <w:sz w:val="21"/>
          <w:szCs w:val="21"/>
        </w:rPr>
        <w:t>答案和解析</w:t>
      </w:r>
    </w:p>
    <w:p>
      <w:pPr>
        <w:wordWrap/>
        <w:spacing w:before="240" w:beforeAutospacing="0" w:after="240" w:afterAutospacing="0" w:line="240" w:lineRule="auto"/>
        <w:textAlignment w:val="center"/>
        <w:rPr>
          <w:rFonts w:ascii="楷体" w:hAnsi="楷体" w:eastAsia="楷体" w:cs="Times New Roman"/>
          <w:kern w:val="0"/>
          <w:sz w:val="21"/>
          <w:szCs w:val="21"/>
        </w:rPr>
      </w:pPr>
      <w:r>
        <w:rPr>
          <w:rFonts w:ascii="楷体" w:hAnsi="楷体" w:eastAsia="楷体" w:cs="Times New Roman"/>
          <w:color w:val="3333FF"/>
          <w:kern w:val="0"/>
          <w:sz w:val="21"/>
          <w:szCs w:val="21"/>
        </w:rPr>
        <w:t>1.</w:t>
      </w:r>
      <w:r>
        <w:rPr>
          <w:rFonts w:hint="eastAsia" w:ascii="楷体" w:hAnsi="楷体" w:eastAsia="楷体" w:cs="宋体"/>
          <w:color w:val="3333FF"/>
          <w:kern w:val="0"/>
          <w:sz w:val="21"/>
          <w:szCs w:val="21"/>
        </w:rPr>
        <w:t>【答案】</w:t>
      </w:r>
      <w:r>
        <w:rPr>
          <w:rFonts w:ascii="楷体" w:hAnsi="楷体" w:eastAsia="楷体" w:cs="Times New Roman"/>
          <w:kern w:val="0"/>
          <w:sz w:val="21"/>
          <w:szCs w:val="21"/>
        </w:rPr>
        <w:t>B</w:t>
      </w:r>
      <w:r>
        <w:rPr>
          <w:rFonts w:hint="eastAsia" w:ascii="楷体" w:hAnsi="楷体" w:eastAsia="楷体" w:cs="宋体"/>
          <w:color w:val="3333FF"/>
          <w:kern w:val="0"/>
          <w:sz w:val="21"/>
          <w:szCs w:val="21"/>
        </w:rPr>
        <w:t>【解析】</w:t>
      </w:r>
      <w:r>
        <w:rPr>
          <w:rFonts w:ascii="楷体" w:hAnsi="楷体" w:eastAsia="楷体" w:cs="Times New Roman"/>
          <w:kern w:val="0"/>
          <w:sz w:val="21"/>
          <w:szCs w:val="21"/>
        </w:rPr>
        <w:t>ACD</w:t>
      </w:r>
      <w:r>
        <w:rPr>
          <w:rFonts w:hint="eastAsia" w:ascii="楷体" w:hAnsi="楷体" w:eastAsia="楷体" w:cs="宋体"/>
          <w:kern w:val="0"/>
          <w:sz w:val="21"/>
          <w:szCs w:val="21"/>
        </w:rPr>
        <w:t>．使用恰当；</w:t>
      </w:r>
      <w:r>
        <w:rPr>
          <w:rFonts w:ascii="楷体" w:hAnsi="楷体" w:eastAsia="楷体" w:cs="Times New Roman"/>
          <w:kern w:val="0"/>
          <w:sz w:val="21"/>
          <w:szCs w:val="21"/>
        </w:rPr>
        <w:t>B</w:t>
      </w:r>
      <w:r>
        <w:rPr>
          <w:rFonts w:hint="eastAsia" w:ascii="楷体" w:hAnsi="楷体" w:eastAsia="楷体" w:cs="宋体"/>
          <w:kern w:val="0"/>
          <w:sz w:val="21"/>
          <w:szCs w:val="21"/>
        </w:rPr>
        <w:t>．使用不当，</w:t>
      </w:r>
      <w:r>
        <w:rPr>
          <w:rFonts w:ascii="楷体" w:hAnsi="楷体" w:eastAsia="楷体" w:cs="宋体"/>
          <w:kern w:val="0"/>
          <w:sz w:val="21"/>
          <w:szCs w:val="21"/>
        </w:rPr>
        <w:t>“</w:t>
      </w:r>
      <w:r>
        <w:rPr>
          <w:rFonts w:hint="eastAsia" w:ascii="楷体" w:hAnsi="楷体" w:eastAsia="楷体" w:cs="宋体"/>
          <w:kern w:val="0"/>
          <w:sz w:val="21"/>
          <w:szCs w:val="21"/>
        </w:rPr>
        <w:t>众说纷纭</w:t>
      </w:r>
      <w:r>
        <w:rPr>
          <w:rFonts w:ascii="楷体" w:hAnsi="楷体" w:eastAsia="楷体" w:cs="宋体"/>
          <w:kern w:val="0"/>
          <w:sz w:val="21"/>
          <w:szCs w:val="21"/>
        </w:rPr>
        <w:t>”</w:t>
      </w:r>
      <w:r>
        <w:rPr>
          <w:rFonts w:hint="eastAsia" w:ascii="楷体" w:hAnsi="楷体" w:eastAsia="楷体" w:cs="宋体"/>
          <w:kern w:val="0"/>
          <w:sz w:val="21"/>
          <w:szCs w:val="21"/>
        </w:rPr>
        <w:t>是人多嘴杂，各有各的说法，议论纷纷，语境不符。</w:t>
      </w:r>
      <w:r>
        <w:rPr>
          <w:rFonts w:ascii="楷体" w:hAnsi="楷体" w:eastAsia="楷体" w:cs="Times New Roman"/>
          <w:kern w:val="0"/>
          <w:sz w:val="21"/>
          <w:szCs w:val="21"/>
        </w:rPr>
        <w:t xml:space="preserve"> </w:t>
      </w:r>
      <w:r>
        <w:rPr>
          <w:rFonts w:hint="eastAsia" w:ascii="楷体" w:hAnsi="楷体" w:eastAsia="楷体" w:cs="宋体"/>
          <w:kern w:val="0"/>
          <w:sz w:val="21"/>
          <w:szCs w:val="21"/>
        </w:rPr>
        <w:t>故选：</w:t>
      </w:r>
      <w:r>
        <w:rPr>
          <w:rFonts w:ascii="楷体" w:hAnsi="楷体" w:eastAsia="楷体" w:cs="Times New Roman"/>
          <w:kern w:val="0"/>
          <w:sz w:val="21"/>
          <w:szCs w:val="21"/>
        </w:rPr>
        <w:t>B</w:t>
      </w:r>
      <w:r>
        <w:rPr>
          <w:rFonts w:hint="eastAsia" w:ascii="楷体" w:hAnsi="楷体" w:eastAsia="楷体" w:cs="宋体"/>
          <w:kern w:val="0"/>
          <w:sz w:val="21"/>
          <w:szCs w:val="21"/>
        </w:rPr>
        <w:t>。此题考查学生成语的正确使用能力。解答此题，平时要有大量的成语积累，还要结合句意表述，从词性、词义轻重、感情色彩、习惯用法等多方面考虑，确定正确选项。成语运用的常见错误有以下几种：望文生义、褒贬不当、搭配不当、用错对象、语境不符等。解答此类题目，需要我们正确理解词语的意思，辨清词语的感情色彩，还要结合语境分析其运用是否恰当。</w:t>
      </w:r>
      <w:r>
        <w:rPr>
          <w:rFonts w:ascii="楷体" w:hAnsi="楷体" w:eastAsia="楷体" w:cs="Times New Roman"/>
          <w:color w:val="3333FF"/>
          <w:kern w:val="0"/>
          <w:sz w:val="21"/>
          <w:szCs w:val="21"/>
        </w:rPr>
        <w:t>2.</w:t>
      </w:r>
      <w:r>
        <w:rPr>
          <w:rFonts w:hint="eastAsia" w:ascii="楷体" w:hAnsi="楷体" w:eastAsia="楷体" w:cs="宋体"/>
          <w:color w:val="3333FF"/>
          <w:kern w:val="0"/>
          <w:sz w:val="21"/>
          <w:szCs w:val="21"/>
        </w:rPr>
        <w:t>【答案】</w:t>
      </w:r>
      <w:r>
        <w:rPr>
          <w:rFonts w:ascii="楷体" w:hAnsi="楷体" w:eastAsia="楷体" w:cs="Times New Roman"/>
          <w:kern w:val="0"/>
          <w:sz w:val="21"/>
          <w:szCs w:val="21"/>
        </w:rPr>
        <w:t>C</w:t>
      </w:r>
      <w:r>
        <w:rPr>
          <w:rFonts w:hint="eastAsia" w:ascii="楷体" w:hAnsi="楷体" w:eastAsia="楷体" w:cs="宋体"/>
          <w:color w:val="3333FF"/>
          <w:kern w:val="0"/>
          <w:sz w:val="21"/>
          <w:szCs w:val="21"/>
        </w:rPr>
        <w:t>【解析】</w:t>
      </w:r>
      <w:r>
        <w:rPr>
          <w:rFonts w:ascii="楷体" w:hAnsi="楷体" w:eastAsia="楷体" w:cs="Times New Roman"/>
          <w:kern w:val="0"/>
          <w:sz w:val="21"/>
          <w:szCs w:val="21"/>
        </w:rPr>
        <w:t>A</w:t>
      </w:r>
      <w:r>
        <w:rPr>
          <w:rFonts w:hint="eastAsia" w:ascii="楷体" w:hAnsi="楷体" w:eastAsia="楷体" w:cs="宋体"/>
          <w:kern w:val="0"/>
          <w:sz w:val="21"/>
          <w:szCs w:val="21"/>
        </w:rPr>
        <w:t>．有误，语义重复，应删去</w:t>
      </w:r>
      <w:r>
        <w:rPr>
          <w:rFonts w:ascii="楷体" w:hAnsi="楷体" w:eastAsia="楷体" w:cs="宋体"/>
          <w:kern w:val="0"/>
          <w:sz w:val="21"/>
          <w:szCs w:val="21"/>
        </w:rPr>
        <w:t>“</w:t>
      </w:r>
      <w:r>
        <w:rPr>
          <w:rFonts w:hint="eastAsia" w:ascii="楷体" w:hAnsi="楷体" w:eastAsia="楷体" w:cs="宋体"/>
          <w:kern w:val="0"/>
          <w:sz w:val="21"/>
          <w:szCs w:val="21"/>
        </w:rPr>
        <w:t>左右</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Times New Roman"/>
          <w:kern w:val="0"/>
          <w:sz w:val="21"/>
          <w:szCs w:val="21"/>
        </w:rPr>
        <w:t xml:space="preserve"> B</w:t>
      </w:r>
      <w:r>
        <w:rPr>
          <w:rFonts w:hint="eastAsia" w:ascii="楷体" w:hAnsi="楷体" w:eastAsia="楷体" w:cs="宋体"/>
          <w:kern w:val="0"/>
          <w:sz w:val="21"/>
          <w:szCs w:val="21"/>
        </w:rPr>
        <w:t>．有误，语义重复，应删去</w:t>
      </w:r>
      <w:r>
        <w:rPr>
          <w:rFonts w:ascii="楷体" w:hAnsi="楷体" w:eastAsia="楷体" w:cs="宋体"/>
          <w:kern w:val="0"/>
          <w:sz w:val="21"/>
          <w:szCs w:val="21"/>
        </w:rPr>
        <w:t>“</w:t>
      </w:r>
      <w:r>
        <w:rPr>
          <w:rFonts w:hint="eastAsia" w:ascii="楷体" w:hAnsi="楷体" w:eastAsia="楷体" w:cs="宋体"/>
          <w:kern w:val="0"/>
          <w:sz w:val="21"/>
          <w:szCs w:val="21"/>
        </w:rPr>
        <w:t>目前</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Times New Roman"/>
          <w:kern w:val="0"/>
          <w:sz w:val="21"/>
          <w:szCs w:val="21"/>
        </w:rPr>
        <w:t xml:space="preserve"> C</w:t>
      </w:r>
      <w:r>
        <w:rPr>
          <w:rFonts w:hint="eastAsia" w:ascii="楷体" w:hAnsi="楷体" w:eastAsia="楷体" w:cs="宋体"/>
          <w:kern w:val="0"/>
          <w:sz w:val="21"/>
          <w:szCs w:val="21"/>
        </w:rPr>
        <w:t>．正确；</w:t>
      </w:r>
      <w:r>
        <w:rPr>
          <w:rFonts w:ascii="楷体" w:hAnsi="楷体" w:eastAsia="楷体" w:cs="Times New Roman"/>
          <w:kern w:val="0"/>
          <w:sz w:val="21"/>
          <w:szCs w:val="21"/>
        </w:rPr>
        <w:t xml:space="preserve"> D</w:t>
      </w:r>
      <w:r>
        <w:rPr>
          <w:rFonts w:hint="eastAsia" w:ascii="楷体" w:hAnsi="楷体" w:eastAsia="楷体" w:cs="宋体"/>
          <w:kern w:val="0"/>
          <w:sz w:val="21"/>
          <w:szCs w:val="21"/>
        </w:rPr>
        <w:t>．有误，成分残缺，应删去</w:t>
      </w:r>
      <w:r>
        <w:rPr>
          <w:rFonts w:ascii="楷体" w:hAnsi="楷体" w:eastAsia="楷体" w:cs="宋体"/>
          <w:kern w:val="0"/>
          <w:sz w:val="21"/>
          <w:szCs w:val="21"/>
        </w:rPr>
        <w:t>“</w:t>
      </w:r>
      <w:r>
        <w:rPr>
          <w:rFonts w:hint="eastAsia" w:ascii="楷体" w:hAnsi="楷体" w:eastAsia="楷体" w:cs="宋体"/>
          <w:kern w:val="0"/>
          <w:sz w:val="21"/>
          <w:szCs w:val="21"/>
        </w:rPr>
        <w:t>使</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Times New Roman"/>
          <w:kern w:val="0"/>
          <w:sz w:val="21"/>
          <w:szCs w:val="21"/>
        </w:rPr>
        <w:t xml:space="preserve"> </w:t>
      </w:r>
      <w:r>
        <w:rPr>
          <w:rFonts w:hint="eastAsia" w:ascii="楷体" w:hAnsi="楷体" w:eastAsia="楷体" w:cs="宋体"/>
          <w:kern w:val="0"/>
          <w:sz w:val="21"/>
          <w:szCs w:val="21"/>
        </w:rPr>
        <w:t>故选：</w:t>
      </w:r>
      <w:r>
        <w:rPr>
          <w:rFonts w:ascii="楷体" w:hAnsi="楷体" w:eastAsia="楷体" w:cs="Times New Roman"/>
          <w:kern w:val="0"/>
          <w:sz w:val="21"/>
          <w:szCs w:val="21"/>
        </w:rPr>
        <w:t>C</w:t>
      </w:r>
      <w:r>
        <w:rPr>
          <w:rFonts w:hint="eastAsia" w:ascii="楷体" w:hAnsi="楷体" w:eastAsia="楷体" w:cs="宋体"/>
          <w:kern w:val="0"/>
          <w:sz w:val="21"/>
          <w:szCs w:val="21"/>
        </w:rPr>
        <w:t>。本题考查病句的辨析。常见的病句类型有成分残缺、搭配不当、语序混乱、结构混乱、语意不明、成分赘余等。先通读所有句子，凭语感判断正误，如果不能判断的，可以压缩句子，看搭配是否得当，找出病因。辨析病句常用的方法有：</w:t>
      </w:r>
      <w:r>
        <w:rPr>
          <w:rFonts w:ascii="楷体" w:hAnsi="楷体" w:eastAsia="楷体" w:cs="Times New Roman"/>
          <w:kern w:val="0"/>
          <w:sz w:val="21"/>
          <w:szCs w:val="21"/>
        </w:rPr>
        <w:t xml:space="preserve"> 1</w:t>
      </w:r>
      <w:r>
        <w:rPr>
          <w:rFonts w:hint="eastAsia" w:ascii="楷体" w:hAnsi="楷体" w:eastAsia="楷体" w:cs="宋体"/>
          <w:kern w:val="0"/>
          <w:sz w:val="21"/>
          <w:szCs w:val="21"/>
        </w:rPr>
        <w:t>．语感法。辨析句子正误，首先认真阅读，仔细考虑，从整体把握，看看句意是否明确，内容是否合理，句意间关系与关联词语是否一致等，凭借语感，就可以发现一些句子的毛病。</w:t>
      </w:r>
      <w:r>
        <w:rPr>
          <w:rFonts w:ascii="楷体" w:hAnsi="楷体" w:eastAsia="楷体" w:cs="Times New Roman"/>
          <w:kern w:val="0"/>
          <w:sz w:val="21"/>
          <w:szCs w:val="21"/>
        </w:rPr>
        <w:t xml:space="preserve"> 2</w:t>
      </w:r>
      <w:r>
        <w:rPr>
          <w:rFonts w:hint="eastAsia" w:ascii="楷体" w:hAnsi="楷体" w:eastAsia="楷体" w:cs="宋体"/>
          <w:kern w:val="0"/>
          <w:sz w:val="21"/>
          <w:szCs w:val="21"/>
        </w:rPr>
        <w:t>．紧缩法。找出句子的主干，检查主谓宾（中心语）是否残缺，是否搭配得当。</w:t>
      </w:r>
      <w:r>
        <w:rPr>
          <w:rFonts w:ascii="楷体" w:hAnsi="楷体" w:eastAsia="楷体" w:cs="Times New Roman"/>
          <w:kern w:val="0"/>
          <w:sz w:val="21"/>
          <w:szCs w:val="21"/>
        </w:rPr>
        <w:t xml:space="preserve"> 3</w:t>
      </w:r>
      <w:r>
        <w:rPr>
          <w:rFonts w:hint="eastAsia" w:ascii="楷体" w:hAnsi="楷体" w:eastAsia="楷体" w:cs="宋体"/>
          <w:kern w:val="0"/>
          <w:sz w:val="21"/>
          <w:szCs w:val="21"/>
        </w:rPr>
        <w:t>．分解法。理清枝叶（附在主、谓、宾上的附加成分），检查枝叶同相应的主干是否搭配得当。</w:t>
      </w:r>
      <w:r>
        <w:rPr>
          <w:rFonts w:ascii="楷体" w:hAnsi="楷体" w:eastAsia="楷体" w:cs="Times New Roman"/>
          <w:kern w:val="0"/>
          <w:sz w:val="21"/>
          <w:szCs w:val="21"/>
        </w:rPr>
        <w:t xml:space="preserve"> </w:t>
      </w:r>
      <w:r>
        <w:rPr>
          <w:rFonts w:ascii="楷体" w:hAnsi="楷体" w:eastAsia="楷体" w:cs="Times New Roman"/>
          <w:kern w:val="0"/>
          <w:sz w:val="21"/>
          <w:szCs w:val="21"/>
        </w:rPr>
        <w:br w:type="textWrapping"/>
      </w:r>
      <w:r>
        <w:rPr>
          <w:rFonts w:ascii="楷体" w:hAnsi="楷体" w:eastAsia="楷体" w:cs="Times New Roman"/>
          <w:kern w:val="0"/>
          <w:sz w:val="21"/>
          <w:szCs w:val="21"/>
        </w:rPr>
        <w:t>4</w:t>
      </w:r>
      <w:r>
        <w:rPr>
          <w:rFonts w:hint="eastAsia" w:ascii="楷体" w:hAnsi="楷体" w:eastAsia="楷体" w:cs="宋体"/>
          <w:kern w:val="0"/>
          <w:sz w:val="21"/>
          <w:szCs w:val="21"/>
        </w:rPr>
        <w:t>．聚焦法。对于句中出现的修饰性词语、关联词应格外留意，尤其是成对出现的词语，先检查是否有多用、错用或搭配不当的毛病，再看分句次序是否合理。</w:t>
      </w:r>
      <w:r>
        <w:rPr>
          <w:rFonts w:ascii="楷体" w:hAnsi="楷体" w:eastAsia="楷体" w:cs="Times New Roman"/>
          <w:color w:val="3333FF"/>
          <w:kern w:val="0"/>
          <w:sz w:val="21"/>
          <w:szCs w:val="21"/>
        </w:rPr>
        <w:t>3.</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绮躁</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跋销</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此题考查汉字的书写。解答此类题可采用语境辨音辨形。首先根据拼音确定要写的字或词语是什么，然后将该字或该词语放入语境中，看句意是否通顺。注意形声字的辨析。此题中不要把</w:t>
      </w:r>
      <w:r>
        <w:rPr>
          <w:rFonts w:ascii="楷体" w:hAnsi="楷体" w:eastAsia="楷体" w:cs="宋体"/>
          <w:kern w:val="0"/>
          <w:sz w:val="21"/>
          <w:szCs w:val="21"/>
        </w:rPr>
        <w:t>“</w:t>
      </w:r>
      <w:r>
        <w:rPr>
          <w:rFonts w:hint="eastAsia" w:ascii="楷体" w:hAnsi="楷体" w:eastAsia="楷体" w:cs="宋体"/>
          <w:kern w:val="0"/>
          <w:sz w:val="21"/>
          <w:szCs w:val="21"/>
        </w:rPr>
        <w:t>躁</w:t>
      </w:r>
      <w:r>
        <w:rPr>
          <w:rFonts w:ascii="楷体" w:hAnsi="楷体" w:eastAsia="楷体" w:cs="宋体"/>
          <w:kern w:val="0"/>
          <w:sz w:val="21"/>
          <w:szCs w:val="21"/>
        </w:rPr>
        <w:t>”</w:t>
      </w:r>
      <w:r>
        <w:rPr>
          <w:rFonts w:hint="eastAsia" w:ascii="楷体" w:hAnsi="楷体" w:eastAsia="楷体" w:cs="宋体"/>
          <w:kern w:val="0"/>
          <w:sz w:val="21"/>
          <w:szCs w:val="21"/>
        </w:rPr>
        <w:t>误写为</w:t>
      </w:r>
      <w:r>
        <w:rPr>
          <w:rFonts w:ascii="楷体" w:hAnsi="楷体" w:eastAsia="楷体" w:cs="宋体"/>
          <w:kern w:val="0"/>
          <w:sz w:val="21"/>
          <w:szCs w:val="21"/>
        </w:rPr>
        <w:t>“</w:t>
      </w:r>
      <w:r>
        <w:rPr>
          <w:rFonts w:hint="eastAsia" w:ascii="楷体" w:hAnsi="楷体" w:eastAsia="楷体" w:cs="宋体"/>
          <w:kern w:val="0"/>
          <w:sz w:val="21"/>
          <w:szCs w:val="21"/>
        </w:rPr>
        <w:t>燥</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销</w:t>
      </w:r>
      <w:r>
        <w:rPr>
          <w:rFonts w:ascii="楷体" w:hAnsi="楷体" w:eastAsia="楷体" w:cs="宋体"/>
          <w:kern w:val="0"/>
          <w:sz w:val="21"/>
          <w:szCs w:val="21"/>
        </w:rPr>
        <w:t>”</w:t>
      </w:r>
      <w:r>
        <w:rPr>
          <w:rFonts w:hint="eastAsia" w:ascii="楷体" w:hAnsi="楷体" w:eastAsia="楷体" w:cs="宋体"/>
          <w:kern w:val="0"/>
          <w:sz w:val="21"/>
          <w:szCs w:val="21"/>
        </w:rPr>
        <w:t>误写为</w:t>
      </w:r>
      <w:r>
        <w:rPr>
          <w:rFonts w:ascii="楷体" w:hAnsi="楷体" w:eastAsia="楷体" w:cs="宋体"/>
          <w:kern w:val="0"/>
          <w:sz w:val="21"/>
          <w:szCs w:val="21"/>
        </w:rPr>
        <w:t>“</w:t>
      </w:r>
      <w:r>
        <w:rPr>
          <w:rFonts w:hint="eastAsia" w:ascii="楷体" w:hAnsi="楷体" w:eastAsia="楷体" w:cs="宋体"/>
          <w:kern w:val="0"/>
          <w:sz w:val="21"/>
          <w:szCs w:val="21"/>
        </w:rPr>
        <w:t>消</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Times New Roman"/>
          <w:color w:val="3333FF"/>
          <w:kern w:val="0"/>
          <w:sz w:val="21"/>
          <w:szCs w:val="21"/>
        </w:rPr>
        <w:t>4.</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【小题</w:t>
      </w:r>
      <w:r>
        <w:rPr>
          <w:rFonts w:ascii="楷体" w:hAnsi="楷体" w:eastAsia="楷体" w:cs="Times New Roman"/>
          <w:kern w:val="0"/>
          <w:sz w:val="21"/>
          <w:szCs w:val="21"/>
        </w:rPr>
        <w:t>1</w:t>
      </w:r>
      <w:r>
        <w:rPr>
          <w:rFonts w:hint="eastAsia" w:ascii="楷体" w:hAnsi="楷体" w:eastAsia="楷体" w:cs="宋体"/>
          <w:kern w:val="0"/>
          <w:sz w:val="21"/>
          <w:szCs w:val="21"/>
        </w:rPr>
        <w:t>】月有阴晴圆缺</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直挂云帆济沧海</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hint="eastAsia" w:ascii="楷体" w:hAnsi="楷体" w:eastAsia="楷体" w:cs="宋体"/>
          <w:kern w:val="0"/>
          <w:sz w:val="21"/>
          <w:szCs w:val="21"/>
        </w:rPr>
        <w:t>病树前头万木春</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hint="eastAsia" w:ascii="楷体" w:hAnsi="楷体" w:eastAsia="楷体" w:cs="宋体"/>
          <w:kern w:val="0"/>
          <w:sz w:val="21"/>
          <w:szCs w:val="21"/>
        </w:rPr>
        <w:t>原驰蜡象</w:t>
      </w:r>
    </w:p>
    <w:p>
      <w:pPr>
        <w:wordWrap/>
        <w:spacing w:beforeAutospacing="0" w:afterAutospacing="0" w:line="240" w:lineRule="auto"/>
        <w:textAlignment w:val="center"/>
        <w:rPr>
          <w:rFonts w:ascii="楷体" w:hAnsi="楷体" w:eastAsia="楷体" w:cs="Times New Roman"/>
          <w:kern w:val="0"/>
          <w:sz w:val="21"/>
          <w:szCs w:val="21"/>
        </w:rPr>
      </w:pPr>
      <w:r>
        <w:rPr>
          <w:rFonts w:hint="eastAsia" w:ascii="楷体" w:hAnsi="楷体" w:eastAsia="楷体" w:cs="宋体"/>
          <w:kern w:val="0"/>
          <w:sz w:val="21"/>
          <w:szCs w:val="21"/>
        </w:rPr>
        <w:t>【小题</w:t>
      </w:r>
      <w:r>
        <w:rPr>
          <w:rFonts w:ascii="楷体" w:hAnsi="楷体" w:eastAsia="楷体" w:cs="Times New Roman"/>
          <w:kern w:val="0"/>
          <w:sz w:val="21"/>
          <w:szCs w:val="21"/>
        </w:rPr>
        <w:t>2</w:t>
      </w:r>
      <w:r>
        <w:rPr>
          <w:rFonts w:hint="eastAsia" w:ascii="楷体" w:hAnsi="楷体" w:eastAsia="楷体" w:cs="宋体"/>
          <w:kern w:val="0"/>
          <w:sz w:val="21"/>
          <w:szCs w:val="21"/>
        </w:rPr>
        <w:t>】一览众山小【小题</w:t>
      </w:r>
      <w:r>
        <w:rPr>
          <w:rFonts w:ascii="楷体" w:hAnsi="楷体" w:eastAsia="楷体" w:cs="Times New Roman"/>
          <w:kern w:val="0"/>
          <w:sz w:val="21"/>
          <w:szCs w:val="21"/>
        </w:rPr>
        <w:t>3</w:t>
      </w:r>
      <w:r>
        <w:rPr>
          <w:rFonts w:hint="eastAsia" w:ascii="楷体" w:hAnsi="楷体" w:eastAsia="楷体" w:cs="宋体"/>
          <w:kern w:val="0"/>
          <w:sz w:val="21"/>
          <w:szCs w:val="21"/>
        </w:rPr>
        <w:t>】闲敲棋子落灯花【小题</w:t>
      </w:r>
      <w:r>
        <w:rPr>
          <w:rFonts w:ascii="楷体" w:hAnsi="楷体" w:eastAsia="楷体" w:cs="Times New Roman"/>
          <w:kern w:val="0"/>
          <w:sz w:val="21"/>
          <w:szCs w:val="21"/>
        </w:rPr>
        <w:t>4</w:t>
      </w:r>
      <w:r>
        <w:rPr>
          <w:rFonts w:hint="eastAsia" w:ascii="楷体" w:hAnsi="楷体" w:eastAsia="楷体" w:cs="宋体"/>
          <w:kern w:val="0"/>
          <w:sz w:val="21"/>
          <w:szCs w:val="21"/>
        </w:rPr>
        <w:t>】必先苦其心志</w:t>
      </w:r>
      <w:r>
        <w:rPr>
          <w:rFonts w:ascii="楷体" w:hAnsi="楷体" w:eastAsia="楷体" w:cs="Times New Roman"/>
          <w:kern w:val="0"/>
          <w:sz w:val="21"/>
          <w:szCs w:val="21"/>
        </w:rPr>
        <w:t>,</w:t>
      </w:r>
      <w:r>
        <w:rPr>
          <w:rFonts w:hint="eastAsia" w:ascii="楷体" w:hAnsi="楷体" w:eastAsia="楷体" w:cs="宋体"/>
          <w:kern w:val="0"/>
          <w:sz w:val="21"/>
          <w:szCs w:val="21"/>
        </w:rPr>
        <w:t>劳其筋骨【小题</w:t>
      </w:r>
      <w:r>
        <w:rPr>
          <w:rFonts w:ascii="楷体" w:hAnsi="楷体" w:eastAsia="楷体" w:cs="Times New Roman"/>
          <w:kern w:val="0"/>
          <w:sz w:val="21"/>
          <w:szCs w:val="21"/>
        </w:rPr>
        <w:t>5</w:t>
      </w:r>
      <w:r>
        <w:rPr>
          <w:rFonts w:hint="eastAsia" w:ascii="楷体" w:hAnsi="楷体" w:eastAsia="楷体" w:cs="宋体"/>
          <w:kern w:val="0"/>
          <w:sz w:val="21"/>
          <w:szCs w:val="21"/>
        </w:rPr>
        <w:t>】先天下之忧而忧，后天下之乐而乐</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）月有阴晴圆缺（注意</w:t>
      </w:r>
      <w:r>
        <w:rPr>
          <w:rFonts w:ascii="楷体" w:hAnsi="楷体" w:eastAsia="楷体" w:cs="宋体"/>
          <w:kern w:val="0"/>
          <w:sz w:val="21"/>
          <w:szCs w:val="21"/>
        </w:rPr>
        <w:t>“</w:t>
      </w:r>
      <w:r>
        <w:rPr>
          <w:rFonts w:hint="eastAsia" w:ascii="楷体" w:hAnsi="楷体" w:eastAsia="楷体" w:cs="宋体"/>
          <w:kern w:val="0"/>
          <w:sz w:val="21"/>
          <w:szCs w:val="21"/>
        </w:rPr>
        <w:t>圆</w:t>
      </w:r>
      <w:r>
        <w:rPr>
          <w:rFonts w:ascii="楷体" w:hAnsi="楷体" w:eastAsia="楷体" w:cs="宋体"/>
          <w:kern w:val="0"/>
          <w:sz w:val="21"/>
          <w:szCs w:val="21"/>
        </w:rPr>
        <w:t>”</w:t>
      </w:r>
      <w:r>
        <w:rPr>
          <w:rFonts w:hint="eastAsia" w:ascii="楷体" w:hAnsi="楷体" w:eastAsia="楷体" w:cs="宋体"/>
          <w:kern w:val="0"/>
          <w:sz w:val="21"/>
          <w:szCs w:val="21"/>
        </w:rPr>
        <w:t>的书写）（</w:t>
      </w:r>
      <w:r>
        <w:rPr>
          <w:rFonts w:ascii="楷体" w:hAnsi="楷体" w:eastAsia="楷体" w:cs="Times New Roman"/>
          <w:kern w:val="0"/>
          <w:sz w:val="21"/>
          <w:szCs w:val="21"/>
        </w:rPr>
        <w:t>2</w:t>
      </w:r>
      <w:r>
        <w:rPr>
          <w:rFonts w:hint="eastAsia" w:ascii="楷体" w:hAnsi="楷体" w:eastAsia="楷体" w:cs="宋体"/>
          <w:kern w:val="0"/>
          <w:sz w:val="21"/>
          <w:szCs w:val="21"/>
        </w:rPr>
        <w:t>）一览众山小（注意</w:t>
      </w:r>
      <w:r>
        <w:rPr>
          <w:rFonts w:ascii="楷体" w:hAnsi="楷体" w:eastAsia="楷体" w:cs="宋体"/>
          <w:kern w:val="0"/>
          <w:sz w:val="21"/>
          <w:szCs w:val="21"/>
        </w:rPr>
        <w:t>“</w:t>
      </w:r>
      <w:r>
        <w:rPr>
          <w:rFonts w:hint="eastAsia" w:ascii="楷体" w:hAnsi="楷体" w:eastAsia="楷体" w:cs="宋体"/>
          <w:kern w:val="0"/>
          <w:sz w:val="21"/>
          <w:szCs w:val="21"/>
        </w:rPr>
        <w:t>览</w:t>
      </w:r>
      <w:r>
        <w:rPr>
          <w:rFonts w:ascii="楷体" w:hAnsi="楷体" w:eastAsia="楷体" w:cs="宋体"/>
          <w:kern w:val="0"/>
          <w:sz w:val="21"/>
          <w:szCs w:val="21"/>
        </w:rPr>
        <w:t>”</w:t>
      </w:r>
      <w:r>
        <w:rPr>
          <w:rFonts w:hint="eastAsia" w:ascii="楷体" w:hAnsi="楷体" w:eastAsia="楷体" w:cs="宋体"/>
          <w:kern w:val="0"/>
          <w:sz w:val="21"/>
          <w:szCs w:val="21"/>
        </w:rPr>
        <w:t>的书写）（</w:t>
      </w:r>
      <w:r>
        <w:rPr>
          <w:rFonts w:ascii="楷体" w:hAnsi="楷体" w:eastAsia="楷体" w:cs="Times New Roman"/>
          <w:kern w:val="0"/>
          <w:sz w:val="21"/>
          <w:szCs w:val="21"/>
        </w:rPr>
        <w:t>3</w:t>
      </w:r>
      <w:r>
        <w:rPr>
          <w:rFonts w:hint="eastAsia" w:ascii="楷体" w:hAnsi="楷体" w:eastAsia="楷体" w:cs="宋体"/>
          <w:kern w:val="0"/>
          <w:sz w:val="21"/>
          <w:szCs w:val="21"/>
        </w:rPr>
        <w:t>）闲敲棋子落灯花（注意</w:t>
      </w:r>
      <w:r>
        <w:rPr>
          <w:rFonts w:ascii="楷体" w:hAnsi="楷体" w:eastAsia="楷体" w:cs="宋体"/>
          <w:kern w:val="0"/>
          <w:sz w:val="21"/>
          <w:szCs w:val="21"/>
        </w:rPr>
        <w:t>“</w:t>
      </w:r>
      <w:r>
        <w:rPr>
          <w:rFonts w:hint="eastAsia" w:ascii="楷体" w:hAnsi="楷体" w:eastAsia="楷体" w:cs="宋体"/>
          <w:kern w:val="0"/>
          <w:sz w:val="21"/>
          <w:szCs w:val="21"/>
        </w:rPr>
        <w:t>棋</w:t>
      </w:r>
      <w:r>
        <w:rPr>
          <w:rFonts w:ascii="楷体" w:hAnsi="楷体" w:eastAsia="楷体" w:cs="宋体"/>
          <w:kern w:val="0"/>
          <w:sz w:val="21"/>
          <w:szCs w:val="21"/>
        </w:rPr>
        <w:t>”</w:t>
      </w:r>
      <w:r>
        <w:rPr>
          <w:rFonts w:hint="eastAsia" w:ascii="楷体" w:hAnsi="楷体" w:eastAsia="楷体" w:cs="宋体"/>
          <w:kern w:val="0"/>
          <w:sz w:val="21"/>
          <w:szCs w:val="21"/>
        </w:rPr>
        <w:t>的书写）（</w:t>
      </w:r>
      <w:r>
        <w:rPr>
          <w:rFonts w:ascii="楷体" w:hAnsi="楷体" w:eastAsia="楷体" w:cs="Times New Roman"/>
          <w:kern w:val="0"/>
          <w:sz w:val="21"/>
          <w:szCs w:val="21"/>
        </w:rPr>
        <w:t>4</w:t>
      </w:r>
      <w:r>
        <w:rPr>
          <w:rFonts w:hint="eastAsia" w:ascii="楷体" w:hAnsi="楷体" w:eastAsia="楷体" w:cs="宋体"/>
          <w:kern w:val="0"/>
          <w:sz w:val="21"/>
          <w:szCs w:val="21"/>
        </w:rPr>
        <w:t>）我是你的十亿分之一（</w:t>
      </w:r>
      <w:r>
        <w:rPr>
          <w:rFonts w:ascii="楷体" w:hAnsi="楷体" w:eastAsia="楷体" w:cs="Times New Roman"/>
          <w:kern w:val="0"/>
          <w:sz w:val="21"/>
          <w:szCs w:val="21"/>
        </w:rPr>
        <w:t>5</w:t>
      </w:r>
      <w:r>
        <w:rPr>
          <w:rFonts w:hint="eastAsia" w:ascii="楷体" w:hAnsi="楷体" w:eastAsia="楷体" w:cs="宋体"/>
          <w:kern w:val="0"/>
          <w:sz w:val="21"/>
          <w:szCs w:val="21"/>
        </w:rPr>
        <w:t>）必先苦其心志</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劳其筋骨（注意</w:t>
      </w:r>
      <w:r>
        <w:rPr>
          <w:rFonts w:ascii="楷体" w:hAnsi="楷体" w:eastAsia="楷体" w:cs="宋体"/>
          <w:kern w:val="0"/>
          <w:sz w:val="21"/>
          <w:szCs w:val="21"/>
        </w:rPr>
        <w:t>“</w:t>
      </w:r>
      <w:r>
        <w:rPr>
          <w:rFonts w:hint="eastAsia" w:ascii="楷体" w:hAnsi="楷体" w:eastAsia="楷体" w:cs="宋体"/>
          <w:kern w:val="0"/>
          <w:sz w:val="21"/>
          <w:szCs w:val="21"/>
        </w:rPr>
        <w:t>筋</w:t>
      </w:r>
      <w:r>
        <w:rPr>
          <w:rFonts w:ascii="楷体" w:hAnsi="楷体" w:eastAsia="楷体" w:cs="宋体"/>
          <w:kern w:val="0"/>
          <w:sz w:val="21"/>
          <w:szCs w:val="21"/>
        </w:rPr>
        <w:t>”</w:t>
      </w:r>
      <w:r>
        <w:rPr>
          <w:rFonts w:hint="eastAsia" w:ascii="楷体" w:hAnsi="楷体" w:eastAsia="楷体" w:cs="宋体"/>
          <w:kern w:val="0"/>
          <w:sz w:val="21"/>
          <w:szCs w:val="21"/>
        </w:rPr>
        <w:t>的书写）（</w:t>
      </w:r>
      <w:r>
        <w:rPr>
          <w:rFonts w:ascii="楷体" w:hAnsi="楷体" w:eastAsia="楷体" w:cs="Times New Roman"/>
          <w:kern w:val="0"/>
          <w:sz w:val="21"/>
          <w:szCs w:val="21"/>
        </w:rPr>
        <w:t>6</w:t>
      </w:r>
      <w:r>
        <w:rPr>
          <w:rFonts w:hint="eastAsia" w:ascii="楷体" w:hAnsi="楷体" w:eastAsia="楷体" w:cs="宋体"/>
          <w:kern w:val="0"/>
          <w:sz w:val="21"/>
          <w:szCs w:val="21"/>
        </w:rPr>
        <w:t>）先天下之忧而忧</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后天下之乐而乐</w:t>
      </w:r>
      <w:r>
        <w:rPr>
          <w:rFonts w:ascii="楷体" w:hAnsi="楷体" w:eastAsia="楷体" w:cs="宋体"/>
          <w:kern w:val="0"/>
          <w:sz w:val="21"/>
          <w:szCs w:val="21"/>
        </w:rPr>
        <w:t xml:space="preserve">  </w:t>
      </w:r>
      <w:r>
        <w:rPr>
          <w:rFonts w:hint="eastAsia" w:ascii="楷体" w:hAnsi="楷体" w:eastAsia="楷体" w:cs="宋体"/>
          <w:kern w:val="0"/>
          <w:sz w:val="21"/>
          <w:szCs w:val="21"/>
        </w:rPr>
        <w:t>本题考查学生对古诗文名句的识记能力。解答此类题目，我们需要在平时的学习中，做好积累，根据提示语句写出相应的句子，尤其要注意不能出现错别字。理解性识记，注意结合语境填充。为了保证在默写名句时不出错，关键还是平时要加强背诵和记忆，准确书写。下面几种方法可供借鉴：</w:t>
      </w:r>
      <w:r>
        <w:rPr>
          <w:rFonts w:ascii="楷体" w:hAnsi="楷体" w:eastAsia="楷体" w:cs="Times New Roman"/>
          <w:kern w:val="0"/>
          <w:sz w:val="21"/>
          <w:szCs w:val="21"/>
        </w:rPr>
        <w:t>1</w:t>
      </w:r>
      <w:r>
        <w:rPr>
          <w:rFonts w:hint="eastAsia" w:ascii="楷体" w:hAnsi="楷体" w:eastAsia="楷体" w:cs="宋体"/>
          <w:kern w:val="0"/>
          <w:sz w:val="21"/>
          <w:szCs w:val="21"/>
        </w:rPr>
        <w:t>．保持良好的心态，培养识记兴趣。</w:t>
      </w:r>
      <w:r>
        <w:rPr>
          <w:rFonts w:ascii="楷体" w:hAnsi="楷体" w:eastAsia="楷体" w:cs="Times New Roman"/>
          <w:kern w:val="0"/>
          <w:sz w:val="21"/>
          <w:szCs w:val="21"/>
        </w:rPr>
        <w:t>2</w:t>
      </w:r>
      <w:r>
        <w:rPr>
          <w:rFonts w:hint="eastAsia" w:ascii="楷体" w:hAnsi="楷体" w:eastAsia="楷体" w:cs="宋体"/>
          <w:kern w:val="0"/>
          <w:sz w:val="21"/>
          <w:szCs w:val="21"/>
        </w:rPr>
        <w:t>．多种方式相结合，提高识记效果。</w:t>
      </w:r>
      <w:r>
        <w:rPr>
          <w:rFonts w:ascii="楷体" w:hAnsi="楷体" w:eastAsia="楷体" w:cs="Times New Roman"/>
          <w:kern w:val="0"/>
          <w:sz w:val="21"/>
          <w:szCs w:val="21"/>
        </w:rPr>
        <w:t>3</w:t>
      </w:r>
      <w:r>
        <w:rPr>
          <w:rFonts w:hint="eastAsia" w:ascii="楷体" w:hAnsi="楷体" w:eastAsia="楷体" w:cs="宋体"/>
          <w:kern w:val="0"/>
          <w:sz w:val="21"/>
          <w:szCs w:val="21"/>
        </w:rPr>
        <w:t>．提倡使用名句，巩固识记成果。</w:t>
      </w:r>
      <w:r>
        <w:rPr>
          <w:rFonts w:ascii="楷体" w:hAnsi="楷体" w:eastAsia="楷体" w:cs="Times New Roman"/>
          <w:kern w:val="0"/>
          <w:sz w:val="21"/>
          <w:szCs w:val="21"/>
        </w:rPr>
        <w:t>4</w:t>
      </w:r>
      <w:r>
        <w:rPr>
          <w:rFonts w:hint="eastAsia" w:ascii="楷体" w:hAnsi="楷体" w:eastAsia="楷体" w:cs="宋体"/>
          <w:kern w:val="0"/>
          <w:sz w:val="21"/>
          <w:szCs w:val="21"/>
        </w:rPr>
        <w:t>．留心特别词句，规避识记误区。</w:t>
      </w:r>
      <w:r>
        <w:rPr>
          <w:rFonts w:ascii="楷体" w:hAnsi="楷体" w:eastAsia="楷体" w:cs="Times New Roman"/>
          <w:color w:val="3333FF"/>
          <w:kern w:val="0"/>
          <w:sz w:val="21"/>
          <w:szCs w:val="21"/>
        </w:rPr>
        <w:t>5.</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【小题</w:t>
      </w:r>
      <w:r>
        <w:rPr>
          <w:rFonts w:ascii="楷体" w:hAnsi="楷体" w:eastAsia="楷体" w:cs="Times New Roman"/>
          <w:kern w:val="0"/>
          <w:sz w:val="21"/>
          <w:szCs w:val="21"/>
        </w:rPr>
        <w:t>1</w:t>
      </w:r>
      <w:r>
        <w:rPr>
          <w:rFonts w:hint="eastAsia" w:ascii="楷体" w:hAnsi="楷体" w:eastAsia="楷体" w:cs="宋体"/>
          <w:kern w:val="0"/>
          <w:sz w:val="21"/>
          <w:szCs w:val="21"/>
        </w:rPr>
        <w:t>】诗人对故人的怀念【小题</w:t>
      </w:r>
      <w:r>
        <w:rPr>
          <w:rFonts w:ascii="楷体" w:hAnsi="楷体" w:eastAsia="楷体" w:cs="Times New Roman"/>
          <w:kern w:val="0"/>
          <w:sz w:val="21"/>
          <w:szCs w:val="21"/>
        </w:rPr>
        <w:t>2</w:t>
      </w:r>
      <w:r>
        <w:rPr>
          <w:rFonts w:hint="eastAsia" w:ascii="楷体" w:hAnsi="楷体" w:eastAsia="楷体" w:cs="宋体"/>
          <w:kern w:val="0"/>
          <w:sz w:val="21"/>
          <w:szCs w:val="21"/>
        </w:rPr>
        <w:t>】古代文人的悲剧命运</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）本题考查诗句思想感情的把握。</w:t>
      </w:r>
      <w:r>
        <w:rPr>
          <w:rFonts w:ascii="楷体" w:hAnsi="楷体" w:eastAsia="楷体" w:cs="宋体"/>
          <w:kern w:val="0"/>
          <w:sz w:val="21"/>
          <w:szCs w:val="21"/>
        </w:rPr>
        <w:t>“</w:t>
      </w:r>
      <w:r>
        <w:rPr>
          <w:rFonts w:hint="eastAsia" w:ascii="楷体" w:hAnsi="楷体" w:eastAsia="楷体" w:cs="宋体"/>
          <w:kern w:val="0"/>
          <w:sz w:val="21"/>
          <w:szCs w:val="21"/>
        </w:rPr>
        <w:t>怀旧空吟闻笛赋</w:t>
      </w:r>
      <w:r>
        <w:rPr>
          <w:rFonts w:ascii="楷体" w:hAnsi="楷体" w:eastAsia="楷体" w:cs="宋体"/>
          <w:kern w:val="0"/>
          <w:sz w:val="21"/>
          <w:szCs w:val="21"/>
        </w:rPr>
        <w:t>”</w:t>
      </w:r>
      <w:r>
        <w:rPr>
          <w:rFonts w:hint="eastAsia" w:ascii="楷体" w:hAnsi="楷体" w:eastAsia="楷体" w:cs="宋体"/>
          <w:kern w:val="0"/>
          <w:sz w:val="21"/>
          <w:szCs w:val="21"/>
        </w:rPr>
        <w:t>闻笛赋：指西晋向秀的《思旧赋》。三国曹魏末年，向秀的朋友嵇康、吕安因不满司马氏篡权而被杀害。后来，向秀经过嵇康、吕安的旧居，听到邻人吹笛，不禁悲从中来，于是作《思旧赋》。序文中说：自己经过嵇康旧居，因写此赋追念他。刘禹锡借用这个典故怀念已死去的王叔文、柳宗元等人。乙文中</w:t>
      </w:r>
      <w:r>
        <w:rPr>
          <w:rFonts w:ascii="楷体" w:hAnsi="楷体" w:eastAsia="楷体" w:cs="宋体"/>
          <w:kern w:val="0"/>
          <w:sz w:val="21"/>
          <w:szCs w:val="21"/>
        </w:rPr>
        <w:t>“</w:t>
      </w:r>
      <w:r>
        <w:rPr>
          <w:rFonts w:hint="eastAsia" w:ascii="楷体" w:hAnsi="楷体" w:eastAsia="楷体" w:cs="宋体"/>
          <w:kern w:val="0"/>
          <w:sz w:val="21"/>
          <w:szCs w:val="21"/>
        </w:rPr>
        <w:t>汉文有道恩犹薄，湘水无情吊岂知</w:t>
      </w:r>
      <w:r>
        <w:rPr>
          <w:rFonts w:ascii="楷体" w:hAnsi="楷体" w:eastAsia="楷体" w:cs="宋体"/>
          <w:kern w:val="0"/>
          <w:sz w:val="21"/>
          <w:szCs w:val="21"/>
        </w:rPr>
        <w:t>”</w:t>
      </w:r>
      <w:r>
        <w:rPr>
          <w:rFonts w:hint="eastAsia" w:ascii="楷体" w:hAnsi="楷体" w:eastAsia="楷体" w:cs="宋体"/>
          <w:kern w:val="0"/>
          <w:sz w:val="21"/>
          <w:szCs w:val="21"/>
        </w:rPr>
        <w:t>为何明君却独对你恩疏情薄，湘水无情怎知我对你的深情？明确作者道出了古代文人的悲剧命运。</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）本题考查对诗歌意象的理解能力。解答时，通过阅读理解诗歌内容，把握诗歌描写的各个意象，根据原文译文进行解答。</w:t>
      </w:r>
      <w:r>
        <w:rPr>
          <w:rFonts w:ascii="楷体" w:hAnsi="楷体" w:eastAsia="楷体" w:cs="Times New Roman"/>
          <w:kern w:val="0"/>
          <w:sz w:val="21"/>
          <w:szCs w:val="21"/>
        </w:rPr>
        <w:t xml:space="preserve"> </w:t>
      </w:r>
      <w:r>
        <w:rPr>
          <w:rFonts w:hint="eastAsia" w:ascii="楷体" w:hAnsi="楷体" w:eastAsia="楷体" w:cs="宋体"/>
          <w:kern w:val="0"/>
          <w:sz w:val="21"/>
          <w:szCs w:val="21"/>
        </w:rPr>
        <w:t>【甲】</w:t>
      </w:r>
      <w:r>
        <w:rPr>
          <w:rFonts w:ascii="楷体" w:hAnsi="楷体" w:eastAsia="楷体" w:cs="宋体"/>
          <w:kern w:val="0"/>
          <w:sz w:val="21"/>
          <w:szCs w:val="21"/>
        </w:rPr>
        <w:t>“</w:t>
      </w:r>
      <w:r>
        <w:rPr>
          <w:rFonts w:hint="eastAsia" w:ascii="楷体" w:hAnsi="楷体" w:eastAsia="楷体" w:cs="宋体"/>
          <w:kern w:val="0"/>
          <w:sz w:val="21"/>
          <w:szCs w:val="21"/>
        </w:rPr>
        <w:t>巴山楚水凄凉地</w:t>
      </w:r>
      <w:r>
        <w:rPr>
          <w:rFonts w:ascii="楷体" w:hAnsi="楷体" w:eastAsia="楷体" w:cs="宋体"/>
          <w:kern w:val="0"/>
          <w:sz w:val="21"/>
          <w:szCs w:val="21"/>
        </w:rPr>
        <w:t>”</w:t>
      </w:r>
      <w:r>
        <w:rPr>
          <w:rFonts w:hint="eastAsia" w:ascii="楷体" w:hAnsi="楷体" w:eastAsia="楷体" w:cs="宋体"/>
          <w:kern w:val="0"/>
          <w:sz w:val="21"/>
          <w:szCs w:val="21"/>
        </w:rPr>
        <w:t>意象有</w:t>
      </w:r>
      <w:r>
        <w:rPr>
          <w:rFonts w:ascii="楷体" w:hAnsi="楷体" w:eastAsia="楷体" w:cs="宋体"/>
          <w:kern w:val="0"/>
          <w:sz w:val="21"/>
          <w:szCs w:val="21"/>
        </w:rPr>
        <w:t>“</w:t>
      </w:r>
      <w:r>
        <w:rPr>
          <w:rFonts w:hint="eastAsia" w:ascii="楷体" w:hAnsi="楷体" w:eastAsia="楷体" w:cs="宋体"/>
          <w:kern w:val="0"/>
          <w:sz w:val="21"/>
          <w:szCs w:val="21"/>
        </w:rPr>
        <w:t>凄凉的巴山楚水</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怀旧空吟闻笛赋，到乡翻似烂柯</w:t>
      </w:r>
      <w:r>
        <w:rPr>
          <w:rFonts w:ascii="楷体" w:hAnsi="楷体" w:eastAsia="楷体" w:cs="宋体"/>
          <w:kern w:val="0"/>
          <w:sz w:val="21"/>
          <w:szCs w:val="21"/>
        </w:rPr>
        <w:t>”</w:t>
      </w:r>
      <w:r>
        <w:rPr>
          <w:rFonts w:hint="eastAsia" w:ascii="楷体" w:hAnsi="楷体" w:eastAsia="楷体" w:cs="宋体"/>
          <w:kern w:val="0"/>
          <w:sz w:val="21"/>
          <w:szCs w:val="21"/>
        </w:rPr>
        <w:t>意象有</w:t>
      </w:r>
      <w:r>
        <w:rPr>
          <w:rFonts w:ascii="楷体" w:hAnsi="楷体" w:eastAsia="楷体" w:cs="宋体"/>
          <w:kern w:val="0"/>
          <w:sz w:val="21"/>
          <w:szCs w:val="21"/>
        </w:rPr>
        <w:t>“</w:t>
      </w:r>
      <w:r>
        <w:rPr>
          <w:rFonts w:hint="eastAsia" w:ascii="楷体" w:hAnsi="楷体" w:eastAsia="楷体" w:cs="宋体"/>
          <w:kern w:val="0"/>
          <w:sz w:val="21"/>
          <w:szCs w:val="21"/>
        </w:rPr>
        <w:t>闻笛赋</w:t>
      </w:r>
      <w:r>
        <w:rPr>
          <w:rFonts w:ascii="楷体" w:hAnsi="楷体" w:eastAsia="楷体" w:cs="宋体"/>
          <w:kern w:val="0"/>
          <w:sz w:val="21"/>
          <w:szCs w:val="21"/>
        </w:rPr>
        <w:t>”</w:t>
      </w:r>
      <w:r>
        <w:rPr>
          <w:rFonts w:hint="eastAsia" w:ascii="楷体" w:hAnsi="楷体" w:eastAsia="楷体" w:cs="宋体"/>
          <w:kern w:val="0"/>
          <w:sz w:val="21"/>
          <w:szCs w:val="21"/>
        </w:rPr>
        <w:t>和</w:t>
      </w:r>
      <w:r>
        <w:rPr>
          <w:rFonts w:ascii="楷体" w:hAnsi="楷体" w:eastAsia="楷体" w:cs="宋体"/>
          <w:kern w:val="0"/>
          <w:sz w:val="21"/>
          <w:szCs w:val="21"/>
        </w:rPr>
        <w:t>“</w:t>
      </w:r>
      <w:r>
        <w:rPr>
          <w:rFonts w:hint="eastAsia" w:ascii="楷体" w:hAnsi="楷体" w:eastAsia="楷体" w:cs="宋体"/>
          <w:kern w:val="0"/>
          <w:sz w:val="21"/>
          <w:szCs w:val="21"/>
        </w:rPr>
        <w:t>烂柯人</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沉舟侧畔千帆过，病树前头万木春</w:t>
      </w:r>
      <w:r>
        <w:rPr>
          <w:rFonts w:ascii="楷体" w:hAnsi="楷体" w:eastAsia="楷体" w:cs="宋体"/>
          <w:kern w:val="0"/>
          <w:sz w:val="21"/>
          <w:szCs w:val="21"/>
        </w:rPr>
        <w:t>”</w:t>
      </w:r>
      <w:r>
        <w:rPr>
          <w:rFonts w:hint="eastAsia" w:ascii="楷体" w:hAnsi="楷体" w:eastAsia="楷体" w:cs="宋体"/>
          <w:kern w:val="0"/>
          <w:sz w:val="21"/>
          <w:szCs w:val="21"/>
        </w:rPr>
        <w:t>意象有</w:t>
      </w:r>
      <w:r>
        <w:rPr>
          <w:rFonts w:ascii="楷体" w:hAnsi="楷体" w:eastAsia="楷体" w:cs="宋体"/>
          <w:kern w:val="0"/>
          <w:sz w:val="21"/>
          <w:szCs w:val="21"/>
        </w:rPr>
        <w:t>“</w:t>
      </w:r>
      <w:r>
        <w:rPr>
          <w:rFonts w:hint="eastAsia" w:ascii="楷体" w:hAnsi="楷体" w:eastAsia="楷体" w:cs="宋体"/>
          <w:kern w:val="0"/>
          <w:sz w:val="21"/>
          <w:szCs w:val="21"/>
        </w:rPr>
        <w:t>沉舟</w:t>
      </w:r>
      <w:r>
        <w:rPr>
          <w:rFonts w:ascii="楷体" w:hAnsi="楷体" w:eastAsia="楷体" w:cs="宋体"/>
          <w:kern w:val="0"/>
          <w:sz w:val="21"/>
          <w:szCs w:val="21"/>
        </w:rPr>
        <w:t>”</w:t>
      </w:r>
      <w:r>
        <w:rPr>
          <w:rFonts w:hint="eastAsia" w:ascii="楷体" w:hAnsi="楷体" w:eastAsia="楷体" w:cs="宋体"/>
          <w:kern w:val="0"/>
          <w:sz w:val="21"/>
          <w:szCs w:val="21"/>
        </w:rPr>
        <w:t>和</w:t>
      </w:r>
      <w:r>
        <w:rPr>
          <w:rFonts w:ascii="楷体" w:hAnsi="楷体" w:eastAsia="楷体" w:cs="宋体"/>
          <w:kern w:val="0"/>
          <w:sz w:val="21"/>
          <w:szCs w:val="21"/>
        </w:rPr>
        <w:t>“</w:t>
      </w:r>
      <w:r>
        <w:rPr>
          <w:rFonts w:hint="eastAsia" w:ascii="楷体" w:hAnsi="楷体" w:eastAsia="楷体" w:cs="宋体"/>
          <w:kern w:val="0"/>
          <w:sz w:val="21"/>
          <w:szCs w:val="21"/>
        </w:rPr>
        <w:t>病树</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Times New Roman"/>
          <w:kern w:val="0"/>
          <w:sz w:val="21"/>
          <w:szCs w:val="21"/>
        </w:rPr>
        <w:t xml:space="preserve"> </w:t>
      </w:r>
      <w:r>
        <w:rPr>
          <w:rFonts w:hint="eastAsia" w:ascii="楷体" w:hAnsi="楷体" w:eastAsia="楷体" w:cs="宋体"/>
          <w:kern w:val="0"/>
          <w:sz w:val="21"/>
          <w:szCs w:val="21"/>
        </w:rPr>
        <w:t>【乙】</w:t>
      </w:r>
      <w:r>
        <w:rPr>
          <w:rFonts w:ascii="楷体" w:hAnsi="楷体" w:eastAsia="楷体" w:cs="宋体"/>
          <w:kern w:val="0"/>
          <w:sz w:val="21"/>
          <w:szCs w:val="21"/>
        </w:rPr>
        <w:t>“</w:t>
      </w:r>
      <w:r>
        <w:rPr>
          <w:rFonts w:hint="eastAsia" w:ascii="楷体" w:hAnsi="楷体" w:eastAsia="楷体" w:cs="宋体"/>
          <w:kern w:val="0"/>
          <w:sz w:val="21"/>
          <w:szCs w:val="21"/>
        </w:rPr>
        <w:t>秋草独寻人去后，寒林空见日斜时</w:t>
      </w:r>
      <w:r>
        <w:rPr>
          <w:rFonts w:ascii="楷体" w:hAnsi="楷体" w:eastAsia="楷体" w:cs="宋体"/>
          <w:kern w:val="0"/>
          <w:sz w:val="21"/>
          <w:szCs w:val="21"/>
        </w:rPr>
        <w:t>”</w:t>
      </w:r>
      <w:r>
        <w:rPr>
          <w:rFonts w:hint="eastAsia" w:ascii="楷体" w:hAnsi="楷体" w:eastAsia="楷体" w:cs="宋体"/>
          <w:kern w:val="0"/>
          <w:sz w:val="21"/>
          <w:szCs w:val="21"/>
        </w:rPr>
        <w:t>意象有</w:t>
      </w:r>
      <w:r>
        <w:rPr>
          <w:rFonts w:ascii="楷体" w:hAnsi="楷体" w:eastAsia="楷体" w:cs="宋体"/>
          <w:kern w:val="0"/>
          <w:sz w:val="21"/>
          <w:szCs w:val="21"/>
        </w:rPr>
        <w:t>“</w:t>
      </w:r>
      <w:r>
        <w:rPr>
          <w:rFonts w:hint="eastAsia" w:ascii="楷体" w:hAnsi="楷体" w:eastAsia="楷体" w:cs="宋体"/>
          <w:kern w:val="0"/>
          <w:sz w:val="21"/>
          <w:szCs w:val="21"/>
        </w:rPr>
        <w:t>秋草</w:t>
      </w:r>
      <w:r>
        <w:rPr>
          <w:rFonts w:ascii="楷体" w:hAnsi="楷体" w:eastAsia="楷体" w:cs="宋体"/>
          <w:kern w:val="0"/>
          <w:sz w:val="21"/>
          <w:szCs w:val="21"/>
        </w:rPr>
        <w:t>”“</w:t>
      </w:r>
      <w:r>
        <w:rPr>
          <w:rFonts w:hint="eastAsia" w:ascii="楷体" w:hAnsi="楷体" w:eastAsia="楷体" w:cs="宋体"/>
          <w:kern w:val="0"/>
          <w:sz w:val="21"/>
          <w:szCs w:val="21"/>
        </w:rPr>
        <w:t>寒林</w:t>
      </w:r>
      <w:r>
        <w:rPr>
          <w:rFonts w:ascii="楷体" w:hAnsi="楷体" w:eastAsia="楷体" w:cs="宋体"/>
          <w:kern w:val="0"/>
          <w:sz w:val="21"/>
          <w:szCs w:val="21"/>
        </w:rPr>
        <w:t>”</w:t>
      </w:r>
      <w:r>
        <w:rPr>
          <w:rFonts w:hint="eastAsia" w:ascii="楷体" w:hAnsi="楷体" w:eastAsia="楷体" w:cs="宋体"/>
          <w:kern w:val="0"/>
          <w:sz w:val="21"/>
          <w:szCs w:val="21"/>
        </w:rPr>
        <w:t>表达了诗人因贬谪的抑郁悲凉之感。</w:t>
      </w:r>
      <w:r>
        <w:rPr>
          <w:rFonts w:ascii="楷体" w:hAnsi="楷体" w:eastAsia="楷体" w:cs="Times New Roman"/>
          <w:kern w:val="0"/>
          <w:sz w:val="21"/>
          <w:szCs w:val="21"/>
        </w:rPr>
        <w:t xml:space="preserve"> </w:t>
      </w:r>
      <w:r>
        <w:rPr>
          <w:rFonts w:hint="eastAsia" w:ascii="楷体" w:hAnsi="楷体" w:eastAsia="楷体" w:cs="宋体"/>
          <w:kern w:val="0"/>
          <w:sz w:val="21"/>
          <w:szCs w:val="21"/>
        </w:rPr>
        <w:t>答案：</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）诗人对故人的怀念；古代文人的悲剧命运。</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）凄凉的巴山楚水、</w:t>
      </w:r>
      <w:r>
        <w:rPr>
          <w:rFonts w:ascii="楷体" w:hAnsi="楷体" w:eastAsia="楷体" w:cs="宋体"/>
          <w:kern w:val="0"/>
          <w:sz w:val="21"/>
          <w:szCs w:val="21"/>
        </w:rPr>
        <w:t>“</w:t>
      </w:r>
      <w:r>
        <w:rPr>
          <w:rFonts w:hint="eastAsia" w:ascii="楷体" w:hAnsi="楷体" w:eastAsia="楷体" w:cs="宋体"/>
          <w:kern w:val="0"/>
          <w:sz w:val="21"/>
          <w:szCs w:val="21"/>
        </w:rPr>
        <w:t>闻笛赋</w:t>
      </w:r>
      <w:r>
        <w:rPr>
          <w:rFonts w:ascii="楷体" w:hAnsi="楷体" w:eastAsia="楷体" w:cs="宋体"/>
          <w:kern w:val="0"/>
          <w:sz w:val="21"/>
          <w:szCs w:val="21"/>
        </w:rPr>
        <w:t>”</w:t>
      </w:r>
      <w:r>
        <w:rPr>
          <w:rFonts w:hint="eastAsia" w:ascii="楷体" w:hAnsi="楷体" w:eastAsia="楷体" w:cs="宋体"/>
          <w:kern w:val="0"/>
          <w:sz w:val="21"/>
          <w:szCs w:val="21"/>
        </w:rPr>
        <w:t>和</w:t>
      </w:r>
      <w:r>
        <w:rPr>
          <w:rFonts w:ascii="楷体" w:hAnsi="楷体" w:eastAsia="楷体" w:cs="宋体"/>
          <w:kern w:val="0"/>
          <w:sz w:val="21"/>
          <w:szCs w:val="21"/>
        </w:rPr>
        <w:t>“</w:t>
      </w:r>
      <w:r>
        <w:rPr>
          <w:rFonts w:hint="eastAsia" w:ascii="楷体" w:hAnsi="楷体" w:eastAsia="楷体" w:cs="宋体"/>
          <w:kern w:val="0"/>
          <w:sz w:val="21"/>
          <w:szCs w:val="21"/>
        </w:rPr>
        <w:t>烂柯人</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沉舟</w:t>
      </w:r>
      <w:r>
        <w:rPr>
          <w:rFonts w:ascii="楷体" w:hAnsi="楷体" w:eastAsia="楷体" w:cs="宋体"/>
          <w:kern w:val="0"/>
          <w:sz w:val="21"/>
          <w:szCs w:val="21"/>
        </w:rPr>
        <w:t>”</w:t>
      </w:r>
      <w:r>
        <w:rPr>
          <w:rFonts w:hint="eastAsia" w:ascii="楷体" w:hAnsi="楷体" w:eastAsia="楷体" w:cs="宋体"/>
          <w:kern w:val="0"/>
          <w:sz w:val="21"/>
          <w:szCs w:val="21"/>
        </w:rPr>
        <w:t>和</w:t>
      </w:r>
      <w:r>
        <w:rPr>
          <w:rFonts w:ascii="楷体" w:hAnsi="楷体" w:eastAsia="楷体" w:cs="宋体"/>
          <w:kern w:val="0"/>
          <w:sz w:val="21"/>
          <w:szCs w:val="21"/>
        </w:rPr>
        <w:t>“</w:t>
      </w:r>
      <w:r>
        <w:rPr>
          <w:rFonts w:hint="eastAsia" w:ascii="楷体" w:hAnsi="楷体" w:eastAsia="楷体" w:cs="宋体"/>
          <w:kern w:val="0"/>
          <w:sz w:val="21"/>
          <w:szCs w:val="21"/>
        </w:rPr>
        <w:t>病树</w:t>
      </w:r>
      <w:r>
        <w:rPr>
          <w:rFonts w:ascii="楷体" w:hAnsi="楷体" w:eastAsia="楷体" w:cs="宋体"/>
          <w:kern w:val="0"/>
          <w:sz w:val="21"/>
          <w:szCs w:val="21"/>
        </w:rPr>
        <w:t>”</w:t>
      </w:r>
      <w:r>
        <w:rPr>
          <w:rFonts w:hint="eastAsia" w:ascii="楷体" w:hAnsi="楷体" w:eastAsia="楷体" w:cs="宋体"/>
          <w:kern w:val="0"/>
          <w:sz w:val="21"/>
          <w:szCs w:val="21"/>
        </w:rPr>
        <w:t>这些意象表现了作者难以平静的心绪；而</w:t>
      </w:r>
      <w:r>
        <w:rPr>
          <w:rFonts w:ascii="楷体" w:hAnsi="楷体" w:eastAsia="楷体" w:cs="宋体"/>
          <w:kern w:val="0"/>
          <w:sz w:val="21"/>
          <w:szCs w:val="21"/>
        </w:rPr>
        <w:t>“</w:t>
      </w:r>
      <w:r>
        <w:rPr>
          <w:rFonts w:hint="eastAsia" w:ascii="楷体" w:hAnsi="楷体" w:eastAsia="楷体" w:cs="宋体"/>
          <w:kern w:val="0"/>
          <w:sz w:val="21"/>
          <w:szCs w:val="21"/>
        </w:rPr>
        <w:t>千帆过</w:t>
      </w:r>
      <w:r>
        <w:rPr>
          <w:rFonts w:ascii="楷体" w:hAnsi="楷体" w:eastAsia="楷体" w:cs="宋体"/>
          <w:kern w:val="0"/>
          <w:sz w:val="21"/>
          <w:szCs w:val="21"/>
        </w:rPr>
        <w:t>”“</w:t>
      </w:r>
      <w:r>
        <w:rPr>
          <w:rFonts w:hint="eastAsia" w:ascii="楷体" w:hAnsi="楷体" w:eastAsia="楷体" w:cs="宋体"/>
          <w:kern w:val="0"/>
          <w:sz w:val="21"/>
          <w:szCs w:val="21"/>
        </w:rPr>
        <w:t>万木春</w:t>
      </w:r>
      <w:r>
        <w:rPr>
          <w:rFonts w:ascii="楷体" w:hAnsi="楷体" w:eastAsia="楷体" w:cs="宋体"/>
          <w:kern w:val="0"/>
          <w:sz w:val="21"/>
          <w:szCs w:val="21"/>
        </w:rPr>
        <w:t>”</w:t>
      </w:r>
      <w:r>
        <w:rPr>
          <w:rFonts w:hint="eastAsia" w:ascii="楷体" w:hAnsi="楷体" w:eastAsia="楷体" w:cs="宋体"/>
          <w:kern w:val="0"/>
          <w:sz w:val="21"/>
          <w:szCs w:val="21"/>
        </w:rPr>
        <w:t>等意象又表现出诗人刚健昂扬的精神。</w:t>
      </w:r>
      <w:r>
        <w:rPr>
          <w:rFonts w:ascii="楷体" w:hAnsi="楷体" w:eastAsia="楷体" w:cs="Times New Roman"/>
          <w:kern w:val="0"/>
          <w:sz w:val="21"/>
          <w:szCs w:val="21"/>
        </w:rPr>
        <w:t xml:space="preserve"> </w:t>
      </w:r>
      <w:r>
        <w:rPr>
          <w:rFonts w:hint="eastAsia" w:ascii="楷体" w:hAnsi="楷体" w:eastAsia="楷体" w:cs="宋体"/>
          <w:kern w:val="0"/>
          <w:sz w:val="21"/>
          <w:szCs w:val="21"/>
        </w:rPr>
        <w:t>乙诗中</w:t>
      </w:r>
      <w:r>
        <w:rPr>
          <w:rFonts w:ascii="楷体" w:hAnsi="楷体" w:eastAsia="楷体" w:cs="宋体"/>
          <w:kern w:val="0"/>
          <w:sz w:val="21"/>
          <w:szCs w:val="21"/>
        </w:rPr>
        <w:t>“</w:t>
      </w:r>
      <w:r>
        <w:rPr>
          <w:rFonts w:hint="eastAsia" w:ascii="楷体" w:hAnsi="楷体" w:eastAsia="楷体" w:cs="宋体"/>
          <w:kern w:val="0"/>
          <w:sz w:val="21"/>
          <w:szCs w:val="21"/>
        </w:rPr>
        <w:t>秋草</w:t>
      </w:r>
      <w:r>
        <w:rPr>
          <w:rFonts w:ascii="楷体" w:hAnsi="楷体" w:eastAsia="楷体" w:cs="宋体"/>
          <w:kern w:val="0"/>
          <w:sz w:val="21"/>
          <w:szCs w:val="21"/>
        </w:rPr>
        <w:t>”“</w:t>
      </w:r>
      <w:r>
        <w:rPr>
          <w:rFonts w:hint="eastAsia" w:ascii="楷体" w:hAnsi="楷体" w:eastAsia="楷体" w:cs="宋体"/>
          <w:kern w:val="0"/>
          <w:sz w:val="21"/>
          <w:szCs w:val="21"/>
        </w:rPr>
        <w:t>寒林</w:t>
      </w:r>
      <w:r>
        <w:rPr>
          <w:rFonts w:ascii="楷体" w:hAnsi="楷体" w:eastAsia="楷体" w:cs="宋体"/>
          <w:kern w:val="0"/>
          <w:sz w:val="21"/>
          <w:szCs w:val="21"/>
        </w:rPr>
        <w:t>”</w:t>
      </w:r>
      <w:r>
        <w:rPr>
          <w:rFonts w:hint="eastAsia" w:ascii="楷体" w:hAnsi="楷体" w:eastAsia="楷体" w:cs="宋体"/>
          <w:kern w:val="0"/>
          <w:sz w:val="21"/>
          <w:szCs w:val="21"/>
        </w:rPr>
        <w:t>这些意象表达了诗人因贬谪的抑郁悲凉之感。</w:t>
      </w:r>
      <w:r>
        <w:rPr>
          <w:rFonts w:ascii="楷体" w:hAnsi="楷体" w:eastAsia="楷体" w:cs="Times New Roman"/>
          <w:kern w:val="0"/>
          <w:sz w:val="21"/>
          <w:szCs w:val="21"/>
        </w:rPr>
        <w:t xml:space="preserve"> </w:t>
      </w:r>
      <w:r>
        <w:rPr>
          <w:rFonts w:hint="eastAsia" w:ascii="楷体" w:hAnsi="楷体" w:eastAsia="楷体" w:cs="宋体"/>
          <w:kern w:val="0"/>
          <w:sz w:val="21"/>
          <w:szCs w:val="21"/>
        </w:rPr>
        <w:t>【甲】译文：</w:t>
      </w:r>
      <w:r>
        <w:rPr>
          <w:rFonts w:ascii="楷体" w:hAnsi="楷体" w:eastAsia="楷体" w:cs="Times New Roman"/>
          <w:kern w:val="0"/>
          <w:sz w:val="21"/>
          <w:szCs w:val="21"/>
        </w:rPr>
        <w:t xml:space="preserve"> </w:t>
      </w:r>
      <w:r>
        <w:rPr>
          <w:rFonts w:hint="eastAsia" w:ascii="楷体" w:hAnsi="楷体" w:eastAsia="楷体" w:cs="宋体"/>
          <w:kern w:val="0"/>
          <w:sz w:val="21"/>
          <w:szCs w:val="21"/>
        </w:rPr>
        <w:t>在巴山楚水这些凄凉的地方，度过了二十三年沦落的光阴。怀念故友徒然吟诵闻笛小赋，久谪归来感到已非旧时光景。沉船的旁边正有千艘船驶过，病树的前头却也是万木争春。今天听了你为我吟诵的诗篇，暂且借这一杯美酒振奋精神。</w:t>
      </w:r>
      <w:r>
        <w:rPr>
          <w:rFonts w:ascii="楷体" w:hAnsi="楷体" w:eastAsia="楷体" w:cs="Times New Roman"/>
          <w:kern w:val="0"/>
          <w:sz w:val="21"/>
          <w:szCs w:val="21"/>
        </w:rPr>
        <w:t xml:space="preserve"> </w:t>
      </w:r>
      <w:r>
        <w:rPr>
          <w:rFonts w:hint="eastAsia" w:ascii="楷体" w:hAnsi="楷体" w:eastAsia="楷体" w:cs="宋体"/>
          <w:kern w:val="0"/>
          <w:sz w:val="21"/>
          <w:szCs w:val="21"/>
        </w:rPr>
        <w:t>【乙】译文：</w:t>
      </w:r>
      <w:r>
        <w:rPr>
          <w:rFonts w:ascii="楷体" w:hAnsi="楷体" w:eastAsia="楷体" w:cs="Times New Roman"/>
          <w:kern w:val="0"/>
          <w:sz w:val="21"/>
          <w:szCs w:val="21"/>
        </w:rPr>
        <w:t xml:space="preserve"> </w:t>
      </w:r>
      <w:r>
        <w:rPr>
          <w:rFonts w:hint="eastAsia" w:ascii="楷体" w:hAnsi="楷体" w:eastAsia="楷体" w:cs="宋体"/>
          <w:kern w:val="0"/>
          <w:sz w:val="21"/>
          <w:szCs w:val="21"/>
        </w:rPr>
        <w:t>你被贬于此寂寞地住了三载，万古留下你可居楚地的悲哀。踏着秋草独自寻觅你的足迹，只有黯淡的斜阳映照着翰林。为何明君却独对你恩疏情薄，湘水无情怎知我对你的深情？江山已经冷落草木已经凋零，可怜你究竟何故被贬此地呢！【甲】首联概写谪守巴楚、度尽劫难的经历。</w:t>
      </w:r>
      <w:r>
        <w:rPr>
          <w:rFonts w:ascii="楷体" w:hAnsi="楷体" w:eastAsia="楷体" w:cs="宋体"/>
          <w:kern w:val="0"/>
          <w:sz w:val="21"/>
          <w:szCs w:val="21"/>
        </w:rPr>
        <w:t>“</w:t>
      </w:r>
      <w:r>
        <w:rPr>
          <w:rFonts w:hint="eastAsia" w:ascii="楷体" w:hAnsi="楷体" w:eastAsia="楷体" w:cs="宋体"/>
          <w:kern w:val="0"/>
          <w:sz w:val="21"/>
          <w:szCs w:val="21"/>
        </w:rPr>
        <w:t>凄凉地</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弃置身</w:t>
      </w:r>
      <w:r>
        <w:rPr>
          <w:rFonts w:ascii="楷体" w:hAnsi="楷体" w:eastAsia="楷体" w:cs="宋体"/>
          <w:kern w:val="0"/>
          <w:sz w:val="21"/>
          <w:szCs w:val="21"/>
        </w:rPr>
        <w:t>”</w:t>
      </w:r>
      <w:r>
        <w:rPr>
          <w:rFonts w:hint="eastAsia" w:ascii="楷体" w:hAnsi="楷体" w:eastAsia="楷体" w:cs="宋体"/>
          <w:kern w:val="0"/>
          <w:sz w:val="21"/>
          <w:szCs w:val="21"/>
        </w:rPr>
        <w:t>，虽语含哀怨，却在感伤中不失沉雄，凄婉中尤见苍劲。二联感叹旧友凋零、今昔异貌。</w:t>
      </w:r>
      <w:r>
        <w:rPr>
          <w:rFonts w:ascii="楷体" w:hAnsi="楷体" w:eastAsia="楷体" w:cs="宋体"/>
          <w:kern w:val="0"/>
          <w:sz w:val="21"/>
          <w:szCs w:val="21"/>
        </w:rPr>
        <w:t>“</w:t>
      </w:r>
      <w:r>
        <w:rPr>
          <w:rFonts w:hint="eastAsia" w:ascii="楷体" w:hAnsi="楷体" w:eastAsia="楷体" w:cs="宋体"/>
          <w:kern w:val="0"/>
          <w:sz w:val="21"/>
          <w:szCs w:val="21"/>
        </w:rPr>
        <w:t>闻笛赋</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烂柯人</w:t>
      </w:r>
      <w:r>
        <w:rPr>
          <w:rFonts w:ascii="楷体" w:hAnsi="楷体" w:eastAsia="楷体" w:cs="宋体"/>
          <w:kern w:val="0"/>
          <w:sz w:val="21"/>
          <w:szCs w:val="21"/>
        </w:rPr>
        <w:t>”</w:t>
      </w:r>
      <w:r>
        <w:rPr>
          <w:rFonts w:hint="eastAsia" w:ascii="楷体" w:hAnsi="楷体" w:eastAsia="楷体" w:cs="宋体"/>
          <w:kern w:val="0"/>
          <w:sz w:val="21"/>
          <w:szCs w:val="21"/>
        </w:rPr>
        <w:t>，借典寄慨，耐人寻味。三联展示的却是生机勃勃的景象，寄寓在其中的是新陈代谢的进化思想和辩证地看待自己的困厄的豁达襟怀；在手法上，它则将诗情、画意、哲理熔于一炉，以形象的画面表现抽象的哲理，旨趣隽永。尾联顺势而下，请白氏举杯痛饮，藉以振奋精神。</w:t>
      </w:r>
      <w:r>
        <w:rPr>
          <w:rFonts w:ascii="楷体" w:hAnsi="楷体" w:eastAsia="楷体" w:cs="Times New Roman"/>
          <w:kern w:val="0"/>
          <w:sz w:val="21"/>
          <w:szCs w:val="21"/>
        </w:rPr>
        <w:t xml:space="preserve"> </w:t>
      </w:r>
      <w:r>
        <w:rPr>
          <w:rFonts w:hint="eastAsia" w:ascii="楷体" w:hAnsi="楷体" w:eastAsia="楷体" w:cs="宋体"/>
          <w:kern w:val="0"/>
          <w:sz w:val="21"/>
          <w:szCs w:val="21"/>
        </w:rPr>
        <w:t>【乙】这首怀古诗表面上咏的是古人古事，实际上还是着眼于今人今事，字里行间处处有诗人的自我在，但这些又写得不那么露，而是很讲究含蓄蕴藉的，诗人善于把自己的身世际遇、悲愁感兴，巧妙地结合到诗歌的形象中去，于曲折处微露讽世之意，给人以警醒的感觉。评价文章的思想内容和作者的观点态度：</w:t>
      </w:r>
      <w:r>
        <w:rPr>
          <w:rFonts w:ascii="楷体" w:hAnsi="楷体" w:eastAsia="楷体" w:cs="Times New Roman"/>
          <w:kern w:val="0"/>
          <w:sz w:val="21"/>
          <w:szCs w:val="21"/>
        </w:rPr>
        <w:t xml:space="preserve"> </w:t>
      </w:r>
      <w:r>
        <w:rPr>
          <w:rFonts w:hint="eastAsia" w:ascii="楷体" w:hAnsi="楷体" w:eastAsia="楷体" w:cs="宋体"/>
          <w:kern w:val="0"/>
          <w:sz w:val="21"/>
          <w:szCs w:val="21"/>
        </w:rPr>
        <w:t>①从题材入手。同一类题材往往都表达这类似的情感。</w:t>
      </w:r>
      <w:r>
        <w:rPr>
          <w:rFonts w:ascii="楷体" w:hAnsi="楷体" w:eastAsia="楷体" w:cs="Times New Roman"/>
          <w:kern w:val="0"/>
          <w:sz w:val="21"/>
          <w:szCs w:val="21"/>
        </w:rPr>
        <w:t xml:space="preserve"> </w:t>
      </w:r>
      <w:r>
        <w:rPr>
          <w:rFonts w:hint="eastAsia" w:ascii="楷体" w:hAnsi="楷体" w:eastAsia="楷体" w:cs="宋体"/>
          <w:kern w:val="0"/>
          <w:sz w:val="21"/>
          <w:szCs w:val="21"/>
        </w:rPr>
        <w:t>②从抒情议论的句子入手，这些句子是直接表达思想感情的地方。</w:t>
      </w:r>
      <w:r>
        <w:rPr>
          <w:rFonts w:ascii="楷体" w:hAnsi="楷体" w:eastAsia="楷体" w:cs="Times New Roman"/>
          <w:kern w:val="0"/>
          <w:sz w:val="21"/>
          <w:szCs w:val="21"/>
        </w:rPr>
        <w:t xml:space="preserve"> </w:t>
      </w:r>
      <w:r>
        <w:rPr>
          <w:rFonts w:hint="eastAsia" w:ascii="楷体" w:hAnsi="楷体" w:eastAsia="楷体" w:cs="宋体"/>
          <w:kern w:val="0"/>
          <w:sz w:val="21"/>
          <w:szCs w:val="21"/>
        </w:rPr>
        <w:t>③从作者和创作背景入手，做到知人论世。</w:t>
      </w:r>
      <w:r>
        <w:rPr>
          <w:rFonts w:ascii="楷体" w:hAnsi="楷体" w:eastAsia="楷体" w:cs="Times New Roman"/>
          <w:kern w:val="0"/>
          <w:sz w:val="21"/>
          <w:szCs w:val="21"/>
        </w:rPr>
        <w:t xml:space="preserve"> </w:t>
      </w:r>
      <w:r>
        <w:rPr>
          <w:rFonts w:hint="eastAsia" w:ascii="楷体" w:hAnsi="楷体" w:eastAsia="楷体" w:cs="宋体"/>
          <w:kern w:val="0"/>
          <w:sz w:val="21"/>
          <w:szCs w:val="21"/>
        </w:rPr>
        <w:t>④从题目入手，题目往往交代了诗歌的主要内容，创作的缘由和主要表现的思想感情。</w:t>
      </w:r>
      <w:r>
        <w:rPr>
          <w:rFonts w:ascii="楷体" w:hAnsi="楷体" w:eastAsia="楷体" w:cs="Times New Roman"/>
          <w:kern w:val="0"/>
          <w:sz w:val="21"/>
          <w:szCs w:val="21"/>
        </w:rPr>
        <w:t xml:space="preserve"> </w:t>
      </w:r>
      <w:r>
        <w:rPr>
          <w:rFonts w:hint="eastAsia" w:ascii="楷体" w:hAnsi="楷体" w:eastAsia="楷体" w:cs="宋体"/>
          <w:kern w:val="0"/>
          <w:sz w:val="21"/>
          <w:szCs w:val="21"/>
        </w:rPr>
        <w:t>⑤从景物形象入手，景物形象衬托或烘托诗人的情感或借景抒情。</w:t>
      </w:r>
      <w:r>
        <w:rPr>
          <w:rFonts w:ascii="楷体" w:hAnsi="楷体" w:eastAsia="楷体" w:cs="Times New Roman"/>
          <w:color w:val="3333FF"/>
          <w:kern w:val="0"/>
          <w:sz w:val="21"/>
          <w:szCs w:val="21"/>
        </w:rPr>
        <w:t>6.</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破；方圆（面积）；居：处、处在</w:t>
      </w:r>
      <w:r>
        <w:rPr>
          <w:rFonts w:ascii="楷体" w:hAnsi="楷体" w:eastAsia="楷体" w:cs="Times New Roman"/>
          <w:kern w:val="0"/>
          <w:sz w:val="21"/>
          <w:szCs w:val="21"/>
        </w:rPr>
        <w:t>;</w:t>
      </w:r>
      <w:r>
        <w:rPr>
          <w:rFonts w:hint="eastAsia" w:ascii="楷体" w:hAnsi="楷体" w:eastAsia="楷体" w:cs="宋体"/>
          <w:kern w:val="0"/>
          <w:sz w:val="21"/>
          <w:szCs w:val="21"/>
        </w:rPr>
        <w:t>归：归依</w:t>
      </w:r>
      <w:r>
        <w:rPr>
          <w:rFonts w:ascii="楷体" w:hAnsi="楷体" w:eastAsia="楷体" w:cs="Times New Roman"/>
          <w:kern w:val="0"/>
          <w:sz w:val="21"/>
          <w:szCs w:val="21"/>
        </w:rPr>
        <w:t>;</w:t>
      </w:r>
      <w:r>
        <w:rPr>
          <w:rFonts w:hint="eastAsia" w:ascii="楷体" w:hAnsi="楷体" w:eastAsia="楷体" w:cs="宋体"/>
          <w:kern w:val="0"/>
          <w:sz w:val="21"/>
          <w:szCs w:val="21"/>
        </w:rPr>
        <w:t>我曾经探求古代品德高尚的人的思想</w:t>
      </w:r>
      <w:r>
        <w:rPr>
          <w:rFonts w:ascii="楷体" w:hAnsi="楷体" w:eastAsia="楷体" w:cs="Times New Roman"/>
          <w:kern w:val="0"/>
          <w:sz w:val="21"/>
          <w:szCs w:val="21"/>
        </w:rPr>
        <w:t>(</w:t>
      </w:r>
      <w:r>
        <w:rPr>
          <w:rFonts w:hint="eastAsia" w:ascii="楷体" w:hAnsi="楷体" w:eastAsia="楷体" w:cs="宋体"/>
          <w:kern w:val="0"/>
          <w:sz w:val="21"/>
          <w:szCs w:val="21"/>
        </w:rPr>
        <w:t>或心理</w:t>
      </w:r>
      <w:r>
        <w:rPr>
          <w:rFonts w:ascii="楷体" w:hAnsi="楷体" w:eastAsia="楷体" w:cs="Times New Roman"/>
          <w:kern w:val="0"/>
          <w:sz w:val="21"/>
          <w:szCs w:val="21"/>
        </w:rPr>
        <w:t>)</w:t>
      </w:r>
      <w:r>
        <w:rPr>
          <w:rFonts w:hint="eastAsia" w:ascii="楷体" w:hAnsi="楷体" w:eastAsia="楷体" w:cs="宋体"/>
          <w:kern w:val="0"/>
          <w:sz w:val="21"/>
          <w:szCs w:val="21"/>
        </w:rPr>
        <w:t>，或许不同于这两种表现。；</w:t>
      </w:r>
      <w:r>
        <w:rPr>
          <w:rFonts w:ascii="Times New Roman" w:hAnsi="楷体" w:eastAsia="楷体" w:cs="Times New Roman"/>
          <w:kern w:val="0"/>
          <w:sz w:val="21"/>
          <w:szCs w:val="21"/>
        </w:rPr>
        <w:t> </w:t>
      </w:r>
      <w:r>
        <w:rPr>
          <w:rFonts w:hint="eastAsia" w:ascii="楷体" w:hAnsi="楷体" w:eastAsia="楷体" w:cs="宋体"/>
          <w:kern w:val="0"/>
          <w:sz w:val="21"/>
          <w:szCs w:val="21"/>
        </w:rPr>
        <w:t>即使杀了我，也不能杀尽（宋国的抵抗者）；</w:t>
      </w:r>
      <w:r>
        <w:rPr>
          <w:rFonts w:ascii="Times New Roman" w:hAnsi="楷体" w:eastAsia="楷体" w:cs="Times New Roman"/>
          <w:kern w:val="0"/>
          <w:sz w:val="21"/>
          <w:szCs w:val="21"/>
        </w:rPr>
        <w:t> </w:t>
      </w:r>
      <w:r>
        <w:rPr>
          <w:rFonts w:ascii="楷体" w:hAnsi="楷体" w:eastAsia="楷体" w:cs="Times New Roman"/>
          <w:kern w:val="0"/>
          <w:sz w:val="21"/>
          <w:szCs w:val="21"/>
        </w:rPr>
        <w:t xml:space="preserve"> </w:t>
      </w:r>
      <w:r>
        <w:rPr>
          <w:rFonts w:hint="eastAsia" w:ascii="楷体" w:hAnsi="楷体" w:eastAsia="楷体" w:cs="宋体"/>
          <w:kern w:val="0"/>
          <w:sz w:val="21"/>
          <w:szCs w:val="21"/>
        </w:rPr>
        <w:t>九设；九距；公输盘诎；吾请无攻宋矣</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本题考查文言断句的能力。文言语句的节奏划分一般以句意和语法结构为划分依据。结合语句的内容来划分即可。这句话的意思为：于是，楚王召见公输盘。墨子解下衣带当作城，用竹片当器械。公输盘一次又一次地设下攻城的方法，墨子一次又一次地挡住了他；故断句为：于是见公输盘</w:t>
      </w:r>
      <w:r>
        <w:rPr>
          <w:rFonts w:ascii="楷体" w:hAnsi="楷体" w:eastAsia="楷体" w:cs="Times New Roman"/>
          <w:kern w:val="0"/>
          <w:sz w:val="21"/>
          <w:szCs w:val="21"/>
        </w:rPr>
        <w:t>/</w:t>
      </w:r>
      <w:r>
        <w:rPr>
          <w:rFonts w:hint="eastAsia" w:ascii="楷体" w:hAnsi="楷体" w:eastAsia="楷体" w:cs="宋体"/>
          <w:kern w:val="0"/>
          <w:sz w:val="21"/>
          <w:szCs w:val="21"/>
        </w:rPr>
        <w:t>子墨子解带为城</w:t>
      </w:r>
      <w:r>
        <w:rPr>
          <w:rFonts w:ascii="楷体" w:hAnsi="楷体" w:eastAsia="楷体" w:cs="Times New Roman"/>
          <w:kern w:val="0"/>
          <w:sz w:val="21"/>
          <w:szCs w:val="21"/>
        </w:rPr>
        <w:t>/</w:t>
      </w:r>
      <w:r>
        <w:rPr>
          <w:rFonts w:hint="eastAsia" w:ascii="楷体" w:hAnsi="楷体" w:eastAsia="楷体" w:cs="宋体"/>
          <w:kern w:val="0"/>
          <w:sz w:val="21"/>
          <w:szCs w:val="21"/>
        </w:rPr>
        <w:t>以牒为械</w:t>
      </w:r>
      <w:r>
        <w:rPr>
          <w:rFonts w:ascii="楷体" w:hAnsi="楷体" w:eastAsia="楷体" w:cs="Times New Roman"/>
          <w:kern w:val="0"/>
          <w:sz w:val="21"/>
          <w:szCs w:val="21"/>
        </w:rPr>
        <w:t>/</w:t>
      </w:r>
      <w:r>
        <w:rPr>
          <w:rFonts w:hint="eastAsia" w:ascii="楷体" w:hAnsi="楷体" w:eastAsia="楷体" w:cs="宋体"/>
          <w:kern w:val="0"/>
          <w:sz w:val="21"/>
          <w:szCs w:val="21"/>
        </w:rPr>
        <w:t>公输盘九设攻城之机变</w:t>
      </w:r>
      <w:r>
        <w:rPr>
          <w:rFonts w:ascii="楷体" w:hAnsi="楷体" w:eastAsia="楷体" w:cs="Times New Roman"/>
          <w:kern w:val="0"/>
          <w:sz w:val="21"/>
          <w:szCs w:val="21"/>
        </w:rPr>
        <w:t>/</w:t>
      </w:r>
      <w:r>
        <w:rPr>
          <w:rFonts w:hint="eastAsia" w:ascii="楷体" w:hAnsi="楷体" w:eastAsia="楷体" w:cs="宋体"/>
          <w:kern w:val="0"/>
          <w:sz w:val="21"/>
          <w:szCs w:val="21"/>
        </w:rPr>
        <w:t>子墨子九距之。（</w:t>
      </w:r>
      <w:r>
        <w:rPr>
          <w:rFonts w:ascii="楷体" w:hAnsi="楷体" w:eastAsia="楷体" w:cs="Times New Roman"/>
          <w:kern w:val="0"/>
          <w:sz w:val="21"/>
          <w:szCs w:val="21"/>
        </w:rPr>
        <w:t>2</w:t>
      </w:r>
      <w:r>
        <w:rPr>
          <w:rFonts w:hint="eastAsia" w:ascii="楷体" w:hAnsi="楷体" w:eastAsia="楷体" w:cs="宋体"/>
          <w:kern w:val="0"/>
          <w:sz w:val="21"/>
          <w:szCs w:val="21"/>
        </w:rPr>
        <w:t>）本题考查理解文言实词含义的能力。理解词语的含义时要注意文言词语的特殊用法，如通假字、词类活用、一词多义和古今异义；能结合具体语境来准确辨析即可。涉及的词语都是常见的文言实词。解答时要联系上下文，根据语境作出判断。</w:t>
      </w:r>
      <w:r>
        <w:rPr>
          <w:rFonts w:ascii="楷体" w:hAnsi="楷体" w:eastAsia="楷体" w:cs="宋体"/>
          <w:kern w:val="0"/>
          <w:sz w:val="21"/>
          <w:szCs w:val="21"/>
        </w:rPr>
        <w:t>“</w:t>
      </w:r>
      <w:r>
        <w:rPr>
          <w:rFonts w:hint="eastAsia" w:ascii="楷体" w:hAnsi="楷体" w:eastAsia="楷体" w:cs="宋体"/>
          <w:kern w:val="0"/>
          <w:sz w:val="21"/>
          <w:szCs w:val="21"/>
        </w:rPr>
        <w:t>敞</w:t>
      </w:r>
      <w:r>
        <w:rPr>
          <w:rFonts w:ascii="楷体" w:hAnsi="楷体" w:eastAsia="楷体" w:cs="宋体"/>
          <w:kern w:val="0"/>
          <w:sz w:val="21"/>
          <w:szCs w:val="21"/>
        </w:rPr>
        <w:t>”</w:t>
      </w:r>
      <w:r>
        <w:rPr>
          <w:rFonts w:hint="eastAsia" w:ascii="楷体" w:hAnsi="楷体" w:eastAsia="楷体" w:cs="宋体"/>
          <w:kern w:val="0"/>
          <w:sz w:val="21"/>
          <w:szCs w:val="21"/>
        </w:rPr>
        <w:t>指破；</w:t>
      </w:r>
      <w:r>
        <w:rPr>
          <w:rFonts w:ascii="楷体" w:hAnsi="楷体" w:eastAsia="楷体" w:cs="宋体"/>
          <w:kern w:val="0"/>
          <w:sz w:val="21"/>
          <w:szCs w:val="21"/>
        </w:rPr>
        <w:t>“</w:t>
      </w:r>
      <w:r>
        <w:rPr>
          <w:rFonts w:hint="eastAsia" w:ascii="楷体" w:hAnsi="楷体" w:eastAsia="楷体" w:cs="宋体"/>
          <w:kern w:val="0"/>
          <w:sz w:val="21"/>
          <w:szCs w:val="21"/>
        </w:rPr>
        <w:t>方</w:t>
      </w:r>
      <w:r>
        <w:rPr>
          <w:rFonts w:ascii="楷体" w:hAnsi="楷体" w:eastAsia="楷体" w:cs="宋体"/>
          <w:kern w:val="0"/>
          <w:sz w:val="21"/>
          <w:szCs w:val="21"/>
        </w:rPr>
        <w:t>”</w:t>
      </w:r>
      <w:r>
        <w:rPr>
          <w:rFonts w:hint="eastAsia" w:ascii="楷体" w:hAnsi="楷体" w:eastAsia="楷体" w:cs="宋体"/>
          <w:kern w:val="0"/>
          <w:sz w:val="21"/>
          <w:szCs w:val="21"/>
        </w:rPr>
        <w:t>是古今异义词，指方圆；</w:t>
      </w:r>
      <w:r>
        <w:rPr>
          <w:rFonts w:ascii="楷体" w:hAnsi="楷体" w:eastAsia="楷体" w:cs="宋体"/>
          <w:kern w:val="0"/>
          <w:sz w:val="21"/>
          <w:szCs w:val="21"/>
        </w:rPr>
        <w:t>“</w:t>
      </w:r>
      <w:r>
        <w:rPr>
          <w:rFonts w:hint="eastAsia" w:ascii="楷体" w:hAnsi="楷体" w:eastAsia="楷体" w:cs="宋体"/>
          <w:kern w:val="0"/>
          <w:sz w:val="21"/>
          <w:szCs w:val="21"/>
        </w:rPr>
        <w:t>诎</w:t>
      </w:r>
      <w:r>
        <w:rPr>
          <w:rFonts w:ascii="楷体" w:hAnsi="楷体" w:eastAsia="楷体" w:cs="宋体"/>
          <w:kern w:val="0"/>
          <w:sz w:val="21"/>
          <w:szCs w:val="21"/>
        </w:rPr>
        <w:t>”</w:t>
      </w:r>
      <w:r>
        <w:rPr>
          <w:rFonts w:hint="eastAsia" w:ascii="楷体" w:hAnsi="楷体" w:eastAsia="楷体" w:cs="宋体"/>
          <w:kern w:val="0"/>
          <w:sz w:val="21"/>
          <w:szCs w:val="21"/>
        </w:rPr>
        <w:t>指通</w:t>
      </w:r>
      <w:r>
        <w:rPr>
          <w:rFonts w:ascii="楷体" w:hAnsi="楷体" w:eastAsia="楷体" w:cs="宋体"/>
          <w:kern w:val="0"/>
          <w:sz w:val="21"/>
          <w:szCs w:val="21"/>
        </w:rPr>
        <w:t>“</w:t>
      </w:r>
      <w:r>
        <w:rPr>
          <w:rFonts w:hint="eastAsia" w:ascii="楷体" w:hAnsi="楷体" w:eastAsia="楷体" w:cs="宋体"/>
          <w:kern w:val="0"/>
          <w:sz w:val="21"/>
          <w:szCs w:val="21"/>
        </w:rPr>
        <w:t>屈</w:t>
      </w:r>
      <w:r>
        <w:rPr>
          <w:rFonts w:ascii="楷体" w:hAnsi="楷体" w:eastAsia="楷体" w:cs="宋体"/>
          <w:kern w:val="0"/>
          <w:sz w:val="21"/>
          <w:szCs w:val="21"/>
        </w:rPr>
        <w:t>”</w:t>
      </w:r>
      <w:r>
        <w:rPr>
          <w:rFonts w:hint="eastAsia" w:ascii="楷体" w:hAnsi="楷体" w:eastAsia="楷体" w:cs="宋体"/>
          <w:kern w:val="0"/>
          <w:sz w:val="21"/>
          <w:szCs w:val="21"/>
        </w:rPr>
        <w:t>，理屈；</w:t>
      </w:r>
      <w:r>
        <w:rPr>
          <w:rFonts w:ascii="楷体" w:hAnsi="楷体" w:eastAsia="楷体" w:cs="宋体"/>
          <w:kern w:val="0"/>
          <w:sz w:val="21"/>
          <w:szCs w:val="21"/>
        </w:rPr>
        <w:t>“</w:t>
      </w:r>
      <w:r>
        <w:rPr>
          <w:rFonts w:hint="eastAsia" w:ascii="楷体" w:hAnsi="楷体" w:eastAsia="楷体" w:cs="宋体"/>
          <w:kern w:val="0"/>
          <w:sz w:val="21"/>
          <w:szCs w:val="21"/>
        </w:rPr>
        <w:t>寇</w:t>
      </w:r>
      <w:r>
        <w:rPr>
          <w:rFonts w:ascii="楷体" w:hAnsi="楷体" w:eastAsia="楷体" w:cs="宋体"/>
          <w:kern w:val="0"/>
          <w:sz w:val="21"/>
          <w:szCs w:val="21"/>
        </w:rPr>
        <w:t>”</w:t>
      </w:r>
      <w:r>
        <w:rPr>
          <w:rFonts w:hint="eastAsia" w:ascii="楷体" w:hAnsi="楷体" w:eastAsia="楷体" w:cs="宋体"/>
          <w:kern w:val="0"/>
          <w:sz w:val="21"/>
          <w:szCs w:val="21"/>
        </w:rPr>
        <w:t>指入侵。（</w:t>
      </w:r>
      <w:r>
        <w:rPr>
          <w:rFonts w:ascii="楷体" w:hAnsi="楷体" w:eastAsia="楷体" w:cs="Times New Roman"/>
          <w:kern w:val="0"/>
          <w:sz w:val="21"/>
          <w:szCs w:val="21"/>
        </w:rPr>
        <w:t>3</w:t>
      </w:r>
      <w:r>
        <w:rPr>
          <w:rFonts w:hint="eastAsia" w:ascii="楷体" w:hAnsi="楷体" w:eastAsia="楷体" w:cs="宋体"/>
          <w:kern w:val="0"/>
          <w:sz w:val="21"/>
          <w:szCs w:val="21"/>
        </w:rPr>
        <w:t>）本题考查的是理解并翻译句子的能力，解答时一定要先回到语境中，根据语境读懂句子的整体意思，然后思考命题者可能确定的赋分点，首先要找出关键实词、虚词，查看有无特殊句式，运用</w:t>
      </w:r>
      <w:r>
        <w:rPr>
          <w:rFonts w:ascii="楷体" w:hAnsi="楷体" w:eastAsia="楷体" w:cs="宋体"/>
          <w:kern w:val="0"/>
          <w:sz w:val="21"/>
          <w:szCs w:val="21"/>
        </w:rPr>
        <w:t>“</w:t>
      </w:r>
      <w:r>
        <w:rPr>
          <w:rFonts w:hint="eastAsia" w:ascii="楷体" w:hAnsi="楷体" w:eastAsia="楷体" w:cs="宋体"/>
          <w:kern w:val="0"/>
          <w:sz w:val="21"/>
          <w:szCs w:val="21"/>
        </w:rPr>
        <w:t>留</w:t>
      </w:r>
      <w:r>
        <w:rPr>
          <w:rFonts w:ascii="楷体" w:hAnsi="楷体" w:eastAsia="楷体" w:cs="宋体"/>
          <w:kern w:val="0"/>
          <w:sz w:val="21"/>
          <w:szCs w:val="21"/>
        </w:rPr>
        <w:t>”“</w:t>
      </w:r>
      <w:r>
        <w:rPr>
          <w:rFonts w:hint="eastAsia" w:ascii="楷体" w:hAnsi="楷体" w:eastAsia="楷体" w:cs="宋体"/>
          <w:kern w:val="0"/>
          <w:sz w:val="21"/>
          <w:szCs w:val="21"/>
        </w:rPr>
        <w:t>删</w:t>
      </w:r>
      <w:r>
        <w:rPr>
          <w:rFonts w:ascii="楷体" w:hAnsi="楷体" w:eastAsia="楷体" w:cs="宋体"/>
          <w:kern w:val="0"/>
          <w:sz w:val="21"/>
          <w:szCs w:val="21"/>
        </w:rPr>
        <w:t>”“</w:t>
      </w:r>
      <w:r>
        <w:rPr>
          <w:rFonts w:hint="eastAsia" w:ascii="楷体" w:hAnsi="楷体" w:eastAsia="楷体" w:cs="宋体"/>
          <w:kern w:val="0"/>
          <w:sz w:val="21"/>
          <w:szCs w:val="21"/>
        </w:rPr>
        <w:t>调</w:t>
      </w:r>
      <w:r>
        <w:rPr>
          <w:rFonts w:ascii="楷体" w:hAnsi="楷体" w:eastAsia="楷体" w:cs="宋体"/>
          <w:kern w:val="0"/>
          <w:sz w:val="21"/>
          <w:szCs w:val="21"/>
        </w:rPr>
        <w:t>”“</w:t>
      </w:r>
      <w:r>
        <w:rPr>
          <w:rFonts w:hint="eastAsia" w:ascii="楷体" w:hAnsi="楷体" w:eastAsia="楷体" w:cs="宋体"/>
          <w:kern w:val="0"/>
          <w:sz w:val="21"/>
          <w:szCs w:val="21"/>
        </w:rPr>
        <w:t>换</w:t>
      </w:r>
      <w:r>
        <w:rPr>
          <w:rFonts w:ascii="楷体" w:hAnsi="楷体" w:eastAsia="楷体" w:cs="宋体"/>
          <w:kern w:val="0"/>
          <w:sz w:val="21"/>
          <w:szCs w:val="21"/>
        </w:rPr>
        <w:t>”“</w:t>
      </w:r>
      <w:r>
        <w:rPr>
          <w:rFonts w:hint="eastAsia" w:ascii="楷体" w:hAnsi="楷体" w:eastAsia="楷体" w:cs="宋体"/>
          <w:kern w:val="0"/>
          <w:sz w:val="21"/>
          <w:szCs w:val="21"/>
        </w:rPr>
        <w:t>补</w:t>
      </w:r>
      <w:r>
        <w:rPr>
          <w:rFonts w:ascii="楷体" w:hAnsi="楷体" w:eastAsia="楷体" w:cs="宋体"/>
          <w:kern w:val="0"/>
          <w:sz w:val="21"/>
          <w:szCs w:val="21"/>
        </w:rPr>
        <w:t>”</w:t>
      </w:r>
      <w:r>
        <w:rPr>
          <w:rFonts w:hint="eastAsia" w:ascii="楷体" w:hAnsi="楷体" w:eastAsia="楷体" w:cs="宋体"/>
          <w:kern w:val="0"/>
          <w:sz w:val="21"/>
          <w:szCs w:val="21"/>
        </w:rPr>
        <w:t>的方法，直译为主，意译为辅。并按现代汉语的规范，将翻译过来的内容进行适当调整，达到词达句顺。①句话，注意这是疑问句式，</w:t>
      </w:r>
      <w:r>
        <w:rPr>
          <w:rFonts w:ascii="楷体" w:hAnsi="楷体" w:eastAsia="楷体" w:cs="宋体"/>
          <w:kern w:val="0"/>
          <w:sz w:val="21"/>
          <w:szCs w:val="21"/>
        </w:rPr>
        <w:t>“</w:t>
      </w:r>
      <w:r>
        <w:rPr>
          <w:rFonts w:hint="eastAsia" w:ascii="楷体" w:hAnsi="楷体" w:eastAsia="楷体" w:cs="宋体"/>
          <w:kern w:val="0"/>
          <w:sz w:val="21"/>
          <w:szCs w:val="21"/>
        </w:rPr>
        <w:t>为</w:t>
      </w:r>
      <w:r>
        <w:rPr>
          <w:rFonts w:ascii="楷体" w:hAnsi="楷体" w:eastAsia="楷体" w:cs="宋体"/>
          <w:kern w:val="0"/>
          <w:sz w:val="21"/>
          <w:szCs w:val="21"/>
        </w:rPr>
        <w:t>”</w:t>
      </w:r>
      <w:r>
        <w:rPr>
          <w:rFonts w:hint="eastAsia" w:ascii="楷体" w:hAnsi="楷体" w:eastAsia="楷体" w:cs="宋体"/>
          <w:kern w:val="0"/>
          <w:sz w:val="21"/>
          <w:szCs w:val="21"/>
        </w:rPr>
        <w:t>指是；</w:t>
      </w:r>
      <w:r>
        <w:rPr>
          <w:rFonts w:ascii="楷体" w:hAnsi="楷体" w:eastAsia="楷体" w:cs="宋体"/>
          <w:kern w:val="0"/>
          <w:sz w:val="21"/>
          <w:szCs w:val="21"/>
        </w:rPr>
        <w:t>“</w:t>
      </w:r>
      <w:r>
        <w:rPr>
          <w:rFonts w:hint="eastAsia" w:ascii="楷体" w:hAnsi="楷体" w:eastAsia="楷体" w:cs="宋体"/>
          <w:kern w:val="0"/>
          <w:sz w:val="21"/>
          <w:szCs w:val="21"/>
        </w:rPr>
        <w:t>何若</w:t>
      </w:r>
      <w:r>
        <w:rPr>
          <w:rFonts w:ascii="楷体" w:hAnsi="楷体" w:eastAsia="楷体" w:cs="宋体"/>
          <w:kern w:val="0"/>
          <w:sz w:val="21"/>
          <w:szCs w:val="21"/>
        </w:rPr>
        <w:t>”</w:t>
      </w:r>
      <w:r>
        <w:rPr>
          <w:rFonts w:hint="eastAsia" w:ascii="楷体" w:hAnsi="楷体" w:eastAsia="楷体" w:cs="宋体"/>
          <w:kern w:val="0"/>
          <w:sz w:val="21"/>
          <w:szCs w:val="21"/>
        </w:rPr>
        <w:t>指什么；故翻译为：这是什么样的人呢？②句话，注意</w:t>
      </w:r>
      <w:r>
        <w:rPr>
          <w:rFonts w:ascii="楷体" w:hAnsi="楷体" w:eastAsia="楷体" w:cs="宋体"/>
          <w:kern w:val="0"/>
          <w:sz w:val="21"/>
          <w:szCs w:val="21"/>
        </w:rPr>
        <w:t>“</w:t>
      </w:r>
      <w:r>
        <w:rPr>
          <w:rFonts w:hint="eastAsia" w:ascii="楷体" w:hAnsi="楷体" w:eastAsia="楷体" w:cs="宋体"/>
          <w:kern w:val="0"/>
          <w:sz w:val="21"/>
          <w:szCs w:val="21"/>
        </w:rPr>
        <w:t>虽</w:t>
      </w:r>
      <w:r>
        <w:rPr>
          <w:rFonts w:ascii="楷体" w:hAnsi="楷体" w:eastAsia="楷体" w:cs="宋体"/>
          <w:kern w:val="0"/>
          <w:sz w:val="21"/>
          <w:szCs w:val="21"/>
        </w:rPr>
        <w:t>”</w:t>
      </w:r>
      <w:r>
        <w:rPr>
          <w:rFonts w:hint="eastAsia" w:ascii="楷体" w:hAnsi="楷体" w:eastAsia="楷体" w:cs="宋体"/>
          <w:kern w:val="0"/>
          <w:sz w:val="21"/>
          <w:szCs w:val="21"/>
        </w:rPr>
        <w:t>指即使；</w:t>
      </w:r>
      <w:r>
        <w:rPr>
          <w:rFonts w:ascii="楷体" w:hAnsi="楷体" w:eastAsia="楷体" w:cs="宋体"/>
          <w:kern w:val="0"/>
          <w:sz w:val="21"/>
          <w:szCs w:val="21"/>
        </w:rPr>
        <w:t>“</w:t>
      </w:r>
      <w:r>
        <w:rPr>
          <w:rFonts w:hint="eastAsia" w:ascii="楷体" w:hAnsi="楷体" w:eastAsia="楷体" w:cs="宋体"/>
          <w:kern w:val="0"/>
          <w:sz w:val="21"/>
          <w:szCs w:val="21"/>
        </w:rPr>
        <w:t>绝</w:t>
      </w:r>
      <w:r>
        <w:rPr>
          <w:rFonts w:ascii="楷体" w:hAnsi="楷体" w:eastAsia="楷体" w:cs="宋体"/>
          <w:kern w:val="0"/>
          <w:sz w:val="21"/>
          <w:szCs w:val="21"/>
        </w:rPr>
        <w:t>”</w:t>
      </w:r>
      <w:r>
        <w:rPr>
          <w:rFonts w:hint="eastAsia" w:ascii="楷体" w:hAnsi="楷体" w:eastAsia="楷体" w:cs="宋体"/>
          <w:kern w:val="0"/>
          <w:sz w:val="21"/>
          <w:szCs w:val="21"/>
        </w:rPr>
        <w:t>指杀尽；故翻译为：即使杀了我，也不能杀尽（宋国的抵抗者）。（</w:t>
      </w:r>
      <w:r>
        <w:rPr>
          <w:rFonts w:ascii="楷体" w:hAnsi="楷体" w:eastAsia="楷体" w:cs="Times New Roman"/>
          <w:kern w:val="0"/>
          <w:sz w:val="21"/>
          <w:szCs w:val="21"/>
        </w:rPr>
        <w:t>4</w:t>
      </w:r>
      <w:r>
        <w:rPr>
          <w:rFonts w:hint="eastAsia" w:ascii="楷体" w:hAnsi="楷体" w:eastAsia="楷体" w:cs="宋体"/>
          <w:kern w:val="0"/>
          <w:sz w:val="21"/>
          <w:szCs w:val="21"/>
        </w:rPr>
        <w:t>）本题考查理解课文内容。解答此题的关键是根据题目的要求和提示的信息梳理内容，找出相关的语句，概括即可。从</w:t>
      </w:r>
      <w:r>
        <w:rPr>
          <w:rFonts w:ascii="楷体" w:hAnsi="楷体" w:eastAsia="楷体" w:cs="宋体"/>
          <w:kern w:val="0"/>
          <w:sz w:val="21"/>
          <w:szCs w:val="21"/>
        </w:rPr>
        <w:t>“</w:t>
      </w:r>
      <w:r>
        <w:rPr>
          <w:rFonts w:hint="eastAsia" w:ascii="楷体" w:hAnsi="楷体" w:eastAsia="楷体" w:cs="宋体"/>
          <w:kern w:val="0"/>
          <w:sz w:val="21"/>
          <w:szCs w:val="21"/>
        </w:rPr>
        <w:t>公输盘九设攻城之机变，子墨子九距之</w:t>
      </w:r>
      <w:r>
        <w:rPr>
          <w:rFonts w:ascii="楷体" w:hAnsi="楷体" w:eastAsia="楷体" w:cs="宋体"/>
          <w:kern w:val="0"/>
          <w:sz w:val="21"/>
          <w:szCs w:val="21"/>
        </w:rPr>
        <w:t>”</w:t>
      </w:r>
      <w:r>
        <w:rPr>
          <w:rFonts w:hint="eastAsia" w:ascii="楷体" w:hAnsi="楷体" w:eastAsia="楷体" w:cs="宋体"/>
          <w:kern w:val="0"/>
          <w:sz w:val="21"/>
          <w:szCs w:val="21"/>
        </w:rPr>
        <w:t>这句话中，</w:t>
      </w:r>
      <w:r>
        <w:rPr>
          <w:rFonts w:ascii="楷体" w:hAnsi="楷体" w:eastAsia="楷体" w:cs="宋体"/>
          <w:kern w:val="0"/>
          <w:sz w:val="21"/>
          <w:szCs w:val="21"/>
        </w:rPr>
        <w:t>“</w:t>
      </w:r>
      <w:r>
        <w:rPr>
          <w:rFonts w:hint="eastAsia" w:ascii="楷体" w:hAnsi="楷体" w:eastAsia="楷体" w:cs="宋体"/>
          <w:kern w:val="0"/>
          <w:sz w:val="21"/>
          <w:szCs w:val="21"/>
        </w:rPr>
        <w:t>九设</w:t>
      </w:r>
      <w:r>
        <w:rPr>
          <w:rFonts w:ascii="楷体" w:hAnsi="楷体" w:eastAsia="楷体" w:cs="宋体"/>
          <w:kern w:val="0"/>
          <w:sz w:val="21"/>
          <w:szCs w:val="21"/>
        </w:rPr>
        <w:t>”“</w:t>
      </w:r>
      <w:r>
        <w:rPr>
          <w:rFonts w:hint="eastAsia" w:ascii="楷体" w:hAnsi="楷体" w:eastAsia="楷体" w:cs="宋体"/>
          <w:kern w:val="0"/>
          <w:sz w:val="21"/>
          <w:szCs w:val="21"/>
        </w:rPr>
        <w:t>九距</w:t>
      </w:r>
      <w:r>
        <w:rPr>
          <w:rFonts w:ascii="楷体" w:hAnsi="楷体" w:eastAsia="楷体" w:cs="宋体"/>
          <w:kern w:val="0"/>
          <w:sz w:val="21"/>
          <w:szCs w:val="21"/>
        </w:rPr>
        <w:t>”</w:t>
      </w:r>
      <w:r>
        <w:rPr>
          <w:rFonts w:hint="eastAsia" w:ascii="楷体" w:hAnsi="楷体" w:eastAsia="楷体" w:cs="宋体"/>
          <w:kern w:val="0"/>
          <w:sz w:val="21"/>
          <w:szCs w:val="21"/>
        </w:rPr>
        <w:t>两个词语可以看出战斗的激烈；从</w:t>
      </w:r>
      <w:r>
        <w:rPr>
          <w:rFonts w:ascii="楷体" w:hAnsi="楷体" w:eastAsia="楷体" w:cs="宋体"/>
          <w:kern w:val="0"/>
          <w:sz w:val="21"/>
          <w:szCs w:val="21"/>
        </w:rPr>
        <w:t>“</w:t>
      </w:r>
      <w:r>
        <w:rPr>
          <w:rFonts w:hint="eastAsia" w:ascii="楷体" w:hAnsi="楷体" w:eastAsia="楷体" w:cs="宋体"/>
          <w:kern w:val="0"/>
          <w:sz w:val="21"/>
          <w:szCs w:val="21"/>
        </w:rPr>
        <w:t>公输盘诎</w:t>
      </w:r>
      <w:r>
        <w:rPr>
          <w:rFonts w:ascii="楷体" w:hAnsi="楷体" w:eastAsia="楷体" w:cs="宋体"/>
          <w:kern w:val="0"/>
          <w:sz w:val="21"/>
          <w:szCs w:val="21"/>
        </w:rPr>
        <w:t>”</w:t>
      </w:r>
      <w:r>
        <w:rPr>
          <w:rFonts w:hint="eastAsia" w:ascii="楷体" w:hAnsi="楷体" w:eastAsia="楷体" w:cs="宋体"/>
          <w:kern w:val="0"/>
          <w:sz w:val="21"/>
          <w:szCs w:val="21"/>
        </w:rPr>
        <w:t>一句可以看出公输盘已经技穷；从</w:t>
      </w:r>
      <w:r>
        <w:rPr>
          <w:rFonts w:ascii="楷体" w:hAnsi="楷体" w:eastAsia="楷体" w:cs="宋体"/>
          <w:kern w:val="0"/>
          <w:sz w:val="21"/>
          <w:szCs w:val="21"/>
        </w:rPr>
        <w:t>“</w:t>
      </w:r>
      <w:r>
        <w:rPr>
          <w:rFonts w:hint="eastAsia" w:ascii="楷体" w:hAnsi="楷体" w:eastAsia="楷体" w:cs="宋体"/>
          <w:kern w:val="0"/>
          <w:sz w:val="21"/>
          <w:szCs w:val="21"/>
        </w:rPr>
        <w:t>吾请无攻宋矣</w:t>
      </w:r>
      <w:r>
        <w:rPr>
          <w:rFonts w:ascii="楷体" w:hAnsi="楷体" w:eastAsia="楷体" w:cs="宋体"/>
          <w:kern w:val="0"/>
          <w:sz w:val="21"/>
          <w:szCs w:val="21"/>
        </w:rPr>
        <w:t>”</w:t>
      </w:r>
      <w:r>
        <w:rPr>
          <w:rFonts w:hint="eastAsia" w:ascii="楷体" w:hAnsi="楷体" w:eastAsia="楷体" w:cs="宋体"/>
          <w:kern w:val="0"/>
          <w:sz w:val="21"/>
          <w:szCs w:val="21"/>
        </w:rPr>
        <w:t>一句表明楚王决定放弃攻打宋国。答案：（</w:t>
      </w:r>
      <w:r>
        <w:rPr>
          <w:rFonts w:ascii="楷体" w:hAnsi="楷体" w:eastAsia="楷体" w:cs="Times New Roman"/>
          <w:kern w:val="0"/>
          <w:sz w:val="21"/>
          <w:szCs w:val="21"/>
        </w:rPr>
        <w:t>1</w:t>
      </w:r>
      <w:r>
        <w:rPr>
          <w:rFonts w:hint="eastAsia" w:ascii="楷体" w:hAnsi="楷体" w:eastAsia="楷体" w:cs="宋体"/>
          <w:kern w:val="0"/>
          <w:sz w:val="21"/>
          <w:szCs w:val="21"/>
        </w:rPr>
        <w:t>）于是见公输盘</w:t>
      </w:r>
      <w:r>
        <w:rPr>
          <w:rFonts w:ascii="楷体" w:hAnsi="楷体" w:eastAsia="楷体" w:cs="Times New Roman"/>
          <w:kern w:val="0"/>
          <w:sz w:val="21"/>
          <w:szCs w:val="21"/>
        </w:rPr>
        <w:t>/</w:t>
      </w:r>
      <w:r>
        <w:rPr>
          <w:rFonts w:hint="eastAsia" w:ascii="楷体" w:hAnsi="楷体" w:eastAsia="楷体" w:cs="宋体"/>
          <w:kern w:val="0"/>
          <w:sz w:val="21"/>
          <w:szCs w:val="21"/>
        </w:rPr>
        <w:t>子墨子解带为城</w:t>
      </w:r>
      <w:r>
        <w:rPr>
          <w:rFonts w:ascii="楷体" w:hAnsi="楷体" w:eastAsia="楷体" w:cs="Times New Roman"/>
          <w:kern w:val="0"/>
          <w:sz w:val="21"/>
          <w:szCs w:val="21"/>
        </w:rPr>
        <w:t>/</w:t>
      </w:r>
      <w:r>
        <w:rPr>
          <w:rFonts w:hint="eastAsia" w:ascii="楷体" w:hAnsi="楷体" w:eastAsia="楷体" w:cs="宋体"/>
          <w:kern w:val="0"/>
          <w:sz w:val="21"/>
          <w:szCs w:val="21"/>
        </w:rPr>
        <w:t>以牒为械</w:t>
      </w:r>
      <w:r>
        <w:rPr>
          <w:rFonts w:ascii="楷体" w:hAnsi="楷体" w:eastAsia="楷体" w:cs="Times New Roman"/>
          <w:kern w:val="0"/>
          <w:sz w:val="21"/>
          <w:szCs w:val="21"/>
        </w:rPr>
        <w:t>/</w:t>
      </w:r>
      <w:r>
        <w:rPr>
          <w:rFonts w:hint="eastAsia" w:ascii="楷体" w:hAnsi="楷体" w:eastAsia="楷体" w:cs="宋体"/>
          <w:kern w:val="0"/>
          <w:sz w:val="21"/>
          <w:szCs w:val="21"/>
        </w:rPr>
        <w:t>公输盘九设攻城之机变</w:t>
      </w:r>
      <w:r>
        <w:rPr>
          <w:rFonts w:ascii="楷体" w:hAnsi="楷体" w:eastAsia="楷体" w:cs="Times New Roman"/>
          <w:kern w:val="0"/>
          <w:sz w:val="21"/>
          <w:szCs w:val="21"/>
        </w:rPr>
        <w:t>/</w:t>
      </w:r>
      <w:r>
        <w:rPr>
          <w:rFonts w:hint="eastAsia" w:ascii="楷体" w:hAnsi="楷体" w:eastAsia="楷体" w:cs="宋体"/>
          <w:kern w:val="0"/>
          <w:sz w:val="21"/>
          <w:szCs w:val="21"/>
        </w:rPr>
        <w:t>子墨子九距之。（</w:t>
      </w:r>
      <w:r>
        <w:rPr>
          <w:rFonts w:ascii="楷体" w:hAnsi="楷体" w:eastAsia="楷体" w:cs="Times New Roman"/>
          <w:kern w:val="0"/>
          <w:sz w:val="21"/>
          <w:szCs w:val="21"/>
        </w:rPr>
        <w:t>2</w:t>
      </w:r>
      <w:r>
        <w:rPr>
          <w:rFonts w:hint="eastAsia" w:ascii="楷体" w:hAnsi="楷体" w:eastAsia="楷体" w:cs="宋体"/>
          <w:kern w:val="0"/>
          <w:sz w:val="21"/>
          <w:szCs w:val="21"/>
        </w:rPr>
        <w:t>）①破；②方圆（面积）；③通</w:t>
      </w:r>
      <w:r>
        <w:rPr>
          <w:rFonts w:ascii="楷体" w:hAnsi="楷体" w:eastAsia="楷体" w:cs="宋体"/>
          <w:kern w:val="0"/>
          <w:sz w:val="21"/>
          <w:szCs w:val="21"/>
        </w:rPr>
        <w:t>“</w:t>
      </w:r>
      <w:r>
        <w:rPr>
          <w:rFonts w:hint="eastAsia" w:ascii="楷体" w:hAnsi="楷体" w:eastAsia="楷体" w:cs="宋体"/>
          <w:kern w:val="0"/>
          <w:sz w:val="21"/>
          <w:szCs w:val="21"/>
        </w:rPr>
        <w:t>屈</w:t>
      </w:r>
      <w:r>
        <w:rPr>
          <w:rFonts w:ascii="楷体" w:hAnsi="楷体" w:eastAsia="楷体" w:cs="宋体"/>
          <w:kern w:val="0"/>
          <w:sz w:val="21"/>
          <w:szCs w:val="21"/>
        </w:rPr>
        <w:t>”</w:t>
      </w:r>
      <w:r>
        <w:rPr>
          <w:rFonts w:hint="eastAsia" w:ascii="楷体" w:hAnsi="楷体" w:eastAsia="楷体" w:cs="宋体"/>
          <w:kern w:val="0"/>
          <w:sz w:val="21"/>
          <w:szCs w:val="21"/>
        </w:rPr>
        <w:t>，理屈；④入侵。（</w:t>
      </w:r>
      <w:r>
        <w:rPr>
          <w:rFonts w:ascii="楷体" w:hAnsi="楷体" w:eastAsia="楷体" w:cs="Times New Roman"/>
          <w:kern w:val="0"/>
          <w:sz w:val="21"/>
          <w:szCs w:val="21"/>
        </w:rPr>
        <w:t>3</w:t>
      </w:r>
      <w:r>
        <w:rPr>
          <w:rFonts w:hint="eastAsia" w:ascii="楷体" w:hAnsi="楷体" w:eastAsia="楷体" w:cs="宋体"/>
          <w:kern w:val="0"/>
          <w:sz w:val="21"/>
          <w:szCs w:val="21"/>
        </w:rPr>
        <w:t>）①这是什么样的人呢？②即使杀了我，也不能杀尽（宋国的抵抗者）。</w:t>
      </w:r>
      <w:r>
        <w:rPr>
          <w:rFonts w:ascii="楷体" w:hAnsi="楷体" w:eastAsia="楷体" w:cs="宋体"/>
          <w:kern w:val="0"/>
          <w:sz w:val="21"/>
          <w:szCs w:val="21"/>
        </w:rPr>
        <w:br w:type="textWrapping"/>
      </w:r>
      <w:r>
        <w:rPr>
          <w:rFonts w:hint="eastAsia" w:ascii="楷体" w:hAnsi="楷体" w:eastAsia="楷体" w:cs="宋体"/>
          <w:kern w:val="0"/>
          <w:sz w:val="21"/>
          <w:szCs w:val="21"/>
        </w:rPr>
        <w:t>（</w:t>
      </w:r>
      <w:r>
        <w:rPr>
          <w:rFonts w:ascii="楷体" w:hAnsi="楷体" w:eastAsia="楷体" w:cs="Times New Roman"/>
          <w:kern w:val="0"/>
          <w:sz w:val="21"/>
          <w:szCs w:val="21"/>
        </w:rPr>
        <w:t>4</w:t>
      </w:r>
      <w:r>
        <w:rPr>
          <w:rFonts w:hint="eastAsia" w:ascii="楷体" w:hAnsi="楷体" w:eastAsia="楷体" w:cs="宋体"/>
          <w:kern w:val="0"/>
          <w:sz w:val="21"/>
          <w:szCs w:val="21"/>
        </w:rPr>
        <w:t>）九设；九距；公输盘诎（公输盘之攻械尽）；吾请无攻宋矣。</w:t>
      </w:r>
      <w:r>
        <w:rPr>
          <w:rFonts w:hint="eastAsia" w:ascii="楷体" w:hAnsi="楷体" w:eastAsia="楷体" w:cs="宋体"/>
          <w:b/>
          <w:kern w:val="0"/>
          <w:sz w:val="21"/>
          <w:szCs w:val="21"/>
        </w:rPr>
        <w:t>课文译文：</w:t>
      </w:r>
      <w:r>
        <w:rPr>
          <w:rFonts w:ascii="楷体" w:hAnsi="楷体" w:eastAsia="楷体" w:cs="Times New Roman"/>
          <w:kern w:val="0"/>
          <w:sz w:val="21"/>
          <w:szCs w:val="21"/>
        </w:rPr>
        <w:t xml:space="preserve"> </w:t>
      </w:r>
      <w:r>
        <w:rPr>
          <w:rFonts w:hint="eastAsia" w:ascii="楷体" w:hAnsi="楷体" w:eastAsia="楷体" w:cs="宋体"/>
          <w:kern w:val="0"/>
          <w:sz w:val="21"/>
          <w:szCs w:val="21"/>
        </w:rPr>
        <w:t>墨子见了楚王，说：</w:t>
      </w:r>
      <w:r>
        <w:rPr>
          <w:rFonts w:ascii="楷体" w:hAnsi="楷体" w:eastAsia="楷体" w:cs="宋体"/>
          <w:kern w:val="0"/>
          <w:sz w:val="21"/>
          <w:szCs w:val="21"/>
        </w:rPr>
        <w:t>“</w:t>
      </w:r>
      <w:r>
        <w:rPr>
          <w:rFonts w:hint="eastAsia" w:ascii="楷体" w:hAnsi="楷体" w:eastAsia="楷体" w:cs="宋体"/>
          <w:kern w:val="0"/>
          <w:sz w:val="21"/>
          <w:szCs w:val="21"/>
        </w:rPr>
        <w:t>现在这里有个人，抛掉自己华丽的车子，看到邻人有破车子便想去偷；抛掉自己的锦绣衣裳，看见邻人有粗布衣服就想去偷；抛掉自己的白米肥肉，看见邻人有糟糠便想去偷。这是什么样的人呢？</w:t>
      </w:r>
      <w:r>
        <w:rPr>
          <w:rFonts w:ascii="楷体" w:hAnsi="楷体" w:eastAsia="楷体" w:cs="宋体"/>
          <w:kern w:val="0"/>
          <w:sz w:val="21"/>
          <w:szCs w:val="21"/>
        </w:rPr>
        <w:t>”</w:t>
      </w:r>
      <w:r>
        <w:rPr>
          <w:rFonts w:hint="eastAsia" w:ascii="楷体" w:hAnsi="楷体" w:eastAsia="楷体" w:cs="宋体"/>
          <w:kern w:val="0"/>
          <w:sz w:val="21"/>
          <w:szCs w:val="21"/>
        </w:rPr>
        <w:t>楚王说：</w:t>
      </w:r>
      <w:r>
        <w:rPr>
          <w:rFonts w:ascii="楷体" w:hAnsi="楷体" w:eastAsia="楷体" w:cs="宋体"/>
          <w:kern w:val="0"/>
          <w:sz w:val="21"/>
          <w:szCs w:val="21"/>
        </w:rPr>
        <w:t>“</w:t>
      </w:r>
      <w:r>
        <w:rPr>
          <w:rFonts w:hint="eastAsia" w:ascii="楷体" w:hAnsi="楷体" w:eastAsia="楷体" w:cs="宋体"/>
          <w:kern w:val="0"/>
          <w:sz w:val="21"/>
          <w:szCs w:val="21"/>
        </w:rPr>
        <w:t>（这个人）一定患了偷窃病了。</w:t>
      </w:r>
      <w:r>
        <w:rPr>
          <w:rFonts w:ascii="楷体" w:hAnsi="楷体" w:eastAsia="楷体" w:cs="宋体"/>
          <w:kern w:val="0"/>
          <w:sz w:val="21"/>
          <w:szCs w:val="21"/>
        </w:rPr>
        <w:t>”</w:t>
      </w:r>
      <w:r>
        <w:rPr>
          <w:rFonts w:hint="eastAsia" w:ascii="楷体" w:hAnsi="楷体" w:eastAsia="楷体" w:cs="宋体"/>
          <w:kern w:val="0"/>
          <w:sz w:val="21"/>
          <w:szCs w:val="21"/>
        </w:rPr>
        <w:t>墨子说：</w:t>
      </w:r>
      <w:r>
        <w:rPr>
          <w:rFonts w:ascii="楷体" w:hAnsi="楷体" w:eastAsia="楷体" w:cs="宋体"/>
          <w:kern w:val="0"/>
          <w:sz w:val="21"/>
          <w:szCs w:val="21"/>
        </w:rPr>
        <w:t>“</w:t>
      </w:r>
      <w:r>
        <w:rPr>
          <w:rFonts w:hint="eastAsia" w:ascii="楷体" w:hAnsi="楷体" w:eastAsia="楷体" w:cs="宋体"/>
          <w:kern w:val="0"/>
          <w:sz w:val="21"/>
          <w:szCs w:val="21"/>
        </w:rPr>
        <w:t>楚国的土地方圆五千里，宋国的土地方圆只有五百里。这就好像华丽的车子和破车子相比。楚国有云梦泽，那里满是犀兕、麋鹿之类，长江、汉水里的鱼、鳖、鼋、鼍多得天下无比，宋国真像人们说的那样，是个连野鸡、兔子、鲫鱼都没有的地方。这就好像白米肥肉和糟糠相比。楚国有松、梓、楠、樟这些大树，宋国却没有什么大树。这就好像锦绣衣裳和粗布衣服相比。我认为大王攻打宋国，正和这个害偷窃病的人一样。</w:t>
      </w:r>
      <w:r>
        <w:rPr>
          <w:rFonts w:ascii="楷体" w:hAnsi="楷体" w:eastAsia="楷体" w:cs="宋体"/>
          <w:kern w:val="0"/>
          <w:sz w:val="21"/>
          <w:szCs w:val="21"/>
        </w:rPr>
        <w:t>”</w:t>
      </w:r>
      <w:r>
        <w:rPr>
          <w:rFonts w:hint="eastAsia" w:ascii="楷体" w:hAnsi="楷体" w:eastAsia="楷体" w:cs="宋体"/>
          <w:kern w:val="0"/>
          <w:sz w:val="21"/>
          <w:szCs w:val="21"/>
        </w:rPr>
        <w:t>楚王说：</w:t>
      </w:r>
      <w:r>
        <w:rPr>
          <w:rFonts w:ascii="楷体" w:hAnsi="楷体" w:eastAsia="楷体" w:cs="宋体"/>
          <w:kern w:val="0"/>
          <w:sz w:val="21"/>
          <w:szCs w:val="21"/>
        </w:rPr>
        <w:t>“</w:t>
      </w:r>
      <w:r>
        <w:rPr>
          <w:rFonts w:hint="eastAsia" w:ascii="楷体" w:hAnsi="楷体" w:eastAsia="楷体" w:cs="宋体"/>
          <w:kern w:val="0"/>
          <w:sz w:val="21"/>
          <w:szCs w:val="21"/>
        </w:rPr>
        <w:t>对呀</w:t>
      </w:r>
      <w:r>
        <w:rPr>
          <w:rFonts w:ascii="楷体" w:hAnsi="楷体" w:eastAsia="楷体" w:cs="Times New Roman"/>
          <w:kern w:val="0"/>
          <w:sz w:val="21"/>
          <w:szCs w:val="21"/>
        </w:rPr>
        <w:t>!</w:t>
      </w:r>
      <w:r>
        <w:rPr>
          <w:rFonts w:hint="eastAsia" w:ascii="楷体" w:hAnsi="楷体" w:eastAsia="楷体" w:cs="宋体"/>
          <w:kern w:val="0"/>
          <w:sz w:val="21"/>
          <w:szCs w:val="21"/>
        </w:rPr>
        <w:t>虽然是这样，但是公输盘给我造好云梯了，（我）一定要打下宋国。</w:t>
      </w:r>
      <w:r>
        <w:rPr>
          <w:rFonts w:ascii="楷体" w:hAnsi="楷体" w:eastAsia="楷体" w:cs="宋体"/>
          <w:kern w:val="0"/>
          <w:sz w:val="21"/>
          <w:szCs w:val="21"/>
        </w:rPr>
        <w:t>”</w:t>
      </w:r>
      <w:r>
        <w:rPr>
          <w:rFonts w:hint="eastAsia" w:ascii="楷体" w:hAnsi="楷体" w:eastAsia="楷体" w:cs="宋体"/>
          <w:kern w:val="0"/>
          <w:sz w:val="21"/>
          <w:szCs w:val="21"/>
        </w:rPr>
        <w:t>于是，楚王召见公输盘。墨子解下衣带当作城，用竹片当器械。公输盘一次又一次地设下攻城的方法，墨子一次又一次地挡住了他。公输盘的攻城器械都用尽了，墨子的守城办法还绰绰有余。公输盘技穷了，但他说：</w:t>
      </w:r>
      <w:r>
        <w:rPr>
          <w:rFonts w:ascii="楷体" w:hAnsi="楷体" w:eastAsia="楷体" w:cs="宋体"/>
          <w:kern w:val="0"/>
          <w:sz w:val="21"/>
          <w:szCs w:val="21"/>
        </w:rPr>
        <w:t>“</w:t>
      </w:r>
      <w:r>
        <w:rPr>
          <w:rFonts w:hint="eastAsia" w:ascii="楷体" w:hAnsi="楷体" w:eastAsia="楷体" w:cs="宋体"/>
          <w:kern w:val="0"/>
          <w:sz w:val="21"/>
          <w:szCs w:val="21"/>
        </w:rPr>
        <w:t>我知道怎么对付你了，可是我不说。</w:t>
      </w:r>
      <w:r>
        <w:rPr>
          <w:rFonts w:ascii="楷体" w:hAnsi="楷体" w:eastAsia="楷体" w:cs="宋体"/>
          <w:kern w:val="0"/>
          <w:sz w:val="21"/>
          <w:szCs w:val="21"/>
        </w:rPr>
        <w:t>”</w:t>
      </w:r>
      <w:r>
        <w:rPr>
          <w:rFonts w:hint="eastAsia" w:ascii="楷体" w:hAnsi="楷体" w:eastAsia="楷体" w:cs="宋体"/>
          <w:kern w:val="0"/>
          <w:sz w:val="21"/>
          <w:szCs w:val="21"/>
        </w:rPr>
        <w:t>墨子也说：</w:t>
      </w:r>
      <w:r>
        <w:rPr>
          <w:rFonts w:ascii="楷体" w:hAnsi="楷体" w:eastAsia="楷体" w:cs="宋体"/>
          <w:kern w:val="0"/>
          <w:sz w:val="21"/>
          <w:szCs w:val="21"/>
        </w:rPr>
        <w:t>“</w:t>
      </w:r>
      <w:r>
        <w:rPr>
          <w:rFonts w:hint="eastAsia" w:ascii="楷体" w:hAnsi="楷体" w:eastAsia="楷体" w:cs="宋体"/>
          <w:kern w:val="0"/>
          <w:sz w:val="21"/>
          <w:szCs w:val="21"/>
        </w:rPr>
        <w:t>我也知道你要怎么对付我，可是我也不说。</w:t>
      </w:r>
      <w:r>
        <w:rPr>
          <w:rFonts w:ascii="楷体" w:hAnsi="楷体" w:eastAsia="楷体" w:cs="宋体"/>
          <w:kern w:val="0"/>
          <w:sz w:val="21"/>
          <w:szCs w:val="21"/>
        </w:rPr>
        <w:t>”</w:t>
      </w:r>
      <w:r>
        <w:rPr>
          <w:rFonts w:hint="eastAsia" w:ascii="楷体" w:hAnsi="楷体" w:eastAsia="楷体" w:cs="宋体"/>
          <w:kern w:val="0"/>
          <w:sz w:val="21"/>
          <w:szCs w:val="21"/>
        </w:rPr>
        <w:t>楚王问这是怎么回事。墨子说：</w:t>
      </w:r>
      <w:r>
        <w:rPr>
          <w:rFonts w:ascii="楷体" w:hAnsi="楷体" w:eastAsia="楷体" w:cs="宋体"/>
          <w:kern w:val="0"/>
          <w:sz w:val="21"/>
          <w:szCs w:val="21"/>
        </w:rPr>
        <w:t>“</w:t>
      </w:r>
      <w:r>
        <w:rPr>
          <w:rFonts w:hint="eastAsia" w:ascii="楷体" w:hAnsi="楷体" w:eastAsia="楷体" w:cs="宋体"/>
          <w:kern w:val="0"/>
          <w:sz w:val="21"/>
          <w:szCs w:val="21"/>
        </w:rPr>
        <w:t>公输盘的意思，只不过是想要杀死我。杀了我，宋国就守不住了，就可以攻下了。可是我的学生禽滑厘等三百人，已经拿着我的防守器械，在宋国城上等待楚国来进攻了。即使杀了我，也不能杀尽保卫宋国的人。</w:t>
      </w:r>
      <w:r>
        <w:rPr>
          <w:rFonts w:ascii="楷体" w:hAnsi="楷体" w:eastAsia="楷体" w:cs="宋体"/>
          <w:kern w:val="0"/>
          <w:sz w:val="21"/>
          <w:szCs w:val="21"/>
        </w:rPr>
        <w:t>”</w:t>
      </w:r>
      <w:r>
        <w:rPr>
          <w:rFonts w:hint="eastAsia" w:ascii="楷体" w:hAnsi="楷体" w:eastAsia="楷体" w:cs="宋体"/>
          <w:kern w:val="0"/>
          <w:sz w:val="21"/>
          <w:szCs w:val="21"/>
        </w:rPr>
        <w:t>楚王说：</w:t>
      </w:r>
      <w:r>
        <w:rPr>
          <w:rFonts w:ascii="楷体" w:hAnsi="楷体" w:eastAsia="楷体" w:cs="宋体"/>
          <w:kern w:val="0"/>
          <w:sz w:val="21"/>
          <w:szCs w:val="21"/>
        </w:rPr>
        <w:t>“</w:t>
      </w:r>
      <w:r>
        <w:rPr>
          <w:rFonts w:hint="eastAsia" w:ascii="楷体" w:hAnsi="楷体" w:eastAsia="楷体" w:cs="宋体"/>
          <w:kern w:val="0"/>
          <w:sz w:val="21"/>
          <w:szCs w:val="21"/>
        </w:rPr>
        <w:t>好啦</w:t>
      </w:r>
      <w:r>
        <w:rPr>
          <w:rFonts w:ascii="楷体" w:hAnsi="楷体" w:eastAsia="楷体" w:cs="Times New Roman"/>
          <w:kern w:val="0"/>
          <w:sz w:val="21"/>
          <w:szCs w:val="21"/>
        </w:rPr>
        <w:t>!</w:t>
      </w:r>
      <w:r>
        <w:rPr>
          <w:rFonts w:hint="eastAsia" w:ascii="楷体" w:hAnsi="楷体" w:eastAsia="楷体" w:cs="宋体"/>
          <w:kern w:val="0"/>
          <w:sz w:val="21"/>
          <w:szCs w:val="21"/>
        </w:rPr>
        <w:t>我不攻打宋国了。</w:t>
      </w:r>
      <w:r>
        <w:rPr>
          <w:rFonts w:ascii="楷体" w:hAnsi="楷体" w:eastAsia="楷体" w:cs="宋体"/>
          <w:kern w:val="0"/>
          <w:sz w:val="21"/>
          <w:szCs w:val="21"/>
        </w:rPr>
        <w:t>”</w:t>
      </w:r>
      <w:r>
        <w:rPr>
          <w:rFonts w:hint="eastAsia" w:ascii="楷体" w:hAnsi="楷体" w:eastAsia="楷体" w:cs="宋体"/>
          <w:kern w:val="0"/>
          <w:sz w:val="21"/>
          <w:szCs w:val="21"/>
        </w:rPr>
        <w:t>文言词语</w:t>
      </w:r>
      <w:r>
        <w:rPr>
          <w:rFonts w:ascii="楷体" w:hAnsi="楷体" w:eastAsia="楷体" w:cs="宋体"/>
          <w:kern w:val="0"/>
          <w:sz w:val="21"/>
          <w:szCs w:val="21"/>
        </w:rPr>
        <w:t>“</w:t>
      </w:r>
      <w:r>
        <w:rPr>
          <w:rFonts w:hint="eastAsia" w:ascii="楷体" w:hAnsi="楷体" w:eastAsia="楷体" w:cs="宋体"/>
          <w:kern w:val="0"/>
          <w:sz w:val="21"/>
          <w:szCs w:val="21"/>
        </w:rPr>
        <w:t>寇</w:t>
      </w:r>
      <w:r>
        <w:rPr>
          <w:rFonts w:ascii="楷体" w:hAnsi="楷体" w:eastAsia="楷体" w:cs="宋体"/>
          <w:kern w:val="0"/>
          <w:sz w:val="21"/>
          <w:szCs w:val="21"/>
        </w:rPr>
        <w:t>”</w:t>
      </w:r>
      <w:r>
        <w:rPr>
          <w:rFonts w:hint="eastAsia" w:ascii="楷体" w:hAnsi="楷体" w:eastAsia="楷体" w:cs="宋体"/>
          <w:kern w:val="0"/>
          <w:sz w:val="21"/>
          <w:szCs w:val="21"/>
        </w:rPr>
        <w:t>的用法：①＜名＞强盗；盗匪。《荀子</w:t>
      </w:r>
      <w:r>
        <w:rPr>
          <w:rFonts w:ascii="宋体" w:hAnsi="楷体" w:eastAsia="楷体" w:cs="宋体"/>
          <w:kern w:val="0"/>
          <w:sz w:val="21"/>
          <w:szCs w:val="21"/>
        </w:rPr>
        <w:t>•</w:t>
      </w:r>
      <w:r>
        <w:rPr>
          <w:rFonts w:hint="eastAsia" w:ascii="楷体" w:hAnsi="楷体" w:eastAsia="楷体" w:cs="宋体"/>
          <w:kern w:val="0"/>
          <w:sz w:val="21"/>
          <w:szCs w:val="21"/>
        </w:rPr>
        <w:t>王制》：</w:t>
      </w:r>
      <w:r>
        <w:rPr>
          <w:rFonts w:ascii="楷体" w:hAnsi="楷体" w:eastAsia="楷体" w:cs="宋体"/>
          <w:kern w:val="0"/>
          <w:sz w:val="21"/>
          <w:szCs w:val="21"/>
        </w:rPr>
        <w:t>“</w:t>
      </w:r>
      <w:r>
        <w:rPr>
          <w:rFonts w:hint="eastAsia" w:ascii="楷体" w:hAnsi="楷体" w:eastAsia="楷体" w:cs="宋体"/>
          <w:kern w:val="0"/>
          <w:sz w:val="21"/>
          <w:szCs w:val="21"/>
        </w:rPr>
        <w:t>聚敛者，召寇肥敌、亡国危身之道也。</w:t>
      </w:r>
      <w:r>
        <w:rPr>
          <w:rFonts w:ascii="楷体" w:hAnsi="楷体" w:eastAsia="楷体" w:cs="宋体"/>
          <w:kern w:val="0"/>
          <w:sz w:val="21"/>
          <w:szCs w:val="21"/>
        </w:rPr>
        <w:t>”</w:t>
      </w:r>
      <w:r>
        <w:rPr>
          <w:rFonts w:hint="eastAsia" w:ascii="楷体" w:hAnsi="楷体" w:eastAsia="楷体" w:cs="宋体"/>
          <w:kern w:val="0"/>
          <w:sz w:val="21"/>
          <w:szCs w:val="21"/>
        </w:rPr>
        <w:t>②＜名＞入侵者；来犯者；敌人。《殽之战》：</w:t>
      </w:r>
      <w:r>
        <w:rPr>
          <w:rFonts w:ascii="楷体" w:hAnsi="楷体" w:eastAsia="楷体" w:cs="宋体"/>
          <w:kern w:val="0"/>
          <w:sz w:val="21"/>
          <w:szCs w:val="21"/>
        </w:rPr>
        <w:t>“</w:t>
      </w:r>
      <w:r>
        <w:rPr>
          <w:rFonts w:hint="eastAsia" w:ascii="楷体" w:hAnsi="楷体" w:eastAsia="楷体" w:cs="宋体"/>
          <w:kern w:val="0"/>
          <w:sz w:val="21"/>
          <w:szCs w:val="21"/>
        </w:rPr>
        <w:t>堕军实而长寇仇。</w:t>
      </w:r>
      <w:r>
        <w:rPr>
          <w:rFonts w:ascii="楷体" w:hAnsi="楷体" w:eastAsia="楷体" w:cs="宋体"/>
          <w:kern w:val="0"/>
          <w:sz w:val="21"/>
          <w:szCs w:val="21"/>
        </w:rPr>
        <w:t>”</w:t>
      </w:r>
      <w:r>
        <w:rPr>
          <w:rFonts w:hint="eastAsia" w:ascii="楷体" w:hAnsi="楷体" w:eastAsia="楷体" w:cs="宋体"/>
          <w:kern w:val="0"/>
          <w:sz w:val="21"/>
          <w:szCs w:val="21"/>
        </w:rPr>
        <w:t>③＜动＞入侵；侵犯。《公输》：</w:t>
      </w:r>
      <w:r>
        <w:rPr>
          <w:rFonts w:ascii="楷体" w:hAnsi="楷体" w:eastAsia="楷体" w:cs="宋体"/>
          <w:kern w:val="0"/>
          <w:sz w:val="21"/>
          <w:szCs w:val="21"/>
        </w:rPr>
        <w:t>“</w:t>
      </w:r>
      <w:r>
        <w:rPr>
          <w:rFonts w:hint="eastAsia" w:ascii="楷体" w:hAnsi="楷体" w:eastAsia="楷体" w:cs="宋体"/>
          <w:kern w:val="0"/>
          <w:sz w:val="21"/>
          <w:szCs w:val="21"/>
        </w:rPr>
        <w:t>然臣弟子</w:t>
      </w:r>
      <w:r>
        <w:rPr>
          <w:rFonts w:ascii="楷体" w:hAnsi="楷体" w:eastAsia="楷体" w:cs="宋体"/>
          <w:kern w:val="0"/>
          <w:sz w:val="21"/>
          <w:szCs w:val="21"/>
        </w:rPr>
        <w:t>…</w:t>
      </w:r>
      <w:r>
        <w:rPr>
          <w:rFonts w:hint="eastAsia" w:ascii="楷体" w:hAnsi="楷体" w:eastAsia="楷体" w:cs="宋体"/>
          <w:kern w:val="0"/>
          <w:sz w:val="21"/>
          <w:szCs w:val="21"/>
        </w:rPr>
        <w:t>已持臣守圉之器，在宋城上而待楚寇矣。</w:t>
      </w:r>
      <w:r>
        <w:rPr>
          <w:rFonts w:ascii="楷体" w:hAnsi="楷体" w:eastAsia="楷体" w:cs="宋体"/>
          <w:kern w:val="0"/>
          <w:sz w:val="21"/>
          <w:szCs w:val="21"/>
        </w:rPr>
        <w:t>”</w:t>
      </w:r>
      <w:r>
        <w:rPr>
          <w:rFonts w:ascii="楷体" w:hAnsi="楷体" w:eastAsia="楷体" w:cs="Times New Roman"/>
          <w:color w:val="3333FF"/>
          <w:kern w:val="0"/>
          <w:sz w:val="21"/>
          <w:szCs w:val="21"/>
        </w:rPr>
        <w:t>7.</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【小题</w:t>
      </w:r>
      <w:r>
        <w:rPr>
          <w:rFonts w:ascii="楷体" w:hAnsi="楷体" w:eastAsia="楷体" w:cs="Times New Roman"/>
          <w:kern w:val="0"/>
          <w:sz w:val="21"/>
          <w:szCs w:val="21"/>
        </w:rPr>
        <w:t>1</w:t>
      </w:r>
      <w:r>
        <w:rPr>
          <w:rFonts w:hint="eastAsia" w:ascii="楷体" w:hAnsi="楷体" w:eastAsia="楷体" w:cs="宋体"/>
          <w:kern w:val="0"/>
          <w:sz w:val="21"/>
          <w:szCs w:val="21"/>
        </w:rPr>
        <w:t>】</w:t>
      </w:r>
      <w:r>
        <w:rPr>
          <w:rFonts w:ascii="楷体" w:hAnsi="楷体" w:eastAsia="楷体" w:cs="Times New Roman"/>
          <w:kern w:val="0"/>
          <w:sz w:val="21"/>
          <w:szCs w:val="21"/>
        </w:rPr>
        <w:t>CE</w:t>
      </w:r>
      <w:r>
        <w:rPr>
          <w:rFonts w:hint="eastAsia" w:ascii="楷体" w:hAnsi="楷体" w:eastAsia="楷体" w:cs="宋体"/>
          <w:kern w:val="0"/>
          <w:sz w:val="21"/>
          <w:szCs w:val="21"/>
        </w:rPr>
        <w:t>【小题</w:t>
      </w:r>
      <w:r>
        <w:rPr>
          <w:rFonts w:ascii="楷体" w:hAnsi="楷体" w:eastAsia="楷体" w:cs="Times New Roman"/>
          <w:kern w:val="0"/>
          <w:sz w:val="21"/>
          <w:szCs w:val="21"/>
        </w:rPr>
        <w:t>2</w:t>
      </w:r>
      <w:r>
        <w:rPr>
          <w:rFonts w:hint="eastAsia" w:ascii="楷体" w:hAnsi="楷体" w:eastAsia="楷体" w:cs="宋体"/>
          <w:kern w:val="0"/>
          <w:sz w:val="21"/>
          <w:szCs w:val="21"/>
        </w:rPr>
        <w:t>】</w:t>
      </w:r>
      <w:r>
        <w:rPr>
          <w:rFonts w:hint="eastAsia" w:ascii="Arial" w:hAnsi="楷体" w:eastAsia="楷体" w:cs="Arial"/>
          <w:kern w:val="0"/>
          <w:sz w:val="21"/>
          <w:szCs w:val="21"/>
        </w:rPr>
        <w:t>​</w:t>
      </w:r>
      <w:r>
        <w:rPr>
          <w:rFonts w:hint="eastAsia" w:ascii="楷体" w:hAnsi="楷体" w:eastAsia="楷体" w:cs="宋体"/>
          <w:kern w:val="0"/>
          <w:sz w:val="21"/>
          <w:szCs w:val="21"/>
        </w:rPr>
        <w:t>技术过硬，专业知识丰富，在木器商店和工厂中，父亲都展现出了他专业的木工知识与技能；做事认真，忠于职守，在父亲受雇于工厂的期间，认真指导工人；坚守传统观念，热爱劳动，在工作中，父亲恪守传统技艺，严把质量关，同时收获了快乐。【小题</w:t>
      </w:r>
      <w:r>
        <w:rPr>
          <w:rFonts w:ascii="楷体" w:hAnsi="楷体" w:eastAsia="楷体" w:cs="Times New Roman"/>
          <w:kern w:val="0"/>
          <w:sz w:val="21"/>
          <w:szCs w:val="21"/>
        </w:rPr>
        <w:t>3</w:t>
      </w:r>
      <w:r>
        <w:rPr>
          <w:rFonts w:hint="eastAsia" w:ascii="楷体" w:hAnsi="楷体" w:eastAsia="楷体" w:cs="宋体"/>
          <w:kern w:val="0"/>
          <w:sz w:val="21"/>
          <w:szCs w:val="21"/>
        </w:rPr>
        <w:t>】</w:t>
      </w:r>
      <w:r>
        <w:rPr>
          <w:rFonts w:hint="eastAsia" w:ascii="Arial" w:hAnsi="楷体" w:eastAsia="楷体" w:cs="Arial"/>
          <w:kern w:val="0"/>
          <w:sz w:val="21"/>
          <w:szCs w:val="21"/>
        </w:rPr>
        <w:t>​</w:t>
      </w:r>
      <w:r>
        <w:rPr>
          <w:rFonts w:hint="eastAsia" w:ascii="楷体" w:hAnsi="楷体" w:eastAsia="楷体" w:cs="宋体"/>
          <w:kern w:val="0"/>
          <w:sz w:val="21"/>
          <w:szCs w:val="21"/>
        </w:rPr>
        <w:t>在人物形象塑造上，通过</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与工人的对话，侧面突出父亲的形象；在小说的情节上，承接上文，引出与工人的对话，解答了上面的疑问；在主题揭示上，正因为</w:t>
      </w:r>
      <w:r>
        <w:rPr>
          <w:rFonts w:ascii="楷体" w:hAnsi="楷体" w:eastAsia="楷体" w:cs="宋体"/>
          <w:kern w:val="0"/>
          <w:sz w:val="21"/>
          <w:szCs w:val="21"/>
        </w:rPr>
        <w:t>“</w:t>
      </w:r>
      <w:r>
        <w:rPr>
          <w:rFonts w:hint="eastAsia" w:ascii="楷体" w:hAnsi="楷体" w:eastAsia="楷体" w:cs="宋体"/>
          <w:kern w:val="0"/>
          <w:sz w:val="21"/>
          <w:szCs w:val="21"/>
        </w:rPr>
        <w:t>我去工厂</w:t>
      </w:r>
      <w:r>
        <w:rPr>
          <w:rFonts w:ascii="楷体" w:hAnsi="楷体" w:eastAsia="楷体" w:cs="宋体"/>
          <w:kern w:val="0"/>
          <w:sz w:val="21"/>
          <w:szCs w:val="21"/>
        </w:rPr>
        <w:t>”</w:t>
      </w:r>
      <w:r>
        <w:rPr>
          <w:rFonts w:hint="eastAsia" w:ascii="楷体" w:hAnsi="楷体" w:eastAsia="楷体" w:cs="宋体"/>
          <w:kern w:val="0"/>
          <w:sz w:val="21"/>
          <w:szCs w:val="21"/>
        </w:rPr>
        <w:t>才有与工人的对话，引出对于社会现实的思考。【小题</w:t>
      </w:r>
      <w:r>
        <w:rPr>
          <w:rFonts w:ascii="楷体" w:hAnsi="楷体" w:eastAsia="楷体" w:cs="Times New Roman"/>
          <w:kern w:val="0"/>
          <w:sz w:val="21"/>
          <w:szCs w:val="21"/>
        </w:rPr>
        <w:t>4</w:t>
      </w:r>
      <w:r>
        <w:rPr>
          <w:rFonts w:hint="eastAsia" w:ascii="楷体" w:hAnsi="楷体" w:eastAsia="楷体" w:cs="宋体"/>
          <w:kern w:val="0"/>
          <w:sz w:val="21"/>
          <w:szCs w:val="21"/>
        </w:rPr>
        <w:t>】原因是父亲在这份工作中获得了快乐，实现了自己的价值，而且坚守传统，注重质量并没有错误，因此</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不知该怎样向父亲说明。工人的话反应了现实情况，在盈利与质量面前，工人的说法没有错误，而父亲坚守的原则也没有错误，这两者的平衡点很难把握，所以</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的心理很矛盾，是不是该如实告诉父亲，同时也陷入了深深的思考当中。</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【分析】本题考查对这篇小说思想艺术特色的分析和鉴赏能力。解答本题，可根据对文本内容的感知与理解，将选项带入进行比较分析。【解答】</w:t>
      </w:r>
      <w:r>
        <w:rPr>
          <w:rFonts w:ascii="楷体" w:hAnsi="楷体" w:eastAsia="楷体" w:cs="Times New Roman"/>
          <w:kern w:val="0"/>
          <w:sz w:val="21"/>
          <w:szCs w:val="21"/>
        </w:rPr>
        <w:t>A</w:t>
      </w:r>
      <w:r>
        <w:rPr>
          <w:rFonts w:hint="eastAsia" w:ascii="楷体" w:hAnsi="楷体" w:eastAsia="楷体" w:cs="宋体"/>
          <w:kern w:val="0"/>
          <w:sz w:val="21"/>
          <w:szCs w:val="21"/>
        </w:rPr>
        <w:t>并不能由此判定工厂一定会辞退父亲。故</w:t>
      </w:r>
      <w:r>
        <w:rPr>
          <w:rFonts w:ascii="楷体" w:hAnsi="楷体" w:eastAsia="楷体" w:cs="Times New Roman"/>
          <w:kern w:val="0"/>
          <w:sz w:val="21"/>
          <w:szCs w:val="21"/>
        </w:rPr>
        <w:t>A</w:t>
      </w:r>
      <w:r>
        <w:rPr>
          <w:rFonts w:hint="eastAsia" w:ascii="楷体" w:hAnsi="楷体" w:eastAsia="楷体" w:cs="宋体"/>
          <w:kern w:val="0"/>
          <w:sz w:val="21"/>
          <w:szCs w:val="21"/>
        </w:rPr>
        <w:t>错误。</w:t>
      </w:r>
      <w:r>
        <w:rPr>
          <w:rFonts w:ascii="楷体" w:hAnsi="楷体" w:eastAsia="楷体" w:cs="宋体"/>
          <w:kern w:val="0"/>
          <w:sz w:val="21"/>
          <w:szCs w:val="21"/>
        </w:rPr>
        <w:br w:type="textWrapping"/>
      </w:r>
      <w:r>
        <w:rPr>
          <w:rFonts w:ascii="楷体" w:hAnsi="楷体" w:eastAsia="楷体" w:cs="Times New Roman"/>
          <w:kern w:val="0"/>
          <w:sz w:val="21"/>
          <w:szCs w:val="21"/>
        </w:rPr>
        <w:t>B</w:t>
      </w:r>
      <w:r>
        <w:rPr>
          <w:rFonts w:hint="eastAsia" w:ascii="楷体" w:hAnsi="楷体" w:eastAsia="楷体" w:cs="宋体"/>
          <w:kern w:val="0"/>
          <w:sz w:val="21"/>
          <w:szCs w:val="21"/>
        </w:rPr>
        <w:t>两个人物形象并不存在对比关系。故</w:t>
      </w:r>
      <w:r>
        <w:rPr>
          <w:rFonts w:ascii="楷体" w:hAnsi="楷体" w:eastAsia="楷体" w:cs="Times New Roman"/>
          <w:kern w:val="0"/>
          <w:sz w:val="21"/>
          <w:szCs w:val="21"/>
        </w:rPr>
        <w:t>B</w:t>
      </w:r>
      <w:r>
        <w:rPr>
          <w:rFonts w:hint="eastAsia" w:ascii="楷体" w:hAnsi="楷体" w:eastAsia="楷体" w:cs="宋体"/>
          <w:kern w:val="0"/>
          <w:sz w:val="21"/>
          <w:szCs w:val="21"/>
        </w:rPr>
        <w:t>错误。</w:t>
      </w:r>
      <w:r>
        <w:rPr>
          <w:rFonts w:ascii="楷体" w:hAnsi="楷体" w:eastAsia="楷体" w:cs="Times New Roman"/>
          <w:kern w:val="0"/>
          <w:sz w:val="21"/>
          <w:szCs w:val="21"/>
        </w:rPr>
        <w:t>C</w:t>
      </w:r>
      <w:r>
        <w:rPr>
          <w:rFonts w:hint="eastAsia" w:ascii="楷体" w:hAnsi="楷体" w:eastAsia="楷体" w:cs="宋体"/>
          <w:kern w:val="0"/>
          <w:sz w:val="21"/>
          <w:szCs w:val="21"/>
        </w:rPr>
        <w:t>正确。</w:t>
      </w:r>
      <w:r>
        <w:rPr>
          <w:rFonts w:ascii="楷体" w:hAnsi="楷体" w:eastAsia="楷体" w:cs="Times New Roman"/>
          <w:kern w:val="0"/>
          <w:sz w:val="21"/>
          <w:szCs w:val="21"/>
        </w:rPr>
        <w:t>D</w:t>
      </w:r>
      <w:r>
        <w:rPr>
          <w:rFonts w:ascii="楷体" w:hAnsi="楷体" w:eastAsia="楷体" w:cs="宋体"/>
          <w:kern w:val="0"/>
          <w:sz w:val="21"/>
          <w:szCs w:val="21"/>
        </w:rPr>
        <w:t>“</w:t>
      </w:r>
      <w:r>
        <w:rPr>
          <w:rFonts w:hint="eastAsia" w:ascii="楷体" w:hAnsi="楷体" w:eastAsia="楷体" w:cs="宋体"/>
          <w:kern w:val="0"/>
          <w:sz w:val="21"/>
          <w:szCs w:val="21"/>
        </w:rPr>
        <w:t>普遍认同</w:t>
      </w:r>
      <w:r>
        <w:rPr>
          <w:rFonts w:ascii="楷体" w:hAnsi="楷体" w:eastAsia="楷体" w:cs="宋体"/>
          <w:kern w:val="0"/>
          <w:sz w:val="21"/>
          <w:szCs w:val="21"/>
        </w:rPr>
        <w:t>”</w:t>
      </w:r>
      <w:r>
        <w:rPr>
          <w:rFonts w:hint="eastAsia" w:ascii="楷体" w:hAnsi="楷体" w:eastAsia="楷体" w:cs="宋体"/>
          <w:kern w:val="0"/>
          <w:sz w:val="21"/>
          <w:szCs w:val="21"/>
        </w:rPr>
        <w:t>不正确。此题按项得分，若选</w:t>
      </w:r>
      <w:r>
        <w:rPr>
          <w:rFonts w:ascii="楷体" w:hAnsi="楷体" w:eastAsia="楷体" w:cs="Times New Roman"/>
          <w:kern w:val="0"/>
          <w:sz w:val="21"/>
          <w:szCs w:val="21"/>
        </w:rPr>
        <w:t>B</w:t>
      </w:r>
      <w:r>
        <w:rPr>
          <w:rFonts w:hint="eastAsia" w:ascii="楷体" w:hAnsi="楷体" w:eastAsia="楷体" w:cs="宋体"/>
          <w:kern w:val="0"/>
          <w:sz w:val="21"/>
          <w:szCs w:val="21"/>
        </w:rPr>
        <w:t>或</w:t>
      </w:r>
      <w:r>
        <w:rPr>
          <w:rFonts w:ascii="楷体" w:hAnsi="楷体" w:eastAsia="楷体" w:cs="Times New Roman"/>
          <w:kern w:val="0"/>
          <w:sz w:val="21"/>
          <w:szCs w:val="21"/>
        </w:rPr>
        <w:t>D</w:t>
      </w:r>
      <w:r>
        <w:rPr>
          <w:rFonts w:hint="eastAsia" w:ascii="楷体" w:hAnsi="楷体" w:eastAsia="楷体" w:cs="宋体"/>
          <w:kern w:val="0"/>
          <w:sz w:val="21"/>
          <w:szCs w:val="21"/>
        </w:rPr>
        <w:t>任何一项均不得分。故</w:t>
      </w:r>
      <w:r>
        <w:rPr>
          <w:rFonts w:ascii="楷体" w:hAnsi="楷体" w:eastAsia="楷体" w:cs="Times New Roman"/>
          <w:kern w:val="0"/>
          <w:sz w:val="21"/>
          <w:szCs w:val="21"/>
        </w:rPr>
        <w:t>D</w:t>
      </w:r>
      <w:r>
        <w:rPr>
          <w:rFonts w:hint="eastAsia" w:ascii="楷体" w:hAnsi="楷体" w:eastAsia="楷体" w:cs="宋体"/>
          <w:kern w:val="0"/>
          <w:sz w:val="21"/>
          <w:szCs w:val="21"/>
        </w:rPr>
        <w:t>错误。</w:t>
      </w:r>
      <w:r>
        <w:rPr>
          <w:rFonts w:ascii="楷体" w:hAnsi="楷体" w:eastAsia="楷体" w:cs="Times New Roman"/>
          <w:kern w:val="0"/>
          <w:sz w:val="21"/>
          <w:szCs w:val="21"/>
        </w:rPr>
        <w:t>E</w:t>
      </w:r>
      <w:r>
        <w:rPr>
          <w:rFonts w:hint="eastAsia" w:ascii="楷体" w:hAnsi="楷体" w:eastAsia="楷体" w:cs="宋体"/>
          <w:kern w:val="0"/>
          <w:sz w:val="21"/>
          <w:szCs w:val="21"/>
        </w:rPr>
        <w:t>正确。故选</w:t>
      </w:r>
      <w:r>
        <w:rPr>
          <w:rFonts w:ascii="楷体" w:hAnsi="楷体" w:eastAsia="楷体" w:cs="Times New Roman"/>
          <w:kern w:val="0"/>
          <w:sz w:val="21"/>
          <w:szCs w:val="21"/>
        </w:rPr>
        <w:t>CE</w:t>
      </w:r>
      <w:r>
        <w:rPr>
          <w:rFonts w:hint="eastAsia" w:ascii="楷体" w:hAnsi="楷体" w:eastAsia="楷体" w:cs="宋体"/>
          <w:kern w:val="0"/>
          <w:sz w:val="21"/>
          <w:szCs w:val="21"/>
        </w:rPr>
        <w:t>。本题考查分析人物形象的能力。小说中塑造人物的手法主要正面和侧面，正面主要是肖像、语言、动作、心理，侧面主要是环境的烘托，对他人的影响以及他人的评价等，在文中找到这些句子进行归纳，可以找到到答案。答题时注意用文中的事实对性格进行解释分析。例如，在木器商店和工厂中，父亲都展现出了他专业的木工知识与技能；做事认真，忠于职守，在父亲受雇于工厂的期间，认真指导工人等表现出了父亲技术过硬，专业知识丰富。以此类推即可。本题考查分析情节的作用的能力。解答时，从以下方面分析：（</w:t>
      </w:r>
      <w:r>
        <w:rPr>
          <w:rFonts w:ascii="楷体" w:hAnsi="楷体" w:eastAsia="楷体" w:cs="Times New Roman"/>
          <w:kern w:val="0"/>
          <w:sz w:val="21"/>
          <w:szCs w:val="21"/>
        </w:rPr>
        <w:t>1</w:t>
      </w:r>
      <w:r>
        <w:rPr>
          <w:rFonts w:hint="eastAsia" w:ascii="楷体" w:hAnsi="楷体" w:eastAsia="楷体" w:cs="宋体"/>
          <w:kern w:val="0"/>
          <w:sz w:val="21"/>
          <w:szCs w:val="21"/>
        </w:rPr>
        <w:t>）内容角度。写了什么内容，表达了什么情感（奠定感情基调），与全文主旨有怎样的联系。（</w:t>
      </w:r>
      <w:r>
        <w:rPr>
          <w:rFonts w:ascii="楷体" w:hAnsi="楷体" w:eastAsia="楷体" w:cs="Times New Roman"/>
          <w:kern w:val="0"/>
          <w:sz w:val="21"/>
          <w:szCs w:val="21"/>
        </w:rPr>
        <w:t>2</w:t>
      </w:r>
      <w:r>
        <w:rPr>
          <w:rFonts w:hint="eastAsia" w:ascii="楷体" w:hAnsi="楷体" w:eastAsia="楷体" w:cs="宋体"/>
          <w:kern w:val="0"/>
          <w:sz w:val="21"/>
          <w:szCs w:val="21"/>
        </w:rPr>
        <w:t>）结构角度。如果句子所在的段是在文章中间，则其句子作用有：①过渡，②照应（呼应），③转折（换）</w:t>
      </w:r>
      <w:r>
        <w:rPr>
          <w:rFonts w:ascii="楷体" w:hAnsi="楷体" w:eastAsia="楷体" w:cs="宋体"/>
          <w:kern w:val="0"/>
          <w:sz w:val="21"/>
          <w:szCs w:val="21"/>
        </w:rPr>
        <w:t>——</w:t>
      </w:r>
      <w:r>
        <w:rPr>
          <w:rFonts w:hint="eastAsia" w:ascii="楷体" w:hAnsi="楷体" w:eastAsia="楷体" w:cs="宋体"/>
          <w:kern w:val="0"/>
          <w:sz w:val="21"/>
          <w:szCs w:val="21"/>
        </w:rPr>
        <w:t>全文内容或思路的转折，④总结。读后可知，本题应从突出父亲的人物形象、小说主题、引出下文等方面分析作答。本题考查概括文章分容、分析人物心理的能力。解答本题，应根据对小说内容及主旨的理解，结合着具体语境分析作答。本题，读后可知，小说中</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为难的原因，要结合着小说中父亲的形象与工人的话语来分析作答。父亲的坚守与工人的盈利原则自然让</w:t>
      </w:r>
      <w:r>
        <w:rPr>
          <w:rFonts w:ascii="楷体" w:hAnsi="楷体" w:eastAsia="楷体" w:cs="宋体"/>
          <w:kern w:val="0"/>
          <w:sz w:val="21"/>
          <w:szCs w:val="21"/>
        </w:rPr>
        <w:t>“</w:t>
      </w:r>
      <w:r>
        <w:rPr>
          <w:rFonts w:hint="eastAsia" w:ascii="楷体" w:hAnsi="楷体" w:eastAsia="楷体" w:cs="宋体"/>
          <w:kern w:val="0"/>
          <w:sz w:val="21"/>
          <w:szCs w:val="21"/>
        </w:rPr>
        <w:t>我</w:t>
      </w:r>
      <w:r>
        <w:rPr>
          <w:rFonts w:ascii="楷体" w:hAnsi="楷体" w:eastAsia="楷体" w:cs="宋体"/>
          <w:kern w:val="0"/>
          <w:sz w:val="21"/>
          <w:szCs w:val="21"/>
        </w:rPr>
        <w:t>”</w:t>
      </w:r>
      <w:r>
        <w:rPr>
          <w:rFonts w:hint="eastAsia" w:ascii="楷体" w:hAnsi="楷体" w:eastAsia="楷体" w:cs="宋体"/>
          <w:kern w:val="0"/>
          <w:sz w:val="21"/>
          <w:szCs w:val="21"/>
        </w:rPr>
        <w:t>犯难，从而揭示出了小说主题。</w:t>
      </w:r>
      <w:r>
        <w:rPr>
          <w:rFonts w:ascii="楷体" w:hAnsi="楷体" w:eastAsia="楷体" w:cs="Times New Roman"/>
          <w:color w:val="3333FF"/>
          <w:kern w:val="0"/>
          <w:sz w:val="21"/>
          <w:szCs w:val="21"/>
        </w:rPr>
        <w:t>8.</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本题主要考查的是提炼和概括议论文的论点，论点是作者的完整看法、见解或主张，能够统摄全文．通读文章，结合题目、首尾段和文章内容，判断题目就是中心论点；这篇文章是从正面论述其观点的正确，属于立论文．</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本题考查的是语段的作用，解答此类题需要从内容和结构两个角度分析：内容上写出了什么题干中已经给出，结构上的作用看位置，开头段作用往往是应出中心论点（论题），激发读者的阅读兴趣，还可以充当论证论点的论据．</w:t>
      </w:r>
      <w:r>
        <w:rPr>
          <w:rFonts w:ascii="楷体" w:hAnsi="楷体" w:eastAsia="楷体" w:cs="Times New Roman"/>
          <w:kern w:val="0"/>
          <w:sz w:val="21"/>
          <w:szCs w:val="21"/>
        </w:rPr>
        <w:t xml:space="preserve"> </w:t>
      </w:r>
      <w:r>
        <w:rPr>
          <w:rFonts w:ascii="楷体" w:hAnsi="楷体" w:eastAsia="楷体" w:cs="Times New Roman"/>
          <w:kern w:val="0"/>
          <w:sz w:val="21"/>
          <w:szCs w:val="21"/>
        </w:rPr>
        <w:br w:type="textWrapping"/>
      </w: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）本题主要考查的是辨析论证方法及其作用．解答此类题需要正确辨别论证方法，然后根据各种论证方法的答题格式，具体分析，进行解答．</w:t>
      </w:r>
      <w:r>
        <w:rPr>
          <w:rFonts w:ascii="楷体" w:hAnsi="楷体" w:eastAsia="楷体" w:cs="宋体"/>
          <w:kern w:val="0"/>
          <w:sz w:val="21"/>
          <w:szCs w:val="21"/>
        </w:rPr>
        <w:t>“</w:t>
      </w:r>
      <w:r>
        <w:rPr>
          <w:rFonts w:hint="eastAsia" w:ascii="楷体" w:hAnsi="楷体" w:eastAsia="楷体" w:cs="宋体"/>
          <w:kern w:val="0"/>
          <w:sz w:val="21"/>
          <w:szCs w:val="21"/>
        </w:rPr>
        <w:t>比如说</w:t>
      </w:r>
      <w:r>
        <w:rPr>
          <w:rFonts w:ascii="楷体" w:hAnsi="楷体" w:eastAsia="楷体" w:cs="宋体"/>
          <w:kern w:val="0"/>
          <w:sz w:val="21"/>
          <w:szCs w:val="21"/>
        </w:rPr>
        <w:t>”</w:t>
      </w:r>
      <w:r>
        <w:rPr>
          <w:rFonts w:hint="eastAsia" w:ascii="楷体" w:hAnsi="楷体" w:eastAsia="楷体" w:cs="宋体"/>
          <w:kern w:val="0"/>
          <w:sz w:val="21"/>
          <w:szCs w:val="21"/>
        </w:rPr>
        <w:t>是举例论证，把优美的句子比作美景是比喻论证；将肮脏的环境和优美的环境进行对比，是对比论证；进而利用论证方法的作用答题模式解答即可．</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4</w:t>
      </w:r>
      <w:r>
        <w:rPr>
          <w:rFonts w:hint="eastAsia" w:ascii="楷体" w:hAnsi="楷体" w:eastAsia="楷体" w:cs="宋体"/>
          <w:kern w:val="0"/>
          <w:sz w:val="21"/>
          <w:szCs w:val="21"/>
        </w:rPr>
        <w:t>）本题考查的是材料的探究，信息的提取，细读材料，材料一说的是很多人认为目前存在汉语应用能力危机，材料二具体介绍了</w:t>
      </w:r>
      <w:r>
        <w:rPr>
          <w:rFonts w:ascii="楷体" w:hAnsi="楷体" w:eastAsia="楷体" w:cs="宋体"/>
          <w:kern w:val="0"/>
          <w:sz w:val="21"/>
          <w:szCs w:val="21"/>
        </w:rPr>
        <w:t>“</w:t>
      </w:r>
      <w:r>
        <w:rPr>
          <w:rFonts w:hint="eastAsia" w:ascii="楷体" w:hAnsi="楷体" w:eastAsia="楷体" w:cs="宋体"/>
          <w:kern w:val="0"/>
          <w:sz w:val="21"/>
          <w:szCs w:val="21"/>
        </w:rPr>
        <w:t>语言癌</w:t>
      </w:r>
      <w:r>
        <w:rPr>
          <w:rFonts w:ascii="楷体" w:hAnsi="楷体" w:eastAsia="楷体" w:cs="宋体"/>
          <w:kern w:val="0"/>
          <w:sz w:val="21"/>
          <w:szCs w:val="21"/>
        </w:rPr>
        <w:t>”</w:t>
      </w:r>
      <w:r>
        <w:rPr>
          <w:rFonts w:hint="eastAsia" w:ascii="楷体" w:hAnsi="楷体" w:eastAsia="楷体" w:cs="宋体"/>
          <w:kern w:val="0"/>
          <w:sz w:val="21"/>
          <w:szCs w:val="21"/>
        </w:rPr>
        <w:t>入侵韩愈的现象；然后谈谈应该如何尊重汉语，如何正确地使用汉语，言之成理即可．</w:t>
      </w:r>
      <w:r>
        <w:rPr>
          <w:rFonts w:ascii="楷体" w:hAnsi="楷体" w:eastAsia="楷体" w:cs="Times New Roman"/>
          <w:kern w:val="0"/>
          <w:sz w:val="21"/>
          <w:szCs w:val="21"/>
        </w:rPr>
        <w:t xml:space="preserve"> </w:t>
      </w:r>
      <w:r>
        <w:rPr>
          <w:rFonts w:hint="eastAsia" w:ascii="楷体" w:hAnsi="楷体" w:eastAsia="楷体" w:cs="宋体"/>
          <w:kern w:val="0"/>
          <w:sz w:val="21"/>
          <w:szCs w:val="21"/>
        </w:rPr>
        <w:t>答案：</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分）中心论点：让优雅汉语成为网络风尚（</w:t>
      </w:r>
      <w:r>
        <w:rPr>
          <w:rFonts w:ascii="楷体" w:hAnsi="楷体" w:eastAsia="楷体" w:cs="Times New Roman"/>
          <w:kern w:val="0"/>
          <w:sz w:val="21"/>
          <w:szCs w:val="21"/>
        </w:rPr>
        <w:t>1</w:t>
      </w:r>
      <w:r>
        <w:rPr>
          <w:rFonts w:hint="eastAsia" w:ascii="楷体" w:hAnsi="楷体" w:eastAsia="楷体" w:cs="宋体"/>
          <w:kern w:val="0"/>
          <w:sz w:val="21"/>
          <w:szCs w:val="21"/>
        </w:rPr>
        <w:t>分）．论证方式：立论（</w:t>
      </w:r>
      <w:r>
        <w:rPr>
          <w:rFonts w:ascii="楷体" w:hAnsi="楷体" w:eastAsia="楷体" w:cs="Times New Roman"/>
          <w:kern w:val="0"/>
          <w:sz w:val="21"/>
          <w:szCs w:val="21"/>
        </w:rPr>
        <w:t>1</w:t>
      </w:r>
      <w:r>
        <w:rPr>
          <w:rFonts w:hint="eastAsia" w:ascii="楷体" w:hAnsi="楷体" w:eastAsia="楷体" w:cs="宋体"/>
          <w:kern w:val="0"/>
          <w:sz w:val="21"/>
          <w:szCs w:val="21"/>
        </w:rPr>
        <w:t>分）．</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2</w:t>
      </w: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分）引出论题；作为论据间接证明</w:t>
      </w:r>
      <w:r>
        <w:rPr>
          <w:rFonts w:ascii="楷体" w:hAnsi="楷体" w:eastAsia="楷体" w:cs="宋体"/>
          <w:kern w:val="0"/>
          <w:sz w:val="21"/>
          <w:szCs w:val="21"/>
        </w:rPr>
        <w:t>“</w:t>
      </w:r>
      <w:r>
        <w:rPr>
          <w:rFonts w:hint="eastAsia" w:ascii="楷体" w:hAnsi="楷体" w:eastAsia="楷体" w:cs="宋体"/>
          <w:kern w:val="0"/>
          <w:sz w:val="21"/>
          <w:szCs w:val="21"/>
        </w:rPr>
        <w:t>让优雅汉语成为网络风尚</w:t>
      </w:r>
      <w:r>
        <w:rPr>
          <w:rFonts w:ascii="楷体" w:hAnsi="楷体" w:eastAsia="楷体" w:cs="宋体"/>
          <w:kern w:val="0"/>
          <w:sz w:val="21"/>
          <w:szCs w:val="21"/>
        </w:rPr>
        <w:t>”</w:t>
      </w:r>
      <w:r>
        <w:rPr>
          <w:rFonts w:hint="eastAsia" w:ascii="楷体" w:hAnsi="楷体" w:eastAsia="楷体" w:cs="宋体"/>
          <w:kern w:val="0"/>
          <w:sz w:val="21"/>
          <w:szCs w:val="21"/>
        </w:rPr>
        <w:t>的观点；激发读者的阅读兴趣．</w:t>
      </w:r>
      <w:r>
        <w:rPr>
          <w:rFonts w:ascii="楷体" w:hAnsi="楷体" w:eastAsia="楷体" w:cs="Times New Roman"/>
          <w:kern w:val="0"/>
          <w:sz w:val="21"/>
          <w:szCs w:val="21"/>
        </w:rPr>
        <w:t xml:space="preserve"> </w:t>
      </w:r>
      <w:r>
        <w:rPr>
          <w:rFonts w:hint="eastAsia" w:ascii="楷体" w:hAnsi="楷体" w:eastAsia="楷体" w:cs="宋体"/>
          <w:kern w:val="0"/>
          <w:sz w:val="21"/>
          <w:szCs w:val="21"/>
        </w:rPr>
        <w:t>评分说明：每点作用</w:t>
      </w:r>
      <w:r>
        <w:rPr>
          <w:rFonts w:ascii="楷体" w:hAnsi="楷体" w:eastAsia="楷体" w:cs="Times New Roman"/>
          <w:kern w:val="0"/>
          <w:sz w:val="21"/>
          <w:szCs w:val="21"/>
        </w:rPr>
        <w:t>1</w:t>
      </w:r>
      <w:r>
        <w:rPr>
          <w:rFonts w:hint="eastAsia" w:ascii="楷体" w:hAnsi="楷体" w:eastAsia="楷体" w:cs="宋体"/>
          <w:kern w:val="0"/>
          <w:sz w:val="21"/>
          <w:szCs w:val="21"/>
        </w:rPr>
        <w:t>分，意近即可．</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分）对比论证、比喻论证、举例论证；对比列举人们从众心理的行为表现，并以此为喻，生动形象地证明了负能量或低俗的词语更容易被网络传播的观点，从而突出强调了</w:t>
      </w:r>
      <w:r>
        <w:rPr>
          <w:rFonts w:ascii="楷体" w:hAnsi="楷体" w:eastAsia="楷体" w:cs="宋体"/>
          <w:kern w:val="0"/>
          <w:sz w:val="21"/>
          <w:szCs w:val="21"/>
        </w:rPr>
        <w:t>“</w:t>
      </w:r>
      <w:r>
        <w:rPr>
          <w:rFonts w:hint="eastAsia" w:ascii="楷体" w:hAnsi="楷体" w:eastAsia="楷体" w:cs="宋体"/>
          <w:kern w:val="0"/>
          <w:sz w:val="21"/>
          <w:szCs w:val="21"/>
        </w:rPr>
        <w:t>让优雅汉语成为网络风尚</w:t>
      </w:r>
      <w:r>
        <w:rPr>
          <w:rFonts w:ascii="楷体" w:hAnsi="楷体" w:eastAsia="楷体" w:cs="宋体"/>
          <w:kern w:val="0"/>
          <w:sz w:val="21"/>
          <w:szCs w:val="21"/>
        </w:rPr>
        <w:t>”</w:t>
      </w:r>
      <w:r>
        <w:rPr>
          <w:rFonts w:hint="eastAsia" w:ascii="楷体" w:hAnsi="楷体" w:eastAsia="楷体" w:cs="宋体"/>
          <w:kern w:val="0"/>
          <w:sz w:val="21"/>
          <w:szCs w:val="21"/>
        </w:rPr>
        <w:t>的中心论点，增强了文章的说服力．</w:t>
      </w:r>
      <w:r>
        <w:rPr>
          <w:rFonts w:ascii="楷体" w:hAnsi="楷体" w:eastAsia="楷体" w:cs="Times New Roman"/>
          <w:kern w:val="0"/>
          <w:sz w:val="21"/>
          <w:szCs w:val="21"/>
        </w:rPr>
        <w:t xml:space="preserve"> </w:t>
      </w:r>
      <w:r>
        <w:rPr>
          <w:rFonts w:hint="eastAsia" w:ascii="楷体" w:hAnsi="楷体" w:eastAsia="楷体" w:cs="宋体"/>
          <w:kern w:val="0"/>
          <w:sz w:val="21"/>
          <w:szCs w:val="21"/>
        </w:rPr>
        <w:t>评分说明：论证方法</w:t>
      </w:r>
      <w:r>
        <w:rPr>
          <w:rFonts w:ascii="楷体" w:hAnsi="楷体" w:eastAsia="楷体" w:cs="Times New Roman"/>
          <w:kern w:val="0"/>
          <w:sz w:val="21"/>
          <w:szCs w:val="21"/>
        </w:rPr>
        <w:t>1.5</w:t>
      </w:r>
      <w:r>
        <w:rPr>
          <w:rFonts w:hint="eastAsia" w:ascii="楷体" w:hAnsi="楷体" w:eastAsia="楷体" w:cs="宋体"/>
          <w:kern w:val="0"/>
          <w:sz w:val="21"/>
          <w:szCs w:val="21"/>
        </w:rPr>
        <w:t>分，作用分析</w:t>
      </w:r>
      <w:r>
        <w:rPr>
          <w:rFonts w:ascii="楷体" w:hAnsi="楷体" w:eastAsia="楷体" w:cs="Times New Roman"/>
          <w:kern w:val="0"/>
          <w:sz w:val="21"/>
          <w:szCs w:val="21"/>
        </w:rPr>
        <w:t>1.5</w:t>
      </w:r>
      <w:r>
        <w:rPr>
          <w:rFonts w:hint="eastAsia" w:ascii="楷体" w:hAnsi="楷体" w:eastAsia="楷体" w:cs="宋体"/>
          <w:kern w:val="0"/>
          <w:sz w:val="21"/>
          <w:szCs w:val="21"/>
        </w:rPr>
        <w:t>分．作用分析也可结合三种论证方法分述．</w:t>
      </w:r>
      <w:r>
        <w:rPr>
          <w:rFonts w:ascii="楷体" w:hAnsi="楷体" w:eastAsia="楷体" w:cs="Times New Roman"/>
          <w:kern w:val="0"/>
          <w:sz w:val="21"/>
          <w:szCs w:val="21"/>
        </w:rPr>
        <w:t xml:space="preserve"> </w:t>
      </w:r>
      <w:r>
        <w:rPr>
          <w:rFonts w:hint="eastAsia" w:ascii="楷体" w:hAnsi="楷体" w:eastAsia="楷体" w:cs="宋体"/>
          <w:kern w:val="0"/>
          <w:sz w:val="21"/>
          <w:szCs w:val="21"/>
        </w:rPr>
        <w:t>（</w:t>
      </w:r>
      <w:r>
        <w:rPr>
          <w:rFonts w:ascii="楷体" w:hAnsi="楷体" w:eastAsia="楷体" w:cs="Times New Roman"/>
          <w:kern w:val="0"/>
          <w:sz w:val="21"/>
          <w:szCs w:val="21"/>
        </w:rPr>
        <w:t>4</w:t>
      </w:r>
      <w:r>
        <w:rPr>
          <w:rFonts w:hint="eastAsia" w:ascii="楷体" w:hAnsi="楷体" w:eastAsia="楷体" w:cs="宋体"/>
          <w:kern w:val="0"/>
          <w:sz w:val="21"/>
          <w:szCs w:val="21"/>
        </w:rPr>
        <w:t>）．（</w:t>
      </w:r>
      <w:r>
        <w:rPr>
          <w:rFonts w:ascii="楷体" w:hAnsi="楷体" w:eastAsia="楷体" w:cs="Times New Roman"/>
          <w:kern w:val="0"/>
          <w:sz w:val="21"/>
          <w:szCs w:val="21"/>
        </w:rPr>
        <w:t>3</w:t>
      </w:r>
      <w:r>
        <w:rPr>
          <w:rFonts w:hint="eastAsia" w:ascii="楷体" w:hAnsi="楷体" w:eastAsia="楷体" w:cs="宋体"/>
          <w:kern w:val="0"/>
          <w:sz w:val="21"/>
          <w:szCs w:val="21"/>
        </w:rPr>
        <w:t>分）探究结果：大多数人认为当前存在汉语应用能力危机，</w:t>
      </w:r>
      <w:r>
        <w:rPr>
          <w:rFonts w:ascii="楷体" w:hAnsi="楷体" w:eastAsia="楷体" w:cs="宋体"/>
          <w:kern w:val="0"/>
          <w:sz w:val="21"/>
          <w:szCs w:val="21"/>
        </w:rPr>
        <w:t>“</w:t>
      </w:r>
      <w:r>
        <w:rPr>
          <w:rFonts w:hint="eastAsia" w:ascii="楷体" w:hAnsi="楷体" w:eastAsia="楷体" w:cs="宋体"/>
          <w:kern w:val="0"/>
          <w:sz w:val="21"/>
          <w:szCs w:val="21"/>
        </w:rPr>
        <w:t>语言癌</w:t>
      </w:r>
      <w:r>
        <w:rPr>
          <w:rFonts w:ascii="楷体" w:hAnsi="楷体" w:eastAsia="楷体" w:cs="宋体"/>
          <w:kern w:val="0"/>
          <w:sz w:val="21"/>
          <w:szCs w:val="21"/>
        </w:rPr>
        <w:t>”</w:t>
      </w:r>
      <w:r>
        <w:rPr>
          <w:rFonts w:hint="eastAsia" w:ascii="楷体" w:hAnsi="楷体" w:eastAsia="楷体" w:cs="宋体"/>
          <w:kern w:val="0"/>
          <w:sz w:val="21"/>
          <w:szCs w:val="21"/>
        </w:rPr>
        <w:t>在侵蚀母语肌体．</w:t>
      </w:r>
      <w:r>
        <w:rPr>
          <w:rFonts w:ascii="楷体" w:hAnsi="楷体" w:eastAsia="楷体" w:cs="Times New Roman"/>
          <w:kern w:val="0"/>
          <w:sz w:val="21"/>
          <w:szCs w:val="21"/>
        </w:rPr>
        <w:t xml:space="preserve"> </w:t>
      </w:r>
      <w:r>
        <w:rPr>
          <w:rFonts w:hint="eastAsia" w:ascii="楷体" w:hAnsi="楷体" w:eastAsia="楷体" w:cs="宋体"/>
          <w:kern w:val="0"/>
          <w:sz w:val="21"/>
          <w:szCs w:val="21"/>
        </w:rPr>
        <w:t>措施示例：①加强媒体宣传、采取竞赛等形式提高公众规范使用汉语的意识；②加强学生识字写字、规范用语等汉语教育；③制定法规、措施，规范使用汉语．</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这篇文章首先由《报告》中</w:t>
      </w:r>
      <w:r>
        <w:rPr>
          <w:rFonts w:ascii="楷体" w:hAnsi="楷体" w:eastAsia="楷体" w:cs="Times New Roman"/>
          <w:kern w:val="0"/>
          <w:sz w:val="21"/>
          <w:szCs w:val="21"/>
        </w:rPr>
        <w:t>2014</w:t>
      </w:r>
      <w:r>
        <w:rPr>
          <w:rFonts w:hint="eastAsia" w:ascii="楷体" w:hAnsi="楷体" w:eastAsia="楷体" w:cs="宋体"/>
          <w:kern w:val="0"/>
          <w:sz w:val="21"/>
          <w:szCs w:val="21"/>
        </w:rPr>
        <w:t>年网络低俗词语排行榜引出论题，接着阐述了汉语是世界上最美丽、最古老的语言之一，然后阐述了让优雅汉语成为网络风尚，是一种对文化的传承，是一种心灵与心灵的沟通，是一种正能量与正能量的对碰，并运用对比论证、举例论证和比喻论证论证论点，最后发出号召，希望人们保护母语．</w:t>
      </w:r>
      <w:r>
        <w:rPr>
          <w:rFonts w:ascii="楷体" w:hAnsi="楷体" w:eastAsia="楷体" w:cs="Times New Roman"/>
          <w:kern w:val="0"/>
          <w:sz w:val="21"/>
          <w:szCs w:val="21"/>
        </w:rPr>
        <w:t xml:space="preserve"> </w:t>
      </w:r>
      <w:r>
        <w:rPr>
          <w:rFonts w:hint="eastAsia" w:ascii="楷体" w:hAnsi="楷体" w:eastAsia="楷体" w:cs="宋体"/>
          <w:kern w:val="0"/>
          <w:sz w:val="21"/>
          <w:szCs w:val="21"/>
        </w:rPr>
        <w:t>议论文的论证方式有两种，一种是立论，立论文是从正面论述其观点的正确，如《生于忧患死于安乐》；第二种是驳论，驳论文是对反面观点进行批驳，从而确立正确的观点．</w:t>
      </w:r>
      <w:r>
        <w:rPr>
          <w:rFonts w:ascii="楷体" w:hAnsi="楷体" w:eastAsia="楷体" w:cs="Times New Roman"/>
          <w:color w:val="3333FF"/>
          <w:kern w:val="0"/>
          <w:sz w:val="21"/>
          <w:szCs w:val="21"/>
        </w:rPr>
        <w:t>9.</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）从古到今，从个人、民族到国家，自强不息的精神都很重要（</w:t>
      </w:r>
      <w:r>
        <w:rPr>
          <w:rFonts w:ascii="楷体" w:hAnsi="楷体" w:eastAsia="楷体" w:cs="Times New Roman"/>
          <w:kern w:val="0"/>
          <w:sz w:val="21"/>
          <w:szCs w:val="21"/>
        </w:rPr>
        <w:t>2</w:t>
      </w:r>
      <w:r>
        <w:rPr>
          <w:rFonts w:hint="eastAsia" w:ascii="楷体" w:hAnsi="楷体" w:eastAsia="楷体" w:cs="宋体"/>
          <w:kern w:val="0"/>
          <w:sz w:val="21"/>
          <w:szCs w:val="21"/>
        </w:rPr>
        <w:t>）亨利，你好！这是中华人民共和国成立</w:t>
      </w:r>
      <w:r>
        <w:rPr>
          <w:rFonts w:ascii="楷体" w:hAnsi="楷体" w:eastAsia="楷体" w:cs="Times New Roman"/>
          <w:kern w:val="0"/>
          <w:sz w:val="21"/>
          <w:szCs w:val="21"/>
        </w:rPr>
        <w:t>70</w:t>
      </w:r>
      <w:r>
        <w:rPr>
          <w:rFonts w:hint="eastAsia" w:ascii="楷体" w:hAnsi="楷体" w:eastAsia="楷体" w:cs="宋体"/>
          <w:kern w:val="0"/>
          <w:sz w:val="21"/>
          <w:szCs w:val="21"/>
        </w:rPr>
        <w:t>周年纪念币。纪念币由中国结、石榴、花卉、彩带等要素组合而成的。中心藤蔓巧妙地形成一个</w:t>
      </w:r>
      <w:r>
        <w:rPr>
          <w:rFonts w:ascii="楷体" w:hAnsi="楷体" w:eastAsia="楷体" w:cs="Times New Roman"/>
          <w:kern w:val="0"/>
          <w:sz w:val="21"/>
          <w:szCs w:val="21"/>
        </w:rPr>
        <w:t>"</w:t>
      </w:r>
      <w:r>
        <w:rPr>
          <w:rFonts w:hint="eastAsia" w:ascii="楷体" w:hAnsi="楷体" w:eastAsia="楷体" w:cs="宋体"/>
          <w:kern w:val="0"/>
          <w:sz w:val="21"/>
          <w:szCs w:val="21"/>
        </w:rPr>
        <w:t>心</w:t>
      </w:r>
      <w:r>
        <w:rPr>
          <w:rFonts w:ascii="楷体" w:hAnsi="楷体" w:eastAsia="楷体" w:cs="Times New Roman"/>
          <w:kern w:val="0"/>
          <w:sz w:val="21"/>
          <w:szCs w:val="21"/>
        </w:rPr>
        <w:t>"</w:t>
      </w:r>
      <w:r>
        <w:rPr>
          <w:rFonts w:hint="eastAsia" w:ascii="楷体" w:hAnsi="楷体" w:eastAsia="楷体" w:cs="宋体"/>
          <w:kern w:val="0"/>
          <w:sz w:val="21"/>
          <w:szCs w:val="21"/>
        </w:rPr>
        <w:t>形，上方是中国结，寓意各名族团结一心，共创建国伟业。背面主图中采用的</w:t>
      </w:r>
      <w:r>
        <w:rPr>
          <w:rFonts w:ascii="楷体" w:hAnsi="楷体" w:eastAsia="楷体" w:cs="Times New Roman"/>
          <w:kern w:val="0"/>
          <w:sz w:val="21"/>
          <w:szCs w:val="21"/>
        </w:rPr>
        <w:t>"</w:t>
      </w:r>
      <w:r>
        <w:rPr>
          <w:rFonts w:hint="eastAsia" w:ascii="楷体" w:hAnsi="楷体" w:eastAsia="楷体" w:cs="宋体"/>
          <w:kern w:val="0"/>
          <w:sz w:val="21"/>
          <w:szCs w:val="21"/>
        </w:rPr>
        <w:t>石榴</w:t>
      </w:r>
      <w:r>
        <w:rPr>
          <w:rFonts w:ascii="楷体" w:hAnsi="楷体" w:eastAsia="楷体" w:cs="Times New Roman"/>
          <w:kern w:val="0"/>
          <w:sz w:val="21"/>
          <w:szCs w:val="21"/>
        </w:rPr>
        <w:t>"</w:t>
      </w:r>
      <w:r>
        <w:rPr>
          <w:rFonts w:hint="eastAsia" w:ascii="楷体" w:hAnsi="楷体" w:eastAsia="楷体" w:cs="宋体"/>
          <w:kern w:val="0"/>
          <w:sz w:val="21"/>
          <w:szCs w:val="21"/>
        </w:rPr>
        <w:t>元素，设计寓意则表现出各民族要像石榴籽那样紧紧抱在一起，团结友爱。用百合、牡丹等花卉，象征美好、富强、生机等。</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w:t>
      </w:r>
      <w:r>
        <w:rPr>
          <w:rFonts w:ascii="楷体" w:hAnsi="楷体" w:eastAsia="楷体" w:cs="Times New Roman"/>
          <w:kern w:val="0"/>
          <w:sz w:val="21"/>
          <w:szCs w:val="21"/>
        </w:rPr>
        <w:t>1</w:t>
      </w:r>
      <w:r>
        <w:rPr>
          <w:rFonts w:hint="eastAsia" w:ascii="楷体" w:hAnsi="楷体" w:eastAsia="楷体" w:cs="宋体"/>
          <w:kern w:val="0"/>
          <w:sz w:val="21"/>
          <w:szCs w:val="21"/>
        </w:rPr>
        <w:t>）此题考查学生分析概括材料的能力。这类题型，先读懂材料，再抓住材料中的关键性词语或句子来答题即可。材料一告诉我们：中华民族是历经磨难、不屈不挠的伟大民族，中国人民是勤劳勇敢、自强不息的伟大人；材料二告诉文明：袁隆平一生致力于杂交水稻技术的研究、应用与推广，不断攻克一个又一个科学难关，创建了超级杂交水稻技术体系，对我国和世界粮食安全保障做出了卓越贡献；材料三告诉我们：今天，中国政治、经济、文化快速发展。因此，可概括为：从古到今，从个人、民族到国家，自强不息的精神都很重要。（</w:t>
      </w:r>
      <w:r>
        <w:rPr>
          <w:rFonts w:ascii="楷体" w:hAnsi="楷体" w:eastAsia="楷体" w:cs="Times New Roman"/>
          <w:kern w:val="0"/>
          <w:sz w:val="21"/>
          <w:szCs w:val="21"/>
        </w:rPr>
        <w:t>2</w:t>
      </w:r>
      <w:r>
        <w:rPr>
          <w:rFonts w:hint="eastAsia" w:ascii="楷体" w:hAnsi="楷体" w:eastAsia="楷体" w:cs="宋体"/>
          <w:kern w:val="0"/>
          <w:sz w:val="21"/>
          <w:szCs w:val="21"/>
        </w:rPr>
        <w:t>）此题考查学生结合图片进行口语交际的能力。图文转换题常见的题型有描述（或说明）图画的内容，写出图画的寓意，发表读画的感想等。解答时，要认真观察图案以及文字，分别诠释图案、文字的内涵。介绍图案部分时，应抓住图案的构成要素及寓意进行介绍；介绍文字时，应抓住文字内容和形式上的独特之处进行介绍；写图案寓意则是透过图画的内容来解释图画表现的主旨。这里介绍时注意要素齐全，顺序合理，语言简明得体。示例：亨利，你好！这是中华人民共和国成立</w:t>
      </w:r>
      <w:r>
        <w:rPr>
          <w:rFonts w:ascii="楷体" w:hAnsi="楷体" w:eastAsia="楷体" w:cs="Times New Roman"/>
          <w:kern w:val="0"/>
          <w:sz w:val="21"/>
          <w:szCs w:val="21"/>
        </w:rPr>
        <w:t xml:space="preserve"> 70</w:t>
      </w:r>
      <w:r>
        <w:rPr>
          <w:rFonts w:hint="eastAsia" w:ascii="楷体" w:hAnsi="楷体" w:eastAsia="楷体" w:cs="宋体"/>
          <w:kern w:val="0"/>
          <w:sz w:val="21"/>
          <w:szCs w:val="21"/>
        </w:rPr>
        <w:t>周年纪念币。纪念币由中国结、石榴、花卉、彩带等要素组合而成的。中心藤蔓巧妙地形成一个</w:t>
      </w:r>
      <w:r>
        <w:rPr>
          <w:rFonts w:ascii="楷体" w:hAnsi="楷体" w:eastAsia="楷体" w:cs="Times New Roman"/>
          <w:kern w:val="0"/>
          <w:sz w:val="21"/>
          <w:szCs w:val="21"/>
        </w:rPr>
        <w:t>"</w:t>
      </w:r>
      <w:r>
        <w:rPr>
          <w:rFonts w:hint="eastAsia" w:ascii="楷体" w:hAnsi="楷体" w:eastAsia="楷体" w:cs="宋体"/>
          <w:kern w:val="0"/>
          <w:sz w:val="21"/>
          <w:szCs w:val="21"/>
        </w:rPr>
        <w:t>心</w:t>
      </w:r>
      <w:r>
        <w:rPr>
          <w:rFonts w:ascii="楷体" w:hAnsi="楷体" w:eastAsia="楷体" w:cs="Times New Roman"/>
          <w:kern w:val="0"/>
          <w:sz w:val="21"/>
          <w:szCs w:val="21"/>
        </w:rPr>
        <w:t>"</w:t>
      </w:r>
      <w:r>
        <w:rPr>
          <w:rFonts w:hint="eastAsia" w:ascii="楷体" w:hAnsi="楷体" w:eastAsia="楷体" w:cs="宋体"/>
          <w:kern w:val="0"/>
          <w:sz w:val="21"/>
          <w:szCs w:val="21"/>
        </w:rPr>
        <w:t>形，上方是中国结，寓意各名族团结一心，共创建国伟业。背面主图中采用的</w:t>
      </w:r>
      <w:r>
        <w:rPr>
          <w:rFonts w:ascii="楷体" w:hAnsi="楷体" w:eastAsia="楷体" w:cs="Times New Roman"/>
          <w:kern w:val="0"/>
          <w:sz w:val="21"/>
          <w:szCs w:val="21"/>
        </w:rPr>
        <w:t>"</w:t>
      </w:r>
      <w:r>
        <w:rPr>
          <w:rFonts w:hint="eastAsia" w:ascii="楷体" w:hAnsi="楷体" w:eastAsia="楷体" w:cs="宋体"/>
          <w:kern w:val="0"/>
          <w:sz w:val="21"/>
          <w:szCs w:val="21"/>
        </w:rPr>
        <w:t>石榴</w:t>
      </w:r>
      <w:r>
        <w:rPr>
          <w:rFonts w:ascii="楷体" w:hAnsi="楷体" w:eastAsia="楷体" w:cs="Times New Roman"/>
          <w:kern w:val="0"/>
          <w:sz w:val="21"/>
          <w:szCs w:val="21"/>
        </w:rPr>
        <w:t>"</w:t>
      </w:r>
      <w:r>
        <w:rPr>
          <w:rFonts w:hint="eastAsia" w:ascii="楷体" w:hAnsi="楷体" w:eastAsia="楷体" w:cs="宋体"/>
          <w:kern w:val="0"/>
          <w:sz w:val="21"/>
          <w:szCs w:val="21"/>
        </w:rPr>
        <w:t>元素，设计寓意则表现出各民族要像石榴籽那样紧紧抱在一起，团结友爱。用百合、牡丹等花卉，象征美好、富强、生机等。</w:t>
      </w:r>
      <w:r>
        <w:rPr>
          <w:rFonts w:ascii="楷体" w:hAnsi="楷体" w:eastAsia="楷体" w:cs="Times New Roman"/>
          <w:color w:val="3333FF"/>
          <w:kern w:val="0"/>
          <w:sz w:val="21"/>
          <w:szCs w:val="21"/>
        </w:rPr>
        <w:t>10.</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老舍</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hint="eastAsia" w:ascii="楷体" w:hAnsi="楷体" w:eastAsia="楷体" w:cs="宋体"/>
          <w:kern w:val="0"/>
          <w:sz w:val="21"/>
          <w:szCs w:val="21"/>
        </w:rPr>
        <w:t>《骆驼祥子》</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hint="eastAsia" w:ascii="楷体" w:hAnsi="楷体" w:eastAsia="楷体" w:cs="宋体"/>
          <w:kern w:val="0"/>
          <w:sz w:val="21"/>
          <w:szCs w:val="21"/>
        </w:rPr>
        <w:t>祥子</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此题考查学生了解现当代作家作品的能力。做此类题目，一定要注意平时的积累，特别是作家、作品、作品的主人公、故事情节等。此题考查的是学生对名著《骆驼祥子》相关文学常识及重要人物的了解，分析主要人物的性格，识记其相关的故事情节。本题通过环境描写及关键词</w:t>
      </w:r>
      <w:r>
        <w:rPr>
          <w:rFonts w:ascii="楷体" w:hAnsi="楷体" w:eastAsia="楷体" w:cs="宋体"/>
          <w:kern w:val="0"/>
          <w:sz w:val="21"/>
          <w:szCs w:val="21"/>
        </w:rPr>
        <w:t>“</w:t>
      </w:r>
      <w:r>
        <w:rPr>
          <w:rFonts w:hint="eastAsia" w:ascii="楷体" w:hAnsi="楷体" w:eastAsia="楷体" w:cs="宋体"/>
          <w:kern w:val="0"/>
          <w:sz w:val="21"/>
          <w:szCs w:val="21"/>
        </w:rPr>
        <w:t>拉着空车</w:t>
      </w:r>
      <w:r>
        <w:rPr>
          <w:rFonts w:ascii="楷体" w:hAnsi="楷体" w:eastAsia="楷体" w:cs="宋体"/>
          <w:kern w:val="0"/>
          <w:sz w:val="21"/>
          <w:szCs w:val="21"/>
        </w:rPr>
        <w:t>”</w:t>
      </w:r>
      <w:r>
        <w:rPr>
          <w:rFonts w:hint="eastAsia" w:ascii="楷体" w:hAnsi="楷体" w:eastAsia="楷体" w:cs="宋体"/>
          <w:kern w:val="0"/>
          <w:sz w:val="21"/>
          <w:szCs w:val="21"/>
        </w:rPr>
        <w:t>可以判断出</w:t>
      </w:r>
      <w:r>
        <w:rPr>
          <w:rFonts w:ascii="楷体" w:hAnsi="楷体" w:eastAsia="楷体" w:cs="Times New Roman"/>
          <w:kern w:val="0"/>
          <w:sz w:val="21"/>
          <w:szCs w:val="21"/>
        </w:rPr>
        <w:t>A</w:t>
      </w:r>
      <w:r>
        <w:rPr>
          <w:rFonts w:hint="eastAsia" w:ascii="楷体" w:hAnsi="楷体" w:eastAsia="楷体" w:cs="宋体"/>
          <w:kern w:val="0"/>
          <w:sz w:val="21"/>
          <w:szCs w:val="21"/>
        </w:rPr>
        <w:t>是祥子，再根据平时的积累就可以得出答案。</w:t>
      </w:r>
      <w:r>
        <w:rPr>
          <w:rFonts w:ascii="楷体" w:hAnsi="楷体" w:eastAsia="楷体" w:cs="Times New Roman"/>
          <w:color w:val="3333FF"/>
          <w:kern w:val="0"/>
          <w:sz w:val="21"/>
          <w:szCs w:val="21"/>
        </w:rPr>
        <w:t>11.</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①李逵</w:t>
      </w:r>
      <w:r>
        <w:rPr>
          <w:rFonts w:ascii="楷体" w:hAnsi="楷体" w:eastAsia="楷体" w:cs="Times New Roman"/>
          <w:kern w:val="0"/>
          <w:sz w:val="21"/>
          <w:szCs w:val="21"/>
        </w:rPr>
        <w:t xml:space="preserve"> </w:t>
      </w:r>
      <w:r>
        <w:rPr>
          <w:rFonts w:ascii="Times New Roman" w:hAnsi="楷体" w:eastAsia="楷体" w:cs="Times New Roman"/>
          <w:kern w:val="0"/>
          <w:sz w:val="21"/>
          <w:szCs w:val="21"/>
        </w:rPr>
        <w:t> </w:t>
      </w:r>
      <w:r>
        <w:rPr>
          <w:rFonts w:hint="eastAsia" w:ascii="楷体" w:hAnsi="楷体" w:eastAsia="楷体" w:cs="宋体"/>
          <w:kern w:val="0"/>
          <w:sz w:val="21"/>
          <w:szCs w:val="21"/>
        </w:rPr>
        <w:t>嫉恶如仇，侠肝义胆，脾气火爆，头脑简单，直爽率真。　</w:t>
      </w:r>
      <w:r>
        <w:rPr>
          <w:rFonts w:ascii="楷体" w:hAnsi="楷体" w:eastAsia="楷体" w:cs="Times New Roman"/>
          <w:kern w:val="0"/>
          <w:sz w:val="21"/>
          <w:szCs w:val="21"/>
        </w:rPr>
        <w:t xml:space="preserve"> </w:t>
      </w:r>
      <w:r>
        <w:rPr>
          <w:rFonts w:hint="eastAsia" w:ascii="楷体" w:hAnsi="楷体" w:eastAsia="楷体" w:cs="宋体"/>
          <w:kern w:val="0"/>
          <w:sz w:val="21"/>
          <w:szCs w:val="21"/>
        </w:rPr>
        <w:t>②示例：真假李逵，江州劫法场，沂岭杀四虎，扯诏谤徽宗。</w:t>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①本题考查学生识记作家作品，分析人物形象的能力。名著常识关键在平时积累，文学常识正误的判断点是，作者名（字、号）、称谓、生活时代、作品名、体裁、书中人物、主要情节、作品主题及风格、流派等。抓住资料中的关键信息，根据知识积累判断。能够结合故事情节和人物语言、动作、心理、外貌描写分析人物形象。</w:t>
      </w:r>
      <w:r>
        <w:rPr>
          <w:rFonts w:ascii="楷体" w:hAnsi="楷体" w:eastAsia="楷体" w:cs="Times New Roman"/>
          <w:kern w:val="0"/>
          <w:sz w:val="21"/>
          <w:szCs w:val="21"/>
        </w:rPr>
        <w:t xml:space="preserve"> </w:t>
      </w:r>
      <w:r>
        <w:rPr>
          <w:rFonts w:hint="eastAsia" w:ascii="楷体" w:hAnsi="楷体" w:eastAsia="楷体" w:cs="宋体"/>
          <w:kern w:val="0"/>
          <w:sz w:val="21"/>
          <w:szCs w:val="21"/>
        </w:rPr>
        <w:t>②本题考查学生掌握文学名著的能力。在平时多积累，抓住资料中的关键信息，根据知识积累判断。</w:t>
      </w:r>
      <w:r>
        <w:rPr>
          <w:rFonts w:ascii="楷体" w:hAnsi="楷体" w:eastAsia="楷体" w:cs="Times New Roman"/>
          <w:color w:val="3333FF"/>
          <w:kern w:val="0"/>
          <w:sz w:val="21"/>
          <w:szCs w:val="21"/>
        </w:rPr>
        <w:t>12.</w:t>
      </w:r>
      <w:r>
        <w:rPr>
          <w:rFonts w:hint="eastAsia" w:ascii="楷体" w:hAnsi="楷体" w:eastAsia="楷体" w:cs="宋体"/>
          <w:color w:val="3333FF"/>
          <w:kern w:val="0"/>
          <w:sz w:val="21"/>
          <w:szCs w:val="21"/>
        </w:rPr>
        <w:t>【答案】</w:t>
      </w:r>
      <w:r>
        <w:rPr>
          <w:rFonts w:hint="eastAsia" w:ascii="楷体" w:hAnsi="楷体" w:eastAsia="楷体" w:cs="宋体"/>
          <w:kern w:val="0"/>
          <w:sz w:val="21"/>
          <w:szCs w:val="21"/>
        </w:rPr>
        <w:t>【范文】</w:t>
      </w:r>
    </w:p>
    <w:p>
      <w:pPr>
        <w:wordWrap/>
        <w:spacing w:beforeAutospacing="0" w:afterAutospacing="0" w:line="240" w:lineRule="auto"/>
        <w:jc w:val="center"/>
        <w:textAlignment w:val="center"/>
        <w:rPr>
          <w:rFonts w:ascii="楷体" w:hAnsi="楷体" w:eastAsia="楷体" w:cs="Times New Roman"/>
          <w:kern w:val="0"/>
          <w:sz w:val="21"/>
          <w:szCs w:val="21"/>
        </w:rPr>
      </w:pPr>
      <w:r>
        <w:rPr>
          <w:rFonts w:hint="eastAsia" w:ascii="楷体" w:hAnsi="楷体" w:eastAsia="楷体" w:cs="宋体"/>
          <w:kern w:val="0"/>
          <w:sz w:val="21"/>
          <w:szCs w:val="21"/>
        </w:rPr>
        <w:t>勇敢做自己</w:t>
      </w:r>
    </w:p>
    <w:p>
      <w:pPr>
        <w:wordWrap/>
        <w:spacing w:beforeAutospacing="0" w:afterAutospacing="0" w:line="240" w:lineRule="auto"/>
        <w:textAlignment w:val="center"/>
        <w:rPr>
          <w:rFonts w:ascii="楷体" w:hAnsi="楷体" w:eastAsia="楷体" w:cs="Times New Roman"/>
          <w:kern w:val="0"/>
          <w:sz w:val="21"/>
          <w:szCs w:val="21"/>
        </w:rPr>
      </w:pPr>
      <w:r>
        <w:rPr>
          <w:rFonts w:ascii="Times New Roman" w:hAnsi="楷体" w:eastAsia="楷体" w:cs="Times New Roman"/>
          <w:kern w:val="0"/>
          <w:sz w:val="21"/>
          <w:szCs w:val="21"/>
        </w:rPr>
        <w:t>  </w:t>
      </w:r>
      <w:r>
        <w:rPr>
          <w:rFonts w:hint="eastAsia" w:ascii="楷体" w:hAnsi="楷体" w:eastAsia="楷体" w:cs="宋体"/>
          <w:kern w:val="0"/>
          <w:sz w:val="21"/>
          <w:szCs w:val="21"/>
        </w:rPr>
        <w:t>我从小就天不怕，地不怕，是一个勇敢的孩子，伙伴们都很佩服我。</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我的勇敢帮我克服了许多难题，远的不说，就说暑假这事，我用我的勇敢，两个星期就学会了滑旱冰鞋，一个月就熟练地掌握了滑旱冰的许多技巧。</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那天，我初穿上了旱冰鞋，感觉就像站在云上似的，飘飘然的。我试着用它慢慢滑了一下，不错，很顺溜。我高兴极了，觉得自己挺有天赋的，就接着放胆地大步滑下去，谁知，身体突然失去平衡，</w:t>
      </w:r>
      <w:r>
        <w:rPr>
          <w:rFonts w:ascii="楷体" w:hAnsi="楷体" w:eastAsia="楷体" w:cs="宋体"/>
          <w:kern w:val="0"/>
          <w:sz w:val="21"/>
          <w:szCs w:val="21"/>
        </w:rPr>
        <w:t>“</w:t>
      </w:r>
      <w:r>
        <w:rPr>
          <w:rFonts w:hint="eastAsia" w:ascii="楷体" w:hAnsi="楷体" w:eastAsia="楷体" w:cs="宋体"/>
          <w:kern w:val="0"/>
          <w:sz w:val="21"/>
          <w:szCs w:val="21"/>
        </w:rPr>
        <w:t>扑通</w:t>
      </w:r>
      <w:r>
        <w:rPr>
          <w:rFonts w:ascii="楷体" w:hAnsi="楷体" w:eastAsia="楷体" w:cs="宋体"/>
          <w:kern w:val="0"/>
          <w:sz w:val="21"/>
          <w:szCs w:val="21"/>
        </w:rPr>
        <w:t>”</w:t>
      </w:r>
      <w:r>
        <w:rPr>
          <w:rFonts w:hint="eastAsia" w:ascii="楷体" w:hAnsi="楷体" w:eastAsia="楷体" w:cs="宋体"/>
          <w:kern w:val="0"/>
          <w:sz w:val="21"/>
          <w:szCs w:val="21"/>
        </w:rPr>
        <w:t>一声，屁股跌坐在地上，</w:t>
      </w:r>
      <w:r>
        <w:rPr>
          <w:rFonts w:ascii="楷体" w:hAnsi="楷体" w:eastAsia="楷体" w:cs="宋体"/>
          <w:kern w:val="0"/>
          <w:sz w:val="21"/>
          <w:szCs w:val="21"/>
        </w:rPr>
        <w:t>“</w:t>
      </w:r>
      <w:r>
        <w:rPr>
          <w:rFonts w:hint="eastAsia" w:ascii="楷体" w:hAnsi="楷体" w:eastAsia="楷体" w:cs="宋体"/>
          <w:kern w:val="0"/>
          <w:sz w:val="21"/>
          <w:szCs w:val="21"/>
        </w:rPr>
        <w:t>好痛啊！</w:t>
      </w:r>
      <w:r>
        <w:rPr>
          <w:rFonts w:ascii="楷体" w:hAnsi="楷体" w:eastAsia="楷体" w:cs="宋体"/>
          <w:kern w:val="0"/>
          <w:sz w:val="21"/>
          <w:szCs w:val="21"/>
        </w:rPr>
        <w:t>”</w:t>
      </w:r>
      <w:r>
        <w:rPr>
          <w:rFonts w:hint="eastAsia" w:ascii="楷体" w:hAnsi="楷体" w:eastAsia="楷体" w:cs="宋体"/>
          <w:kern w:val="0"/>
          <w:sz w:val="21"/>
          <w:szCs w:val="21"/>
        </w:rPr>
        <w:t>我揉着屁股，皱着眉头地喊。当我拍干净衣服站起来时，一位穿着旱冰鞋的大哥哥从我身边呼啸而过，看着他的背影。</w:t>
      </w:r>
      <w:r>
        <w:rPr>
          <w:rFonts w:ascii="楷体" w:hAnsi="楷体" w:eastAsia="楷体" w:cs="宋体"/>
          <w:kern w:val="0"/>
          <w:sz w:val="21"/>
          <w:szCs w:val="21"/>
        </w:rPr>
        <w:t>“</w:t>
      </w:r>
      <w:r>
        <w:rPr>
          <w:rFonts w:hint="eastAsia" w:ascii="楷体" w:hAnsi="楷体" w:eastAsia="楷体" w:cs="宋体"/>
          <w:kern w:val="0"/>
          <w:sz w:val="21"/>
          <w:szCs w:val="21"/>
        </w:rPr>
        <w:t>哇！好酷！</w:t>
      </w:r>
      <w:r>
        <w:rPr>
          <w:rFonts w:ascii="楷体" w:hAnsi="楷体" w:eastAsia="楷体" w:cs="宋体"/>
          <w:kern w:val="0"/>
          <w:sz w:val="21"/>
          <w:szCs w:val="21"/>
        </w:rPr>
        <w:t>”</w:t>
      </w:r>
      <w:r>
        <w:rPr>
          <w:rFonts w:hint="eastAsia" w:ascii="楷体" w:hAnsi="楷体" w:eastAsia="楷体" w:cs="宋体"/>
          <w:kern w:val="0"/>
          <w:sz w:val="21"/>
          <w:szCs w:val="21"/>
        </w:rPr>
        <w:t>我不由得发出赞赏。心中充满着一股学好滑旱冰的勇气。于是，我吸取刚才的教训，先手扶着墙壁，慢慢地走，很快就学会了站立。我兴奋极了，试着滑行，双脚蹭地，双手前摆。</w:t>
      </w:r>
      <w:r>
        <w:rPr>
          <w:rFonts w:ascii="楷体" w:hAnsi="楷体" w:eastAsia="楷体" w:cs="宋体"/>
          <w:kern w:val="0"/>
          <w:sz w:val="21"/>
          <w:szCs w:val="21"/>
        </w:rPr>
        <w:t>“</w:t>
      </w:r>
      <w:r>
        <w:rPr>
          <w:rFonts w:hint="eastAsia" w:ascii="楷体" w:hAnsi="楷体" w:eastAsia="楷体" w:cs="宋体"/>
          <w:kern w:val="0"/>
          <w:sz w:val="21"/>
          <w:szCs w:val="21"/>
        </w:rPr>
        <w:t>嘣</w:t>
      </w:r>
      <w:r>
        <w:rPr>
          <w:rFonts w:ascii="楷体" w:hAnsi="楷体" w:eastAsia="楷体" w:cs="宋体"/>
          <w:kern w:val="0"/>
          <w:sz w:val="21"/>
          <w:szCs w:val="21"/>
        </w:rPr>
        <w:t>……”</w:t>
      </w:r>
      <w:r>
        <w:rPr>
          <w:rFonts w:hint="eastAsia" w:ascii="楷体" w:hAnsi="楷体" w:eastAsia="楷体" w:cs="宋体"/>
          <w:kern w:val="0"/>
          <w:sz w:val="21"/>
          <w:szCs w:val="21"/>
        </w:rPr>
        <w:t>由于姿势不对又重重地摔了一下。这时我突然脑中闪过一个奇怪的想法：为什么滑旱冰装置中有护掌、护膝、护头的，却没有护屁股的。我每次都是向后跌，老摔到屁股，没保护这屁股岂不是要摔坏了。想想着想想着我又不服气地从摔倒的地方站了起来继续练习滑行。</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两个星期后，我已能在平滑的溜冰场上自由滑行，也摆脱了对护甲依赖。万事俱备，只欠到路面上实战，我决定到行人较少的大路上滑行。这一滑行让我发现了许多问题，比如转弯、刹停，还有适应各种地面条件等。我每次去大路上滑行，身上都会擦伤许多地方，妈妈会心疼的叫我别练了。但我没放弃，我知道失败是成功之母，我不怕受伤，正因为我的受伤，才发现了我的弱点和滑旱冰的技巧。也正因为我的不怕受伤，勇往直前，在路上实践中才能及时发现这些弱点并战胜它，使我只用一个月的时间就基本掌握了溜旱冰的技术。</w:t>
      </w:r>
      <w:r>
        <w:rPr>
          <w:rFonts w:ascii="楷体" w:hAnsi="楷体" w:eastAsia="楷体" w:cs="宋体"/>
          <w:kern w:val="0"/>
          <w:sz w:val="21"/>
          <w:szCs w:val="21"/>
        </w:rPr>
        <w:br w:type="textWrapping"/>
      </w:r>
      <w:r>
        <w:rPr>
          <w:rFonts w:ascii="Times New Roman" w:hAnsi="楷体" w:eastAsia="楷体" w:cs="Times New Roman"/>
          <w:kern w:val="0"/>
          <w:sz w:val="21"/>
          <w:szCs w:val="21"/>
        </w:rPr>
        <w:t>  </w:t>
      </w:r>
      <w:r>
        <w:rPr>
          <w:rFonts w:hint="eastAsia" w:ascii="楷体" w:hAnsi="楷体" w:eastAsia="楷体" w:cs="宋体"/>
          <w:kern w:val="0"/>
          <w:sz w:val="21"/>
          <w:szCs w:val="21"/>
        </w:rPr>
        <w:t>勇敢，帮我克服了困难，我想只要我勤于锻炼，不断地挑战自已，我必将变得更加勇敢！</w:t>
      </w:r>
      <w:r>
        <w:rPr>
          <w:rFonts w:ascii="楷体" w:hAnsi="楷体" w:eastAsia="楷体" w:cs="宋体"/>
          <w:kern w:val="0"/>
          <w:sz w:val="21"/>
          <w:szCs w:val="21"/>
        </w:rPr>
        <w:br w:type="textWrapping"/>
      </w:r>
      <w:r>
        <w:rPr>
          <w:rFonts w:hint="eastAsia" w:ascii="楷体" w:hAnsi="楷体" w:eastAsia="楷体" w:cs="宋体"/>
          <w:color w:val="3333FF"/>
          <w:kern w:val="0"/>
          <w:sz w:val="21"/>
          <w:szCs w:val="21"/>
        </w:rPr>
        <w:t>【解析】</w:t>
      </w:r>
      <w:r>
        <w:rPr>
          <w:rFonts w:hint="eastAsia" w:ascii="楷体" w:hAnsi="楷体" w:eastAsia="楷体" w:cs="宋体"/>
          <w:kern w:val="0"/>
          <w:sz w:val="21"/>
          <w:szCs w:val="21"/>
        </w:rPr>
        <w:t>【审题立意】这是一道命题作文。题目的中心语是</w:t>
      </w:r>
      <w:r>
        <w:rPr>
          <w:rFonts w:ascii="楷体" w:hAnsi="楷体" w:eastAsia="楷体" w:cs="宋体"/>
          <w:kern w:val="0"/>
          <w:sz w:val="21"/>
          <w:szCs w:val="21"/>
        </w:rPr>
        <w:t>“</w:t>
      </w:r>
      <w:r>
        <w:rPr>
          <w:rFonts w:hint="eastAsia" w:ascii="楷体" w:hAnsi="楷体" w:eastAsia="楷体" w:cs="宋体"/>
          <w:kern w:val="0"/>
          <w:sz w:val="21"/>
          <w:szCs w:val="21"/>
        </w:rPr>
        <w:t>勇敢</w:t>
      </w:r>
      <w:r>
        <w:rPr>
          <w:rFonts w:ascii="楷体" w:hAnsi="楷体" w:eastAsia="楷体" w:cs="宋体"/>
          <w:kern w:val="0"/>
          <w:sz w:val="21"/>
          <w:szCs w:val="21"/>
        </w:rPr>
        <w:t>”</w:t>
      </w:r>
      <w:r>
        <w:rPr>
          <w:rFonts w:hint="eastAsia" w:ascii="楷体" w:hAnsi="楷体" w:eastAsia="楷体" w:cs="宋体"/>
          <w:kern w:val="0"/>
          <w:sz w:val="21"/>
          <w:szCs w:val="21"/>
        </w:rPr>
        <w:t>。其意思是</w:t>
      </w:r>
      <w:r>
        <w:rPr>
          <w:rFonts w:ascii="楷体" w:hAnsi="楷体" w:eastAsia="楷体" w:cs="宋体"/>
          <w:kern w:val="0"/>
          <w:sz w:val="21"/>
          <w:szCs w:val="21"/>
        </w:rPr>
        <w:t>“</w:t>
      </w:r>
      <w:r>
        <w:rPr>
          <w:rFonts w:hint="eastAsia" w:ascii="楷体" w:hAnsi="楷体" w:eastAsia="楷体" w:cs="宋体"/>
          <w:kern w:val="0"/>
          <w:sz w:val="21"/>
          <w:szCs w:val="21"/>
        </w:rPr>
        <w:t>不怕困难、挫折、失败和牺牲的道德品质</w:t>
      </w:r>
      <w:r>
        <w:rPr>
          <w:rFonts w:ascii="楷体" w:hAnsi="楷体" w:eastAsia="楷体" w:cs="宋体"/>
          <w:kern w:val="0"/>
          <w:sz w:val="21"/>
          <w:szCs w:val="21"/>
        </w:rPr>
        <w:t>”</w:t>
      </w:r>
      <w:r>
        <w:rPr>
          <w:rFonts w:hint="eastAsia" w:ascii="楷体" w:hAnsi="楷体" w:eastAsia="楷体" w:cs="宋体"/>
          <w:kern w:val="0"/>
          <w:sz w:val="21"/>
          <w:szCs w:val="21"/>
        </w:rPr>
        <w:t>。</w:t>
      </w:r>
      <w:r>
        <w:rPr>
          <w:rFonts w:ascii="楷体" w:hAnsi="楷体" w:eastAsia="楷体" w:cs="宋体"/>
          <w:kern w:val="0"/>
          <w:sz w:val="21"/>
          <w:szCs w:val="21"/>
        </w:rPr>
        <w:t>“</w:t>
      </w:r>
      <w:r>
        <w:rPr>
          <w:rFonts w:hint="eastAsia" w:ascii="楷体" w:hAnsi="楷体" w:eastAsia="楷体" w:cs="宋体"/>
          <w:kern w:val="0"/>
          <w:sz w:val="21"/>
          <w:szCs w:val="21"/>
        </w:rPr>
        <w:t>自己</w:t>
      </w:r>
      <w:r>
        <w:rPr>
          <w:rFonts w:ascii="楷体" w:hAnsi="楷体" w:eastAsia="楷体" w:cs="宋体"/>
          <w:kern w:val="0"/>
          <w:sz w:val="21"/>
          <w:szCs w:val="21"/>
        </w:rPr>
        <w:t>”</w:t>
      </w:r>
      <w:r>
        <w:rPr>
          <w:rFonts w:hint="eastAsia" w:ascii="楷体" w:hAnsi="楷体" w:eastAsia="楷体" w:cs="宋体"/>
          <w:kern w:val="0"/>
          <w:sz w:val="21"/>
          <w:szCs w:val="21"/>
        </w:rPr>
        <w:t>则说明本文应以第一人称进行写作。</w:t>
      </w:r>
      <w:r>
        <w:rPr>
          <w:rFonts w:ascii="楷体" w:hAnsi="楷体" w:eastAsia="楷体" w:cs="宋体"/>
          <w:kern w:val="0"/>
          <w:sz w:val="21"/>
          <w:szCs w:val="21"/>
        </w:rPr>
        <w:t>“</w:t>
      </w:r>
      <w:r>
        <w:rPr>
          <w:rFonts w:hint="eastAsia" w:ascii="楷体" w:hAnsi="楷体" w:eastAsia="楷体" w:cs="宋体"/>
          <w:kern w:val="0"/>
          <w:sz w:val="21"/>
          <w:szCs w:val="21"/>
        </w:rPr>
        <w:t>做</w:t>
      </w:r>
      <w:r>
        <w:rPr>
          <w:rFonts w:ascii="楷体" w:hAnsi="楷体" w:eastAsia="楷体" w:cs="宋体"/>
          <w:kern w:val="0"/>
          <w:sz w:val="21"/>
          <w:szCs w:val="21"/>
        </w:rPr>
        <w:t>”</w:t>
      </w:r>
      <w:r>
        <w:rPr>
          <w:rFonts w:hint="eastAsia" w:ascii="楷体" w:hAnsi="楷体" w:eastAsia="楷体" w:cs="宋体"/>
          <w:kern w:val="0"/>
          <w:sz w:val="21"/>
          <w:szCs w:val="21"/>
        </w:rPr>
        <w:t>则告诉我们，应该有具体事件的描述。本文适合写作记叙文、记叙散文、议论文等文体。【构思选材】例如，可以写买对这次考试的失利，我不仅能勇敢买对失败，而且能够痛定思痛，终于战胜了学习上的困难；在篮球场上，我表现出我的勇敢一面，是球队转危为安，赢得了同学的掌声和赞誉；在家里突遭变故的时候，我能战胜生活中的种种困难，表现出我的勇敢与坚强</w:t>
      </w:r>
      <w:r>
        <w:rPr>
          <w:rFonts w:ascii="楷体" w:hAnsi="楷体" w:eastAsia="楷体" w:cs="宋体"/>
          <w:kern w:val="0"/>
          <w:sz w:val="21"/>
          <w:szCs w:val="21"/>
        </w:rPr>
        <w:t>……</w:t>
      </w:r>
      <w:r>
        <w:rPr>
          <w:rFonts w:hint="eastAsia" w:ascii="楷体" w:hAnsi="楷体" w:eastAsia="楷体" w:cs="宋体"/>
          <w:kern w:val="0"/>
          <w:sz w:val="21"/>
          <w:szCs w:val="21"/>
        </w:rPr>
        <w:t>如果写作议论文，论述</w:t>
      </w:r>
      <w:r>
        <w:rPr>
          <w:rFonts w:ascii="楷体" w:hAnsi="楷体" w:eastAsia="楷体" w:cs="宋体"/>
          <w:kern w:val="0"/>
          <w:sz w:val="21"/>
          <w:szCs w:val="21"/>
        </w:rPr>
        <w:t>“</w:t>
      </w:r>
      <w:r>
        <w:rPr>
          <w:rFonts w:hint="eastAsia" w:ascii="楷体" w:hAnsi="楷体" w:eastAsia="楷体" w:cs="宋体"/>
          <w:kern w:val="0"/>
          <w:sz w:val="21"/>
          <w:szCs w:val="21"/>
        </w:rPr>
        <w:t>勇敢</w:t>
      </w:r>
      <w:r>
        <w:rPr>
          <w:rFonts w:ascii="楷体" w:hAnsi="楷体" w:eastAsia="楷体" w:cs="宋体"/>
          <w:kern w:val="0"/>
          <w:sz w:val="21"/>
          <w:szCs w:val="21"/>
        </w:rPr>
        <w:t>”</w:t>
      </w:r>
      <w:r>
        <w:rPr>
          <w:rFonts w:hint="eastAsia" w:ascii="楷体" w:hAnsi="楷体" w:eastAsia="楷体" w:cs="宋体"/>
          <w:kern w:val="0"/>
          <w:sz w:val="21"/>
          <w:szCs w:val="21"/>
        </w:rPr>
        <w:t>与</w:t>
      </w:r>
      <w:r>
        <w:rPr>
          <w:rFonts w:ascii="楷体" w:hAnsi="楷体" w:eastAsia="楷体" w:cs="宋体"/>
          <w:kern w:val="0"/>
          <w:sz w:val="21"/>
          <w:szCs w:val="21"/>
        </w:rPr>
        <w:t>“</w:t>
      </w:r>
      <w:r>
        <w:rPr>
          <w:rFonts w:hint="eastAsia" w:ascii="楷体" w:hAnsi="楷体" w:eastAsia="楷体" w:cs="宋体"/>
          <w:kern w:val="0"/>
          <w:sz w:val="21"/>
          <w:szCs w:val="21"/>
        </w:rPr>
        <w:t>做自己</w:t>
      </w:r>
      <w:r>
        <w:rPr>
          <w:rFonts w:ascii="楷体" w:hAnsi="楷体" w:eastAsia="楷体" w:cs="宋体"/>
          <w:kern w:val="0"/>
          <w:sz w:val="21"/>
          <w:szCs w:val="21"/>
        </w:rPr>
        <w:t>”</w:t>
      </w:r>
      <w:r>
        <w:rPr>
          <w:rFonts w:hint="eastAsia" w:ascii="楷体" w:hAnsi="楷体" w:eastAsia="楷体" w:cs="宋体"/>
          <w:kern w:val="0"/>
          <w:sz w:val="21"/>
          <w:szCs w:val="21"/>
        </w:rPr>
        <w:t>的关系，或者阐述</w:t>
      </w:r>
      <w:r>
        <w:rPr>
          <w:rFonts w:ascii="楷体" w:hAnsi="楷体" w:eastAsia="楷体" w:cs="宋体"/>
          <w:kern w:val="0"/>
          <w:sz w:val="21"/>
          <w:szCs w:val="21"/>
        </w:rPr>
        <w:t>“</w:t>
      </w:r>
      <w:r>
        <w:rPr>
          <w:rFonts w:hint="eastAsia" w:ascii="楷体" w:hAnsi="楷体" w:eastAsia="楷体" w:cs="宋体"/>
          <w:kern w:val="0"/>
          <w:sz w:val="21"/>
          <w:szCs w:val="21"/>
        </w:rPr>
        <w:t>勇敢做自己</w:t>
      </w:r>
      <w:r>
        <w:rPr>
          <w:rFonts w:ascii="楷体" w:hAnsi="楷体" w:eastAsia="楷体" w:cs="宋体"/>
          <w:kern w:val="0"/>
          <w:sz w:val="21"/>
          <w:szCs w:val="21"/>
        </w:rPr>
        <w:t>”</w:t>
      </w:r>
      <w:r>
        <w:rPr>
          <w:rFonts w:hint="eastAsia" w:ascii="楷体" w:hAnsi="楷体" w:eastAsia="楷体" w:cs="宋体"/>
          <w:kern w:val="0"/>
          <w:sz w:val="21"/>
          <w:szCs w:val="21"/>
        </w:rPr>
        <w:t>的重要性等等。【写法指导】写作记叙文时，要想突出</w:t>
      </w:r>
      <w:r>
        <w:rPr>
          <w:rFonts w:ascii="楷体" w:hAnsi="楷体" w:eastAsia="楷体" w:cs="宋体"/>
          <w:kern w:val="0"/>
          <w:sz w:val="21"/>
          <w:szCs w:val="21"/>
        </w:rPr>
        <w:t>“</w:t>
      </w:r>
      <w:r>
        <w:rPr>
          <w:rFonts w:hint="eastAsia" w:ascii="楷体" w:hAnsi="楷体" w:eastAsia="楷体" w:cs="宋体"/>
          <w:kern w:val="0"/>
          <w:sz w:val="21"/>
          <w:szCs w:val="21"/>
        </w:rPr>
        <w:t>勇敢</w:t>
      </w:r>
      <w:r>
        <w:rPr>
          <w:rFonts w:ascii="楷体" w:hAnsi="楷体" w:eastAsia="楷体" w:cs="宋体"/>
          <w:kern w:val="0"/>
          <w:sz w:val="21"/>
          <w:szCs w:val="21"/>
        </w:rPr>
        <w:t>”</w:t>
      </w:r>
      <w:r>
        <w:rPr>
          <w:rFonts w:hint="eastAsia" w:ascii="楷体" w:hAnsi="楷体" w:eastAsia="楷体" w:cs="宋体"/>
          <w:kern w:val="0"/>
          <w:sz w:val="21"/>
          <w:szCs w:val="21"/>
        </w:rPr>
        <w:t>的意味，应有必要的细节描写，尤其是心理细节描写，才能恰如其分的揭示主旨。在材料的处理上，应紧紧围绕</w:t>
      </w:r>
      <w:r>
        <w:rPr>
          <w:rFonts w:ascii="楷体" w:hAnsi="楷体" w:eastAsia="楷体" w:cs="宋体"/>
          <w:kern w:val="0"/>
          <w:sz w:val="21"/>
          <w:szCs w:val="21"/>
        </w:rPr>
        <w:t>“</w:t>
      </w:r>
      <w:r>
        <w:rPr>
          <w:rFonts w:hint="eastAsia" w:ascii="楷体" w:hAnsi="楷体" w:eastAsia="楷体" w:cs="宋体"/>
          <w:kern w:val="0"/>
          <w:sz w:val="21"/>
          <w:szCs w:val="21"/>
        </w:rPr>
        <w:t>勇敢</w:t>
      </w:r>
      <w:r>
        <w:rPr>
          <w:rFonts w:ascii="楷体" w:hAnsi="楷体" w:eastAsia="楷体" w:cs="宋体"/>
          <w:kern w:val="0"/>
          <w:sz w:val="21"/>
          <w:szCs w:val="21"/>
        </w:rPr>
        <w:t>”</w:t>
      </w:r>
      <w:r>
        <w:rPr>
          <w:rFonts w:hint="eastAsia" w:ascii="楷体" w:hAnsi="楷体" w:eastAsia="楷体" w:cs="宋体"/>
          <w:kern w:val="0"/>
          <w:sz w:val="21"/>
          <w:szCs w:val="21"/>
        </w:rPr>
        <w:t>选材和组材。写作以论文，应注意常见论证方法和论证结构的恰当使用。【误区点拨】写作记叙文的时候，从小事中写出深意来，容易犯的毛病是</w:t>
      </w:r>
      <w:r>
        <w:rPr>
          <w:rFonts w:ascii="楷体" w:hAnsi="楷体" w:eastAsia="楷体" w:cs="宋体"/>
          <w:kern w:val="0"/>
          <w:sz w:val="21"/>
          <w:szCs w:val="21"/>
        </w:rPr>
        <w:t>“</w:t>
      </w:r>
      <w:r>
        <w:rPr>
          <w:rFonts w:hint="eastAsia" w:ascii="楷体" w:hAnsi="楷体" w:eastAsia="楷体" w:cs="宋体"/>
          <w:kern w:val="0"/>
          <w:sz w:val="21"/>
          <w:szCs w:val="21"/>
        </w:rPr>
        <w:t>事</w:t>
      </w:r>
      <w:r>
        <w:rPr>
          <w:rFonts w:ascii="楷体" w:hAnsi="楷体" w:eastAsia="楷体" w:cs="宋体"/>
          <w:kern w:val="0"/>
          <w:sz w:val="21"/>
          <w:szCs w:val="21"/>
        </w:rPr>
        <w:t>”</w:t>
      </w:r>
      <w:r>
        <w:rPr>
          <w:rFonts w:hint="eastAsia" w:ascii="楷体" w:hAnsi="楷体" w:eastAsia="楷体" w:cs="宋体"/>
          <w:kern w:val="0"/>
          <w:sz w:val="21"/>
          <w:szCs w:val="21"/>
        </w:rPr>
        <w:t>和</w:t>
      </w:r>
      <w:r>
        <w:rPr>
          <w:rFonts w:ascii="楷体" w:hAnsi="楷体" w:eastAsia="楷体" w:cs="宋体"/>
          <w:kern w:val="0"/>
          <w:sz w:val="21"/>
          <w:szCs w:val="21"/>
        </w:rPr>
        <w:t>“</w:t>
      </w:r>
      <w:r>
        <w:rPr>
          <w:rFonts w:hint="eastAsia" w:ascii="楷体" w:hAnsi="楷体" w:eastAsia="楷体" w:cs="宋体"/>
          <w:kern w:val="0"/>
          <w:sz w:val="21"/>
          <w:szCs w:val="21"/>
        </w:rPr>
        <w:t>意</w:t>
      </w:r>
      <w:r>
        <w:rPr>
          <w:rFonts w:ascii="楷体" w:hAnsi="楷体" w:eastAsia="楷体" w:cs="宋体"/>
          <w:kern w:val="0"/>
          <w:sz w:val="21"/>
          <w:szCs w:val="21"/>
        </w:rPr>
        <w:t>”</w:t>
      </w:r>
      <w:r>
        <w:rPr>
          <w:rFonts w:hint="eastAsia" w:ascii="楷体" w:hAnsi="楷体" w:eastAsia="楷体" w:cs="宋体"/>
          <w:kern w:val="0"/>
          <w:sz w:val="21"/>
          <w:szCs w:val="21"/>
        </w:rPr>
        <w:t>的榫头对得不准，往往是主观上（意）想</w:t>
      </w:r>
      <w:r>
        <w:rPr>
          <w:rFonts w:ascii="楷体" w:hAnsi="楷体" w:eastAsia="楷体" w:cs="宋体"/>
          <w:kern w:val="0"/>
          <w:sz w:val="21"/>
          <w:szCs w:val="21"/>
        </w:rPr>
        <w:t>“</w:t>
      </w:r>
      <w:r>
        <w:rPr>
          <w:rFonts w:hint="eastAsia" w:ascii="楷体" w:hAnsi="楷体" w:eastAsia="楷体" w:cs="宋体"/>
          <w:kern w:val="0"/>
          <w:sz w:val="21"/>
          <w:szCs w:val="21"/>
        </w:rPr>
        <w:t>深</w:t>
      </w:r>
      <w:r>
        <w:rPr>
          <w:rFonts w:ascii="楷体" w:hAnsi="楷体" w:eastAsia="楷体" w:cs="宋体"/>
          <w:kern w:val="0"/>
          <w:sz w:val="21"/>
          <w:szCs w:val="21"/>
        </w:rPr>
        <w:t>”</w:t>
      </w:r>
      <w:r>
        <w:rPr>
          <w:rFonts w:hint="eastAsia" w:ascii="楷体" w:hAnsi="楷体" w:eastAsia="楷体" w:cs="宋体"/>
          <w:kern w:val="0"/>
          <w:sz w:val="21"/>
          <w:szCs w:val="21"/>
        </w:rPr>
        <w:t>，客观上（事）显得内容单薄。因此，我们在具体写的时候，避免在提示事情所蕴含的意义时候犯任意</w:t>
      </w:r>
      <w:r>
        <w:rPr>
          <w:rFonts w:ascii="楷体" w:hAnsi="楷体" w:eastAsia="楷体" w:cs="宋体"/>
          <w:kern w:val="0"/>
          <w:sz w:val="21"/>
          <w:szCs w:val="21"/>
        </w:rPr>
        <w:t>“</w:t>
      </w:r>
      <w:r>
        <w:rPr>
          <w:rFonts w:hint="eastAsia" w:ascii="楷体" w:hAnsi="楷体" w:eastAsia="楷体" w:cs="宋体"/>
          <w:kern w:val="0"/>
          <w:sz w:val="21"/>
          <w:szCs w:val="21"/>
        </w:rPr>
        <w:t>拔高</w:t>
      </w:r>
      <w:r>
        <w:rPr>
          <w:rFonts w:ascii="楷体" w:hAnsi="楷体" w:eastAsia="楷体" w:cs="宋体"/>
          <w:kern w:val="0"/>
          <w:sz w:val="21"/>
          <w:szCs w:val="21"/>
        </w:rPr>
        <w:t>”</w:t>
      </w:r>
      <w:r>
        <w:rPr>
          <w:rFonts w:hint="eastAsia" w:ascii="楷体" w:hAnsi="楷体" w:eastAsia="楷体" w:cs="宋体"/>
          <w:kern w:val="0"/>
          <w:sz w:val="21"/>
          <w:szCs w:val="21"/>
        </w:rPr>
        <w:t>的毛病。</w:t>
      </w:r>
      <w:r>
        <w:rPr>
          <w:rFonts w:ascii="楷体" w:hAnsi="楷体" w:eastAsia="楷体" w:cs="宋体"/>
          <w:kern w:val="0"/>
          <w:sz w:val="21"/>
          <w:szCs w:val="21"/>
        </w:rPr>
        <w:br w:type="textWrapping"/>
      </w:r>
      <w:r>
        <w:rPr>
          <w:rFonts w:hint="eastAsia" w:ascii="楷体" w:hAnsi="楷体" w:eastAsia="楷体" w:cs="宋体"/>
          <w:kern w:val="0"/>
          <w:sz w:val="21"/>
          <w:szCs w:val="21"/>
        </w:rPr>
        <w:t>作者描述了自己练习溜旱冰的整个过程，从中感受到了不断挑战自我，获得成功时的喜悦，更表现出小作者是一个非常勇敢的孩子，表达了人要不断克服困难的观点。在构思上，文章情节一波三折，能很好的引起读者兴趣。</w:t>
      </w:r>
      <w:r>
        <w:rPr>
          <w:rFonts w:ascii="楷体" w:hAnsi="楷体" w:eastAsia="楷体" w:cs="宋体"/>
          <w:kern w:val="0"/>
          <w:sz w:val="21"/>
          <w:szCs w:val="21"/>
        </w:rPr>
        <w:br w:type="textWrapping"/>
      </w:r>
    </w:p>
    <w:sectPr>
      <w:headerReference r:id="rId3" w:type="even"/>
      <w:footerReference r:id="rId4" w:type="even"/>
      <w:pgSz w:w="11907" w:h="16840"/>
      <w:pgMar w:top="1418" w:right="1418" w:bottom="1418" w:left="1418" w:header="851" w:footer="992" w:gutter="0"/>
      <w:lnNumType w:countBy="0" w:restart="continuous"/>
      <w:cols w:space="425" w:num="1" w:sep="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modern"/>
    <w:pitch w:val="default"/>
    <w:sig w:usb0="800002BF" w:usb1="38CF7CFA" w:usb2="00000016" w:usb3="00000000" w:csb0="00040001" w:csb1="00000000"/>
  </w:font>
  <w:font w:name="MS UI Gothic">
    <w:panose1 w:val="020B0600070205080204"/>
    <w:charset w:val="80"/>
    <w:family w:val="swiss"/>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11</w:instrText>
    </w:r>
    <w:r>
      <w:fldChar w:fldCharType="end"/>
    </w:r>
    <w:r>
      <w:instrText xml:space="preserve"> </w:instrText>
    </w:r>
    <w:r>
      <w:fldChar w:fldCharType="separate"/>
    </w:r>
    <w:r>
      <w:t>11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right"/>
    </w:pPr>
    <w:r>
      <w:pict>
        <v:shape id="_x0000_s2049" o:spid="_x0000_s2049" o:spt="202" type="#_x0000_t202" style="position:absolute;left:0pt;margin-left:763.35pt;margin-top:-24.5pt;height:1189.35pt;width:26pt;mso-position-horizontal-relative:page;z-index:251660288;v-text-anchor:middle;mso-width-relative:page;mso-height-relative:page;" coordsize="21600,21600">
          <v:path/>
          <v:fill focussize="0,0"/>
          <v:stroke joinstyle="miter"/>
          <v:imagedata o:title=""/>
          <o:lock v:ext="edit"/>
          <v:textbox style="layout-flow:vertical;mso-layout-flow-alt:bottom-to-top;">
            <w:txbxContent>
              <w:p>
                <w:pPr>
                  <w:jc w:val="distribute"/>
                </w:pPr>
                <w:r>
                  <w:rPr>
                    <w:rFonts w:hint="eastAsia"/>
                  </w:rPr>
                  <w:t>…………○…………内…………○…………装…………○…………订…………○…………线…………○…………</w:t>
                </w:r>
              </w:p>
            </w:txbxContent>
          </v:textbox>
        </v:shape>
      </w:pict>
    </w:r>
    <w:r>
      <w:pict>
        <v:shape id="_x0000_s2050" o:spid="_x0000_s2050" o:spt="202" type="#_x0000_t202" style="position:absolute;left:0pt;margin-left:788.7pt;margin-top:-24.5pt;height:1189.35pt;width:28pt;mso-position-horizontal-relative:page;z-index:251659264;v-text-anchor:middle;mso-width-relative:page;mso-height-relative:page;" fillcolor="#D8D8D8" filled="t" coordsize="21600,21600">
          <v:path/>
          <v:fill on="t" focussize="0,0"/>
          <v:stroke joinstyle="miter"/>
          <v:imagedata o:title=""/>
          <o:lock v:ext="edit"/>
          <v:textbox style="layout-flow:vertical;mso-layout-flow-alt:bottom-to-top;">
            <w:txbxContent>
              <w:p>
                <w:pPr>
                  <w:jc w:val="center"/>
                </w:pPr>
                <w:r>
                  <w:rPr>
                    <w:rFonts w:hint="eastAsia"/>
                  </w:rPr>
                  <w:t>※※请※※不※※要※※在※※装※※订※※线※※内※※答※※题※※</w:t>
                </w:r>
              </w:p>
            </w:txbxContent>
          </v:textbox>
        </v:shape>
      </w:pict>
    </w:r>
    <w:r>
      <w:pict>
        <v:rect id="_x0000_s2051" o:spid="_x0000_s2051" o:spt="1" style="position:absolute;left:0pt;margin-left:788.7pt;margin-top:-24.5pt;height:45pt;width:28pt;mso-position-horizontal-relative:page;z-index:251661312;mso-width-relative:page;mso-height-relative:page;" fillcolor="#808080" filled="t" coordsize="21600,21600">
          <v:path/>
          <v:fill on="t" focussize="0,0"/>
          <v:stroke/>
          <v:imagedata o:title=""/>
          <o:lock v:ext="edit"/>
        </v:rect>
      </w:pict>
    </w:r>
    <w:r>
      <w:pict>
        <v:rect id="_x0000_s2052" o:spid="_x0000_s2052" o:spt="1" style="position:absolute;left:0pt;margin-left:788.7pt;margin-top:773.5pt;height:45pt;width:28pt;mso-position-horizontal-relative:page;z-index:251662336;mso-width-relative:page;mso-height-relative:page;" fillcolor="#808080" filled="t" coordsize="21600,21600">
          <v:path/>
          <v:fill on="t" focussize="0,0"/>
          <v:stroke/>
          <v:imagedata o:title=""/>
          <o:lock v:ext="edit"/>
        </v:rect>
      </w:pict>
    </w:r>
    <w:r>
      <w:pict>
        <v:shape id="_x0000_s2053" o:spid="_x0000_s2053" o:spt="202" type="#_x0000_t202" style="position:absolute;left:0pt;margin-left:816.55pt;margin-top:-24.5pt;height:1189.35pt;width:26pt;mso-position-horizontal-relative:page;z-index:251658240;v-text-anchor:middle;mso-width-relative:page;mso-height-relative:page;" coordsize="21600,21600">
          <v:path/>
          <v:fill focussize="0,0"/>
          <v:stroke joinstyle="miter"/>
          <v:imagedata o:title=""/>
          <o:lock v:ext="edit"/>
          <v:textbox style="layout-flow:vertical;mso-layout-flow-alt:bottom-to-top;">
            <w:txbxContent>
              <w:p>
                <w:pPr>
                  <w:jc w:val="distribute"/>
                </w:pPr>
                <w:r>
                  <w:rPr>
                    <w:rFonts w:hint="eastAsia"/>
                  </w:rPr>
                  <w:t>…………○…………外…………○…………装…………○…………订…………○…………线…………○…………</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A29"/>
    <w:rsid w:val="000012AB"/>
    <w:rsid w:val="00206898"/>
    <w:rsid w:val="002B4946"/>
    <w:rsid w:val="00304298"/>
    <w:rsid w:val="003310FA"/>
    <w:rsid w:val="003E559A"/>
    <w:rsid w:val="00414A50"/>
    <w:rsid w:val="00443C16"/>
    <w:rsid w:val="00485E34"/>
    <w:rsid w:val="004E4038"/>
    <w:rsid w:val="005130CF"/>
    <w:rsid w:val="007B4A29"/>
    <w:rsid w:val="007C4B19"/>
    <w:rsid w:val="00855687"/>
    <w:rsid w:val="00A92EAD"/>
    <w:rsid w:val="00BC62FB"/>
    <w:rsid w:val="00DF050E"/>
    <w:rsid w:val="00E81558"/>
    <w:rsid w:val="00F60BC9"/>
    <w:rsid w:val="00FA2FD2"/>
    <w:rsid w:val="05DC2518"/>
    <w:rsid w:val="2EDA7D15"/>
    <w:rsid w:val="413152A5"/>
    <w:rsid w:val="5EBE31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0" w:semiHidden="0" w:name="Note Heading" w:locked="1"/>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9"/>
    <w:uiPriority w:val="99"/>
    <w:pPr>
      <w:tabs>
        <w:tab w:val="center" w:pos="4153"/>
        <w:tab w:val="right" w:pos="8306"/>
      </w:tabs>
      <w:snapToGrid w:val="0"/>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rPr>
      <w:rFonts w:ascii="Cambria Math" w:hAnsi="宋体" w:cs="Cambria Math"/>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Header Char"/>
    <w:basedOn w:val="5"/>
    <w:link w:val="4"/>
    <w:locked/>
    <w:uiPriority w:val="99"/>
    <w:rPr>
      <w:rFonts w:ascii="Cambria Math" w:hAnsi="宋体" w:eastAsia="宋体" w:cs="Cambria Math"/>
      <w:sz w:val="18"/>
      <w:szCs w:val="18"/>
    </w:rPr>
  </w:style>
  <w:style w:type="character" w:customStyle="1" w:styleId="9">
    <w:name w:val="Footer Char"/>
    <w:basedOn w:val="5"/>
    <w:link w:val="3"/>
    <w:locked/>
    <w:uiPriority w:val="99"/>
    <w:rPr>
      <w:rFonts w:ascii="Cambria Math" w:hAnsi="宋体" w:eastAsia="宋体" w:cs="Cambria Math"/>
      <w:sz w:val="18"/>
      <w:szCs w:val="18"/>
    </w:rPr>
  </w:style>
  <w:style w:type="character" w:customStyle="1" w:styleId="10">
    <w:name w:val="Balloon Text Char"/>
    <w:basedOn w:val="5"/>
    <w:link w:val="2"/>
    <w:semiHidden/>
    <w:locked/>
    <w:uiPriority w:val="99"/>
    <w:rPr>
      <w:rFonts w:ascii="Cambria Math" w:hAnsi="宋体" w:eastAsia="宋体" w:cs="Cambria Math"/>
      <w:sz w:val="18"/>
      <w:szCs w:val="18"/>
    </w:rPr>
  </w:style>
  <w:style w:type="paragraph" w:styleId="11">
    <w:name w:val="No Spacing"/>
    <w:link w:val="12"/>
    <w:qFormat/>
    <w:uiPriority w:val="99"/>
    <w:pPr>
      <w:spacing w:after="200" w:line="276" w:lineRule="auto"/>
    </w:pPr>
    <w:rPr>
      <w:rFonts w:ascii="Cambria Math" w:hAnsi="宋体" w:eastAsia="宋体" w:cs="Cambria Math"/>
      <w:kern w:val="0"/>
      <w:sz w:val="22"/>
      <w:szCs w:val="22"/>
      <w:lang w:val="en-US" w:eastAsia="zh-CN" w:bidi="ar-SA"/>
    </w:rPr>
  </w:style>
  <w:style w:type="character" w:customStyle="1" w:styleId="12">
    <w:name w:val="No Spacing Char"/>
    <w:basedOn w:val="5"/>
    <w:link w:val="11"/>
    <w:locked/>
    <w:uiPriority w:val="99"/>
    <w:rPr>
      <w:rFonts w:ascii="Cambria Math" w:hAnsi="宋体" w:cs="Cambria Math"/>
      <w:sz w:val="22"/>
      <w:szCs w:val="22"/>
      <w:lang w:val="en-US" w:eastAsia="zh-CN" w:bidi="ar-SA"/>
    </w:rPr>
  </w:style>
  <w:style w:type="paragraph" w:styleId="13">
    <w:name w:val="List Paragraph"/>
    <w:basedOn w:val="1"/>
    <w:qFormat/>
    <w:uiPriority w:val="99"/>
    <w:pPr>
      <w:ind w:firstLine="420" w:firstLineChars="200"/>
    </w:pPr>
  </w:style>
  <w:style w:type="character" w:customStyle="1" w:styleId="14">
    <w:name w:val="Subtle Emphasis"/>
    <w:basedOn w:val="5"/>
    <w:qFormat/>
    <w:uiPriority w:val="99"/>
    <w:rPr>
      <w:rFonts w:ascii="Cambria Math" w:hAnsi="宋体" w:eastAsia="宋体" w:cs="Cambria Math"/>
      <w:i/>
      <w:iCs/>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Info spid="_x0000_s2052"/>
    <customShpInfo spid="_x0000_s2053"/>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15466</Words>
  <Characters>16027</Characters>
  <Lines>0</Lines>
  <Paragraphs>0</Paragraphs>
  <TotalTime>339</TotalTime>
  <ScaleCrop>false</ScaleCrop>
  <LinksUpToDate>false</LinksUpToDate>
  <CharactersWithSpaces>17750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2020-10-07T13:25:58Z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