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240" w:lineRule="auto"/>
        <w:jc w:val="center"/>
        <w:textAlignment w:val="auto"/>
        <w:rPr>
          <w:rFonts w:hint="eastAsia" w:ascii="楷体" w:hAnsi="楷体" w:eastAsia="楷体" w:cs="楷体"/>
          <w:b/>
          <w:bCs/>
          <w:sz w:val="28"/>
          <w:szCs w:val="28"/>
          <w:lang w:val="en-US" w:eastAsia="zh-CN"/>
        </w:rPr>
      </w:pPr>
      <w:r>
        <w:rPr>
          <w:rFonts w:hint="eastAsia" w:ascii="楷体" w:hAnsi="楷体" w:eastAsia="楷体" w:cs="楷体"/>
          <w:b/>
          <w:bCs/>
          <w:sz w:val="28"/>
          <w:szCs w:val="28"/>
          <w:lang w:val="en-US" w:eastAsia="zh-CN"/>
        </w:rPr>
        <w:t>长沙市明达中学2021届九年级第一次月考</w:t>
      </w:r>
    </w:p>
    <w:p>
      <w:pPr>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cs="宋体"/>
          <w:kern w:val="0"/>
          <w:sz w:val="22"/>
          <w:szCs w:val="21"/>
        </w:rPr>
      </w:pPr>
      <w:r>
        <w:rPr>
          <w:rFonts w:hint="eastAsia" w:ascii="宋体" w:hAnsi="宋体" w:eastAsia="宋体" w:cs="宋体"/>
          <w:b/>
          <w:bCs/>
          <w:kern w:val="0"/>
          <w:sz w:val="36"/>
          <w:szCs w:val="36"/>
          <w:lang w:val="en-US" w:eastAsia="zh-CN"/>
        </w:rPr>
        <w:t>语文试卷</w:t>
      </w:r>
      <w:r>
        <w:rPr>
          <w:rFonts w:hint="eastAsia" w:ascii="宋体" w:hAnsi="宋体" w:eastAsia="仿宋_GB2312" w:cs="宋体"/>
          <w:kern w:val="0"/>
          <w:sz w:val="21"/>
          <w:szCs w:val="21"/>
          <w:lang w:val="en-US" w:eastAsia="zh-CN"/>
        </w:rPr>
        <w:t>20</w:t>
      </w:r>
      <w:r>
        <w:rPr>
          <w:rFonts w:hint="eastAsia" w:ascii="宋体" w:hAnsi="宋体" w:eastAsia="仿宋_GB2312" w:cs="宋体"/>
          <w:kern w:val="0"/>
          <w:sz w:val="21"/>
          <w:szCs w:val="21"/>
        </w:rPr>
        <w:t>-2</w:t>
      </w:r>
      <w:r>
        <w:rPr>
          <w:rFonts w:hint="eastAsia" w:ascii="宋体" w:hAnsi="宋体" w:eastAsia="仿宋_GB2312" w:cs="宋体"/>
          <w:kern w:val="0"/>
          <w:sz w:val="21"/>
          <w:szCs w:val="21"/>
          <w:lang w:val="en-US" w:eastAsia="zh-CN"/>
        </w:rPr>
        <w:t>1</w:t>
      </w:r>
      <w:r>
        <w:rPr>
          <w:rFonts w:hint="eastAsia" w:ascii="宋体" w:hAnsi="宋体" w:cs="宋体"/>
          <w:kern w:val="0"/>
          <w:sz w:val="21"/>
          <w:szCs w:val="21"/>
        </w:rPr>
        <w:t>学年第</w:t>
      </w:r>
      <w:r>
        <w:rPr>
          <w:rFonts w:hint="eastAsia" w:ascii="宋体" w:hAnsi="宋体" w:cs="宋体"/>
          <w:kern w:val="0"/>
          <w:sz w:val="21"/>
          <w:szCs w:val="21"/>
          <w:lang w:val="en-US" w:eastAsia="zh-CN"/>
        </w:rPr>
        <w:t>一</w:t>
      </w:r>
      <w:r>
        <w:rPr>
          <w:rFonts w:hint="eastAsia" w:ascii="宋体" w:hAnsi="宋体" w:cs="宋体"/>
          <w:kern w:val="0"/>
          <w:sz w:val="21"/>
          <w:szCs w:val="21"/>
        </w:rPr>
        <w:t>学期</w:t>
      </w:r>
    </w:p>
    <w:p>
      <w:pPr>
        <w:widowControl/>
        <w:spacing w:line="240" w:lineRule="auto"/>
        <w:jc w:val="center"/>
        <w:rPr>
          <w:rFonts w:hint="eastAsia" w:ascii="宋体" w:hAnsi="宋体" w:eastAsia="宋体" w:cs="宋体"/>
          <w:kern w:val="0"/>
          <w:sz w:val="21"/>
          <w:szCs w:val="21"/>
        </w:rPr>
      </w:pPr>
      <w:r>
        <w:rPr>
          <w:rFonts w:hint="eastAsia" w:ascii="宋体" w:hAnsi="宋体" w:eastAsia="宋体" w:cs="宋体"/>
          <w:kern w:val="0"/>
          <w:sz w:val="21"/>
          <w:szCs w:val="21"/>
        </w:rPr>
        <w:t>时量：</w:t>
      </w:r>
      <w:r>
        <w:rPr>
          <w:rFonts w:hint="eastAsia" w:ascii="宋体" w:hAnsi="宋体" w:eastAsia="宋体" w:cs="宋体"/>
          <w:kern w:val="0"/>
          <w:sz w:val="21"/>
          <w:szCs w:val="21"/>
          <w:lang w:val="en-US" w:eastAsia="zh-CN"/>
        </w:rPr>
        <w:t xml:space="preserve">150分钟  </w:t>
      </w:r>
      <w:r>
        <w:rPr>
          <w:rFonts w:hint="eastAsia" w:ascii="宋体" w:hAnsi="宋体" w:eastAsia="宋体" w:cs="宋体"/>
          <w:kern w:val="0"/>
          <w:sz w:val="21"/>
          <w:szCs w:val="21"/>
        </w:rPr>
        <w:t xml:space="preserve"> 满分：</w:t>
      </w:r>
      <w:r>
        <w:rPr>
          <w:rFonts w:hint="eastAsia" w:ascii="宋体" w:hAnsi="宋体" w:eastAsia="宋体" w:cs="宋体"/>
          <w:kern w:val="0"/>
          <w:sz w:val="21"/>
          <w:szCs w:val="21"/>
          <w:lang w:val="en-US" w:eastAsia="zh-CN"/>
        </w:rPr>
        <w:t xml:space="preserve">150分  </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b/>
          <w:bCs/>
        </w:rPr>
      </w:pPr>
      <w:r>
        <w:rPr>
          <w:rFonts w:hint="eastAsia" w:ascii="宋体" w:hAnsi="宋体" w:eastAsia="宋体" w:cs="宋体"/>
          <w:b/>
          <w:bCs/>
          <w:lang w:eastAsia="zh-CN"/>
        </w:rPr>
        <w:t>一</w:t>
      </w:r>
      <w:r>
        <w:rPr>
          <w:rFonts w:hint="eastAsia" w:ascii="宋体" w:hAnsi="宋体" w:eastAsia="宋体" w:cs="宋体"/>
          <w:b/>
          <w:bCs/>
        </w:rPr>
        <w:t>、积累与运用(共22分)</w:t>
      </w:r>
    </w:p>
    <w:p>
      <w:pPr>
        <w:keepNext w:val="0"/>
        <w:keepLines w:val="0"/>
        <w:pageBreakBefore w:val="0"/>
        <w:widowControl w:val="0"/>
        <w:numPr>
          <w:ilvl w:val="0"/>
          <w:numId w:val="1"/>
        </w:numPr>
        <w:kinsoku/>
        <w:wordWrap/>
        <w:overflowPunct/>
        <w:topLinePunct w:val="0"/>
        <w:autoSpaceDE/>
        <w:autoSpaceDN/>
        <w:bidi w:val="0"/>
        <w:spacing w:line="240" w:lineRule="auto"/>
        <w:ind w:left="0" w:leftChars="0"/>
        <w:textAlignment w:val="auto"/>
        <w:rPr>
          <w:rFonts w:hint="eastAsia" w:ascii="宋体" w:hAnsi="宋体" w:eastAsia="宋体" w:cs="宋体"/>
          <w:lang w:val="en-US" w:eastAsia="zh-CN"/>
        </w:rPr>
      </w:pPr>
      <w:r>
        <w:rPr>
          <w:rFonts w:hint="eastAsia" w:ascii="宋体" w:hAnsi="宋体" w:eastAsia="宋体" w:cs="宋体"/>
          <w:lang w:val="en-US" w:eastAsia="zh-CN"/>
        </w:rPr>
        <w:t>下列词语字音和字形全都</w:t>
      </w:r>
      <w:r>
        <w:rPr>
          <w:rFonts w:hint="eastAsia" w:ascii="宋体" w:hAnsi="宋体" w:eastAsia="宋体" w:cs="宋体"/>
          <w:em w:val="dot"/>
          <w:lang w:val="en-US" w:eastAsia="zh-CN"/>
        </w:rPr>
        <w:t>正确</w:t>
      </w:r>
      <w:r>
        <w:rPr>
          <w:rFonts w:hint="eastAsia" w:ascii="宋体" w:hAnsi="宋体" w:eastAsia="宋体" w:cs="宋体"/>
          <w:lang w:val="en-US" w:eastAsia="zh-CN"/>
        </w:rPr>
        <w:t>的一项是（   ）（2分）</w:t>
      </w:r>
    </w:p>
    <w:p>
      <w:pPr>
        <w:keepNext w:val="0"/>
        <w:keepLines w:val="0"/>
        <w:pageBreakBefore w:val="0"/>
        <w:widowControl w:val="0"/>
        <w:numPr>
          <w:ilvl w:val="0"/>
          <w:numId w:val="0"/>
        </w:numPr>
        <w:kinsoku/>
        <w:wordWrap/>
        <w:overflowPunct/>
        <w:topLinePunct w:val="0"/>
        <w:autoSpaceDE/>
        <w:autoSpaceDN/>
        <w:bidi w:val="0"/>
        <w:spacing w:line="240" w:lineRule="auto"/>
        <w:ind w:left="0" w:leftChars="0"/>
        <w:textAlignment w:val="auto"/>
        <w:rPr>
          <w:rFonts w:hint="eastAsia" w:ascii="宋体" w:hAnsi="宋体" w:eastAsia="宋体" w:cs="宋体"/>
          <w:lang w:val="en-US" w:eastAsia="zh-CN"/>
        </w:rPr>
      </w:pPr>
      <w:r>
        <w:rPr>
          <w:rFonts w:hint="eastAsia" w:ascii="宋体" w:hAnsi="宋体" w:eastAsia="宋体" w:cs="宋体"/>
          <w:sz w:val="21"/>
        </w:rPr>
        <mc:AlternateContent>
          <mc:Choice Requires="wps">
            <w:drawing>
              <wp:anchor distT="0" distB="0" distL="114300" distR="114300" simplePos="0" relativeHeight="251670528" behindDoc="0" locked="0" layoutInCell="1" allowOverlap="1">
                <wp:simplePos x="0" y="0"/>
                <wp:positionH relativeFrom="column">
                  <wp:posOffset>3056255</wp:posOffset>
                </wp:positionH>
                <wp:positionV relativeFrom="paragraph">
                  <wp:posOffset>13970</wp:posOffset>
                </wp:positionV>
                <wp:extent cx="679450" cy="295910"/>
                <wp:effectExtent l="4445" t="4445" r="20955" b="23495"/>
                <wp:wrapNone/>
                <wp:docPr id="8" name="文本框 8"/>
                <wp:cNvGraphicFramePr/>
                <a:graphic xmlns:a="http://schemas.openxmlformats.org/drawingml/2006/main">
                  <a:graphicData uri="http://schemas.microsoft.com/office/word/2010/wordprocessingShape">
                    <wps:wsp>
                      <wps:cNvSpPr txBox="1"/>
                      <wps:spPr>
                        <a:xfrm>
                          <a:off x="0" y="0"/>
                          <a:ext cx="679450" cy="2959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Theme="minorEastAsia"/>
                                <w:lang w:eastAsia="zh-CN"/>
                              </w:rPr>
                            </w:pPr>
                            <w:r>
                              <w:rPr>
                                <w:rFonts w:hint="eastAsia"/>
                                <w:lang w:eastAsia="zh-CN"/>
                              </w:rPr>
                              <w:t>多音字</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40.65pt;margin-top:1.1pt;height:23.3pt;width:53.5pt;z-index:251670528;mso-width-relative:page;mso-height-relative:page;" fillcolor="#FFFFFF [3201]" filled="t" stroked="t" coordsize="21600,21600" o:gfxdata="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BmpVxc1AAAAAgBAAAPAAAAAAAA&#10;AAEAIAAAACIAAABkcnMvZG93bnJldi54bWxQSwECFAAUAAAACACHTuJA0TCTVBYCAAAaBAAADgAA&#10;AAAAAAABACAAAAAjAQAAZHJzL2Uyb0RvYy54bWxQSwUGAAAAAAYABgBZAQAAqwUAAAAA&#10;">
                <v:fill on="t" focussize="0,0"/>
                <v:stroke weight="0.5pt" color="#000000 [3204]" joinstyle="round"/>
                <v:imagedata o:title=""/>
                <o:lock v:ext="edit" aspectratio="f"/>
                <v:textbox>
                  <w:txbxContent>
                    <w:p>
                      <w:pPr>
                        <w:jc w:val="center"/>
                        <w:rPr>
                          <w:rFonts w:hint="eastAsia" w:eastAsiaTheme="minorEastAsia"/>
                          <w:lang w:eastAsia="zh-CN"/>
                        </w:rPr>
                      </w:pPr>
                      <w:r>
                        <w:rPr>
                          <w:rFonts w:hint="eastAsia"/>
                          <w:lang w:eastAsia="zh-CN"/>
                        </w:rPr>
                        <w:t>多音字</w:t>
                      </w:r>
                    </w:p>
                  </w:txbxContent>
                </v:textbox>
              </v:shape>
            </w:pict>
          </mc:Fallback>
        </mc:AlternateContent>
      </w:r>
      <w:r>
        <w:rPr>
          <w:rFonts w:hint="eastAsia" w:ascii="宋体" w:hAnsi="宋体" w:eastAsia="宋体" w:cs="宋体"/>
          <w:sz w:val="21"/>
        </w:rPr>
        <mc:AlternateContent>
          <mc:Choice Requires="wps">
            <w:drawing>
              <wp:anchor distT="0" distB="0" distL="114300" distR="114300" simplePos="0" relativeHeight="251662336" behindDoc="0" locked="0" layoutInCell="1" allowOverlap="1">
                <wp:simplePos x="0" y="0"/>
                <wp:positionH relativeFrom="column">
                  <wp:posOffset>1623060</wp:posOffset>
                </wp:positionH>
                <wp:positionV relativeFrom="paragraph">
                  <wp:posOffset>36830</wp:posOffset>
                </wp:positionV>
                <wp:extent cx="712470" cy="295910"/>
                <wp:effectExtent l="4445" t="4445" r="6985" b="23495"/>
                <wp:wrapNone/>
                <wp:docPr id="4" name="文本框 4"/>
                <wp:cNvGraphicFramePr/>
                <a:graphic xmlns:a="http://schemas.openxmlformats.org/drawingml/2006/main">
                  <a:graphicData uri="http://schemas.microsoft.com/office/word/2010/wordprocessingShape">
                    <wps:wsp>
                      <wps:cNvSpPr txBox="1"/>
                      <wps:spPr>
                        <a:xfrm>
                          <a:off x="0" y="0"/>
                          <a:ext cx="712470" cy="2959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Theme="minorEastAsia"/>
                                <w:lang w:eastAsia="zh-CN"/>
                              </w:rPr>
                            </w:pPr>
                            <w:r>
                              <w:rPr>
                                <w:rFonts w:hint="eastAsia"/>
                                <w:lang w:eastAsia="zh-CN"/>
                              </w:rPr>
                              <w:t>形近字</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27.8pt;margin-top:2.9pt;height:23.3pt;width:56.1pt;z-index:251662336;mso-width-relative:page;mso-height-relative:page;" fillcolor="#FFFFFF [3201]" filled="t" stroked="t" coordsize="21600,21600" o:gfxdata="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LxnloNUAAAAIAQAADwAA&#10;AAAAAAABACAAAAAiAAAAZHJzL2Rvd25yZXYueG1sUEsBAhQAFAAAAAgAh07iQDc89UsZAgAAGgQA&#10;AA4AAAAAAAAAAQAgAAAAJAEAAGRycy9lMm9Eb2MueG1sUEsFBgAAAAAGAAYAWQEAAK8FAAAAAA==&#10;">
                <v:fill on="t" focussize="0,0"/>
                <v:stroke weight="0.5pt" color="#000000 [3204]" joinstyle="round"/>
                <v:imagedata o:title=""/>
                <o:lock v:ext="edit" aspectratio="f"/>
                <v:textbox>
                  <w:txbxContent>
                    <w:p>
                      <w:pPr>
                        <w:jc w:val="center"/>
                        <w:rPr>
                          <w:rFonts w:hint="eastAsia" w:eastAsiaTheme="minorEastAsia"/>
                          <w:lang w:eastAsia="zh-CN"/>
                        </w:rPr>
                      </w:pPr>
                      <w:r>
                        <w:rPr>
                          <w:rFonts w:hint="eastAsia"/>
                          <w:lang w:eastAsia="zh-CN"/>
                        </w:rPr>
                        <w:t>形近字</w:t>
                      </w:r>
                    </w:p>
                  </w:txbxContent>
                </v:textbox>
              </v:shape>
            </w:pict>
          </mc:Fallback>
        </mc:AlternateContent>
      </w:r>
      <w:r>
        <w:rPr>
          <w:rFonts w:hint="eastAsia" w:ascii="宋体" w:hAnsi="宋体" w:eastAsia="宋体" w:cs="宋体"/>
          <w:sz w:val="21"/>
        </w:rPr>
        <mc:AlternateContent>
          <mc:Choice Requires="wps">
            <w:drawing>
              <wp:anchor distT="0" distB="0" distL="114300" distR="114300" simplePos="0" relativeHeight="251672576" behindDoc="0" locked="0" layoutInCell="1" allowOverlap="1">
                <wp:simplePos x="0" y="0"/>
                <wp:positionH relativeFrom="column">
                  <wp:posOffset>4512310</wp:posOffset>
                </wp:positionH>
                <wp:positionV relativeFrom="paragraph">
                  <wp:posOffset>5080</wp:posOffset>
                </wp:positionV>
                <wp:extent cx="558800" cy="295910"/>
                <wp:effectExtent l="4445" t="4445" r="8255" b="23495"/>
                <wp:wrapNone/>
                <wp:docPr id="9" name="文本框 9"/>
                <wp:cNvGraphicFramePr/>
                <a:graphic xmlns:a="http://schemas.openxmlformats.org/drawingml/2006/main">
                  <a:graphicData uri="http://schemas.microsoft.com/office/word/2010/wordprocessingShape">
                    <wps:wsp>
                      <wps:cNvSpPr txBox="1"/>
                      <wps:spPr>
                        <a:xfrm>
                          <a:off x="0" y="0"/>
                          <a:ext cx="558800" cy="2959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Theme="minorEastAsia"/>
                                <w:lang w:eastAsia="zh-CN"/>
                              </w:rPr>
                            </w:pPr>
                            <w:r>
                              <w:rPr>
                                <w:rFonts w:hint="eastAsia"/>
                                <w:lang w:eastAsia="zh-CN"/>
                              </w:rPr>
                              <w:t>成</w:t>
                            </w:r>
                            <w:r>
                              <w:rPr>
                                <w:rFonts w:hint="eastAsia"/>
                                <w:lang w:val="en-US" w:eastAsia="zh-CN"/>
                              </w:rPr>
                              <w:t xml:space="preserve"> </w:t>
                            </w:r>
                            <w:r>
                              <w:rPr>
                                <w:rFonts w:hint="eastAsia"/>
                                <w:lang w:eastAsia="zh-CN"/>
                              </w:rPr>
                              <w:t>语</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55.3pt;margin-top:0.4pt;height:23.3pt;width:44pt;z-index:251672576;mso-width-relative:page;mso-height-relative:page;" fillcolor="#FFFFFF [3201]" filled="t" stroked="t" coordsize="21600,21600" o:gfxdata="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HALXxDUAAAABwEAAA8AAAAA&#10;AAAAAQAgAAAAIgAAAGRycy9kb3ducmV2LnhtbFBLAQIUABQAAAAIAIdO4kANTSCjGAIAABoEAAAO&#10;AAAAAAAAAAEAIAAAACMBAABkcnMvZTJvRG9jLnhtbFBLBQYAAAAABgAGAFkBAACtBQAAAAA=&#10;">
                <v:fill on="t" focussize="0,0"/>
                <v:stroke weight="0.5pt" color="#000000 [3204]" joinstyle="round"/>
                <v:imagedata o:title=""/>
                <o:lock v:ext="edit" aspectratio="f"/>
                <v:textbox>
                  <w:txbxContent>
                    <w:p>
                      <w:pPr>
                        <w:jc w:val="center"/>
                        <w:rPr>
                          <w:rFonts w:hint="eastAsia" w:eastAsiaTheme="minorEastAsia"/>
                          <w:lang w:eastAsia="zh-CN"/>
                        </w:rPr>
                      </w:pPr>
                      <w:r>
                        <w:rPr>
                          <w:rFonts w:hint="eastAsia"/>
                          <w:lang w:eastAsia="zh-CN"/>
                        </w:rPr>
                        <w:t>成</w:t>
                      </w:r>
                      <w:r>
                        <w:rPr>
                          <w:rFonts w:hint="eastAsia"/>
                          <w:lang w:val="en-US" w:eastAsia="zh-CN"/>
                        </w:rPr>
                        <w:t xml:space="preserve"> </w:t>
                      </w:r>
                      <w:r>
                        <w:rPr>
                          <w:rFonts w:hint="eastAsia"/>
                          <w:lang w:eastAsia="zh-CN"/>
                        </w:rPr>
                        <w:t>语</w:t>
                      </w:r>
                    </w:p>
                  </w:txbxContent>
                </v:textbox>
              </v:shape>
            </w:pict>
          </mc:Fallback>
        </mc:AlternateContent>
      </w:r>
      <w:r>
        <w:rPr>
          <w:rFonts w:hint="eastAsia" w:ascii="宋体" w:hAnsi="宋体" w:eastAsia="宋体" w:cs="宋体"/>
          <w:sz w:val="21"/>
        </w:rPr>
        <mc:AlternateContent>
          <mc:Choice Requires="wps">
            <w:drawing>
              <wp:anchor distT="0" distB="0" distL="114300" distR="114300" simplePos="0" relativeHeight="251658240" behindDoc="0" locked="0" layoutInCell="1" allowOverlap="1">
                <wp:simplePos x="0" y="0"/>
                <wp:positionH relativeFrom="column">
                  <wp:posOffset>200660</wp:posOffset>
                </wp:positionH>
                <wp:positionV relativeFrom="paragraph">
                  <wp:posOffset>50800</wp:posOffset>
                </wp:positionV>
                <wp:extent cx="558800" cy="295910"/>
                <wp:effectExtent l="4445" t="4445" r="8255" b="23495"/>
                <wp:wrapNone/>
                <wp:docPr id="2" name="文本框 2"/>
                <wp:cNvGraphicFramePr/>
                <a:graphic xmlns:a="http://schemas.openxmlformats.org/drawingml/2006/main">
                  <a:graphicData uri="http://schemas.microsoft.com/office/word/2010/wordprocessingShape">
                    <wps:wsp>
                      <wps:cNvSpPr txBox="1"/>
                      <wps:spPr>
                        <a:xfrm>
                          <a:off x="1157605" y="1725295"/>
                          <a:ext cx="558800" cy="29591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center"/>
                              <w:rPr>
                                <w:rFonts w:hint="eastAsia" w:eastAsiaTheme="minorEastAsia"/>
                                <w:lang w:eastAsia="zh-CN"/>
                              </w:rPr>
                            </w:pPr>
                            <w:r>
                              <w:rPr>
                                <w:rFonts w:hint="eastAsia"/>
                                <w:lang w:eastAsia="zh-CN"/>
                              </w:rPr>
                              <w:t>姓</w:t>
                            </w:r>
                            <w:r>
                              <w:rPr>
                                <w:rFonts w:hint="eastAsia"/>
                                <w:lang w:val="en-US" w:eastAsia="zh-CN"/>
                              </w:rPr>
                              <w:t xml:space="preserve"> </w:t>
                            </w:r>
                            <w:r>
                              <w:rPr>
                                <w:rFonts w:hint="eastAsia"/>
                                <w:lang w:eastAsia="zh-CN"/>
                              </w:rPr>
                              <w:t>名</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5.8pt;margin-top:4pt;height:23.3pt;width:44pt;z-index:251658240;mso-width-relative:page;mso-height-relative:page;" fillcolor="#FFFFFF [3201]" filled="t" stroked="t" coordsize="21600,21600" o:gfxdata="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gELM8dMA&#10;AAAHAQAADwAAAAAAAAABACAAAAAiAAAAZHJzL2Rvd25yZXYueG1sUEsBAhQAFAAAAAgAh07iQIfk&#10;mHkkAgAAJgQAAA4AAAAAAAAAAQAgAAAAIgEAAGRycy9lMm9Eb2MueG1sUEsFBgAAAAAGAAYAWQEA&#10;ALgFAAAAAA==&#10;">
                <v:fill on="t" focussize="0,0"/>
                <v:stroke weight="0.5pt" color="#000000 [3204]" joinstyle="round"/>
                <v:imagedata o:title=""/>
                <o:lock v:ext="edit" aspectratio="f"/>
                <v:textbox>
                  <w:txbxContent>
                    <w:p>
                      <w:pPr>
                        <w:jc w:val="center"/>
                        <w:rPr>
                          <w:rFonts w:hint="eastAsia" w:eastAsiaTheme="minorEastAsia"/>
                          <w:lang w:eastAsia="zh-CN"/>
                        </w:rPr>
                      </w:pPr>
                      <w:r>
                        <w:rPr>
                          <w:rFonts w:hint="eastAsia"/>
                          <w:lang w:eastAsia="zh-CN"/>
                        </w:rPr>
                        <w:t>姓</w:t>
                      </w:r>
                      <w:r>
                        <w:rPr>
                          <w:rFonts w:hint="eastAsia"/>
                          <w:lang w:val="en-US" w:eastAsia="zh-CN"/>
                        </w:rPr>
                        <w:t xml:space="preserve"> </w:t>
                      </w:r>
                      <w:r>
                        <w:rPr>
                          <w:rFonts w:hint="eastAsia"/>
                          <w:lang w:eastAsia="zh-CN"/>
                        </w:rPr>
                        <w:t>名</w:t>
                      </w:r>
                    </w:p>
                  </w:txbxContent>
                </v:textbox>
              </v:shape>
            </w:pict>
          </mc:Fallback>
        </mc:AlternateConten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textAlignment w:val="auto"/>
        <w:rPr>
          <w:rFonts w:hint="eastAsia" w:ascii="宋体" w:hAnsi="宋体" w:eastAsia="宋体" w:cs="宋体"/>
        </w:rPr>
      </w:pP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textAlignment w:val="auto"/>
        <w:rPr>
          <w:rFonts w:hint="eastAsia" w:ascii="宋体" w:hAnsi="宋体" w:eastAsia="宋体" w:cs="宋体"/>
        </w:rPr>
      </w:pPr>
      <w:r>
        <w:rPr>
          <w:rFonts w:hint="eastAsia" w:ascii="宋体" w:hAnsi="宋体" w:eastAsia="宋体" w:cs="宋体"/>
          <w:sz w:val="21"/>
        </w:rPr>
        <mc:AlternateContent>
          <mc:Choice Requires="wps">
            <w:drawing>
              <wp:anchor distT="0" distB="0" distL="114300" distR="114300" simplePos="0" relativeHeight="251660288" behindDoc="0" locked="0" layoutInCell="1" allowOverlap="1">
                <wp:simplePos x="0" y="0"/>
                <wp:positionH relativeFrom="column">
                  <wp:posOffset>-62230</wp:posOffset>
                </wp:positionH>
                <wp:positionV relativeFrom="paragraph">
                  <wp:posOffset>53975</wp:posOffset>
                </wp:positionV>
                <wp:extent cx="1106170" cy="821055"/>
                <wp:effectExtent l="4445" t="4445" r="13335" b="12700"/>
                <wp:wrapNone/>
                <wp:docPr id="3" name="文本框 3"/>
                <wp:cNvGraphicFramePr/>
                <a:graphic xmlns:a="http://schemas.openxmlformats.org/drawingml/2006/main">
                  <a:graphicData uri="http://schemas.microsoft.com/office/word/2010/wordprocessingShape">
                    <wps:wsp>
                      <wps:cNvSpPr txBox="1"/>
                      <wps:spPr>
                        <a:xfrm>
                          <a:off x="1146810" y="2360295"/>
                          <a:ext cx="1106170" cy="8210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jc w:val="left"/>
                              <w:rPr>
                                <w:rFonts w:hint="eastAsia"/>
                                <w:lang w:eastAsia="zh-CN"/>
                              </w:rPr>
                            </w:pPr>
                            <w:r>
                              <w:fldChar w:fldCharType="begin"/>
                            </w:r>
                            <w:r>
                              <w:instrText xml:space="preserve"> = 1 \* GB3 \* MERGEFORMAT </w:instrText>
                            </w:r>
                            <w:r>
                              <w:fldChar w:fldCharType="separate"/>
                            </w:r>
                            <w:r>
                              <w:t>①</w:t>
                            </w:r>
                            <w:r>
                              <w:fldChar w:fldCharType="end"/>
                            </w:r>
                            <w:r>
                              <w:rPr>
                                <w:rFonts w:hint="eastAsia" w:eastAsiaTheme="minorEastAsia"/>
                                <w:em w:val="dot"/>
                                <w:lang w:eastAsia="zh-CN"/>
                              </w:rPr>
                              <w:t>穆</w:t>
                            </w:r>
                            <w:r>
                              <w:rPr>
                                <w:rFonts w:hint="eastAsia"/>
                                <w:lang w:eastAsia="zh-CN"/>
                              </w:rPr>
                              <w:t>旦</w:t>
                            </w:r>
                            <w:r>
                              <w:rPr>
                                <w:rFonts w:hint="eastAsia" w:eastAsiaTheme="minorEastAsia"/>
                                <w:em w:val="dot"/>
                                <w:lang w:eastAsia="zh-CN"/>
                              </w:rPr>
                              <w:t>（mù）</w:t>
                            </w:r>
                          </w:p>
                          <w:p>
                            <w:pPr>
                              <w:jc w:val="left"/>
                              <w:rPr>
                                <w:rFonts w:hint="eastAsia"/>
                                <w:lang w:eastAsia="zh-CN"/>
                              </w:rPr>
                            </w:pPr>
                            <w:r>
                              <w:rPr>
                                <w:rFonts w:hint="eastAsia"/>
                                <w:lang w:eastAsia="zh-CN"/>
                              </w:rPr>
                              <w:fldChar w:fldCharType="begin"/>
                            </w:r>
                            <w:r>
                              <w:rPr>
                                <w:rFonts w:hint="eastAsia"/>
                                <w:lang w:eastAsia="zh-CN"/>
                              </w:rPr>
                              <w:instrText xml:space="preserve"> = 2 \* GB3 \* MERGEFORMAT </w:instrText>
                            </w:r>
                            <w:r>
                              <w:rPr>
                                <w:rFonts w:hint="eastAsia"/>
                                <w:lang w:eastAsia="zh-CN"/>
                              </w:rPr>
                              <w:fldChar w:fldCharType="separate"/>
                            </w:r>
                            <w:r>
                              <w:t>②</w:t>
                            </w:r>
                            <w:r>
                              <w:rPr>
                                <w:rFonts w:hint="eastAsia"/>
                                <w:lang w:eastAsia="zh-CN"/>
                              </w:rPr>
                              <w:fldChar w:fldCharType="end"/>
                            </w:r>
                            <w:r>
                              <w:rPr>
                                <w:rFonts w:hint="eastAsia"/>
                                <w:lang w:eastAsia="zh-CN"/>
                              </w:rPr>
                              <w:t>林</w:t>
                            </w:r>
                            <w:r>
                              <w:rPr>
                                <w:rFonts w:hint="eastAsia" w:eastAsiaTheme="minorEastAsia"/>
                                <w:em w:val="dot"/>
                                <w:lang w:eastAsia="zh-CN"/>
                              </w:rPr>
                              <w:t>徽</w:t>
                            </w:r>
                            <w:r>
                              <w:rPr>
                                <w:rFonts w:hint="eastAsia"/>
                                <w:lang w:eastAsia="zh-CN"/>
                              </w:rPr>
                              <w:t>因</w:t>
                            </w:r>
                            <w:r>
                              <w:rPr>
                                <w:rFonts w:hint="eastAsia"/>
                                <w:sz w:val="21"/>
                                <w:szCs w:val="21"/>
                                <w:lang w:eastAsia="zh-CN"/>
                              </w:rPr>
                              <w:t>（</w:t>
                            </w:r>
                            <w:r>
                              <w:rPr>
                                <w:rFonts w:ascii="Arial" w:hAnsi="Arial" w:eastAsia="宋体" w:cs="Arial"/>
                                <w:i w:val="0"/>
                                <w:caps w:val="0"/>
                                <w:color w:val="333333"/>
                                <w:spacing w:val="0"/>
                                <w:sz w:val="21"/>
                                <w:szCs w:val="21"/>
                                <w:shd w:val="clear" w:color="auto" w:fill="FFFFFF"/>
                              </w:rPr>
                              <w:t>huī</w:t>
                            </w:r>
                            <w:r>
                              <w:rPr>
                                <w:rFonts w:hint="eastAsia"/>
                                <w:sz w:val="21"/>
                                <w:szCs w:val="21"/>
                                <w:lang w:eastAsia="zh-CN"/>
                              </w:rPr>
                              <w:t>）</w:t>
                            </w:r>
                          </w:p>
                          <w:p>
                            <w:pPr>
                              <w:jc w:val="left"/>
                              <w:rPr>
                                <w:rFonts w:hint="default"/>
                                <w:lang w:val="en-US" w:eastAsia="zh-CN"/>
                              </w:rPr>
                            </w:pPr>
                            <w:r>
                              <w:rPr>
                                <w:rFonts w:hint="default"/>
                                <w:lang w:val="en-US" w:eastAsia="zh-CN"/>
                              </w:rPr>
                              <w:fldChar w:fldCharType="begin"/>
                            </w:r>
                            <w:r>
                              <w:rPr>
                                <w:rFonts w:hint="default"/>
                                <w:lang w:val="en-US" w:eastAsia="zh-CN"/>
                              </w:rPr>
                              <w:instrText xml:space="preserve"> = 3 \* GB3 \* MERGEFORMAT </w:instrText>
                            </w:r>
                            <w:r>
                              <w:rPr>
                                <w:rFonts w:hint="default"/>
                                <w:lang w:val="en-US" w:eastAsia="zh-CN"/>
                              </w:rPr>
                              <w:fldChar w:fldCharType="separate"/>
                            </w:r>
                            <w:r>
                              <w:t>③</w:t>
                            </w:r>
                            <w:r>
                              <w:rPr>
                                <w:rFonts w:hint="default"/>
                                <w:lang w:val="en-US" w:eastAsia="zh-CN"/>
                              </w:rPr>
                              <w:fldChar w:fldCharType="end"/>
                            </w:r>
                            <w:r>
                              <w:rPr>
                                <w:rFonts w:hint="eastAsia" w:eastAsiaTheme="minorEastAsia"/>
                                <w:em w:val="dot"/>
                                <w:lang w:val="en-US" w:eastAsia="zh-CN"/>
                              </w:rPr>
                              <w:t>艾</w:t>
                            </w:r>
                            <w:r>
                              <w:rPr>
                                <w:rFonts w:hint="eastAsia"/>
                                <w:lang w:val="en-US" w:eastAsia="zh-CN"/>
                              </w:rPr>
                              <w:t>青（</w:t>
                            </w:r>
                            <w:r>
                              <w:rPr>
                                <w:rFonts w:ascii="Arial" w:hAnsi="Arial" w:eastAsia="宋体" w:cs="Arial"/>
                                <w:i w:val="0"/>
                                <w:caps w:val="0"/>
                                <w:color w:val="333333"/>
                                <w:spacing w:val="0"/>
                                <w:sz w:val="21"/>
                                <w:szCs w:val="21"/>
                                <w:shd w:val="clear" w:color="auto" w:fill="FFFFFF"/>
                              </w:rPr>
                              <w:t>āi</w:t>
                            </w:r>
                            <w:r>
                              <w:rPr>
                                <w:rFonts w:hint="eastAsia"/>
                                <w:lang w:val="en-US" w:eastAsia="zh-CN"/>
                              </w:rPr>
                              <w: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9pt;margin-top:4.25pt;height:64.65pt;width:87.1pt;z-index:251660288;mso-width-relative:page;mso-height-relative:page;" fillcolor="#FFFFFF [3201]" filled="t" stroked="t" coordsize="21600,21600" o:gfxdata="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McjY&#10;BtYAAAAIAQAADwAAAAAAAAABACAAAAAiAAAAZHJzL2Rvd25yZXYueG1sUEsBAhQAFAAAAAgAh07i&#10;QI/6n3ckAgAAJwQAAA4AAAAAAAAAAQAgAAAAJQEAAGRycy9lMm9Eb2MueG1sUEsFBgAAAAAGAAYA&#10;WQEAALsFAAAAAA==&#10;">
                <v:fill on="t" focussize="0,0"/>
                <v:stroke weight="0.5pt" color="#000000 [3204]" joinstyle="round"/>
                <v:imagedata o:title=""/>
                <o:lock v:ext="edit" aspectratio="f"/>
                <v:textbox>
                  <w:txbxContent>
                    <w:p>
                      <w:pPr>
                        <w:jc w:val="left"/>
                        <w:rPr>
                          <w:rFonts w:hint="eastAsia"/>
                          <w:lang w:eastAsia="zh-CN"/>
                        </w:rPr>
                      </w:pPr>
                      <w:r>
                        <w:fldChar w:fldCharType="begin"/>
                      </w:r>
                      <w:r>
                        <w:instrText xml:space="preserve"> = 1 \* GB3 \* MERGEFORMAT </w:instrText>
                      </w:r>
                      <w:r>
                        <w:fldChar w:fldCharType="separate"/>
                      </w:r>
                      <w:r>
                        <w:t>①</w:t>
                      </w:r>
                      <w:r>
                        <w:fldChar w:fldCharType="end"/>
                      </w:r>
                      <w:r>
                        <w:rPr>
                          <w:rFonts w:hint="eastAsia" w:eastAsiaTheme="minorEastAsia"/>
                          <w:em w:val="dot"/>
                          <w:lang w:eastAsia="zh-CN"/>
                        </w:rPr>
                        <w:t>穆</w:t>
                      </w:r>
                      <w:r>
                        <w:rPr>
                          <w:rFonts w:hint="eastAsia"/>
                          <w:lang w:eastAsia="zh-CN"/>
                        </w:rPr>
                        <w:t>旦</w:t>
                      </w:r>
                      <w:r>
                        <w:rPr>
                          <w:rFonts w:hint="eastAsia" w:eastAsiaTheme="minorEastAsia"/>
                          <w:em w:val="dot"/>
                          <w:lang w:eastAsia="zh-CN"/>
                        </w:rPr>
                        <w:t>（mù）</w:t>
                      </w:r>
                    </w:p>
                    <w:p>
                      <w:pPr>
                        <w:jc w:val="left"/>
                        <w:rPr>
                          <w:rFonts w:hint="eastAsia"/>
                          <w:lang w:eastAsia="zh-CN"/>
                        </w:rPr>
                      </w:pPr>
                      <w:r>
                        <w:rPr>
                          <w:rFonts w:hint="eastAsia"/>
                          <w:lang w:eastAsia="zh-CN"/>
                        </w:rPr>
                        <w:fldChar w:fldCharType="begin"/>
                      </w:r>
                      <w:r>
                        <w:rPr>
                          <w:rFonts w:hint="eastAsia"/>
                          <w:lang w:eastAsia="zh-CN"/>
                        </w:rPr>
                        <w:instrText xml:space="preserve"> = 2 \* GB3 \* MERGEFORMAT </w:instrText>
                      </w:r>
                      <w:r>
                        <w:rPr>
                          <w:rFonts w:hint="eastAsia"/>
                          <w:lang w:eastAsia="zh-CN"/>
                        </w:rPr>
                        <w:fldChar w:fldCharType="separate"/>
                      </w:r>
                      <w:r>
                        <w:t>②</w:t>
                      </w:r>
                      <w:r>
                        <w:rPr>
                          <w:rFonts w:hint="eastAsia"/>
                          <w:lang w:eastAsia="zh-CN"/>
                        </w:rPr>
                        <w:fldChar w:fldCharType="end"/>
                      </w:r>
                      <w:r>
                        <w:rPr>
                          <w:rFonts w:hint="eastAsia"/>
                          <w:lang w:eastAsia="zh-CN"/>
                        </w:rPr>
                        <w:t>林</w:t>
                      </w:r>
                      <w:r>
                        <w:rPr>
                          <w:rFonts w:hint="eastAsia" w:eastAsiaTheme="minorEastAsia"/>
                          <w:em w:val="dot"/>
                          <w:lang w:eastAsia="zh-CN"/>
                        </w:rPr>
                        <w:t>徽</w:t>
                      </w:r>
                      <w:r>
                        <w:rPr>
                          <w:rFonts w:hint="eastAsia"/>
                          <w:lang w:eastAsia="zh-CN"/>
                        </w:rPr>
                        <w:t>因</w:t>
                      </w:r>
                      <w:r>
                        <w:rPr>
                          <w:rFonts w:hint="eastAsia"/>
                          <w:sz w:val="21"/>
                          <w:szCs w:val="21"/>
                          <w:lang w:eastAsia="zh-CN"/>
                        </w:rPr>
                        <w:t>（</w:t>
                      </w:r>
                      <w:r>
                        <w:rPr>
                          <w:rFonts w:ascii="Arial" w:hAnsi="Arial" w:eastAsia="宋体" w:cs="Arial"/>
                          <w:i w:val="0"/>
                          <w:caps w:val="0"/>
                          <w:color w:val="333333"/>
                          <w:spacing w:val="0"/>
                          <w:sz w:val="21"/>
                          <w:szCs w:val="21"/>
                          <w:shd w:val="clear" w:color="auto" w:fill="FFFFFF"/>
                        </w:rPr>
                        <w:t>huī</w:t>
                      </w:r>
                      <w:r>
                        <w:rPr>
                          <w:rFonts w:hint="eastAsia"/>
                          <w:sz w:val="21"/>
                          <w:szCs w:val="21"/>
                          <w:lang w:eastAsia="zh-CN"/>
                        </w:rPr>
                        <w:t>）</w:t>
                      </w:r>
                    </w:p>
                    <w:p>
                      <w:pPr>
                        <w:jc w:val="left"/>
                        <w:rPr>
                          <w:rFonts w:hint="default"/>
                          <w:lang w:val="en-US" w:eastAsia="zh-CN"/>
                        </w:rPr>
                      </w:pPr>
                      <w:r>
                        <w:rPr>
                          <w:rFonts w:hint="default"/>
                          <w:lang w:val="en-US" w:eastAsia="zh-CN"/>
                        </w:rPr>
                        <w:fldChar w:fldCharType="begin"/>
                      </w:r>
                      <w:r>
                        <w:rPr>
                          <w:rFonts w:hint="default"/>
                          <w:lang w:val="en-US" w:eastAsia="zh-CN"/>
                        </w:rPr>
                        <w:instrText xml:space="preserve"> = 3 \* GB3 \* MERGEFORMAT </w:instrText>
                      </w:r>
                      <w:r>
                        <w:rPr>
                          <w:rFonts w:hint="default"/>
                          <w:lang w:val="en-US" w:eastAsia="zh-CN"/>
                        </w:rPr>
                        <w:fldChar w:fldCharType="separate"/>
                      </w:r>
                      <w:r>
                        <w:t>③</w:t>
                      </w:r>
                      <w:r>
                        <w:rPr>
                          <w:rFonts w:hint="default"/>
                          <w:lang w:val="en-US" w:eastAsia="zh-CN"/>
                        </w:rPr>
                        <w:fldChar w:fldCharType="end"/>
                      </w:r>
                      <w:r>
                        <w:rPr>
                          <w:rFonts w:hint="eastAsia" w:eastAsiaTheme="minorEastAsia"/>
                          <w:em w:val="dot"/>
                          <w:lang w:val="en-US" w:eastAsia="zh-CN"/>
                        </w:rPr>
                        <w:t>艾</w:t>
                      </w:r>
                      <w:r>
                        <w:rPr>
                          <w:rFonts w:hint="eastAsia"/>
                          <w:lang w:val="en-US" w:eastAsia="zh-CN"/>
                        </w:rPr>
                        <w:t>青（</w:t>
                      </w:r>
                      <w:r>
                        <w:rPr>
                          <w:rFonts w:ascii="Arial" w:hAnsi="Arial" w:eastAsia="宋体" w:cs="Arial"/>
                          <w:i w:val="0"/>
                          <w:caps w:val="0"/>
                          <w:color w:val="333333"/>
                          <w:spacing w:val="0"/>
                          <w:sz w:val="21"/>
                          <w:szCs w:val="21"/>
                          <w:shd w:val="clear" w:color="auto" w:fill="FFFFFF"/>
                        </w:rPr>
                        <w:t>āi</w:t>
                      </w:r>
                      <w:r>
                        <w:rPr>
                          <w:rFonts w:hint="eastAsia"/>
                          <w:lang w:val="en-US" w:eastAsia="zh-CN"/>
                        </w:rPr>
                        <w:t>）</w:t>
                      </w:r>
                    </w:p>
                  </w:txbxContent>
                </v:textbox>
              </v:shape>
            </w:pict>
          </mc:Fallback>
        </mc:AlternateContent>
      </w:r>
      <w:r>
        <w:rPr>
          <w:rFonts w:hint="eastAsia" w:ascii="宋体" w:hAnsi="宋体" w:eastAsia="宋体" w:cs="宋体"/>
          <w:sz w:val="21"/>
        </w:rPr>
        <mc:AlternateContent>
          <mc:Choice Requires="wps">
            <w:drawing>
              <wp:anchor distT="0" distB="0" distL="114300" distR="114300" simplePos="0" relativeHeight="251668480" behindDoc="0" locked="0" layoutInCell="1" allowOverlap="1">
                <wp:simplePos x="0" y="0"/>
                <wp:positionH relativeFrom="column">
                  <wp:posOffset>4283075</wp:posOffset>
                </wp:positionH>
                <wp:positionV relativeFrom="paragraph">
                  <wp:posOffset>54610</wp:posOffset>
                </wp:positionV>
                <wp:extent cx="1106170" cy="887095"/>
                <wp:effectExtent l="5080" t="4445" r="12700" b="22860"/>
                <wp:wrapNone/>
                <wp:docPr id="7" name="文本框 7"/>
                <wp:cNvGraphicFramePr/>
                <a:graphic xmlns:a="http://schemas.openxmlformats.org/drawingml/2006/main">
                  <a:graphicData uri="http://schemas.microsoft.com/office/word/2010/wordprocessingShape">
                    <wps:wsp>
                      <wps:cNvSpPr txBox="1"/>
                      <wps:spPr>
                        <a:xfrm>
                          <a:off x="0" y="0"/>
                          <a:ext cx="1106170" cy="8870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fldChar w:fldCharType="begin"/>
                            </w:r>
                            <w:r>
                              <w:rPr>
                                <w:rFonts w:hint="default"/>
                                <w:lang w:val="en-US" w:eastAsia="zh-CN"/>
                              </w:rPr>
                              <w:instrText xml:space="preserve"> = 10 \* GB3 \* MERGEFORMAT </w:instrText>
                            </w:r>
                            <w:r>
                              <w:rPr>
                                <w:rFonts w:hint="default"/>
                                <w:lang w:val="en-US" w:eastAsia="zh-CN"/>
                              </w:rPr>
                              <w:fldChar w:fldCharType="separate"/>
                            </w:r>
                            <w:r>
                              <w:t>⑩</w:t>
                            </w:r>
                            <w:r>
                              <w:rPr>
                                <w:rFonts w:hint="default"/>
                                <w:lang w:val="en-US" w:eastAsia="zh-CN"/>
                              </w:rPr>
                              <w:fldChar w:fldCharType="end"/>
                            </w:r>
                            <w:r>
                              <w:rPr>
                                <w:rFonts w:hint="eastAsia"/>
                                <w:lang w:val="en-US" w:eastAsia="zh-CN"/>
                              </w:rPr>
                              <w:t>红妆素裹</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lang w:val="en-US" w:eastAsia="zh-CN"/>
                              </w:rPr>
                            </w:pPr>
                            <w:r>
                              <w:rPr>
                                <w:rFonts w:ascii="微软雅黑" w:hAnsi="微软雅黑" w:eastAsia="微软雅黑" w:cs="微软雅黑"/>
                                <w:i w:val="0"/>
                                <w:caps w:val="0"/>
                                <w:color w:val="333333"/>
                                <w:spacing w:val="0"/>
                                <w:sz w:val="24"/>
                                <w:szCs w:val="24"/>
                                <w:shd w:val="clear" w:color="auto" w:fill="FFFFFF"/>
                              </w:rPr>
                              <w:t>⑪</w:t>
                            </w:r>
                            <w:r>
                              <w:rPr>
                                <w:rFonts w:hint="eastAsia"/>
                                <w:lang w:val="en-US" w:eastAsia="zh-CN"/>
                              </w:rPr>
                              <w:t>一代天骄</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ascii="微软雅黑" w:hAnsi="微软雅黑" w:eastAsia="微软雅黑" w:cs="微软雅黑"/>
                                <w:i w:val="0"/>
                                <w:caps w:val="0"/>
                                <w:color w:val="333333"/>
                                <w:spacing w:val="0"/>
                                <w:sz w:val="24"/>
                                <w:szCs w:val="24"/>
                                <w:shd w:val="clear" w:color="auto" w:fill="FFFFFF"/>
                              </w:rPr>
                              <w:t>⑫</w:t>
                            </w:r>
                            <w:r>
                              <w:rPr>
                                <w:rFonts w:hint="eastAsia" w:cstheme="minorBidi"/>
                                <w:kern w:val="2"/>
                                <w:sz w:val="21"/>
                                <w:szCs w:val="24"/>
                                <w:lang w:val="en-US" w:eastAsia="zh-CN" w:bidi="ar-SA"/>
                              </w:rPr>
                              <w:t>风流仁物</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337.25pt;margin-top:4.3pt;height:69.85pt;width:87.1pt;z-index:251668480;mso-width-relative:page;mso-height-relative:page;" fillcolor="#FFFFFF [3201]" filled="t" stroked="t" coordsize="21600,21600" o:gfxdata="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RPM111gAAAAkBAAAPAAAA&#10;AAAAAAEAIAAAACIAAABkcnMvZG93bnJldi54bWxQSwECFAAUAAAACACHTuJAFMVDUBcCAAAbBAAA&#10;DgAAAAAAAAABACAAAAAlAQAAZHJzL2Uyb0RvYy54bWxQSwUGAAAAAAYABgBZAQAArgUAAAAA&#10;">
                <v:fill on="t" focussize="0,0"/>
                <v:stroke weight="0.5pt" color="#000000 [3204]"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hint="default"/>
                          <w:lang w:val="en-US" w:eastAsia="zh-CN"/>
                        </w:rPr>
                        <w:fldChar w:fldCharType="begin"/>
                      </w:r>
                      <w:r>
                        <w:rPr>
                          <w:rFonts w:hint="default"/>
                          <w:lang w:val="en-US" w:eastAsia="zh-CN"/>
                        </w:rPr>
                        <w:instrText xml:space="preserve"> = 10 \* GB3 \* MERGEFORMAT </w:instrText>
                      </w:r>
                      <w:r>
                        <w:rPr>
                          <w:rFonts w:hint="default"/>
                          <w:lang w:val="en-US" w:eastAsia="zh-CN"/>
                        </w:rPr>
                        <w:fldChar w:fldCharType="separate"/>
                      </w:r>
                      <w:r>
                        <w:t>⑩</w:t>
                      </w:r>
                      <w:r>
                        <w:rPr>
                          <w:rFonts w:hint="default"/>
                          <w:lang w:val="en-US" w:eastAsia="zh-CN"/>
                        </w:rPr>
                        <w:fldChar w:fldCharType="end"/>
                      </w:r>
                      <w:r>
                        <w:rPr>
                          <w:rFonts w:hint="eastAsia"/>
                          <w:lang w:val="en-US" w:eastAsia="zh-CN"/>
                        </w:rPr>
                        <w:t>红妆素裹</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lang w:val="en-US" w:eastAsia="zh-CN"/>
                        </w:rPr>
                      </w:pPr>
                      <w:r>
                        <w:rPr>
                          <w:rFonts w:ascii="微软雅黑" w:hAnsi="微软雅黑" w:eastAsia="微软雅黑" w:cs="微软雅黑"/>
                          <w:i w:val="0"/>
                          <w:caps w:val="0"/>
                          <w:color w:val="333333"/>
                          <w:spacing w:val="0"/>
                          <w:sz w:val="24"/>
                          <w:szCs w:val="24"/>
                          <w:shd w:val="clear" w:color="auto" w:fill="FFFFFF"/>
                        </w:rPr>
                        <w:t>⑪</w:t>
                      </w:r>
                      <w:r>
                        <w:rPr>
                          <w:rFonts w:hint="eastAsia"/>
                          <w:lang w:val="en-US" w:eastAsia="zh-CN"/>
                        </w:rPr>
                        <w:t>一代天骄</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lang w:val="en-US" w:eastAsia="zh-CN"/>
                        </w:rPr>
                      </w:pPr>
                      <w:r>
                        <w:rPr>
                          <w:rFonts w:ascii="微软雅黑" w:hAnsi="微软雅黑" w:eastAsia="微软雅黑" w:cs="微软雅黑"/>
                          <w:i w:val="0"/>
                          <w:caps w:val="0"/>
                          <w:color w:val="333333"/>
                          <w:spacing w:val="0"/>
                          <w:sz w:val="24"/>
                          <w:szCs w:val="24"/>
                          <w:shd w:val="clear" w:color="auto" w:fill="FFFFFF"/>
                        </w:rPr>
                        <w:t>⑫</w:t>
                      </w:r>
                      <w:r>
                        <w:rPr>
                          <w:rFonts w:hint="eastAsia" w:cstheme="minorBidi"/>
                          <w:kern w:val="2"/>
                          <w:sz w:val="21"/>
                          <w:szCs w:val="24"/>
                          <w:lang w:val="en-US" w:eastAsia="zh-CN" w:bidi="ar-SA"/>
                        </w:rPr>
                        <w:t>风流仁物</w:t>
                      </w:r>
                    </w:p>
                  </w:txbxContent>
                </v:textbox>
              </v:shape>
            </w:pict>
          </mc:Fallback>
        </mc:AlternateContent>
      </w:r>
      <w:r>
        <w:rPr>
          <w:rFonts w:hint="eastAsia" w:ascii="宋体" w:hAnsi="宋体" w:eastAsia="宋体" w:cs="宋体"/>
          <w:sz w:val="21"/>
        </w:rPr>
        <mc:AlternateContent>
          <mc:Choice Requires="wps">
            <w:drawing>
              <wp:anchor distT="0" distB="0" distL="114300" distR="114300" simplePos="0" relativeHeight="251666432" behindDoc="0" locked="0" layoutInCell="1" allowOverlap="1">
                <wp:simplePos x="0" y="0"/>
                <wp:positionH relativeFrom="column">
                  <wp:posOffset>2838450</wp:posOffset>
                </wp:positionH>
                <wp:positionV relativeFrom="paragraph">
                  <wp:posOffset>66040</wp:posOffset>
                </wp:positionV>
                <wp:extent cx="1106170" cy="821055"/>
                <wp:effectExtent l="4445" t="4445" r="13335" b="12700"/>
                <wp:wrapNone/>
                <wp:docPr id="6" name="文本框 6"/>
                <wp:cNvGraphicFramePr/>
                <a:graphic xmlns:a="http://schemas.openxmlformats.org/drawingml/2006/main">
                  <a:graphicData uri="http://schemas.microsoft.com/office/word/2010/wordprocessingShape">
                    <wps:wsp>
                      <wps:cNvSpPr txBox="1"/>
                      <wps:spPr>
                        <a:xfrm>
                          <a:off x="0" y="0"/>
                          <a:ext cx="1106170" cy="8210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lang w:val="en-US" w:eastAsia="zh-CN"/>
                              </w:rPr>
                            </w:pPr>
                            <w:r>
                              <w:rPr>
                                <w:rFonts w:hint="default"/>
                                <w:lang w:val="en-US" w:eastAsia="zh-CN"/>
                              </w:rPr>
                              <w:fldChar w:fldCharType="begin"/>
                            </w:r>
                            <w:r>
                              <w:rPr>
                                <w:rFonts w:hint="default"/>
                                <w:lang w:val="en-US" w:eastAsia="zh-CN"/>
                              </w:rPr>
                              <w:instrText xml:space="preserve"> = 7 \* GB3 \* MERGEFORMAT </w:instrText>
                            </w:r>
                            <w:r>
                              <w:rPr>
                                <w:rFonts w:hint="default"/>
                                <w:lang w:val="en-US" w:eastAsia="zh-CN"/>
                              </w:rPr>
                              <w:fldChar w:fldCharType="separate"/>
                            </w:r>
                            <w:r>
                              <w:t>⑦</w:t>
                            </w:r>
                            <w:r>
                              <w:rPr>
                                <w:rFonts w:hint="default"/>
                                <w:lang w:val="en-US" w:eastAsia="zh-CN"/>
                              </w:rPr>
                              <w:fldChar w:fldCharType="end"/>
                            </w:r>
                            <w:r>
                              <w:rPr>
                                <w:rFonts w:hint="eastAsia" w:eastAsiaTheme="minorEastAsia"/>
                                <w:em w:val="dot"/>
                                <w:lang w:val="en-US" w:eastAsia="zh-CN"/>
                              </w:rPr>
                              <w:t>折</w:t>
                            </w:r>
                            <w:r>
                              <w:rPr>
                                <w:rFonts w:hint="eastAsia"/>
                                <w:lang w:val="en-US" w:eastAsia="zh-CN"/>
                              </w:rPr>
                              <w:t>腰（</w:t>
                            </w:r>
                            <w:r>
                              <w:rPr>
                                <w:rFonts w:ascii="Arial" w:hAnsi="Arial" w:eastAsia="宋体" w:cs="Arial"/>
                                <w:i w:val="0"/>
                                <w:caps w:val="0"/>
                                <w:color w:val="333333"/>
                                <w:spacing w:val="0"/>
                                <w:sz w:val="19"/>
                                <w:szCs w:val="19"/>
                                <w:shd w:val="clear" w:color="auto" w:fill="FFFFFF"/>
                              </w:rPr>
                              <w:t>shé</w:t>
                            </w:r>
                            <w:r>
                              <w:rPr>
                                <w:rFonts w:hint="default" w:ascii="Arial" w:hAnsi="Arial" w:eastAsia="宋体" w:cs="Arial"/>
                                <w:i w:val="0"/>
                                <w:caps w:val="0"/>
                                <w:color w:val="333333"/>
                                <w:spacing w:val="0"/>
                                <w:sz w:val="19"/>
                                <w:szCs w:val="19"/>
                                <w:shd w:val="clear" w:color="auto" w:fill="FFFFFF"/>
                              </w:rPr>
                              <w:t> </w:t>
                            </w:r>
                            <w:r>
                              <w:rPr>
                                <w:rFonts w:hint="eastAsia"/>
                                <w:lang w:val="en-US" w:eastAsia="zh-CN"/>
                              </w:rPr>
                              <w:t>）</w:t>
                            </w:r>
                          </w:p>
                          <w:p>
                            <w:pPr>
                              <w:rPr>
                                <w:rFonts w:hint="default"/>
                                <w:lang w:val="en-US" w:eastAsia="zh-CN"/>
                              </w:rPr>
                            </w:pPr>
                            <w:r>
                              <w:rPr>
                                <w:rFonts w:hint="default"/>
                                <w:lang w:val="en-US" w:eastAsia="zh-CN"/>
                              </w:rPr>
                              <w:fldChar w:fldCharType="begin"/>
                            </w:r>
                            <w:r>
                              <w:rPr>
                                <w:rFonts w:hint="default"/>
                                <w:lang w:val="en-US" w:eastAsia="zh-CN"/>
                              </w:rPr>
                              <w:instrText xml:space="preserve"> = 8 \* GB3 \* MERGEFORMAT </w:instrText>
                            </w:r>
                            <w:r>
                              <w:rPr>
                                <w:rFonts w:hint="default"/>
                                <w:lang w:val="en-US" w:eastAsia="zh-CN"/>
                              </w:rPr>
                              <w:fldChar w:fldCharType="separate"/>
                            </w:r>
                            <w:r>
                              <w:t>⑧</w:t>
                            </w:r>
                            <w:r>
                              <w:rPr>
                                <w:rFonts w:hint="default"/>
                                <w:lang w:val="en-US" w:eastAsia="zh-CN"/>
                              </w:rPr>
                              <w:fldChar w:fldCharType="end"/>
                            </w:r>
                            <w:r>
                              <w:rPr>
                                <w:rFonts w:hint="eastAsia" w:eastAsiaTheme="minorEastAsia"/>
                                <w:em w:val="dot"/>
                                <w:lang w:val="en-US" w:eastAsia="zh-CN"/>
                              </w:rPr>
                              <w:t>折</w:t>
                            </w:r>
                            <w:r>
                              <w:rPr>
                                <w:rFonts w:hint="eastAsia"/>
                                <w:lang w:val="en-US" w:eastAsia="zh-CN"/>
                              </w:rPr>
                              <w:t>腾（</w:t>
                            </w:r>
                            <w:r>
                              <w:rPr>
                                <w:rFonts w:ascii="Arial" w:hAnsi="Arial" w:eastAsia="宋体" w:cs="Arial"/>
                                <w:i w:val="0"/>
                                <w:caps w:val="0"/>
                                <w:color w:val="333333"/>
                                <w:spacing w:val="0"/>
                                <w:sz w:val="19"/>
                                <w:szCs w:val="19"/>
                                <w:shd w:val="clear" w:color="auto" w:fill="FFFFFF"/>
                              </w:rPr>
                              <w:t>zhē</w:t>
                            </w:r>
                            <w:r>
                              <w:rPr>
                                <w:rFonts w:hint="eastAsia"/>
                                <w:lang w:val="en-US" w:eastAsia="zh-CN"/>
                              </w:rPr>
                              <w:t>）</w:t>
                            </w:r>
                          </w:p>
                          <w:p>
                            <w:pPr>
                              <w:rPr>
                                <w:rFonts w:hint="default"/>
                                <w:lang w:val="en-US" w:eastAsia="zh-CN"/>
                              </w:rPr>
                            </w:pPr>
                            <w:r>
                              <w:rPr>
                                <w:rFonts w:hint="default"/>
                                <w:lang w:val="en-US" w:eastAsia="zh-CN"/>
                              </w:rPr>
                              <w:fldChar w:fldCharType="begin"/>
                            </w:r>
                            <w:r>
                              <w:rPr>
                                <w:rFonts w:hint="default"/>
                                <w:lang w:val="en-US" w:eastAsia="zh-CN"/>
                              </w:rPr>
                              <w:instrText xml:space="preserve"> = 9 \* GB3 \* MERGEFORMAT </w:instrText>
                            </w:r>
                            <w:r>
                              <w:rPr>
                                <w:rFonts w:hint="default"/>
                                <w:lang w:val="en-US" w:eastAsia="zh-CN"/>
                              </w:rPr>
                              <w:fldChar w:fldCharType="separate"/>
                            </w:r>
                            <w:r>
                              <w:t>⑨</w:t>
                            </w:r>
                            <w:r>
                              <w:rPr>
                                <w:rFonts w:hint="default"/>
                                <w:lang w:val="en-US" w:eastAsia="zh-CN"/>
                              </w:rPr>
                              <w:fldChar w:fldCharType="end"/>
                            </w:r>
                            <w:r>
                              <w:rPr>
                                <w:rFonts w:hint="eastAsia" w:eastAsiaTheme="minorEastAsia"/>
                                <w:em w:val="dot"/>
                                <w:lang w:val="en-US" w:eastAsia="zh-CN"/>
                              </w:rPr>
                              <w:t>折</w:t>
                            </w:r>
                            <w:r>
                              <w:rPr>
                                <w:rFonts w:hint="eastAsia"/>
                                <w:lang w:val="en-US" w:eastAsia="zh-CN"/>
                              </w:rPr>
                              <w:t>本（</w:t>
                            </w:r>
                            <w:r>
                              <w:rPr>
                                <w:rFonts w:ascii="Arial" w:hAnsi="Arial" w:eastAsia="宋体" w:cs="Arial"/>
                                <w:i w:val="0"/>
                                <w:caps w:val="0"/>
                                <w:color w:val="333333"/>
                                <w:spacing w:val="0"/>
                                <w:sz w:val="19"/>
                                <w:szCs w:val="19"/>
                                <w:shd w:val="clear" w:color="auto" w:fill="FFFFFF"/>
                              </w:rPr>
                              <w:t>zhé</w:t>
                            </w:r>
                            <w:r>
                              <w:rPr>
                                <w:rFonts w:hint="eastAsia"/>
                                <w:lang w:val="en-US" w:eastAsia="zh-CN"/>
                              </w:rPr>
                              <w: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223.5pt;margin-top:5.2pt;height:64.65pt;width:87.1pt;z-index:251666432;mso-width-relative:page;mso-height-relative:page;" fillcolor="#FFFFFF [3201]" filled="t" stroked="t" coordsize="21600,21600" o:gfxdata="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D4ScfWAAAACgEAAA8AAAAA&#10;AAAAAQAgAAAAIgAAAGRycy9kb3ducmV2LnhtbFBLAQIUABQAAAAIAIdO4kDs6J+iFgIAABsEAAAO&#10;AAAAAAAAAAEAIAAAACUBAABkcnMvZTJvRG9jLnhtbFBLBQYAAAAABgAGAFkBAACtBQAAAAA=&#10;">
                <v:fill on="t" focussize="0,0"/>
                <v:stroke weight="0.5pt" color="#000000 [3204]" joinstyle="round"/>
                <v:imagedata o:title=""/>
                <o:lock v:ext="edit" aspectratio="f"/>
                <v:textbox>
                  <w:txbxContent>
                    <w:p>
                      <w:pPr>
                        <w:rPr>
                          <w:rFonts w:hint="default"/>
                          <w:lang w:val="en-US" w:eastAsia="zh-CN"/>
                        </w:rPr>
                      </w:pPr>
                      <w:r>
                        <w:rPr>
                          <w:rFonts w:hint="default"/>
                          <w:lang w:val="en-US" w:eastAsia="zh-CN"/>
                        </w:rPr>
                        <w:fldChar w:fldCharType="begin"/>
                      </w:r>
                      <w:r>
                        <w:rPr>
                          <w:rFonts w:hint="default"/>
                          <w:lang w:val="en-US" w:eastAsia="zh-CN"/>
                        </w:rPr>
                        <w:instrText xml:space="preserve"> = 7 \* GB3 \* MERGEFORMAT </w:instrText>
                      </w:r>
                      <w:r>
                        <w:rPr>
                          <w:rFonts w:hint="default"/>
                          <w:lang w:val="en-US" w:eastAsia="zh-CN"/>
                        </w:rPr>
                        <w:fldChar w:fldCharType="separate"/>
                      </w:r>
                      <w:r>
                        <w:t>⑦</w:t>
                      </w:r>
                      <w:r>
                        <w:rPr>
                          <w:rFonts w:hint="default"/>
                          <w:lang w:val="en-US" w:eastAsia="zh-CN"/>
                        </w:rPr>
                        <w:fldChar w:fldCharType="end"/>
                      </w:r>
                      <w:r>
                        <w:rPr>
                          <w:rFonts w:hint="eastAsia" w:eastAsiaTheme="minorEastAsia"/>
                          <w:em w:val="dot"/>
                          <w:lang w:val="en-US" w:eastAsia="zh-CN"/>
                        </w:rPr>
                        <w:t>折</w:t>
                      </w:r>
                      <w:r>
                        <w:rPr>
                          <w:rFonts w:hint="eastAsia"/>
                          <w:lang w:val="en-US" w:eastAsia="zh-CN"/>
                        </w:rPr>
                        <w:t>腰（</w:t>
                      </w:r>
                      <w:r>
                        <w:rPr>
                          <w:rFonts w:ascii="Arial" w:hAnsi="Arial" w:eastAsia="宋体" w:cs="Arial"/>
                          <w:i w:val="0"/>
                          <w:caps w:val="0"/>
                          <w:color w:val="333333"/>
                          <w:spacing w:val="0"/>
                          <w:sz w:val="19"/>
                          <w:szCs w:val="19"/>
                          <w:shd w:val="clear" w:color="auto" w:fill="FFFFFF"/>
                        </w:rPr>
                        <w:t>shé</w:t>
                      </w:r>
                      <w:r>
                        <w:rPr>
                          <w:rFonts w:hint="default" w:ascii="Arial" w:hAnsi="Arial" w:eastAsia="宋体" w:cs="Arial"/>
                          <w:i w:val="0"/>
                          <w:caps w:val="0"/>
                          <w:color w:val="333333"/>
                          <w:spacing w:val="0"/>
                          <w:sz w:val="19"/>
                          <w:szCs w:val="19"/>
                          <w:shd w:val="clear" w:color="auto" w:fill="FFFFFF"/>
                        </w:rPr>
                        <w:t> </w:t>
                      </w:r>
                      <w:r>
                        <w:rPr>
                          <w:rFonts w:hint="eastAsia"/>
                          <w:lang w:val="en-US" w:eastAsia="zh-CN"/>
                        </w:rPr>
                        <w:t>）</w:t>
                      </w:r>
                    </w:p>
                    <w:p>
                      <w:pPr>
                        <w:rPr>
                          <w:rFonts w:hint="default"/>
                          <w:lang w:val="en-US" w:eastAsia="zh-CN"/>
                        </w:rPr>
                      </w:pPr>
                      <w:r>
                        <w:rPr>
                          <w:rFonts w:hint="default"/>
                          <w:lang w:val="en-US" w:eastAsia="zh-CN"/>
                        </w:rPr>
                        <w:fldChar w:fldCharType="begin"/>
                      </w:r>
                      <w:r>
                        <w:rPr>
                          <w:rFonts w:hint="default"/>
                          <w:lang w:val="en-US" w:eastAsia="zh-CN"/>
                        </w:rPr>
                        <w:instrText xml:space="preserve"> = 8 \* GB3 \* MERGEFORMAT </w:instrText>
                      </w:r>
                      <w:r>
                        <w:rPr>
                          <w:rFonts w:hint="default"/>
                          <w:lang w:val="en-US" w:eastAsia="zh-CN"/>
                        </w:rPr>
                        <w:fldChar w:fldCharType="separate"/>
                      </w:r>
                      <w:r>
                        <w:t>⑧</w:t>
                      </w:r>
                      <w:r>
                        <w:rPr>
                          <w:rFonts w:hint="default"/>
                          <w:lang w:val="en-US" w:eastAsia="zh-CN"/>
                        </w:rPr>
                        <w:fldChar w:fldCharType="end"/>
                      </w:r>
                      <w:r>
                        <w:rPr>
                          <w:rFonts w:hint="eastAsia" w:eastAsiaTheme="minorEastAsia"/>
                          <w:em w:val="dot"/>
                          <w:lang w:val="en-US" w:eastAsia="zh-CN"/>
                        </w:rPr>
                        <w:t>折</w:t>
                      </w:r>
                      <w:r>
                        <w:rPr>
                          <w:rFonts w:hint="eastAsia"/>
                          <w:lang w:val="en-US" w:eastAsia="zh-CN"/>
                        </w:rPr>
                        <w:t>腾（</w:t>
                      </w:r>
                      <w:r>
                        <w:rPr>
                          <w:rFonts w:ascii="Arial" w:hAnsi="Arial" w:eastAsia="宋体" w:cs="Arial"/>
                          <w:i w:val="0"/>
                          <w:caps w:val="0"/>
                          <w:color w:val="333333"/>
                          <w:spacing w:val="0"/>
                          <w:sz w:val="19"/>
                          <w:szCs w:val="19"/>
                          <w:shd w:val="clear" w:color="auto" w:fill="FFFFFF"/>
                        </w:rPr>
                        <w:t>zhē</w:t>
                      </w:r>
                      <w:r>
                        <w:rPr>
                          <w:rFonts w:hint="eastAsia"/>
                          <w:lang w:val="en-US" w:eastAsia="zh-CN"/>
                        </w:rPr>
                        <w:t>）</w:t>
                      </w:r>
                    </w:p>
                    <w:p>
                      <w:pPr>
                        <w:rPr>
                          <w:rFonts w:hint="default"/>
                          <w:lang w:val="en-US" w:eastAsia="zh-CN"/>
                        </w:rPr>
                      </w:pPr>
                      <w:r>
                        <w:rPr>
                          <w:rFonts w:hint="default"/>
                          <w:lang w:val="en-US" w:eastAsia="zh-CN"/>
                        </w:rPr>
                        <w:fldChar w:fldCharType="begin"/>
                      </w:r>
                      <w:r>
                        <w:rPr>
                          <w:rFonts w:hint="default"/>
                          <w:lang w:val="en-US" w:eastAsia="zh-CN"/>
                        </w:rPr>
                        <w:instrText xml:space="preserve"> = 9 \* GB3 \* MERGEFORMAT </w:instrText>
                      </w:r>
                      <w:r>
                        <w:rPr>
                          <w:rFonts w:hint="default"/>
                          <w:lang w:val="en-US" w:eastAsia="zh-CN"/>
                        </w:rPr>
                        <w:fldChar w:fldCharType="separate"/>
                      </w:r>
                      <w:r>
                        <w:t>⑨</w:t>
                      </w:r>
                      <w:r>
                        <w:rPr>
                          <w:rFonts w:hint="default"/>
                          <w:lang w:val="en-US" w:eastAsia="zh-CN"/>
                        </w:rPr>
                        <w:fldChar w:fldCharType="end"/>
                      </w:r>
                      <w:r>
                        <w:rPr>
                          <w:rFonts w:hint="eastAsia" w:eastAsiaTheme="minorEastAsia"/>
                          <w:em w:val="dot"/>
                          <w:lang w:val="en-US" w:eastAsia="zh-CN"/>
                        </w:rPr>
                        <w:t>折</w:t>
                      </w:r>
                      <w:r>
                        <w:rPr>
                          <w:rFonts w:hint="eastAsia"/>
                          <w:lang w:val="en-US" w:eastAsia="zh-CN"/>
                        </w:rPr>
                        <w:t>本（</w:t>
                      </w:r>
                      <w:r>
                        <w:rPr>
                          <w:rFonts w:ascii="Arial" w:hAnsi="Arial" w:eastAsia="宋体" w:cs="Arial"/>
                          <w:i w:val="0"/>
                          <w:caps w:val="0"/>
                          <w:color w:val="333333"/>
                          <w:spacing w:val="0"/>
                          <w:sz w:val="19"/>
                          <w:szCs w:val="19"/>
                          <w:shd w:val="clear" w:color="auto" w:fill="FFFFFF"/>
                        </w:rPr>
                        <w:t>zhé</w:t>
                      </w:r>
                      <w:r>
                        <w:rPr>
                          <w:rFonts w:hint="eastAsia"/>
                          <w:lang w:val="en-US" w:eastAsia="zh-CN"/>
                        </w:rPr>
                        <w:t>）</w:t>
                      </w:r>
                    </w:p>
                  </w:txbxContent>
                </v:textbox>
              </v:shape>
            </w:pict>
          </mc:Fallback>
        </mc:AlternateContent>
      </w:r>
      <w:r>
        <w:rPr>
          <w:rFonts w:hint="eastAsia" w:ascii="宋体" w:hAnsi="宋体" w:eastAsia="宋体" w:cs="宋体"/>
          <w:sz w:val="21"/>
        </w:rPr>
        <mc:AlternateContent>
          <mc:Choice Requires="wps">
            <w:drawing>
              <wp:anchor distT="0" distB="0" distL="114300" distR="114300" simplePos="0" relativeHeight="251664384" behindDoc="0" locked="0" layoutInCell="1" allowOverlap="1">
                <wp:simplePos x="0" y="0"/>
                <wp:positionH relativeFrom="column">
                  <wp:posOffset>1393190</wp:posOffset>
                </wp:positionH>
                <wp:positionV relativeFrom="paragraph">
                  <wp:posOffset>44450</wp:posOffset>
                </wp:positionV>
                <wp:extent cx="1106170" cy="821055"/>
                <wp:effectExtent l="4445" t="4445" r="13335" b="12700"/>
                <wp:wrapNone/>
                <wp:docPr id="5" name="文本框 5"/>
                <wp:cNvGraphicFramePr/>
                <a:graphic xmlns:a="http://schemas.openxmlformats.org/drawingml/2006/main">
                  <a:graphicData uri="http://schemas.microsoft.com/office/word/2010/wordprocessingShape">
                    <wps:wsp>
                      <wps:cNvSpPr txBox="1"/>
                      <wps:spPr>
                        <a:xfrm>
                          <a:off x="0" y="0"/>
                          <a:ext cx="1106170" cy="8210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default"/>
                                <w:lang w:val="en-US" w:eastAsia="zh-CN"/>
                              </w:rPr>
                            </w:pPr>
                            <w:r>
                              <w:rPr>
                                <w:rFonts w:hint="default"/>
                                <w:lang w:val="en-US" w:eastAsia="zh-CN"/>
                              </w:rPr>
                              <w:fldChar w:fldCharType="begin"/>
                            </w:r>
                            <w:r>
                              <w:rPr>
                                <w:rFonts w:hint="default"/>
                                <w:lang w:val="en-US" w:eastAsia="zh-CN"/>
                              </w:rPr>
                              <w:instrText xml:space="preserve"> = 4 \* GB3 \* MERGEFORMAT </w:instrText>
                            </w:r>
                            <w:r>
                              <w:rPr>
                                <w:rFonts w:hint="default"/>
                                <w:lang w:val="en-US" w:eastAsia="zh-CN"/>
                              </w:rPr>
                              <w:fldChar w:fldCharType="separate"/>
                            </w:r>
                            <w:r>
                              <w:t>④</w:t>
                            </w:r>
                            <w:r>
                              <w:rPr>
                                <w:rFonts w:hint="default"/>
                                <w:lang w:val="en-US" w:eastAsia="zh-CN"/>
                              </w:rPr>
                              <w:fldChar w:fldCharType="end"/>
                            </w:r>
                            <w:r>
                              <w:rPr>
                                <w:rFonts w:hint="eastAsia"/>
                                <w:lang w:val="en-US" w:eastAsia="zh-CN"/>
                              </w:rPr>
                              <w:t>妖娆</w:t>
                            </w:r>
                          </w:p>
                          <w:p>
                            <w:pPr>
                              <w:rPr>
                                <w:rFonts w:hint="default"/>
                                <w:lang w:val="en-US" w:eastAsia="zh-CN"/>
                              </w:rPr>
                            </w:pPr>
                            <w:r>
                              <w:rPr>
                                <w:rFonts w:hint="default"/>
                                <w:lang w:val="en-US" w:eastAsia="zh-CN"/>
                              </w:rPr>
                              <w:fldChar w:fldCharType="begin"/>
                            </w:r>
                            <w:r>
                              <w:rPr>
                                <w:rFonts w:hint="default"/>
                                <w:lang w:val="en-US" w:eastAsia="zh-CN"/>
                              </w:rPr>
                              <w:instrText xml:space="preserve"> = 5 \* GB3 \* MERGEFORMAT </w:instrText>
                            </w:r>
                            <w:r>
                              <w:rPr>
                                <w:rFonts w:hint="default"/>
                                <w:lang w:val="en-US" w:eastAsia="zh-CN"/>
                              </w:rPr>
                              <w:fldChar w:fldCharType="separate"/>
                            </w:r>
                            <w:r>
                              <w:t>⑤</w:t>
                            </w:r>
                            <w:r>
                              <w:rPr>
                                <w:rFonts w:hint="default"/>
                                <w:lang w:val="en-US" w:eastAsia="zh-CN"/>
                              </w:rPr>
                              <w:fldChar w:fldCharType="end"/>
                            </w:r>
                            <w:r>
                              <w:rPr>
                                <w:rFonts w:hint="eastAsia"/>
                                <w:lang w:val="en-US" w:eastAsia="zh-CN"/>
                              </w:rPr>
                              <w:t>缠绕</w:t>
                            </w:r>
                          </w:p>
                          <w:p>
                            <w:pPr>
                              <w:rPr>
                                <w:rFonts w:hint="default"/>
                                <w:lang w:val="en-US" w:eastAsia="zh-CN"/>
                              </w:rPr>
                            </w:pPr>
                            <w:r>
                              <w:rPr>
                                <w:rFonts w:hint="default"/>
                                <w:lang w:val="en-US" w:eastAsia="zh-CN"/>
                              </w:rPr>
                              <w:fldChar w:fldCharType="begin"/>
                            </w:r>
                            <w:r>
                              <w:rPr>
                                <w:rFonts w:hint="default"/>
                                <w:lang w:val="en-US" w:eastAsia="zh-CN"/>
                              </w:rPr>
                              <w:instrText xml:space="preserve"> = 6 \* GB3 \* MERGEFORMAT </w:instrText>
                            </w:r>
                            <w:r>
                              <w:rPr>
                                <w:rFonts w:hint="default"/>
                                <w:lang w:val="en-US" w:eastAsia="zh-CN"/>
                              </w:rPr>
                              <w:fldChar w:fldCharType="separate"/>
                            </w:r>
                            <w:r>
                              <w:t>⑥</w:t>
                            </w:r>
                            <w:r>
                              <w:rPr>
                                <w:rFonts w:hint="default"/>
                                <w:lang w:val="en-US" w:eastAsia="zh-CN"/>
                              </w:rPr>
                              <w:fldChar w:fldCharType="end"/>
                            </w:r>
                            <w:r>
                              <w:rPr>
                                <w:rFonts w:hint="eastAsia"/>
                                <w:lang w:val="en-US" w:eastAsia="zh-CN"/>
                              </w:rPr>
                              <w:t>不依不挠</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09.7pt;margin-top:3.5pt;height:64.65pt;width:87.1pt;z-index:251664384;mso-width-relative:page;mso-height-relative:page;" fillcolor="#FFFFFF [3201]" filled="t" stroked="t" coordsize="21600,21600" o:gfxdata="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UUsIWNYAAAAJAQAADwAA&#10;AAAAAAABACAAAAAiAAAAZHJzL2Rvd25yZXYueG1sUEsBAhQAFAAAAAgAh07iQBtouqYYAgAAGwQA&#10;AA4AAAAAAAAAAQAgAAAAJQEAAGRycy9lMm9Eb2MueG1sUEsFBgAAAAAGAAYAWQEAAK8FAAAAAA==&#10;">
                <v:fill on="t" focussize="0,0"/>
                <v:stroke weight="0.5pt" color="#000000 [3204]" joinstyle="round"/>
                <v:imagedata o:title=""/>
                <o:lock v:ext="edit" aspectratio="f"/>
                <v:textbox>
                  <w:txbxContent>
                    <w:p>
                      <w:pPr>
                        <w:rPr>
                          <w:rFonts w:hint="default"/>
                          <w:lang w:val="en-US" w:eastAsia="zh-CN"/>
                        </w:rPr>
                      </w:pPr>
                      <w:r>
                        <w:rPr>
                          <w:rFonts w:hint="default"/>
                          <w:lang w:val="en-US" w:eastAsia="zh-CN"/>
                        </w:rPr>
                        <w:fldChar w:fldCharType="begin"/>
                      </w:r>
                      <w:r>
                        <w:rPr>
                          <w:rFonts w:hint="default"/>
                          <w:lang w:val="en-US" w:eastAsia="zh-CN"/>
                        </w:rPr>
                        <w:instrText xml:space="preserve"> = 4 \* GB3 \* MERGEFORMAT </w:instrText>
                      </w:r>
                      <w:r>
                        <w:rPr>
                          <w:rFonts w:hint="default"/>
                          <w:lang w:val="en-US" w:eastAsia="zh-CN"/>
                        </w:rPr>
                        <w:fldChar w:fldCharType="separate"/>
                      </w:r>
                      <w:r>
                        <w:t>④</w:t>
                      </w:r>
                      <w:r>
                        <w:rPr>
                          <w:rFonts w:hint="default"/>
                          <w:lang w:val="en-US" w:eastAsia="zh-CN"/>
                        </w:rPr>
                        <w:fldChar w:fldCharType="end"/>
                      </w:r>
                      <w:r>
                        <w:rPr>
                          <w:rFonts w:hint="eastAsia"/>
                          <w:lang w:val="en-US" w:eastAsia="zh-CN"/>
                        </w:rPr>
                        <w:t>妖娆</w:t>
                      </w:r>
                    </w:p>
                    <w:p>
                      <w:pPr>
                        <w:rPr>
                          <w:rFonts w:hint="default"/>
                          <w:lang w:val="en-US" w:eastAsia="zh-CN"/>
                        </w:rPr>
                      </w:pPr>
                      <w:r>
                        <w:rPr>
                          <w:rFonts w:hint="default"/>
                          <w:lang w:val="en-US" w:eastAsia="zh-CN"/>
                        </w:rPr>
                        <w:fldChar w:fldCharType="begin"/>
                      </w:r>
                      <w:r>
                        <w:rPr>
                          <w:rFonts w:hint="default"/>
                          <w:lang w:val="en-US" w:eastAsia="zh-CN"/>
                        </w:rPr>
                        <w:instrText xml:space="preserve"> = 5 \* GB3 \* MERGEFORMAT </w:instrText>
                      </w:r>
                      <w:r>
                        <w:rPr>
                          <w:rFonts w:hint="default"/>
                          <w:lang w:val="en-US" w:eastAsia="zh-CN"/>
                        </w:rPr>
                        <w:fldChar w:fldCharType="separate"/>
                      </w:r>
                      <w:r>
                        <w:t>⑤</w:t>
                      </w:r>
                      <w:r>
                        <w:rPr>
                          <w:rFonts w:hint="default"/>
                          <w:lang w:val="en-US" w:eastAsia="zh-CN"/>
                        </w:rPr>
                        <w:fldChar w:fldCharType="end"/>
                      </w:r>
                      <w:r>
                        <w:rPr>
                          <w:rFonts w:hint="eastAsia"/>
                          <w:lang w:val="en-US" w:eastAsia="zh-CN"/>
                        </w:rPr>
                        <w:t>缠绕</w:t>
                      </w:r>
                    </w:p>
                    <w:p>
                      <w:pPr>
                        <w:rPr>
                          <w:rFonts w:hint="default"/>
                          <w:lang w:val="en-US" w:eastAsia="zh-CN"/>
                        </w:rPr>
                      </w:pPr>
                      <w:r>
                        <w:rPr>
                          <w:rFonts w:hint="default"/>
                          <w:lang w:val="en-US" w:eastAsia="zh-CN"/>
                        </w:rPr>
                        <w:fldChar w:fldCharType="begin"/>
                      </w:r>
                      <w:r>
                        <w:rPr>
                          <w:rFonts w:hint="default"/>
                          <w:lang w:val="en-US" w:eastAsia="zh-CN"/>
                        </w:rPr>
                        <w:instrText xml:space="preserve"> = 6 \* GB3 \* MERGEFORMAT </w:instrText>
                      </w:r>
                      <w:r>
                        <w:rPr>
                          <w:rFonts w:hint="default"/>
                          <w:lang w:val="en-US" w:eastAsia="zh-CN"/>
                        </w:rPr>
                        <w:fldChar w:fldCharType="separate"/>
                      </w:r>
                      <w:r>
                        <w:t>⑥</w:t>
                      </w:r>
                      <w:r>
                        <w:rPr>
                          <w:rFonts w:hint="default"/>
                          <w:lang w:val="en-US" w:eastAsia="zh-CN"/>
                        </w:rPr>
                        <w:fldChar w:fldCharType="end"/>
                      </w:r>
                      <w:r>
                        <w:rPr>
                          <w:rFonts w:hint="eastAsia"/>
                          <w:lang w:val="en-US" w:eastAsia="zh-CN"/>
                        </w:rPr>
                        <w:t>不依不挠</w:t>
                      </w:r>
                    </w:p>
                  </w:txbxContent>
                </v:textbox>
              </v:shape>
            </w:pict>
          </mc:Fallback>
        </mc:AlternateConten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textAlignment w:val="auto"/>
        <w:rPr>
          <w:rFonts w:hint="eastAsia" w:ascii="宋体" w:hAnsi="宋体" w:eastAsia="宋体" w:cs="宋体"/>
        </w:rPr>
      </w:pP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textAlignment w:val="auto"/>
        <w:rPr>
          <w:rFonts w:hint="eastAsia" w:ascii="宋体" w:hAnsi="宋体" w:eastAsia="宋体" w:cs="宋体"/>
        </w:rPr>
      </w:pP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textAlignment w:val="auto"/>
        <w:rPr>
          <w:rFonts w:hint="eastAsia" w:ascii="宋体" w:hAnsi="宋体" w:eastAsia="宋体" w:cs="宋体"/>
        </w:rPr>
      </w:pP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textAlignment w:val="auto"/>
        <w:rPr>
          <w:rFonts w:hint="eastAsia" w:ascii="宋体" w:hAnsi="宋体" w:eastAsia="宋体" w:cs="宋体"/>
        </w:rPr>
      </w:pPr>
    </w:p>
    <w:p>
      <w:pPr>
        <w:pStyle w:val="3"/>
        <w:keepNext w:val="0"/>
        <w:keepLines w:val="0"/>
        <w:pageBreakBefore w:val="0"/>
        <w:widowControl w:val="0"/>
        <w:numPr>
          <w:ilvl w:val="0"/>
          <w:numId w:val="2"/>
        </w:numPr>
        <w:kinsoku/>
        <w:wordWrap/>
        <w:overflowPunct/>
        <w:topLinePunct w:val="0"/>
        <w:autoSpaceDE/>
        <w:autoSpaceDN/>
        <w:bidi w:val="0"/>
        <w:adjustRightInd w:val="0"/>
        <w:snapToGrid w:val="0"/>
        <w:spacing w:line="240" w:lineRule="auto"/>
        <w:ind w:left="0" w:leftChars="0"/>
        <w:textAlignment w:val="auto"/>
        <w:rPr>
          <w:rFonts w:hint="eastAsia" w:ascii="宋体" w:hAnsi="宋体" w:eastAsia="宋体" w:cs="宋体"/>
        </w:rPr>
      </w:pP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 1 \* GB3 \* MERGEFORMAT </w:instrText>
      </w:r>
      <w:r>
        <w:rPr>
          <w:rFonts w:hint="eastAsia" w:ascii="宋体" w:hAnsi="宋体" w:eastAsia="宋体" w:cs="宋体"/>
          <w:sz w:val="21"/>
          <w:szCs w:val="21"/>
        </w:rPr>
        <w:fldChar w:fldCharType="separate"/>
      </w:r>
      <w:r>
        <w:rPr>
          <w:rFonts w:hint="eastAsia" w:ascii="宋体" w:hAnsi="宋体" w:eastAsia="宋体" w:cs="宋体"/>
          <w:sz w:val="21"/>
          <w:szCs w:val="21"/>
        </w:rPr>
        <w:t>①</w:t>
      </w:r>
      <w:r>
        <w:rPr>
          <w:rFonts w:hint="eastAsia" w:ascii="宋体" w:hAnsi="宋体" w:eastAsia="宋体" w:cs="宋体"/>
          <w:sz w:val="21"/>
          <w:szCs w:val="21"/>
        </w:rPr>
        <w:fldChar w:fldCharType="end"/>
      </w:r>
      <w:r>
        <w:rPr>
          <w:rFonts w:hint="eastAsia" w:ascii="宋体" w:hAnsi="宋体" w:eastAsia="宋体" w:cs="宋体"/>
          <w:sz w:val="21"/>
          <w:szCs w:val="21"/>
          <w:lang w:val="en-US" w:eastAsia="zh-CN"/>
        </w:rPr>
        <w:fldChar w:fldCharType="begin"/>
      </w:r>
      <w:r>
        <w:rPr>
          <w:rFonts w:hint="eastAsia" w:ascii="宋体" w:hAnsi="宋体" w:eastAsia="宋体" w:cs="宋体"/>
          <w:sz w:val="21"/>
          <w:szCs w:val="21"/>
          <w:lang w:val="en-US" w:eastAsia="zh-CN"/>
        </w:rPr>
        <w:instrText xml:space="preserve"> = 4 \* GB3 \* MERGEFORMAT </w:instrText>
      </w:r>
      <w:r>
        <w:rPr>
          <w:rFonts w:hint="eastAsia" w:ascii="宋体" w:hAnsi="宋体" w:eastAsia="宋体" w:cs="宋体"/>
          <w:sz w:val="21"/>
          <w:szCs w:val="21"/>
          <w:lang w:val="en-US" w:eastAsia="zh-CN"/>
        </w:rPr>
        <w:fldChar w:fldCharType="separate"/>
      </w:r>
      <w:r>
        <w:rPr>
          <w:rFonts w:hint="eastAsia" w:ascii="宋体" w:hAnsi="宋体" w:eastAsia="宋体" w:cs="宋体"/>
          <w:sz w:val="21"/>
          <w:szCs w:val="21"/>
        </w:rPr>
        <w:t>④</w:t>
      </w:r>
      <w:r>
        <w:rPr>
          <w:rFonts w:hint="eastAsia" w:ascii="宋体" w:hAnsi="宋体" w:eastAsia="宋体" w:cs="宋体"/>
          <w:sz w:val="21"/>
          <w:szCs w:val="21"/>
          <w:lang w:val="en-US" w:eastAsia="zh-CN"/>
        </w:rPr>
        <w:fldChar w:fldCharType="end"/>
      </w:r>
      <w:r>
        <w:rPr>
          <w:rFonts w:hint="eastAsia" w:ascii="宋体" w:hAnsi="宋体" w:eastAsia="宋体" w:cs="宋体"/>
          <w:sz w:val="21"/>
          <w:szCs w:val="21"/>
          <w:lang w:val="en-US" w:eastAsia="zh-CN"/>
        </w:rPr>
        <w:fldChar w:fldCharType="begin"/>
      </w:r>
      <w:r>
        <w:rPr>
          <w:rFonts w:hint="eastAsia" w:ascii="宋体" w:hAnsi="宋体" w:eastAsia="宋体" w:cs="宋体"/>
          <w:sz w:val="21"/>
          <w:szCs w:val="21"/>
          <w:lang w:val="en-US" w:eastAsia="zh-CN"/>
        </w:rPr>
        <w:instrText xml:space="preserve"> = 8 \* GB3 \* MERGEFORMAT </w:instrText>
      </w:r>
      <w:r>
        <w:rPr>
          <w:rFonts w:hint="eastAsia" w:ascii="宋体" w:hAnsi="宋体" w:eastAsia="宋体" w:cs="宋体"/>
          <w:sz w:val="21"/>
          <w:szCs w:val="21"/>
          <w:lang w:val="en-US" w:eastAsia="zh-CN"/>
        </w:rPr>
        <w:fldChar w:fldCharType="separate"/>
      </w:r>
      <w:r>
        <w:rPr>
          <w:rFonts w:hint="eastAsia" w:ascii="宋体" w:hAnsi="宋体" w:eastAsia="宋体" w:cs="宋体"/>
          <w:sz w:val="21"/>
          <w:szCs w:val="21"/>
        </w:rPr>
        <w:t>⑧</w:t>
      </w:r>
      <w:r>
        <w:rPr>
          <w:rFonts w:hint="eastAsia" w:ascii="宋体" w:hAnsi="宋体" w:eastAsia="宋体" w:cs="宋体"/>
          <w:sz w:val="21"/>
          <w:szCs w:val="21"/>
          <w:lang w:val="en-US" w:eastAsia="zh-CN"/>
        </w:rPr>
        <w:fldChar w:fldCharType="end"/>
      </w:r>
      <w:r>
        <w:rPr>
          <w:rFonts w:hint="eastAsia" w:ascii="宋体" w:hAnsi="宋体" w:eastAsia="宋体" w:cs="宋体"/>
          <w:i w:val="0"/>
          <w:caps w:val="0"/>
          <w:color w:val="333333"/>
          <w:spacing w:val="0"/>
          <w:sz w:val="21"/>
          <w:szCs w:val="21"/>
          <w:shd w:val="clear" w:color="auto" w:fill="FFFFFF"/>
        </w:rPr>
        <w:t>⑪</w:t>
      </w:r>
      <w:r>
        <w:rPr>
          <w:rFonts w:hint="eastAsia" w:ascii="宋体" w:hAnsi="宋体" w:eastAsia="宋体" w:cs="宋体"/>
          <w:i w:val="0"/>
          <w:caps w:val="0"/>
          <w:color w:val="333333"/>
          <w:spacing w:val="0"/>
          <w:sz w:val="21"/>
          <w:szCs w:val="21"/>
          <w:shd w:val="clear" w:color="auto" w:fill="FFFFFF"/>
          <w:lang w:val="en-US" w:eastAsia="zh-CN"/>
        </w:rPr>
        <w:t xml:space="preserve">          </w:t>
      </w:r>
      <w:r>
        <w:rPr>
          <w:rFonts w:hint="eastAsia" w:ascii="宋体" w:hAnsi="宋体" w:eastAsia="宋体" w:cs="宋体"/>
          <w:sz w:val="21"/>
          <w:szCs w:val="21"/>
          <w:lang w:val="en-US" w:eastAsia="zh-CN"/>
        </w:rPr>
        <w:t>B.</w:t>
      </w:r>
      <w:r>
        <w:rPr>
          <w:rFonts w:hint="eastAsia" w:ascii="宋体" w:hAnsi="宋体" w:eastAsia="宋体" w:cs="宋体"/>
          <w:sz w:val="21"/>
          <w:szCs w:val="21"/>
          <w:lang w:eastAsia="zh-CN"/>
        </w:rPr>
        <w:fldChar w:fldCharType="begin"/>
      </w:r>
      <w:r>
        <w:rPr>
          <w:rFonts w:hint="eastAsia" w:ascii="宋体" w:hAnsi="宋体" w:eastAsia="宋体" w:cs="宋体"/>
          <w:sz w:val="21"/>
          <w:szCs w:val="21"/>
          <w:lang w:eastAsia="zh-CN"/>
        </w:rPr>
        <w:instrText xml:space="preserve"> = 2 \* GB3 \* MERGEFORMAT </w:instrText>
      </w:r>
      <w:r>
        <w:rPr>
          <w:rFonts w:hint="eastAsia" w:ascii="宋体" w:hAnsi="宋体" w:eastAsia="宋体" w:cs="宋体"/>
          <w:sz w:val="21"/>
          <w:szCs w:val="21"/>
          <w:lang w:eastAsia="zh-CN"/>
        </w:rPr>
        <w:fldChar w:fldCharType="separate"/>
      </w:r>
      <w:r>
        <w:rPr>
          <w:rFonts w:hint="eastAsia" w:ascii="宋体" w:hAnsi="宋体" w:eastAsia="宋体" w:cs="宋体"/>
          <w:sz w:val="21"/>
          <w:szCs w:val="21"/>
        </w:rPr>
        <w:t>②</w:t>
      </w:r>
      <w:r>
        <w:rPr>
          <w:rFonts w:hint="eastAsia" w:ascii="宋体" w:hAnsi="宋体" w:eastAsia="宋体" w:cs="宋体"/>
          <w:sz w:val="21"/>
          <w:szCs w:val="21"/>
          <w:lang w:eastAsia="zh-CN"/>
        </w:rPr>
        <w:fldChar w:fldCharType="end"/>
      </w:r>
      <w:r>
        <w:rPr>
          <w:rFonts w:hint="eastAsia" w:ascii="宋体" w:hAnsi="宋体" w:eastAsia="宋体" w:cs="宋体"/>
          <w:sz w:val="21"/>
          <w:szCs w:val="21"/>
          <w:lang w:val="en-US" w:eastAsia="zh-CN"/>
        </w:rPr>
        <w:fldChar w:fldCharType="begin"/>
      </w:r>
      <w:r>
        <w:rPr>
          <w:rFonts w:hint="eastAsia" w:ascii="宋体" w:hAnsi="宋体" w:eastAsia="宋体" w:cs="宋体"/>
          <w:sz w:val="21"/>
          <w:szCs w:val="21"/>
          <w:lang w:val="en-US" w:eastAsia="zh-CN"/>
        </w:rPr>
        <w:instrText xml:space="preserve"> = 5 \* GB3 \* MERGEFORMAT </w:instrText>
      </w:r>
      <w:r>
        <w:rPr>
          <w:rFonts w:hint="eastAsia" w:ascii="宋体" w:hAnsi="宋体" w:eastAsia="宋体" w:cs="宋体"/>
          <w:sz w:val="21"/>
          <w:szCs w:val="21"/>
          <w:lang w:val="en-US" w:eastAsia="zh-CN"/>
        </w:rPr>
        <w:fldChar w:fldCharType="separate"/>
      </w:r>
      <w:r>
        <w:rPr>
          <w:rFonts w:hint="eastAsia" w:ascii="宋体" w:hAnsi="宋体" w:eastAsia="宋体" w:cs="宋体"/>
          <w:sz w:val="21"/>
          <w:szCs w:val="21"/>
        </w:rPr>
        <w:t>⑤</w:t>
      </w:r>
      <w:r>
        <w:rPr>
          <w:rFonts w:hint="eastAsia" w:ascii="宋体" w:hAnsi="宋体" w:eastAsia="宋体" w:cs="宋体"/>
          <w:sz w:val="21"/>
          <w:szCs w:val="21"/>
          <w:lang w:val="en-US" w:eastAsia="zh-CN"/>
        </w:rPr>
        <w:fldChar w:fldCharType="end"/>
      </w:r>
      <w:r>
        <w:rPr>
          <w:rFonts w:hint="eastAsia" w:ascii="宋体" w:hAnsi="宋体" w:eastAsia="宋体" w:cs="宋体"/>
          <w:sz w:val="21"/>
          <w:szCs w:val="21"/>
          <w:lang w:val="en-US" w:eastAsia="zh-CN"/>
        </w:rPr>
        <w:fldChar w:fldCharType="begin"/>
      </w:r>
      <w:r>
        <w:rPr>
          <w:rFonts w:hint="eastAsia" w:ascii="宋体" w:hAnsi="宋体" w:eastAsia="宋体" w:cs="宋体"/>
          <w:sz w:val="21"/>
          <w:szCs w:val="21"/>
          <w:lang w:val="en-US" w:eastAsia="zh-CN"/>
        </w:rPr>
        <w:instrText xml:space="preserve"> = 6 \* GB3 \* MERGEFORMAT </w:instrText>
      </w:r>
      <w:r>
        <w:rPr>
          <w:rFonts w:hint="eastAsia" w:ascii="宋体" w:hAnsi="宋体" w:eastAsia="宋体" w:cs="宋体"/>
          <w:sz w:val="21"/>
          <w:szCs w:val="21"/>
          <w:lang w:val="en-US" w:eastAsia="zh-CN"/>
        </w:rPr>
        <w:fldChar w:fldCharType="separate"/>
      </w:r>
      <w:r>
        <w:rPr>
          <w:rFonts w:hint="eastAsia" w:ascii="宋体" w:hAnsi="宋体" w:eastAsia="宋体" w:cs="宋体"/>
          <w:sz w:val="21"/>
          <w:szCs w:val="21"/>
        </w:rPr>
        <w:t>⑥</w:t>
      </w:r>
      <w:r>
        <w:rPr>
          <w:rFonts w:hint="eastAsia" w:ascii="宋体" w:hAnsi="宋体" w:eastAsia="宋体" w:cs="宋体"/>
          <w:sz w:val="21"/>
          <w:szCs w:val="21"/>
          <w:lang w:val="en-US" w:eastAsia="zh-CN"/>
        </w:rPr>
        <w:fldChar w:fldCharType="end"/>
      </w:r>
      <w:r>
        <w:rPr>
          <w:rFonts w:hint="eastAsia" w:ascii="宋体" w:hAnsi="宋体" w:eastAsia="宋体" w:cs="宋体"/>
          <w:sz w:val="21"/>
          <w:szCs w:val="21"/>
          <w:lang w:val="en-US" w:eastAsia="zh-CN"/>
        </w:rPr>
        <w:fldChar w:fldCharType="begin"/>
      </w:r>
      <w:r>
        <w:rPr>
          <w:rFonts w:hint="eastAsia" w:ascii="宋体" w:hAnsi="宋体" w:eastAsia="宋体" w:cs="宋体"/>
          <w:sz w:val="21"/>
          <w:szCs w:val="21"/>
          <w:lang w:val="en-US" w:eastAsia="zh-CN"/>
        </w:rPr>
        <w:instrText xml:space="preserve"> = 9 \* GB3 \* MERGEFORMAT </w:instrText>
      </w:r>
      <w:r>
        <w:rPr>
          <w:rFonts w:hint="eastAsia" w:ascii="宋体" w:hAnsi="宋体" w:eastAsia="宋体" w:cs="宋体"/>
          <w:sz w:val="21"/>
          <w:szCs w:val="21"/>
          <w:lang w:val="en-US" w:eastAsia="zh-CN"/>
        </w:rPr>
        <w:fldChar w:fldCharType="separate"/>
      </w:r>
      <w:r>
        <w:rPr>
          <w:rFonts w:hint="eastAsia" w:ascii="宋体" w:hAnsi="宋体" w:eastAsia="宋体" w:cs="宋体"/>
          <w:sz w:val="21"/>
          <w:szCs w:val="21"/>
        </w:rPr>
        <w:t>⑨</w:t>
      </w:r>
      <w:r>
        <w:rPr>
          <w:rFonts w:hint="eastAsia" w:ascii="宋体" w:hAnsi="宋体" w:eastAsia="宋体" w:cs="宋体"/>
          <w:sz w:val="21"/>
          <w:szCs w:val="21"/>
          <w:lang w:val="en-US" w:eastAsia="zh-CN"/>
        </w:rPr>
        <w:fldChar w:fldCharType="end"/>
      </w:r>
      <w:r>
        <w:rPr>
          <w:rFonts w:hint="eastAsia" w:ascii="宋体" w:hAnsi="宋体" w:eastAsia="宋体" w:cs="宋体"/>
          <w:sz w:val="21"/>
          <w:szCs w:val="21"/>
          <w:lang w:val="en-US" w:eastAsia="zh-CN"/>
        </w:rPr>
        <w:t xml:space="preserve">          C.</w:t>
      </w:r>
      <w:r>
        <w:rPr>
          <w:rFonts w:hint="eastAsia" w:ascii="宋体" w:hAnsi="宋体" w:eastAsia="宋体" w:cs="宋体"/>
          <w:sz w:val="21"/>
          <w:szCs w:val="21"/>
          <w:lang w:val="en-US" w:eastAsia="zh-CN"/>
        </w:rPr>
        <w:fldChar w:fldCharType="begin"/>
      </w:r>
      <w:r>
        <w:rPr>
          <w:rFonts w:hint="eastAsia" w:ascii="宋体" w:hAnsi="宋体" w:eastAsia="宋体" w:cs="宋体"/>
          <w:sz w:val="21"/>
          <w:szCs w:val="21"/>
          <w:lang w:val="en-US" w:eastAsia="zh-CN"/>
        </w:rPr>
        <w:instrText xml:space="preserve"> = 3 \* GB3 \* MERGEFORMAT </w:instrText>
      </w:r>
      <w:r>
        <w:rPr>
          <w:rFonts w:hint="eastAsia" w:ascii="宋体" w:hAnsi="宋体" w:eastAsia="宋体" w:cs="宋体"/>
          <w:sz w:val="21"/>
          <w:szCs w:val="21"/>
          <w:lang w:val="en-US" w:eastAsia="zh-CN"/>
        </w:rPr>
        <w:fldChar w:fldCharType="separate"/>
      </w:r>
      <w:r>
        <w:rPr>
          <w:rFonts w:hint="eastAsia" w:ascii="宋体" w:hAnsi="宋体" w:eastAsia="宋体" w:cs="宋体"/>
          <w:sz w:val="21"/>
          <w:szCs w:val="21"/>
        </w:rPr>
        <w:t>③</w:t>
      </w:r>
      <w:r>
        <w:rPr>
          <w:rFonts w:hint="eastAsia" w:ascii="宋体" w:hAnsi="宋体" w:eastAsia="宋体" w:cs="宋体"/>
          <w:sz w:val="21"/>
          <w:szCs w:val="21"/>
          <w:lang w:val="en-US" w:eastAsia="zh-CN"/>
        </w:rPr>
        <w:fldChar w:fldCharType="end"/>
      </w:r>
      <w:r>
        <w:rPr>
          <w:rFonts w:hint="eastAsia" w:ascii="宋体" w:hAnsi="宋体" w:eastAsia="宋体" w:cs="宋体"/>
          <w:sz w:val="21"/>
          <w:szCs w:val="21"/>
          <w:lang w:val="en-US" w:eastAsia="zh-CN"/>
        </w:rPr>
        <w:fldChar w:fldCharType="begin"/>
      </w:r>
      <w:r>
        <w:rPr>
          <w:rFonts w:hint="eastAsia" w:ascii="宋体" w:hAnsi="宋体" w:eastAsia="宋体" w:cs="宋体"/>
          <w:sz w:val="21"/>
          <w:szCs w:val="21"/>
          <w:lang w:val="en-US" w:eastAsia="zh-CN"/>
        </w:rPr>
        <w:instrText xml:space="preserve"> = 7 \* GB3 \* MERGEFORMAT </w:instrText>
      </w:r>
      <w:r>
        <w:rPr>
          <w:rFonts w:hint="eastAsia" w:ascii="宋体" w:hAnsi="宋体" w:eastAsia="宋体" w:cs="宋体"/>
          <w:sz w:val="21"/>
          <w:szCs w:val="21"/>
          <w:lang w:val="en-US" w:eastAsia="zh-CN"/>
        </w:rPr>
        <w:fldChar w:fldCharType="separate"/>
      </w:r>
      <w:r>
        <w:rPr>
          <w:rFonts w:hint="eastAsia" w:ascii="宋体" w:hAnsi="宋体" w:eastAsia="宋体" w:cs="宋体"/>
          <w:sz w:val="21"/>
          <w:szCs w:val="21"/>
        </w:rPr>
        <w:t>⑦</w:t>
      </w:r>
      <w:r>
        <w:rPr>
          <w:rFonts w:hint="eastAsia" w:ascii="宋体" w:hAnsi="宋体" w:eastAsia="宋体" w:cs="宋体"/>
          <w:sz w:val="21"/>
          <w:szCs w:val="21"/>
          <w:lang w:val="en-US" w:eastAsia="zh-CN"/>
        </w:rPr>
        <w:fldChar w:fldCharType="end"/>
      </w:r>
      <w:r>
        <w:rPr>
          <w:rFonts w:hint="eastAsia" w:ascii="宋体" w:hAnsi="宋体" w:eastAsia="宋体" w:cs="宋体"/>
          <w:sz w:val="21"/>
          <w:szCs w:val="21"/>
          <w:lang w:val="en-US" w:eastAsia="zh-CN"/>
        </w:rPr>
        <w:fldChar w:fldCharType="begin"/>
      </w:r>
      <w:r>
        <w:rPr>
          <w:rFonts w:hint="eastAsia" w:ascii="宋体" w:hAnsi="宋体" w:eastAsia="宋体" w:cs="宋体"/>
          <w:sz w:val="21"/>
          <w:szCs w:val="21"/>
          <w:lang w:val="en-US" w:eastAsia="zh-CN"/>
        </w:rPr>
        <w:instrText xml:space="preserve"> = 8 \* GB3 \* MERGEFORMAT </w:instrText>
      </w:r>
      <w:r>
        <w:rPr>
          <w:rFonts w:hint="eastAsia" w:ascii="宋体" w:hAnsi="宋体" w:eastAsia="宋体" w:cs="宋体"/>
          <w:sz w:val="21"/>
          <w:szCs w:val="21"/>
          <w:lang w:val="en-US" w:eastAsia="zh-CN"/>
        </w:rPr>
        <w:fldChar w:fldCharType="separate"/>
      </w:r>
      <w:r>
        <w:rPr>
          <w:rFonts w:hint="eastAsia" w:ascii="宋体" w:hAnsi="宋体" w:eastAsia="宋体" w:cs="宋体"/>
          <w:sz w:val="21"/>
          <w:szCs w:val="21"/>
        </w:rPr>
        <w:t>⑧</w:t>
      </w:r>
      <w:r>
        <w:rPr>
          <w:rFonts w:hint="eastAsia" w:ascii="宋体" w:hAnsi="宋体" w:eastAsia="宋体" w:cs="宋体"/>
          <w:sz w:val="21"/>
          <w:szCs w:val="21"/>
          <w:lang w:val="en-US" w:eastAsia="zh-CN"/>
        </w:rPr>
        <w:fldChar w:fldCharType="end"/>
      </w:r>
      <w:r>
        <w:rPr>
          <w:rFonts w:hint="eastAsia" w:ascii="宋体" w:hAnsi="宋体" w:eastAsia="宋体" w:cs="宋体"/>
          <w:sz w:val="21"/>
          <w:szCs w:val="21"/>
          <w:lang w:val="en-US" w:eastAsia="zh-CN"/>
        </w:rPr>
        <w:fldChar w:fldCharType="begin"/>
      </w:r>
      <w:r>
        <w:rPr>
          <w:rFonts w:hint="eastAsia" w:ascii="宋体" w:hAnsi="宋体" w:eastAsia="宋体" w:cs="宋体"/>
          <w:sz w:val="21"/>
          <w:szCs w:val="21"/>
          <w:lang w:val="en-US" w:eastAsia="zh-CN"/>
        </w:rPr>
        <w:instrText xml:space="preserve"> = 10 \* GB3 \* MERGEFORMAT </w:instrText>
      </w:r>
      <w:r>
        <w:rPr>
          <w:rFonts w:hint="eastAsia" w:ascii="宋体" w:hAnsi="宋体" w:eastAsia="宋体" w:cs="宋体"/>
          <w:sz w:val="21"/>
          <w:szCs w:val="21"/>
          <w:lang w:val="en-US" w:eastAsia="zh-CN"/>
        </w:rPr>
        <w:fldChar w:fldCharType="separate"/>
      </w:r>
      <w:r>
        <w:rPr>
          <w:rFonts w:hint="eastAsia" w:ascii="宋体" w:hAnsi="宋体" w:eastAsia="宋体" w:cs="宋体"/>
          <w:sz w:val="21"/>
          <w:szCs w:val="21"/>
        </w:rPr>
        <w:t>⑩</w:t>
      </w:r>
      <w:r>
        <w:rPr>
          <w:rFonts w:hint="eastAsia" w:ascii="宋体" w:hAnsi="宋体" w:eastAsia="宋体" w:cs="宋体"/>
          <w:sz w:val="21"/>
          <w:szCs w:val="21"/>
          <w:lang w:val="en-US" w:eastAsia="zh-CN"/>
        </w:rPr>
        <w:fldChar w:fldCharType="end"/>
      </w:r>
      <w:r>
        <w:rPr>
          <w:rFonts w:hint="eastAsia" w:ascii="宋体" w:hAnsi="宋体" w:eastAsia="宋体" w:cs="宋体"/>
          <w:sz w:val="21"/>
          <w:szCs w:val="21"/>
          <w:lang w:val="en-US" w:eastAsia="zh-CN"/>
        </w:rPr>
        <w:t xml:space="preserve">          D.</w:t>
      </w:r>
      <w:r>
        <w:rPr>
          <w:rFonts w:hint="eastAsia" w:ascii="宋体" w:hAnsi="宋体" w:eastAsia="宋体" w:cs="宋体"/>
          <w:sz w:val="21"/>
          <w:szCs w:val="21"/>
          <w:lang w:val="en-US" w:eastAsia="zh-CN"/>
        </w:rPr>
        <w:fldChar w:fldCharType="begin"/>
      </w:r>
      <w:r>
        <w:rPr>
          <w:rFonts w:hint="eastAsia" w:ascii="宋体" w:hAnsi="宋体" w:eastAsia="宋体" w:cs="宋体"/>
          <w:sz w:val="21"/>
          <w:szCs w:val="21"/>
          <w:lang w:val="en-US" w:eastAsia="zh-CN"/>
        </w:rPr>
        <w:instrText xml:space="preserve"> = 5 \* GB3 \* MERGEFORMAT </w:instrText>
      </w:r>
      <w:r>
        <w:rPr>
          <w:rFonts w:hint="eastAsia" w:ascii="宋体" w:hAnsi="宋体" w:eastAsia="宋体" w:cs="宋体"/>
          <w:sz w:val="21"/>
          <w:szCs w:val="21"/>
          <w:lang w:val="en-US" w:eastAsia="zh-CN"/>
        </w:rPr>
        <w:fldChar w:fldCharType="separate"/>
      </w:r>
      <w:r>
        <w:rPr>
          <w:rFonts w:hint="eastAsia" w:ascii="宋体" w:hAnsi="宋体" w:eastAsia="宋体" w:cs="宋体"/>
          <w:sz w:val="21"/>
          <w:szCs w:val="21"/>
        </w:rPr>
        <w:t>⑤</w:t>
      </w:r>
      <w:r>
        <w:rPr>
          <w:rFonts w:hint="eastAsia" w:ascii="宋体" w:hAnsi="宋体" w:eastAsia="宋体" w:cs="宋体"/>
          <w:sz w:val="21"/>
          <w:szCs w:val="21"/>
          <w:lang w:val="en-US" w:eastAsia="zh-CN"/>
        </w:rPr>
        <w:fldChar w:fldCharType="end"/>
      </w:r>
      <w:r>
        <w:rPr>
          <w:rFonts w:hint="eastAsia" w:ascii="宋体" w:hAnsi="宋体" w:eastAsia="宋体" w:cs="宋体"/>
          <w:sz w:val="21"/>
          <w:szCs w:val="21"/>
          <w:lang w:val="en-US" w:eastAsia="zh-CN"/>
        </w:rPr>
        <w:fldChar w:fldCharType="begin"/>
      </w:r>
      <w:r>
        <w:rPr>
          <w:rFonts w:hint="eastAsia" w:ascii="宋体" w:hAnsi="宋体" w:eastAsia="宋体" w:cs="宋体"/>
          <w:sz w:val="21"/>
          <w:szCs w:val="21"/>
          <w:lang w:val="en-US" w:eastAsia="zh-CN"/>
        </w:rPr>
        <w:instrText xml:space="preserve"> = 8 \* GB3 \* MERGEFORMAT </w:instrText>
      </w:r>
      <w:r>
        <w:rPr>
          <w:rFonts w:hint="eastAsia" w:ascii="宋体" w:hAnsi="宋体" w:eastAsia="宋体" w:cs="宋体"/>
          <w:sz w:val="21"/>
          <w:szCs w:val="21"/>
          <w:lang w:val="en-US" w:eastAsia="zh-CN"/>
        </w:rPr>
        <w:fldChar w:fldCharType="separate"/>
      </w:r>
      <w:r>
        <w:rPr>
          <w:rFonts w:hint="eastAsia" w:ascii="宋体" w:hAnsi="宋体" w:eastAsia="宋体" w:cs="宋体"/>
          <w:sz w:val="21"/>
          <w:szCs w:val="21"/>
        </w:rPr>
        <w:t>⑧</w:t>
      </w:r>
      <w:r>
        <w:rPr>
          <w:rFonts w:hint="eastAsia" w:ascii="宋体" w:hAnsi="宋体" w:eastAsia="宋体" w:cs="宋体"/>
          <w:sz w:val="21"/>
          <w:szCs w:val="21"/>
          <w:lang w:val="en-US" w:eastAsia="zh-CN"/>
        </w:rPr>
        <w:fldChar w:fldCharType="end"/>
      </w:r>
      <w:r>
        <w:rPr>
          <w:rFonts w:hint="eastAsia" w:ascii="宋体" w:hAnsi="宋体" w:eastAsia="宋体" w:cs="宋体"/>
          <w:i w:val="0"/>
          <w:caps w:val="0"/>
          <w:color w:val="333333"/>
          <w:spacing w:val="0"/>
          <w:sz w:val="21"/>
          <w:szCs w:val="21"/>
          <w:shd w:val="clear" w:color="auto" w:fill="FFFFFF"/>
        </w:rPr>
        <w:t>⑪⑫</w:t>
      </w:r>
      <w:bookmarkStart w:id="0" w:name="_GoBack"/>
      <w:bookmarkEnd w:id="0"/>
    </w:p>
    <w:p>
      <w:pPr>
        <w:pStyle w:val="3"/>
        <w:keepNext w:val="0"/>
        <w:keepLines w:val="0"/>
        <w:pageBreakBefore w:val="0"/>
        <w:widowControl w:val="0"/>
        <w:numPr>
          <w:ilvl w:val="0"/>
          <w:numId w:val="1"/>
        </w:numPr>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rPr>
      </w:pPr>
      <w:r>
        <w:rPr>
          <w:rFonts w:hint="eastAsia" w:ascii="宋体" w:hAnsi="宋体" w:eastAsia="宋体" w:cs="宋体"/>
        </w:rPr>
        <w:t>下列加点词语运用</w:t>
      </w:r>
      <w:r>
        <w:rPr>
          <w:rFonts w:hint="eastAsia" w:ascii="宋体" w:hAnsi="宋体" w:eastAsia="宋体" w:cs="宋体"/>
          <w:em w:val="underDot"/>
        </w:rPr>
        <w:t>不正确</w:t>
      </w:r>
      <w:r>
        <w:rPr>
          <w:rFonts w:hint="eastAsia" w:ascii="宋体" w:hAnsi="宋体" w:eastAsia="宋体" w:cs="宋体"/>
        </w:rPr>
        <w:t>的一项是</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2分</w:t>
      </w:r>
      <w:r>
        <w:rPr>
          <w:rFonts w:hint="eastAsia" w:ascii="宋体" w:hAnsi="宋体" w:eastAsia="宋体" w:cs="宋体"/>
          <w:lang w:eastAsia="zh-CN"/>
        </w:rPr>
        <w:t>）</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firstLine="420" w:firstLineChars="200"/>
        <w:textAlignment w:val="auto"/>
        <w:rPr>
          <w:rFonts w:hint="eastAsia" w:ascii="宋体" w:hAnsi="宋体" w:eastAsia="宋体" w:cs="宋体"/>
          <w:lang w:val="en-US" w:eastAsia="zh-CN"/>
        </w:rPr>
      </w:pPr>
      <w:r>
        <w:rPr>
          <w:rFonts w:hint="eastAsia" w:ascii="宋体" w:hAnsi="宋体" w:eastAsia="宋体" w:cs="宋体"/>
        </w:rPr>
        <w:t>从古诗词中，我们常常能感受到那流传千古的家国情怀。读一首《别云间》，你会被夏完淳忠勇抗敌、</w:t>
      </w:r>
      <w:r>
        <w:rPr>
          <w:rFonts w:hint="eastAsia" w:ascii="宋体" w:hAnsi="宋体" w:eastAsia="宋体" w:cs="宋体"/>
          <w:em w:val="underDot"/>
        </w:rPr>
        <w:t>取义成仁</w:t>
      </w:r>
      <w:r>
        <w:rPr>
          <w:rFonts w:hint="eastAsia" w:ascii="宋体" w:hAnsi="宋体" w:eastAsia="宋体" w:cs="宋体"/>
        </w:rPr>
        <w:t>的故事深深打动；吟一首《朝天子·咏喇叭》，你会为那些宦官作威作福、鱼肉百姓的丑恶嘴脸气得</w:t>
      </w:r>
      <w:r>
        <w:rPr>
          <w:rFonts w:hint="eastAsia" w:ascii="宋体" w:hAnsi="宋体" w:eastAsia="宋体" w:cs="宋体"/>
          <w:em w:val="underDot"/>
        </w:rPr>
        <w:t>咬牙切齿</w:t>
      </w:r>
      <w:r>
        <w:rPr>
          <w:rFonts w:hint="eastAsia" w:ascii="宋体" w:hAnsi="宋体" w:eastAsia="宋体" w:cs="宋体"/>
        </w:rPr>
        <w:t>；诵一首《南安军》，你会发现文天祥那忠肝义胆、赤心报国的高尚人格令人</w:t>
      </w:r>
      <w:r>
        <w:rPr>
          <w:rFonts w:hint="eastAsia" w:ascii="宋体" w:hAnsi="宋体" w:eastAsia="宋体" w:cs="宋体"/>
          <w:em w:val="underDot"/>
        </w:rPr>
        <w:t>景仰</w:t>
      </w:r>
      <w:r>
        <w:rPr>
          <w:rFonts w:hint="eastAsia" w:ascii="宋体" w:hAnsi="宋体" w:eastAsia="宋体" w:cs="宋体"/>
        </w:rPr>
        <w:t>……从诗歌中，我们看到那些忧国忧民、保家卫国的诗人们从未远去，他们千百年前撕心裂肺的呐喊声与</w:t>
      </w:r>
      <w:r>
        <w:rPr>
          <w:rFonts w:hint="eastAsia" w:ascii="宋体" w:hAnsi="宋体" w:eastAsia="宋体" w:cs="宋体"/>
          <w:em w:val="underDot"/>
        </w:rPr>
        <w:t>哗众取宠</w:t>
      </w:r>
      <w:r>
        <w:rPr>
          <w:rFonts w:hint="eastAsia" w:ascii="宋体" w:hAnsi="宋体" w:eastAsia="宋体" w:cs="宋体"/>
        </w:rPr>
        <w:t>的呼号声依然震撼人心。</w:t>
      </w:r>
    </w:p>
    <w:p>
      <w:pPr>
        <w:pStyle w:val="3"/>
        <w:keepNext w:val="0"/>
        <w:keepLines w:val="0"/>
        <w:pageBreakBefore w:val="0"/>
        <w:widowControl w:val="0"/>
        <w:numPr>
          <w:ilvl w:val="0"/>
          <w:numId w:val="3"/>
        </w:numPr>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rPr>
      </w:pPr>
      <w:r>
        <w:rPr>
          <w:rFonts w:hint="eastAsia" w:ascii="宋体" w:hAnsi="宋体" w:eastAsia="宋体" w:cs="宋体"/>
        </w:rPr>
        <w:t>取义成仁</w:t>
      </w:r>
      <w:r>
        <w:rPr>
          <w:rFonts w:hint="eastAsia" w:ascii="宋体" w:hAnsi="宋体" w:eastAsia="宋体" w:cs="宋体"/>
          <w:lang w:val="en-US" w:eastAsia="zh-CN"/>
        </w:rPr>
        <w:t xml:space="preserve">        </w:t>
      </w:r>
      <w:r>
        <w:rPr>
          <w:rFonts w:hint="eastAsia" w:ascii="宋体" w:hAnsi="宋体" w:eastAsia="宋体" w:cs="宋体"/>
        </w:rPr>
        <w:t xml:space="preserve">  B. 咬牙切齿</w:t>
      </w:r>
      <w:r>
        <w:rPr>
          <w:rFonts w:hint="eastAsia" w:ascii="宋体" w:hAnsi="宋体" w:eastAsia="宋体" w:cs="宋体"/>
          <w:lang w:val="en-US" w:eastAsia="zh-CN"/>
        </w:rPr>
        <w:t xml:space="preserve">         </w:t>
      </w:r>
      <w:r>
        <w:rPr>
          <w:rFonts w:hint="eastAsia" w:ascii="宋体" w:hAnsi="宋体" w:eastAsia="宋体" w:cs="宋体"/>
        </w:rPr>
        <w:t xml:space="preserve">C. 景仰 </w:t>
      </w:r>
      <w:r>
        <w:rPr>
          <w:rFonts w:hint="eastAsia" w:ascii="宋体" w:hAnsi="宋体" w:eastAsia="宋体" w:cs="宋体"/>
          <w:lang w:val="en-US" w:eastAsia="zh-CN"/>
        </w:rPr>
        <w:t xml:space="preserve">            </w:t>
      </w:r>
      <w:r>
        <w:rPr>
          <w:rFonts w:hint="eastAsia" w:ascii="宋体" w:hAnsi="宋体" w:eastAsia="宋体" w:cs="宋体"/>
        </w:rPr>
        <w:t xml:space="preserve"> D. 哗众取宠</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textAlignment w:val="auto"/>
        <w:rPr>
          <w:rFonts w:hint="eastAsia" w:ascii="宋体" w:hAnsi="宋体" w:eastAsia="宋体" w:cs="宋体"/>
        </w:rPr>
      </w:pPr>
      <w:r>
        <w:rPr>
          <w:rFonts w:hint="eastAsia" w:ascii="宋体" w:hAnsi="宋体" w:eastAsia="宋体" w:cs="宋体"/>
          <w:lang w:val="en-US" w:eastAsia="zh-CN"/>
        </w:rPr>
        <w:t>3.下列句子，</w:t>
      </w:r>
      <w:r>
        <w:rPr>
          <w:rFonts w:hint="eastAsia" w:ascii="宋体" w:hAnsi="宋体" w:eastAsia="宋体" w:cs="宋体"/>
          <w:em w:val="dot"/>
          <w:lang w:val="en-US" w:eastAsia="zh-CN"/>
        </w:rPr>
        <w:t>没有语病</w:t>
      </w:r>
      <w:r>
        <w:rPr>
          <w:rFonts w:hint="eastAsia" w:ascii="宋体" w:hAnsi="宋体" w:eastAsia="宋体" w:cs="宋体"/>
          <w:lang w:val="en-US" w:eastAsia="zh-CN"/>
        </w:rPr>
        <w:t>的一项是</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2分</w:t>
      </w:r>
      <w:r>
        <w:rPr>
          <w:rFonts w:hint="eastAsia" w:ascii="宋体" w:hAnsi="宋体" w:eastAsia="宋体" w:cs="宋体"/>
          <w:lang w:eastAsia="zh-CN"/>
        </w:rPr>
        <w:t>）</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rPr>
      </w:pPr>
      <w:r>
        <w:rPr>
          <w:rFonts w:hint="eastAsia" w:ascii="宋体" w:hAnsi="宋体" w:eastAsia="宋体" w:cs="宋体"/>
        </w:rPr>
        <w:t>A. 为庆祝建党98周年，有人提议合唱红歌；有人提议去烈士陵园扫墓。他同意这种提议。</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rPr>
      </w:pPr>
      <w:r>
        <w:rPr>
          <w:rFonts w:hint="eastAsia" w:ascii="宋体" w:hAnsi="宋体" w:eastAsia="宋体" w:cs="宋体"/>
        </w:rPr>
        <w:t>B. 世界首个大型水稻博物馆——隆平水稻博物馆在长沙开馆，免费对市民开放。</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rPr>
      </w:pPr>
      <w:r>
        <w:rPr>
          <w:rFonts w:hint="eastAsia" w:ascii="宋体" w:hAnsi="宋体" w:eastAsia="宋体" w:cs="宋体"/>
        </w:rPr>
        <w:t>C. 我们的优秀传统文化，需要更多人去呵护、去发现，只有这样，它才能不断焕发生机。</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rPr>
      </w:pPr>
      <w:r>
        <w:rPr>
          <w:rFonts w:hint="eastAsia" w:ascii="宋体" w:hAnsi="宋体" w:eastAsia="宋体" w:cs="宋体"/>
        </w:rPr>
        <w:t>D. 为防范较大道路交通事故不再发生，交管部门开展“强执法，防事故”行动。</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textAlignment w:val="auto"/>
        <w:rPr>
          <w:rFonts w:hint="eastAsia" w:ascii="宋体" w:hAnsi="宋体" w:eastAsia="宋体" w:cs="宋体"/>
        </w:rPr>
      </w:pPr>
      <w:r>
        <w:rPr>
          <w:rFonts w:hint="eastAsia" w:ascii="宋体" w:hAnsi="宋体" w:eastAsia="宋体" w:cs="宋体"/>
          <w:lang w:val="en-US" w:eastAsia="zh-CN"/>
        </w:rPr>
        <w:t>4.</w:t>
      </w:r>
      <w:r>
        <w:rPr>
          <w:rFonts w:hint="eastAsia" w:ascii="宋体" w:hAnsi="宋体" w:eastAsia="宋体" w:cs="宋体"/>
        </w:rPr>
        <w:t>下列句子顺序排列</w:t>
      </w:r>
      <w:r>
        <w:rPr>
          <w:rFonts w:hint="eastAsia" w:ascii="宋体" w:hAnsi="宋体" w:eastAsia="宋体" w:cs="宋体"/>
          <w:em w:val="underDot"/>
        </w:rPr>
        <w:t>最恰当</w:t>
      </w:r>
      <w:r>
        <w:rPr>
          <w:rFonts w:hint="eastAsia" w:ascii="宋体" w:hAnsi="宋体" w:eastAsia="宋体" w:cs="宋体"/>
        </w:rPr>
        <w:t>的一项是</w:t>
      </w: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lang w:eastAsia="zh-CN"/>
        </w:rPr>
        <w:t>）（</w:t>
      </w:r>
      <w:r>
        <w:rPr>
          <w:rFonts w:hint="eastAsia" w:ascii="宋体" w:hAnsi="宋体" w:eastAsia="宋体" w:cs="宋体"/>
          <w:lang w:val="en-US" w:eastAsia="zh-CN"/>
        </w:rPr>
        <w:t>2分</w:t>
      </w:r>
      <w:r>
        <w:rPr>
          <w:rFonts w:hint="eastAsia" w:ascii="宋体" w:hAnsi="宋体" w:eastAsia="宋体" w:cs="宋体"/>
          <w:lang w:eastAsia="zh-CN"/>
        </w:rPr>
        <w:t>）</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rPr>
      </w:pPr>
      <w:r>
        <w:rPr>
          <w:rFonts w:hint="eastAsia" w:ascii="宋体" w:hAnsi="宋体" w:eastAsia="宋体" w:cs="宋体"/>
        </w:rPr>
        <w:t>①在磨的过程中，我们失去了不谙世事、轻浮急躁，必然收获精明干练、成熟稳重，这种得失交换其实是值得的。</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rPr>
      </w:pPr>
      <w:r>
        <w:rPr>
          <w:rFonts w:hint="eastAsia" w:ascii="宋体" w:hAnsi="宋体" w:eastAsia="宋体" w:cs="宋体"/>
        </w:rPr>
        <w:t>②磨与承受磨的过程会痛，这种痛就是成长的内涵。</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rPr>
      </w:pPr>
      <w:r>
        <w:rPr>
          <w:rFonts w:hint="eastAsia" w:ascii="宋体" w:hAnsi="宋体" w:eastAsia="宋体" w:cs="宋体"/>
        </w:rPr>
        <w:t>③人生从来就是一场艰难的旅行，生活磨蚀着我们，我们必须承受生活的磨砺。</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rPr>
      </w:pPr>
      <w:r>
        <w:rPr>
          <w:rFonts w:hint="eastAsia" w:ascii="宋体" w:hAnsi="宋体" w:eastAsia="宋体" w:cs="宋体"/>
        </w:rPr>
        <w:t>④好比练习芭蕾，只有经历过钻心的苦痛，才会成为真正的舞者，才会找到艺术的真谛，感受生活的宁静和美好。</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rPr>
      </w:pPr>
      <w:r>
        <w:rPr>
          <w:rFonts w:hint="eastAsia" w:ascii="宋体" w:hAnsi="宋体" w:eastAsia="宋体" w:cs="宋体"/>
        </w:rPr>
        <w:t>⑤因此不必为失败而抱怨，也不必为胜利而忘形。</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rPr>
      </w:pPr>
      <w:r>
        <w:rPr>
          <w:rFonts w:hint="eastAsia" w:ascii="宋体" w:hAnsi="宋体" w:eastAsia="宋体" w:cs="宋体"/>
        </w:rPr>
        <w:t>⑥人类正是历尽磨难而甘之若饴，才将我们的生命演绎得如此波澜起伏，跌宕有致，如诗如画，如梦如歌。</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rPr>
      </w:pPr>
      <w:r>
        <w:rPr>
          <w:rFonts w:hint="eastAsia" w:ascii="宋体" w:hAnsi="宋体" w:eastAsia="宋体" w:cs="宋体"/>
        </w:rPr>
        <w:t xml:space="preserve">A. ③②⑤④⑥①  </w:t>
      </w:r>
      <w:r>
        <w:rPr>
          <w:rFonts w:hint="eastAsia" w:ascii="宋体" w:hAnsi="宋体" w:eastAsia="宋体" w:cs="宋体"/>
          <w:lang w:val="en-US" w:eastAsia="zh-CN"/>
        </w:rPr>
        <w:t xml:space="preserve">     </w:t>
      </w:r>
      <w:r>
        <w:rPr>
          <w:rFonts w:hint="eastAsia" w:ascii="宋体" w:hAnsi="宋体" w:eastAsia="宋体" w:cs="宋体"/>
        </w:rPr>
        <w:t>B. ⑥③⑤②④①</w:t>
      </w:r>
      <w:r>
        <w:rPr>
          <w:rFonts w:hint="eastAsia" w:ascii="宋体" w:hAnsi="宋体" w:eastAsia="宋体" w:cs="宋体"/>
          <w:lang w:val="en-US" w:eastAsia="zh-CN"/>
        </w:rPr>
        <w:t xml:space="preserve">       </w:t>
      </w:r>
      <w:r>
        <w:rPr>
          <w:rFonts w:hint="eastAsia" w:ascii="宋体" w:hAnsi="宋体" w:eastAsia="宋体" w:cs="宋体"/>
        </w:rPr>
        <w:t xml:space="preserve">C. ③⑤②①④⑥ </w:t>
      </w:r>
      <w:r>
        <w:rPr>
          <w:rFonts w:hint="eastAsia" w:ascii="宋体" w:hAnsi="宋体" w:eastAsia="宋体" w:cs="宋体"/>
          <w:lang w:val="en-US" w:eastAsia="zh-CN"/>
        </w:rPr>
        <w:t xml:space="preserve">     </w:t>
      </w:r>
      <w:r>
        <w:rPr>
          <w:rFonts w:hint="eastAsia" w:ascii="宋体" w:hAnsi="宋体" w:eastAsia="宋体" w:cs="宋体"/>
        </w:rPr>
        <w:t xml:space="preserve"> D. ②③⑤④⑥①</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5.下列有关文学或文化常识的说法</w:t>
      </w:r>
      <w:r>
        <w:rPr>
          <w:rFonts w:hint="eastAsia" w:ascii="宋体" w:hAnsi="宋体" w:eastAsia="宋体" w:cs="宋体"/>
          <w:em w:val="dot"/>
          <w:lang w:val="en-US" w:eastAsia="zh-CN"/>
        </w:rPr>
        <w:t>错误</w:t>
      </w:r>
      <w:r>
        <w:rPr>
          <w:rFonts w:hint="eastAsia" w:ascii="宋体" w:hAnsi="宋体" w:eastAsia="宋体" w:cs="宋体"/>
          <w:lang w:val="en-US" w:eastAsia="zh-CN"/>
        </w:rPr>
        <w:t>的是（   ）（2分）</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A.二十四节气中，小满是夏季的第一个节气。小满的含义是夏熟作物的籽粒开始灌浆饱满，但还未成熟，只是小满，还未大满。</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B.苏轼，北宋豪放派代表词人之一。与其父苏洵、其弟苏辙合称“三苏”，苏洵被称为“老苏”，苏轼被称为“大苏”，苏辙被称为“小苏”，三人同被列入唐宋八大家之中。</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C.“龙腾虎跃”“猴年马月”“鸡犬相闻”中的动物都在十二生肖之列。</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D.节日习俗常与传说故事相关联：寒食节的吃生食与介子推的传说有关，七夕节则与牛郎织女的传说有关。</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6.古诗文默写。（共6分，每空1分）</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（1）我们常用苏轼《水调歌头》中的“</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，______________”来表达对远方亲人的思念之情以及美好祝愿。</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（2）文天祥的“人生自古谁无死，留取丹心照汗青”的赤胆忠心和范仲淹的《岳阳楼记》中的“__________________，_________________”的大任担当都传达出中国人的家国情怀。</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（3）李白《行路难（其一）》中表达诗人终将冲出苦闷，坚信自己的理想抱负总有一天会实现的诗句是：__________________，_______________。</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7.综合性学习（6分）</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长沙市明达中学正在举办以“君子自强不息”为主题的综合性学习活动。请你积极参加并完成以下任务。</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 xml:space="preserve">（1）中国古典诗词中有很多表达“自强不息”含义的名句，请你举出一例并说说其含义。（2分）                                                                              </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（2）下面是同学们搜集到的体现“自强不息”精神的材料，这些材料中不符合主题要求的两项是（       ）（2分）</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①曲高和寡   ②孙康映雪   ③车胤囊萤   ④宋濂抄书   ⑤岳母刺字  ⑥诸葛亮出山</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szCs w:val="21"/>
        </w:rPr>
      </w:pPr>
      <w:r>
        <w:rPr>
          <w:rFonts w:hint="eastAsia" w:ascii="宋体" w:hAnsi="宋体" w:eastAsia="宋体" w:cs="宋体"/>
          <w:lang w:val="en-US" w:eastAsia="zh-CN"/>
        </w:rPr>
        <w:t>（3）班级要开展以“君子自强不息”为主题的班会，九年级（1）班李明想在10月18日下午四点的班会课上邀请张老师给同学们作指导，但张老师目前不在办公室，请你替李明给张老师写个留言条。（2分）</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b/>
          <w:bCs/>
        </w:rPr>
        <w:t>二</w:t>
      </w:r>
      <w:r>
        <w:rPr>
          <w:rFonts w:hint="eastAsia" w:ascii="宋体" w:hAnsi="宋体" w:eastAsia="宋体" w:cs="宋体"/>
          <w:b/>
          <w:bCs/>
          <w:lang w:eastAsia="zh-CN"/>
        </w:rPr>
        <w:t>、</w:t>
      </w:r>
      <w:r>
        <w:rPr>
          <w:rFonts w:hint="eastAsia" w:ascii="宋体" w:hAnsi="宋体" w:eastAsia="宋体" w:cs="宋体"/>
          <w:b/>
          <w:bCs/>
        </w:rPr>
        <w:t>阅读与鉴赏(共58分)</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b/>
          <w:bCs/>
        </w:rPr>
        <w:t>(一)阅读下面的古诗，完成8-9题。(共6分)</w:t>
      </w:r>
    </w:p>
    <w:p>
      <w:pPr>
        <w:keepNext w:val="0"/>
        <w:keepLines w:val="0"/>
        <w:pageBreakBefore w:val="0"/>
        <w:kinsoku/>
        <w:wordWrap/>
        <w:overflowPunct/>
        <w:topLinePunct w:val="0"/>
        <w:autoSpaceDE/>
        <w:autoSpaceDN/>
        <w:bidi w:val="0"/>
        <w:spacing w:line="240" w:lineRule="auto"/>
        <w:ind w:left="0" w:leftChars="0"/>
        <w:jc w:val="center"/>
        <w:rPr>
          <w:rFonts w:hint="eastAsia" w:ascii="宋体" w:hAnsi="宋体" w:eastAsia="宋体" w:cs="宋体"/>
          <w:b/>
          <w:bCs/>
        </w:rPr>
      </w:pPr>
      <w:r>
        <w:rPr>
          <w:rFonts w:hint="eastAsia" w:ascii="宋体" w:hAnsi="宋体" w:eastAsia="宋体" w:cs="宋体"/>
          <w:b/>
          <w:bCs/>
        </w:rPr>
        <w:t>感遇</w:t>
      </w:r>
      <w:r>
        <w:rPr>
          <w:rFonts w:hint="eastAsia" w:ascii="宋体" w:hAnsi="宋体" w:eastAsia="宋体" w:cs="宋体"/>
          <w:b/>
          <w:bCs/>
          <w:vertAlign w:val="superscript"/>
        </w:rPr>
        <w:t>①</w:t>
      </w:r>
      <w:r>
        <w:rPr>
          <w:rFonts w:hint="eastAsia" w:ascii="宋体" w:hAnsi="宋体" w:eastAsia="宋体" w:cs="宋体"/>
          <w:b/>
          <w:bCs/>
        </w:rPr>
        <w:t>(其一)</w:t>
      </w:r>
    </w:p>
    <w:p>
      <w:pPr>
        <w:keepNext w:val="0"/>
        <w:keepLines w:val="0"/>
        <w:pageBreakBefore w:val="0"/>
        <w:kinsoku/>
        <w:wordWrap/>
        <w:overflowPunct/>
        <w:topLinePunct w:val="0"/>
        <w:autoSpaceDE/>
        <w:autoSpaceDN/>
        <w:bidi w:val="0"/>
        <w:spacing w:line="240" w:lineRule="auto"/>
        <w:ind w:left="0" w:leftChars="0"/>
        <w:jc w:val="center"/>
        <w:rPr>
          <w:rFonts w:hint="eastAsia" w:ascii="宋体" w:hAnsi="宋体" w:eastAsia="宋体" w:cs="宋体"/>
        </w:rPr>
      </w:pPr>
      <w:r>
        <w:rPr>
          <w:rFonts w:hint="eastAsia" w:ascii="宋体" w:hAnsi="宋体" w:eastAsia="宋体" w:cs="宋体"/>
        </w:rPr>
        <w:t>张九龄</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rPr>
      </w:pPr>
      <w:r>
        <w:rPr>
          <w:rFonts w:hint="eastAsia" w:ascii="宋体" w:hAnsi="宋体" w:eastAsia="宋体" w:cs="宋体"/>
        </w:rPr>
        <w:t>兰叶春</w:t>
      </w:r>
      <w:r>
        <w:rPr>
          <w:rFonts w:hint="eastAsia" w:ascii="宋体" w:hAnsi="宋体" w:eastAsia="宋体" w:cs="宋体"/>
          <w:lang w:eastAsia="zh-CN"/>
        </w:rPr>
        <w:t>葳蕤</w:t>
      </w:r>
      <w:r>
        <w:rPr>
          <w:rFonts w:hint="eastAsia" w:ascii="宋体" w:hAnsi="宋体" w:eastAsia="宋体" w:cs="宋体"/>
          <w:vertAlign w:val="superscript"/>
        </w:rPr>
        <w:t>②</w:t>
      </w:r>
      <w:r>
        <w:rPr>
          <w:rFonts w:hint="eastAsia" w:ascii="宋体" w:hAnsi="宋体" w:eastAsia="宋体" w:cs="宋体"/>
        </w:rPr>
        <w:t>，桂华秋皎洁</w:t>
      </w:r>
      <w:r>
        <w:rPr>
          <w:rFonts w:hint="eastAsia" w:ascii="宋体" w:hAnsi="宋体" w:eastAsia="宋体" w:cs="宋体"/>
          <w:vertAlign w:val="superscript"/>
        </w:rPr>
        <w:t>③</w:t>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rPr>
      </w:pPr>
      <w:r>
        <w:rPr>
          <w:rFonts w:hint="eastAsia" w:ascii="宋体" w:hAnsi="宋体" w:eastAsia="宋体" w:cs="宋体"/>
        </w:rPr>
        <w:t>欣欣此生意，自尔为佳节</w:t>
      </w:r>
      <w:r>
        <w:rPr>
          <w:rFonts w:hint="eastAsia" w:ascii="宋体" w:hAnsi="宋体" w:eastAsia="宋体" w:cs="宋体"/>
          <w:vertAlign w:val="superscript"/>
        </w:rPr>
        <w:t>④</w:t>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jc w:val="center"/>
        <w:textAlignment w:val="auto"/>
        <w:rPr>
          <w:rFonts w:hint="eastAsia" w:ascii="宋体" w:hAnsi="宋体" w:eastAsia="宋体" w:cs="宋体"/>
        </w:rPr>
      </w:pPr>
      <w:r>
        <w:rPr>
          <w:rFonts w:hint="eastAsia" w:ascii="宋体" w:hAnsi="宋体" w:eastAsia="宋体" w:cs="宋体"/>
        </w:rPr>
        <w:t>谁知林栖者</w:t>
      </w:r>
      <w:r>
        <w:rPr>
          <w:rFonts w:hint="eastAsia" w:ascii="宋体" w:hAnsi="宋体" w:eastAsia="宋体" w:cs="宋体"/>
          <w:vertAlign w:val="superscript"/>
        </w:rPr>
        <w:t>⑤</w:t>
      </w:r>
      <w:r>
        <w:rPr>
          <w:rFonts w:hint="eastAsia" w:ascii="宋体" w:hAnsi="宋体" w:eastAsia="宋体" w:cs="宋体"/>
        </w:rPr>
        <w:t>，闻风坐相悦</w:t>
      </w:r>
      <w:r>
        <w:rPr>
          <w:rFonts w:hint="eastAsia" w:ascii="宋体" w:hAnsi="宋体" w:eastAsia="宋体" w:cs="宋体"/>
          <w:vertAlign w:val="superscript"/>
        </w:rPr>
        <w:t>⑥</w:t>
      </w:r>
      <w:r>
        <w:rPr>
          <w:rFonts w:hint="eastAsia" w:ascii="宋体" w:hAnsi="宋体" w:eastAsia="宋体" w:cs="宋体"/>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2730" w:firstLineChars="1300"/>
        <w:jc w:val="both"/>
        <w:textAlignment w:val="auto"/>
        <w:rPr>
          <w:rFonts w:hint="eastAsia" w:ascii="宋体" w:hAnsi="宋体" w:eastAsia="宋体" w:cs="宋体"/>
        </w:rPr>
      </w:pPr>
      <w:r>
        <w:rPr>
          <w:rFonts w:hint="eastAsia" w:ascii="宋体" w:hAnsi="宋体" w:eastAsia="宋体" w:cs="宋体"/>
        </w:rPr>
        <w:t>草木有本心，何求美人折?</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[注释]①此诗为张九龄遭谗被贬后所作。②</w:t>
      </w:r>
      <w:r>
        <w:rPr>
          <w:rFonts w:hint="eastAsia" w:ascii="宋体" w:hAnsi="宋体" w:eastAsia="宋体" w:cs="宋体"/>
          <w:lang w:eastAsia="zh-CN"/>
        </w:rPr>
        <w:t>葳蕤</w:t>
      </w:r>
      <w:r>
        <w:rPr>
          <w:rFonts w:hint="eastAsia" w:ascii="宋体" w:hAnsi="宋体" w:eastAsia="宋体" w:cs="宋体"/>
        </w:rPr>
        <w:t>:茂盛。③皎洁:皎明洁净。④自尔为佳节:指兰、桂各自适应季节的特性。⑤林栖者:指隐居者。⑥闻风:借用典故。指林栖者由于闻到了兰、桂的芬香，因而对兰、桂产生了爱慕之情。</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8.对本诗的理解与赏析正确的一项是(</w:t>
      </w:r>
      <w:r>
        <w:rPr>
          <w:rFonts w:hint="eastAsia" w:ascii="宋体" w:hAnsi="宋体" w:eastAsia="宋体" w:cs="宋体"/>
          <w:lang w:val="en-US" w:eastAsia="zh-CN"/>
        </w:rPr>
        <w:t xml:space="preserve">     </w:t>
      </w:r>
      <w:r>
        <w:rPr>
          <w:rFonts w:hint="eastAsia" w:ascii="宋体" w:hAnsi="宋体" w:eastAsia="宋体" w:cs="宋体"/>
        </w:rPr>
        <w:t>)(2分)</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A.本诗实写了“兰叶”“桂华”等意象，虚写了“春”“秋”“林栖者”“风”等意象。</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B.本诗所描写的几个意象的共同特点是不畏强暴，生机勃勃。</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C.本诗物人合一，情由物生，物为情困，共同表达了诗人遭贬之后的郁闷与超脱。</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D.本诗借物寓意，诗人将人生志趣寄寓在对“兰叶”“桂华”等草木的赞美中。</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9.诗人借“草木有本心，何求美人折?”表达了怎样的志趣? (4分)</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(二)阅读下面的文言文，完成10-13题。(共14分)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rPr>
      </w:pPr>
      <w:r>
        <w:rPr>
          <w:rFonts w:hint="eastAsia" w:ascii="宋体" w:hAnsi="宋体" w:eastAsia="宋体" w:cs="宋体"/>
        </w:rPr>
        <w:t>竹鸡之性，遇其俦</w:t>
      </w:r>
      <w:r>
        <w:rPr>
          <w:rFonts w:hint="eastAsia" w:ascii="宋体" w:hAnsi="宋体" w:eastAsia="宋体" w:cs="宋体"/>
          <w:vertAlign w:val="superscript"/>
        </w:rPr>
        <w:t>①</w:t>
      </w:r>
      <w:r>
        <w:rPr>
          <w:rFonts w:hint="eastAsia" w:ascii="宋体" w:hAnsi="宋体" w:eastAsia="宋体" w:cs="宋体"/>
        </w:rPr>
        <w:t>必</w:t>
      </w:r>
      <w:r>
        <w:rPr>
          <w:rFonts w:hint="eastAsia" w:ascii="宋体" w:hAnsi="宋体" w:eastAsia="宋体" w:cs="宋体"/>
          <w:lang w:eastAsia="zh-CN"/>
        </w:rPr>
        <w:t>斗</w:t>
      </w:r>
      <w:r>
        <w:rPr>
          <w:rFonts w:hint="eastAsia" w:ascii="宋体" w:hAnsi="宋体" w:eastAsia="宋体" w:cs="宋体"/>
        </w:rPr>
        <w:t>。捕之者扫落叶为</w:t>
      </w:r>
      <w:r>
        <w:rPr>
          <w:rFonts w:hint="eastAsia" w:ascii="宋体" w:hAnsi="宋体" w:eastAsia="宋体" w:cs="宋体"/>
          <w:em w:val="dot"/>
          <w:lang w:eastAsia="zh-CN"/>
        </w:rPr>
        <w:t>城</w:t>
      </w:r>
      <w:r>
        <w:rPr>
          <w:rFonts w:hint="eastAsia" w:ascii="宋体" w:hAnsi="宋体" w:eastAsia="宋体" w:cs="宋体"/>
        </w:rPr>
        <w:t>，置媒</w:t>
      </w:r>
      <w:r>
        <w:rPr>
          <w:rFonts w:hint="eastAsia" w:ascii="宋体" w:hAnsi="宋体" w:eastAsia="宋体" w:cs="宋体"/>
          <w:vertAlign w:val="superscript"/>
        </w:rPr>
        <w:t>②</w:t>
      </w:r>
      <w:r>
        <w:rPr>
          <w:rFonts w:hint="eastAsia" w:ascii="宋体" w:hAnsi="宋体" w:eastAsia="宋体" w:cs="宋体"/>
        </w:rPr>
        <w:t>其中，而隐身于后操</w:t>
      </w:r>
      <w:r>
        <w:rPr>
          <w:rFonts w:hint="eastAsia" w:ascii="宋体" w:hAnsi="宋体" w:eastAsia="宋体" w:cs="宋体"/>
          <w:lang w:eastAsia="zh-CN"/>
        </w:rPr>
        <w:t>罔</w:t>
      </w:r>
      <w:r>
        <w:rPr>
          <w:rFonts w:hint="eastAsia" w:ascii="宋体" w:hAnsi="宋体" w:eastAsia="宋体" w:cs="宋体"/>
          <w:vertAlign w:val="superscript"/>
        </w:rPr>
        <w:t>③</w:t>
      </w:r>
      <w:r>
        <w:rPr>
          <w:rFonts w:hint="eastAsia" w:ascii="宋体" w:hAnsi="宋体" w:eastAsia="宋体" w:cs="宋体"/>
        </w:rPr>
        <w:t>焉。</w:t>
      </w:r>
      <w:r>
        <w:rPr>
          <w:rFonts w:hint="eastAsia" w:ascii="宋体" w:hAnsi="宋体" w:eastAsia="宋体" w:cs="宋体"/>
          <w:u w:val="wave"/>
        </w:rPr>
        <w:t>激媒使之鸣闻者随声必至闭目飞入城直前欲斗而</w:t>
      </w:r>
      <w:r>
        <w:rPr>
          <w:rFonts w:hint="eastAsia" w:ascii="宋体" w:hAnsi="宋体" w:eastAsia="宋体" w:cs="宋体"/>
          <w:u w:val="wave"/>
          <w:lang w:eastAsia="zh-CN"/>
        </w:rPr>
        <w:t>罔</w:t>
      </w:r>
      <w:r>
        <w:rPr>
          <w:rFonts w:hint="eastAsia" w:ascii="宋体" w:hAnsi="宋体" w:eastAsia="宋体" w:cs="宋体"/>
          <w:u w:val="wave"/>
        </w:rPr>
        <w:t>已起</w:t>
      </w:r>
      <w:r>
        <w:rPr>
          <w:rFonts w:hint="eastAsia" w:ascii="宋体" w:hAnsi="宋体" w:eastAsia="宋体" w:cs="宋体"/>
        </w:rPr>
        <w:t>。无得脱者，盖目既闭则不复见人。鹧鸪性好洁，猎人于茂林间净扫地，稍散谷于上，</w:t>
      </w:r>
      <w:r>
        <w:rPr>
          <w:rFonts w:hint="eastAsia" w:ascii="宋体" w:hAnsi="宋体" w:eastAsia="宋体" w:cs="宋体"/>
          <w:u w:val="single"/>
        </w:rPr>
        <w:t>禽往来行游，且步且啄，</w:t>
      </w:r>
      <w:r>
        <w:rPr>
          <w:rFonts w:hint="eastAsia" w:ascii="宋体" w:hAnsi="宋体" w:eastAsia="宋体" w:cs="宋体"/>
        </w:rPr>
        <w:t>则以</w:t>
      </w:r>
      <w:r>
        <w:rPr>
          <w:rFonts w:hint="eastAsia" w:ascii="宋体" w:hAnsi="宋体" w:eastAsia="宋体" w:cs="宋体"/>
        </w:rPr>
        <w:drawing>
          <wp:inline distT="0" distB="0" distL="114300" distR="114300">
            <wp:extent cx="132080" cy="150495"/>
            <wp:effectExtent l="0" t="0" r="1270" b="1905"/>
            <wp:docPr id="32" name="图片 32" descr="a118b3a45f99902ad0492cbca700f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a118b3a45f99902ad0492cbca700f9c"/>
                    <pic:cNvPicPr>
                      <a:picLocks noChangeAspect="1"/>
                    </pic:cNvPicPr>
                  </pic:nvPicPr>
                  <pic:blipFill>
                    <a:blip r:embed="rId4"/>
                    <a:stretch>
                      <a:fillRect/>
                    </a:stretch>
                  </pic:blipFill>
                  <pic:spPr>
                    <a:xfrm>
                      <a:off x="0" y="0"/>
                      <a:ext cx="132080" cy="150495"/>
                    </a:xfrm>
                    <a:prstGeom prst="rect">
                      <a:avLst/>
                    </a:prstGeom>
                  </pic:spPr>
                </pic:pic>
              </a:graphicData>
            </a:graphic>
          </wp:inline>
        </w:drawing>
      </w:r>
      <w:r>
        <w:rPr>
          <w:rFonts w:hint="eastAsia" w:ascii="宋体" w:hAnsi="宋体" w:eastAsia="宋体" w:cs="宋体"/>
          <w:vertAlign w:val="superscript"/>
        </w:rPr>
        <w:t>④</w:t>
      </w:r>
      <w:r>
        <w:rPr>
          <w:rFonts w:hint="eastAsia" w:ascii="宋体" w:hAnsi="宋体" w:eastAsia="宋体" w:cs="宋体"/>
        </w:rPr>
        <w:t>竿取之。麂行草莽中，畏人见其迹，但</w:t>
      </w:r>
      <w:r>
        <w:rPr>
          <w:rFonts w:hint="eastAsia" w:ascii="宋体" w:hAnsi="宋体" w:eastAsia="宋体" w:cs="宋体"/>
          <w:em w:val="dot"/>
        </w:rPr>
        <w:t>循</w:t>
      </w:r>
      <w:r>
        <w:rPr>
          <w:rFonts w:hint="eastAsia" w:ascii="宋体" w:hAnsi="宋体" w:eastAsia="宋体" w:cs="宋体"/>
        </w:rPr>
        <w:t>一径，无问远近也。村民结绳为环，置其所行处，麂足一挂，则倒悬于枝上，乃生获之。江南多土蜂，人不能识其穴，往往</w:t>
      </w:r>
      <w:r>
        <w:rPr>
          <w:rFonts w:hint="eastAsia" w:ascii="宋体" w:hAnsi="宋体" w:eastAsia="宋体" w:cs="宋体"/>
          <w:em w:val="dot"/>
        </w:rPr>
        <w:t>以</w:t>
      </w:r>
      <w:r>
        <w:rPr>
          <w:rFonts w:hint="eastAsia" w:ascii="宋体" w:hAnsi="宋体" w:eastAsia="宋体" w:cs="宋体"/>
        </w:rPr>
        <w:t>长纸带黏于肉，蜂见之必衔入穴，乃</w:t>
      </w:r>
      <w:r>
        <w:rPr>
          <w:rFonts w:hint="eastAsia" w:ascii="宋体" w:hAnsi="宋体" w:eastAsia="宋体" w:cs="宋体"/>
          <w:em w:val="dot"/>
        </w:rPr>
        <w:t>蹑</w:t>
      </w:r>
      <w:r>
        <w:rPr>
          <w:rFonts w:hint="eastAsia" w:ascii="宋体" w:hAnsi="宋体" w:eastAsia="宋体" w:cs="宋体"/>
        </w:rPr>
        <w:t>寻得之，薰取其子。</w:t>
      </w:r>
      <w:r>
        <w:rPr>
          <w:rFonts w:hint="eastAsia" w:ascii="宋体" w:hAnsi="宋体" w:eastAsia="宋体" w:cs="宋体"/>
          <w:u w:val="single"/>
        </w:rPr>
        <w:t>虫鸟之智，自谓周身矣，如人之不仁何?</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[注解]①俦:同类。②媒:媒介物。这里指用来诱感竹鸡的鸟。③</w:t>
      </w:r>
      <w:r>
        <w:rPr>
          <w:rFonts w:hint="eastAsia" w:ascii="宋体" w:hAnsi="宋体" w:eastAsia="宋体" w:cs="宋体"/>
          <w:lang w:eastAsia="zh-CN"/>
        </w:rPr>
        <w:t>罔</w:t>
      </w:r>
      <w:r>
        <w:rPr>
          <w:rFonts w:hint="eastAsia" w:ascii="宋体" w:hAnsi="宋体" w:eastAsia="宋体" w:cs="宋体"/>
        </w:rPr>
        <w:t>:同“网”，捕猎的工具</w:t>
      </w:r>
      <w:r>
        <w:rPr>
          <w:rFonts w:hint="eastAsia" w:ascii="宋体" w:hAnsi="宋体" w:eastAsia="宋体" w:cs="宋体"/>
          <w:lang w:eastAsia="zh-CN"/>
        </w:rPr>
        <w:t>。</w:t>
      </w:r>
      <w:r>
        <w:rPr>
          <w:rFonts w:hint="eastAsia" w:ascii="宋体" w:hAnsi="宋体" w:eastAsia="宋体" w:cs="宋体"/>
        </w:rPr>
        <w:t>④</w:t>
      </w:r>
      <w:r>
        <w:rPr>
          <w:rFonts w:hint="eastAsia" w:ascii="宋体" w:hAnsi="宋体" w:eastAsia="宋体" w:cs="宋体"/>
        </w:rPr>
        <w:drawing>
          <wp:inline distT="0" distB="0" distL="114300" distR="114300">
            <wp:extent cx="153670" cy="173990"/>
            <wp:effectExtent l="0" t="0" r="17780" b="16510"/>
            <wp:docPr id="33" name="图片 33" descr="a118b3a45f99902ad0492cbca700f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a118b3a45f99902ad0492cbca700f9c"/>
                    <pic:cNvPicPr>
                      <a:picLocks noChangeAspect="1"/>
                    </pic:cNvPicPr>
                  </pic:nvPicPr>
                  <pic:blipFill>
                    <a:blip r:embed="rId5"/>
                    <a:stretch>
                      <a:fillRect/>
                    </a:stretch>
                  </pic:blipFill>
                  <pic:spPr>
                    <a:xfrm>
                      <a:off x="0" y="0"/>
                      <a:ext cx="153670" cy="173990"/>
                    </a:xfrm>
                    <a:prstGeom prst="rect">
                      <a:avLst/>
                    </a:prstGeom>
                  </pic:spPr>
                </pic:pic>
              </a:graphicData>
            </a:graphic>
          </wp:inline>
        </w:drawing>
      </w:r>
      <w:r>
        <w:rPr>
          <w:rFonts w:hint="eastAsia" w:ascii="宋体" w:hAnsi="宋体" w:eastAsia="宋体" w:cs="宋体"/>
        </w:rPr>
        <w:t>jie:同“洁”。</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10.对文中加点字的解读，不正确的一项是(</w:t>
      </w:r>
      <w:r>
        <w:rPr>
          <w:rFonts w:hint="eastAsia" w:ascii="宋体" w:hAnsi="宋体" w:eastAsia="宋体" w:cs="宋体"/>
          <w:lang w:val="en-US" w:eastAsia="zh-CN"/>
        </w:rPr>
        <w:t xml:space="preserve">   </w:t>
      </w:r>
      <w:r>
        <w:rPr>
          <w:rFonts w:hint="eastAsia" w:ascii="宋体" w:hAnsi="宋体" w:eastAsia="宋体" w:cs="宋体"/>
        </w:rPr>
        <w:t xml:space="preserve"> ) (2分)</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A.在古代，“城”的本意是“都邑四周的墙垣”，由此可以推测文中的“城”为“围墙”之意。</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B.成语“循序渐进”中“循”是“顺着”“按照”的意思，以此推断，“但循一径”中的“循”也可以解释为“顺着”“按照”。</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C.“往往以长纸带黏于肉”和“皆以美于徐公”(《邹忌讽齐王纳谏》)中“以"的含义是一样的，都是“拿”的意思。</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D.“乃蹑寻得之”中的“蹑”有“放轻(脚步)”“跟踪”等义项，依据前后语境，此处应选“跟踪”之义。</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11.下列对文中画波浪线语段的断句，正确的一项是(</w:t>
      </w:r>
      <w:r>
        <w:rPr>
          <w:rFonts w:hint="eastAsia" w:ascii="宋体" w:hAnsi="宋体" w:eastAsia="宋体" w:cs="宋体"/>
          <w:lang w:val="en-US" w:eastAsia="zh-CN"/>
        </w:rPr>
        <w:t xml:space="preserve">    </w:t>
      </w:r>
      <w:r>
        <w:rPr>
          <w:rFonts w:hint="eastAsia" w:ascii="宋体" w:hAnsi="宋体" w:eastAsia="宋体" w:cs="宋体"/>
        </w:rPr>
        <w:t xml:space="preserve"> ) (2分)</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A.激媒使之鸣闻者/随声必至/闭目飞入城/直前欲斗/而罔已起</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B.激媒使之鸣/闻者随声必至/闭目飞入城/直前欲斗/而罔已起</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C.激媒使之鸣/闻者随声必至/闭目飞/入城直前/欲斗而罔已起</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D.激媒使之鸣/闻者随/声必至/闭目飞入城/直前欲斗/而罔已起</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12.用现代汉语翻译文中画横线的句子。(共6分)</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(1)禽往来行游，且步且啄(3分)</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(2)虫鸟之智，自谓周身矣，如人之不仁何? (3分)</w:t>
      </w:r>
    </w:p>
    <w:p>
      <w:pPr>
        <w:keepNext w:val="0"/>
        <w:keepLines w:val="0"/>
        <w:pageBreakBefore w:val="0"/>
        <w:numPr>
          <w:ilvl w:val="0"/>
          <w:numId w:val="4"/>
        </w:numPr>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请结合本文及下面的链接材料，说说人类应该怎样正确处理与自然的关系。(4 分)</w:t>
      </w:r>
    </w:p>
    <w:p>
      <w:pPr>
        <w:keepNext w:val="0"/>
        <w:keepLines w:val="0"/>
        <w:pageBreakBefore w:val="0"/>
        <w:numPr>
          <w:ilvl w:val="0"/>
          <w:numId w:val="0"/>
        </w:numPr>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链接材料</w:t>
      </w:r>
      <w:r>
        <w:rPr>
          <w:rFonts w:hint="eastAsia" w:ascii="宋体" w:hAnsi="宋体" w:eastAsia="宋体" w:cs="宋体"/>
          <w:lang w:eastAsia="zh-CN"/>
        </w:rPr>
        <w:t>】</w:t>
      </w:r>
      <w:r>
        <w:rPr>
          <w:rFonts w:hint="eastAsia" w:ascii="宋体" w:hAnsi="宋体" w:eastAsia="宋体" w:cs="宋体"/>
        </w:rPr>
        <w:t>竭泽而渔，岂不获得?而明年无鱼。焚薮而田，岂不获得?而明年无兽。</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szCs w:val="21"/>
        </w:rPr>
      </w:pPr>
      <w:r>
        <w:rPr>
          <w:rFonts w:hint="eastAsia" w:ascii="宋体" w:hAnsi="宋体" w:eastAsia="宋体" w:cs="宋体"/>
          <w:lang w:eastAsia="zh-CN"/>
        </w:rPr>
        <w:t>——</w:t>
      </w:r>
      <w:r>
        <w:rPr>
          <w:rFonts w:hint="eastAsia" w:ascii="宋体" w:hAnsi="宋体" w:eastAsia="宋体" w:cs="宋体"/>
        </w:rPr>
        <w:t>《吕氏春秋》</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b/>
          <w:bCs/>
        </w:rPr>
      </w:pPr>
      <w:r>
        <w:rPr>
          <w:rFonts w:hint="eastAsia" w:ascii="宋体" w:hAnsi="宋体" w:eastAsia="宋体" w:cs="宋体"/>
          <w:b/>
          <w:bCs/>
        </w:rPr>
        <w:t>(三)阅读下面的文字，完成14-16题。 (共8分)</w:t>
      </w:r>
    </w:p>
    <w:p>
      <w:pPr>
        <w:keepNext w:val="0"/>
        <w:keepLines w:val="0"/>
        <w:pageBreakBefore w:val="0"/>
        <w:kinsoku/>
        <w:wordWrap/>
        <w:overflowPunct/>
        <w:topLinePunct w:val="0"/>
        <w:autoSpaceDE/>
        <w:autoSpaceDN/>
        <w:bidi w:val="0"/>
        <w:adjustRightInd w:val="0"/>
        <w:snapToGrid w:val="0"/>
        <w:spacing w:line="240" w:lineRule="auto"/>
        <w:ind w:left="0" w:leftChars="0"/>
        <w:jc w:val="center"/>
        <w:rPr>
          <w:rFonts w:hint="eastAsia" w:ascii="宋体" w:hAnsi="宋体" w:eastAsia="宋体" w:cs="宋体"/>
          <w:b/>
          <w:szCs w:val="21"/>
        </w:rPr>
      </w:pPr>
      <w:r>
        <w:rPr>
          <w:rFonts w:hint="eastAsia" w:ascii="宋体" w:hAnsi="宋体" w:eastAsia="宋体" w:cs="宋体"/>
          <w:b/>
          <w:szCs w:val="21"/>
        </w:rPr>
        <w:t>移动支付</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①移动支付(Mobile  Payment)，是指交易双方为了某种货物或者服务，使用移动终端设备为载体，通过移动通信网络实现的商业交易。移动支付所使用的移动终端可以是手机、PDA、移动PC等。移动支付属于电子支付方式的一种，但因其与移动通信技术、无线射频技术、互联网技术相互融合，所以有自己的特色。</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②移动支付首先体现在移动上。这种支付方式使用移动终端设备作为载体，而用户除了睡眠时间，移动设备一般伴随在身边，其使用时间远高于PC。载体随身携带的移动性，消除了距离和地域的限制。用户只要申请了移动支付功能，便可足不出户随时随地地完成整个支付与结算过程。交易时间成本低，减少往返银行的交通时间和支付处理时间。除了支付过程很方便外，移动支付区别于传统的银行卡支付很重要的一点就是在个人账户管理上也很方便。现在，智能手机已经成为业界的主流，用户可以方便地通过手机使用移动互联网，在准备付钱时打开手机中的支付宝钱包或微信钱包给收银员扫一下就完成交易了，不用找零，不用签字，资金实时到账。用户还随时随地查询账户余额、交易记录、修改密码等，管理自己的移动支付账户，还可以通过手机客户端或者UTK菜单对离线钱包进行空中充值，减少了去营业厅或者充值点的麻烦，充分体现移动支付方便的特点。</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③移动支付作为电子商务最为重要的支付环节，直接涉及用户和运营商的资金安全，所以，支付安全是移动支付的核心问题之一。在互联网上，PC用户信息是可以被搜集的；而移动设备用户显然不需要让他人知道甚至共享自己设备上的信息，移动设备的隐私性保障了支付的安全。移动支付采用的高安全级别的智能卡芯片，和目前的银行磁条卡相比，具有更高的安全性。</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④当然，移动支付不能说没有一点风险。手机仅仅作为通讯工具时，密码保护并不是特别重要，但作为支付工具时，丢失手机、密码被攻破、病毒木马等问题都有可能造成损失。诈骗短信、骚扰电话也造成了一定的手机支付风险。另外，由于移动支付涉及的当事人多，法律关系复杂，再加上移动支付使用计算机及通信等先进技术，因此在移动过程中可能产生一些法律纠纷。一旦发生纠纷，银行、电信、客户将处于尴尬境地。</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4</w:t>
      </w:r>
      <w:r>
        <w:rPr>
          <w:rFonts w:hint="eastAsia" w:ascii="宋体" w:hAnsi="宋体" w:eastAsia="宋体" w:cs="宋体"/>
        </w:rPr>
        <w:t>.下列说法与原文意思不相符合的一项是（    ）（2分）</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 xml:space="preserve">    A．移动支付是电子支付方式的一种，它有自己的特色，主要是因为其与移动通信技术、无线射频技术、互联网技术相互融合。</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 xml:space="preserve">    B．手机支付用户可以通过手机客户端或者UTK菜单对离线钱包进行空中充值，减少了去营业厅或者充值点的麻烦，充分体现移动支付方便的特点。</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 xml:space="preserve">    C．移动支付作为电子商务最为重要的支付环节，最核心的问题就是支付安全问题，也就是用户和运营商的资金安全问题。</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 xml:space="preserve">    D．移动支付使用便捷但是不能说没有一点风险，由此还可能会产生一些法律纠纷问题。</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5</w:t>
      </w:r>
      <w:r>
        <w:rPr>
          <w:rFonts w:hint="eastAsia" w:ascii="宋体" w:hAnsi="宋体" w:eastAsia="宋体" w:cs="宋体"/>
        </w:rPr>
        <w:t>.下列说法不正确的一项是（    ）（2分）</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 xml:space="preserve">    A．本文以移动支付为说明对象，主要介绍了移动支付的支付安全和存在的风险。</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 xml:space="preserve">    B．第②段“这种支付方式使用移动终端设备作为载体，而用户除了睡眠时间，移动设备一般伴随在身边” 一句中的“一般”不能删除，否则会改变原文的意思。</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 xml:space="preserve">    C．第③段“移动支付采用的高安全级别的智能卡芯片，和目前的银行磁条卡相比，具有更高的安全性。” 一句采用了作比较的说明方法。</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 xml:space="preserve">    D．本文先总的介绍移动支付，然后分别介绍移动支付的便利特点、支付安全以及支付风险的问题。</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6</w:t>
      </w:r>
      <w:r>
        <w:rPr>
          <w:rFonts w:hint="eastAsia" w:ascii="宋体" w:hAnsi="宋体" w:eastAsia="宋体" w:cs="宋体"/>
        </w:rPr>
        <w:t>.结合下面的链接材料，回答问题。（共4分）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链接材料】近日，中国支付清算协会移动支付和网络支付应用工作委员会最新发布了《2018年移动支付用户调研报告》，报告显示：有80.1%的用户每天使用移动支付，比2017年上升1.4个百分点。值得注意的是，报告显示：2018年，男性用户占全部移动支付用户的60.6%，女性用户占全部移动支付用户的比例为39.4%;而2017年男性用户占全部移动支付用户的52.3%，女性用户占全部移动支付用户的比例为47.7%。两年调查结果相似，男性用户多于女性用户，2018年女性用户占比略有下降。</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（1）请概括链接材料所提报告中所出现的现象？（2分）</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 xml:space="preserve">  </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lang w:val="en-US" w:eastAsia="zh-CN"/>
        </w:rPr>
        <w:t>2</w:t>
      </w:r>
      <w:r>
        <w:rPr>
          <w:rFonts w:hint="eastAsia" w:ascii="宋体" w:hAnsi="宋体" w:eastAsia="宋体" w:cs="宋体"/>
          <w:lang w:eastAsia="zh-CN"/>
        </w:rPr>
        <w:t>）</w:t>
      </w:r>
      <w:r>
        <w:rPr>
          <w:rFonts w:hint="eastAsia" w:ascii="宋体" w:hAnsi="宋体" w:eastAsia="宋体" w:cs="宋体"/>
        </w:rPr>
        <w:t>结合本文谈谈链接材料中为什么有那么多人选择每天使用移动支付，可是仍然有少部分人不太使用？（2分）</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left="0" w:leftChars="0"/>
        <w:jc w:val="both"/>
        <w:rPr>
          <w:rFonts w:hint="eastAsia" w:ascii="宋体" w:hAnsi="宋体" w:eastAsia="宋体" w:cs="宋体"/>
          <w:szCs w:val="21"/>
        </w:rPr>
      </w:pPr>
    </w:p>
    <w:p>
      <w:pPr>
        <w:keepNext w:val="0"/>
        <w:keepLines w:val="0"/>
        <w:pageBreakBefore w:val="0"/>
        <w:kinsoku/>
        <w:wordWrap/>
        <w:overflowPunct/>
        <w:topLinePunct w:val="0"/>
        <w:autoSpaceDE/>
        <w:autoSpaceDN/>
        <w:bidi w:val="0"/>
        <w:adjustRightInd w:val="0"/>
        <w:snapToGrid w:val="0"/>
        <w:spacing w:line="240" w:lineRule="auto"/>
        <w:ind w:left="0" w:leftChars="0"/>
        <w:rPr>
          <w:rFonts w:hint="eastAsia" w:ascii="宋体" w:hAnsi="宋体" w:eastAsia="宋体" w:cs="宋体"/>
          <w:szCs w:val="21"/>
        </w:rPr>
      </w:pPr>
      <w:r>
        <w:rPr>
          <w:rFonts w:hint="eastAsia" w:ascii="宋体" w:hAnsi="宋体" w:eastAsia="宋体" w:cs="宋体"/>
          <w:b/>
          <w:bCs/>
        </w:rPr>
        <w:t>(四)阅读下面的文章，完成17-19题。(共6分)</w:t>
      </w:r>
    </w:p>
    <w:p>
      <w:pPr>
        <w:keepNext w:val="0"/>
        <w:keepLines w:val="0"/>
        <w:pageBreakBefore w:val="0"/>
        <w:kinsoku/>
        <w:wordWrap/>
        <w:overflowPunct/>
        <w:topLinePunct w:val="0"/>
        <w:autoSpaceDE/>
        <w:autoSpaceDN/>
        <w:bidi w:val="0"/>
        <w:adjustRightInd w:val="0"/>
        <w:snapToGrid w:val="0"/>
        <w:spacing w:line="240" w:lineRule="auto"/>
        <w:ind w:left="0" w:leftChars="0"/>
        <w:jc w:val="center"/>
        <w:rPr>
          <w:rFonts w:hint="eastAsia" w:ascii="宋体" w:hAnsi="宋体" w:eastAsia="宋体" w:cs="宋体"/>
          <w:b/>
          <w:szCs w:val="21"/>
        </w:rPr>
      </w:pPr>
      <w:r>
        <w:rPr>
          <w:rFonts w:hint="eastAsia" w:ascii="宋体" w:hAnsi="宋体" w:eastAsia="宋体" w:cs="宋体"/>
          <w:b/>
          <w:szCs w:val="21"/>
        </w:rPr>
        <w:t>稳中求胜</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①梁山智有吴用，道有公孙，武更是好汉如云。英雄如雨，却以宋江为首。蜀国谋赖孔明，勇让关张，却以刘备为王，东木西金，南水北火，却以戍土居中。何也？</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drawing>
          <wp:inline distT="0" distB="0" distL="114300" distR="114300">
            <wp:extent cx="254000" cy="254000"/>
            <wp:effectExtent l="0" t="0" r="12700" b="1270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eastAsia" w:ascii="宋体" w:hAnsi="宋体" w:eastAsia="宋体" w:cs="宋体"/>
          <w:b w:val="0"/>
          <w:bCs w:val="0"/>
        </w:rPr>
        <w:t>②宋公明为人沉稳，刘备做事敦厚，戍土谦稳厚实，终脱颖而出，施展风采，各得其所，故曰：为人沉稳，稳中求胜。</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③沉稳从志而来。一个人若没有远大的志向，只沉迷于现实的花花世界之中，自然无法拥有沉稳的性格。班超投笔从戎，志在报国，在对匈奴一战中从容不迫，沉稳冷静，终弘扬国威，不教胡马度阴山。林则徐斩钉截铁，志在禁烟，在与洋人交涉中不卑不亢，稳中含刚，终虎门销烟，让洋人胆战心寒。有远大的志向，眼光便放得远，心胸便沉稳下来，故曰：非有志者不能稳也。</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④沉稳从难而来。一个人若没有经历无数的挫折与磨难，身陷蜜水与襁褓之中，自然无法拥有沉稳的性格，一遇困境，便心浮气躁，岂能成所谓大事者哉。君不见文王拘而演《周易》，仲尼厄而作《春秋》，左丘失明厥有《国语》，孙子膑脚《兵法》修列。没有经历磨难，便无法形成沉稳的性格，也就无法取得辉煌的成就。始皇建秦以来，不居安思危，身陷声色犬马，终心浮气躁，毫无沉稳。一夫作难而七庙隳，身死人手，为天下笑。倘若秦王不念纷奢，经历磨难，以求沉稳，则可递三世以至万世而为君。</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⑤沉稳从无欲而来。无欲就是没有私欲，作大事者，不能因蝇头私利而毁坏全局，只有这样才能练就出沉稳的性格，赢得最终的胜利。</w:t>
      </w:r>
      <w:r>
        <w:rPr>
          <w:rFonts w:hint="eastAsia" w:ascii="宋体" w:hAnsi="宋体" w:eastAsia="宋体" w:cs="宋体"/>
          <w:b w:val="0"/>
          <w:bCs w:val="0"/>
          <w:u w:val="single"/>
        </w:rPr>
        <w:t xml:space="preserve">         </w:t>
      </w:r>
      <w:r>
        <w:rPr>
          <w:rFonts w:hint="eastAsia" w:ascii="宋体" w:hAnsi="宋体" w:eastAsia="宋体" w:cs="宋体"/>
          <w:b w:val="0"/>
          <w:bCs w:val="0"/>
        </w:rPr>
        <w:t>。有了私欲，心中自然无法沉稳下来，遇事则慌，处事则乱。霸王以一己私欲，赶走亚父，气走韩信，终被困垓下，遗憾千古，长使英雄泪满襟。霸王之败，后人哀之。后人哀之而不鉴之，则必使后人而复哀后人矣。</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⑥宋公明以沉稳之心赢得了好汉的拥护，刘备以沉稳之心赢得了半壁江山，而自然界的大山以沉稳的性格也在四季中变化出不同的色彩来。</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1</w:t>
      </w:r>
      <w:r>
        <w:rPr>
          <w:rFonts w:hint="eastAsia" w:ascii="宋体" w:hAnsi="宋体" w:eastAsia="宋体" w:cs="宋体"/>
          <w:lang w:val="en-US" w:eastAsia="zh-CN"/>
        </w:rPr>
        <w:t>7</w:t>
      </w:r>
      <w:r>
        <w:rPr>
          <w:rFonts w:hint="eastAsia" w:ascii="宋体" w:hAnsi="宋体" w:eastAsia="宋体" w:cs="宋体"/>
        </w:rPr>
        <w:t>.下面对文章的理解不正确的一项是（    ）（2分）</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A.本文开篇由宋江、刘备的例子引出话题，并亮出中心观点“为人沉稳，稳中求胜”。</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B.第③④⑤段 “沉稳从志而来”“沉稳从难而来”“沉稳从无欲而来”三个分论点并非从一平面展开，而是层层深入。</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C.第④段主要运用了举例论证的方法，从正面列举了周文王、孔子、秦始皇等例子论证“沉稳从难而来”这个分论点。</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D.第⑥段呼应开头再次引出宋江、刘备的例子，并重申自己的观点，使全文结构显得更加紧凑。</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lang w:val="en-US" w:eastAsia="zh-CN"/>
        </w:rPr>
        <w:t>18</w:t>
      </w:r>
      <w:r>
        <w:rPr>
          <w:rFonts w:hint="eastAsia" w:ascii="宋体" w:hAnsi="宋体" w:eastAsia="宋体" w:cs="宋体"/>
        </w:rPr>
        <w:t>.如果要在第⑤段的横线上加上一句话，下面不恰当的一项是（    ）（2分）</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A. 如来佛祖抛除私欲，性格沉稳，终修成正果，普渡众生。</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B. 孟子曰：“无欲者，可王矣。”</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C. 诸葛孔明淡泊明志，宁静致远，终运筹帷幄，功成名就。</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rPr>
        <w:t>D. 袁世凯为了一己私欲出卖了</w:t>
      </w:r>
      <w:r>
        <w:fldChar w:fldCharType="begin"/>
      </w:r>
      <w:r>
        <w:instrText xml:space="preserve"> HYPERLINK "http://www.so.com/s?q=%E6%88%8A%E6%88%8C%E5%8F%98%E6%B3%95&amp;ie=utf-8&amp;src=internal_wenda_recommend_textn" \t "_blank" </w:instrText>
      </w:r>
      <w:r>
        <w:fldChar w:fldCharType="separate"/>
      </w:r>
      <w:r>
        <w:rPr>
          <w:rFonts w:hint="eastAsia" w:ascii="宋体" w:hAnsi="宋体" w:eastAsia="宋体" w:cs="宋体"/>
        </w:rPr>
        <w:t>戊戌变法</w:t>
      </w:r>
      <w:r>
        <w:rPr>
          <w:rFonts w:hint="eastAsia" w:ascii="宋体" w:hAnsi="宋体" w:eastAsia="宋体" w:cs="宋体"/>
        </w:rPr>
        <w:fldChar w:fldCharType="end"/>
      </w:r>
      <w:r>
        <w:rPr>
          <w:rFonts w:hint="eastAsia" w:ascii="宋体" w:hAnsi="宋体" w:eastAsia="宋体" w:cs="宋体"/>
        </w:rPr>
        <w:t>，才有了光绪帝泣血瀛台，戊戌</w:t>
      </w:r>
      <w:r>
        <w:fldChar w:fldCharType="begin"/>
      </w:r>
      <w:r>
        <w:instrText xml:space="preserve"> HYPERLINK "http://www.so.com/s?q=%E4%B8%83%E5%90%9B%E5%AD%90&amp;ie=utf-8&amp;src=internal_wenda_recommend_textn" \t "_blank" </w:instrText>
      </w:r>
      <w:r>
        <w:fldChar w:fldCharType="separate"/>
      </w:r>
      <w:r>
        <w:rPr>
          <w:rFonts w:hint="eastAsia" w:ascii="宋体" w:hAnsi="宋体" w:eastAsia="宋体" w:cs="宋体"/>
        </w:rPr>
        <w:t>七君子</w:t>
      </w:r>
      <w:r>
        <w:rPr>
          <w:rFonts w:hint="eastAsia" w:ascii="宋体" w:hAnsi="宋体" w:eastAsia="宋体" w:cs="宋体"/>
        </w:rPr>
        <w:fldChar w:fldCharType="end"/>
      </w:r>
      <w:r>
        <w:fldChar w:fldCharType="begin"/>
      </w:r>
      <w:r>
        <w:instrText xml:space="preserve"> HYPERLINK "http://www.so.com/s?q=%E5%8C%97%E4%BA%AC%E8%8F%9C%E5%B8%82%E5%8F%A3&amp;ie=utf-8&amp;src=internal_wenda_recommend_textn" \t "_blank" </w:instrText>
      </w:r>
      <w:r>
        <w:fldChar w:fldCharType="separate"/>
      </w:r>
      <w:r>
        <w:rPr>
          <w:rFonts w:hint="eastAsia" w:ascii="宋体" w:hAnsi="宋体" w:eastAsia="宋体" w:cs="宋体"/>
        </w:rPr>
        <w:t>北京菜市口</w:t>
      </w:r>
      <w:r>
        <w:rPr>
          <w:rFonts w:hint="eastAsia" w:ascii="宋体" w:hAnsi="宋体" w:eastAsia="宋体" w:cs="宋体"/>
        </w:rPr>
        <w:fldChar w:fldCharType="end"/>
      </w:r>
      <w:r>
        <w:rPr>
          <w:rFonts w:hint="eastAsia" w:ascii="宋体" w:hAnsi="宋体" w:eastAsia="宋体" w:cs="宋体"/>
        </w:rPr>
        <w:t>的悲壮。</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lang w:val="en-US" w:eastAsia="zh-CN"/>
        </w:rPr>
        <w:t>19</w:t>
      </w:r>
      <w:r>
        <w:rPr>
          <w:rFonts w:hint="eastAsia" w:ascii="宋体" w:hAnsi="宋体" w:eastAsia="宋体" w:cs="宋体"/>
        </w:rPr>
        <w:t>. 请简要分析第③段的论证思路。（</w:t>
      </w:r>
      <w:r>
        <w:rPr>
          <w:rFonts w:hint="eastAsia" w:ascii="宋体" w:hAnsi="宋体" w:eastAsia="宋体" w:cs="宋体"/>
          <w:lang w:val="en-US" w:eastAsia="zh-CN"/>
        </w:rPr>
        <w:t>2</w:t>
      </w:r>
      <w:r>
        <w:rPr>
          <w:rFonts w:hint="eastAsia" w:ascii="宋体" w:hAnsi="宋体" w:eastAsia="宋体" w:cs="宋体"/>
        </w:rPr>
        <w:t>分）</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r>
        <w:rPr>
          <w:rFonts w:hint="eastAsia" w:ascii="宋体" w:hAnsi="宋体" w:eastAsia="宋体" w:cs="宋体"/>
          <w:b/>
          <w:bCs/>
        </w:rPr>
        <w:t>(五)阅读下面的文章，完成20</w:t>
      </w:r>
      <w:r>
        <w:rPr>
          <w:rFonts w:hint="eastAsia" w:ascii="宋体" w:hAnsi="宋体" w:eastAsia="宋体" w:cs="宋体"/>
          <w:b/>
          <w:bCs/>
          <w:lang w:val="en-US" w:eastAsia="zh-CN"/>
        </w:rPr>
        <w:t>-</w:t>
      </w:r>
      <w:r>
        <w:rPr>
          <w:rFonts w:hint="eastAsia" w:ascii="宋体" w:hAnsi="宋体" w:eastAsia="宋体" w:cs="宋体"/>
          <w:b/>
          <w:bCs/>
        </w:rPr>
        <w:t>23题。</w:t>
      </w:r>
    </w:p>
    <w:p>
      <w:pPr>
        <w:keepNext w:val="0"/>
        <w:keepLines w:val="0"/>
        <w:pageBreakBefore w:val="0"/>
        <w:widowControl/>
        <w:shd w:val="clear" w:color="auto" w:fill="FFFFFF"/>
        <w:kinsoku/>
        <w:wordWrap/>
        <w:overflowPunct/>
        <w:topLinePunct w:val="0"/>
        <w:autoSpaceDE/>
        <w:autoSpaceDN/>
        <w:bidi w:val="0"/>
        <w:adjustRightInd w:val="0"/>
        <w:snapToGrid w:val="0"/>
        <w:spacing w:line="240" w:lineRule="auto"/>
        <w:ind w:left="0" w:leftChars="0"/>
        <w:jc w:val="center"/>
        <w:rPr>
          <w:rFonts w:hint="eastAsia" w:ascii="宋体" w:hAnsi="宋体" w:eastAsia="宋体" w:cs="宋体"/>
          <w:szCs w:val="21"/>
        </w:rPr>
      </w:pPr>
      <w:r>
        <w:rPr>
          <w:rFonts w:hint="eastAsia" w:ascii="宋体" w:hAnsi="宋体" w:eastAsia="宋体" w:cs="宋体"/>
          <w:szCs w:val="21"/>
        </w:rPr>
        <w:t>捷径，是更漫长的道路</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①他从小就过两个生日，一个是八月底，另一个是九月中。等他长大后问起，妈妈总有各种理由。不知道几时起，一直疑惑不解的他知道了答案：为了让他早一年上学，爸妈想办法改了他的出生日期。他们说：“凡事赶早不赶晚，宁抢一秒，不等三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  ②但有些事，注定是“起个大早赶个晚集”。他向来是全班最矮的那个，每年达标运动会都是噩梦，他费尽全力，总离及格有一线之遥。学习成绩一直掉车尾，听老师讲课总是云里雾里，一放学就去补习班，在车上吃晚饭，补习班下课后都很晚了，他经常抱着书包就在爸妈车上呼呼睡着了。他心有反感，但也实在无奈。睡眠不足影响身高，他长得又矮又瘦，有一年医生直接判了营养不良，吓得他爸妈拖着他就去看儿童发展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  ③他开玩笑：“我改出生证赚回来的一年时间，都花在去补习班的路上了。”</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  ④好不容易跌跌撞撞到了高中，家里想办法送他去了本城最好的学校，他成绩不好不坏，老师下的结论是：发挥正常，就是普通一本，985可以考虑冲一下。爸妈可不这么想，拍着他的肩膀：“清北人师，你选哪个?”是他想选就能选的吗?爸妈给他安排的捷径是：自主招生。</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  ⑤获得名校“自主招生入选资格”的时候，他松了一大口气，他可以比其他同学少考二三十分了。勤奋的所有敌人里，心猿意马最难抵挡。临考前夕，他却忍不住隔一会儿就刷一下手机，他一边自责一边安慰自己：反正，名校已经十拿九稳。九稳?还有一不稳呢。</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  ⑥高考第一科，他下笔就不顺——会不会直接就用掉那二三十分?越惊慌越答不出来，铃响的时候，他脑海一片空白。心态垮得像扑倒的积木，后面几科，全军覆没。</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⑦捷径的尽头，雾气散去，他看见了“此路不通”的路牌——是安心读一所双非的普通二本，还是狠狠心去复读?他不甘心何以至此?他不懂。</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  ⑧我说：我也不懂。但我有一个朋友，有一年知道我在学开车，教我金科玉律：摆你面前的如果有两条路，一条缓慢行驶的大路，一条畅通无阻的小路，那么——选大路。</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  ⑨我大惊：为什么?难道不应该走少有人走的道路吗?</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  ⑩他说：很简单。大路是不会真正被堵死的，不管出了什么事，会有交警来指挥、会有各种措施保证主干道的顺畅。但小路一旦发生交通事故，有车追尾，临时路障，就可能毫不客气地直接堵死。你叫天不应叫地不语，只能在凝固的车流里看夕阳。</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 xml:space="preserve">   </w:t>
      </w:r>
      <w:r>
        <w:rPr>
          <w:rFonts w:hint="eastAsia" w:ascii="宋体" w:hAnsi="宋体" w:eastAsia="宋体" w:cs="宋体"/>
          <w:b w:val="0"/>
          <w:bCs w:val="0"/>
        </w:rPr>
        <w:fldChar w:fldCharType="begin"/>
      </w:r>
      <w:r>
        <w:rPr>
          <w:rFonts w:hint="eastAsia" w:ascii="宋体" w:hAnsi="宋体" w:eastAsia="宋体" w:cs="宋体"/>
          <w:b w:val="0"/>
          <w:bCs w:val="0"/>
        </w:rPr>
        <w:instrText xml:space="preserve"> eq \o\ac(○,11)</w:instrText>
      </w:r>
      <w:r>
        <w:rPr>
          <w:rFonts w:hint="eastAsia" w:ascii="宋体" w:hAnsi="宋体" w:eastAsia="宋体" w:cs="宋体"/>
          <w:b w:val="0"/>
          <w:bCs w:val="0"/>
        </w:rPr>
        <w:fldChar w:fldCharType="end"/>
      </w:r>
      <w:r>
        <w:rPr>
          <w:rFonts w:hint="eastAsia" w:ascii="宋体" w:hAnsi="宋体" w:eastAsia="宋体" w:cs="宋体"/>
          <w:b w:val="0"/>
          <w:bCs w:val="0"/>
        </w:rPr>
        <w:t>我的朋友不是哲学家，我却从中听出了隐喻：生活本身亦是如此。</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 xml:space="preserve">   </w:t>
      </w:r>
      <w:r>
        <w:rPr>
          <w:rFonts w:hint="eastAsia" w:ascii="宋体" w:hAnsi="宋体" w:eastAsia="宋体" w:cs="宋体"/>
          <w:b w:val="0"/>
          <w:bCs w:val="0"/>
        </w:rPr>
        <w:fldChar w:fldCharType="begin"/>
      </w:r>
      <w:r>
        <w:rPr>
          <w:rFonts w:hint="eastAsia" w:ascii="宋体" w:hAnsi="宋体" w:eastAsia="宋体" w:cs="宋体"/>
          <w:b w:val="0"/>
          <w:bCs w:val="0"/>
        </w:rPr>
        <w:instrText xml:space="preserve"> eq \o\ac(○,12)</w:instrText>
      </w:r>
      <w:r>
        <w:rPr>
          <w:rFonts w:hint="eastAsia" w:ascii="宋体" w:hAnsi="宋体" w:eastAsia="宋体" w:cs="宋体"/>
          <w:b w:val="0"/>
          <w:bCs w:val="0"/>
        </w:rPr>
        <w:fldChar w:fldCharType="end"/>
      </w:r>
      <w:r>
        <w:rPr>
          <w:rFonts w:hint="eastAsia" w:ascii="宋体" w:hAnsi="宋体" w:eastAsia="宋体" w:cs="宋体"/>
          <w:b w:val="0"/>
          <w:bCs w:val="0"/>
        </w:rPr>
        <w:t>人为何要走捷径?无非一是急功近利；二是好吃懒做。而任何事想要成功，也不过两条，一是承认道路漫漫且修远，不可一步登天；二是有下笨工夫的决心和实践。</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 xml:space="preserve">   </w:t>
      </w:r>
      <w:r>
        <w:rPr>
          <w:rFonts w:hint="eastAsia" w:ascii="宋体" w:hAnsi="宋体" w:eastAsia="宋体" w:cs="宋体"/>
          <w:b w:val="0"/>
          <w:bCs w:val="0"/>
        </w:rPr>
        <w:fldChar w:fldCharType="begin"/>
      </w:r>
      <w:r>
        <w:rPr>
          <w:rFonts w:hint="eastAsia" w:ascii="宋体" w:hAnsi="宋体" w:eastAsia="宋体" w:cs="宋体"/>
          <w:b w:val="0"/>
          <w:bCs w:val="0"/>
        </w:rPr>
        <w:instrText xml:space="preserve"> eq \o\ac(○,13)</w:instrText>
      </w:r>
      <w:r>
        <w:rPr>
          <w:rFonts w:hint="eastAsia" w:ascii="宋体" w:hAnsi="宋体" w:eastAsia="宋体" w:cs="宋体"/>
          <w:b w:val="0"/>
          <w:bCs w:val="0"/>
        </w:rPr>
        <w:fldChar w:fldCharType="end"/>
      </w:r>
      <w:r>
        <w:rPr>
          <w:rFonts w:hint="eastAsia" w:ascii="宋体" w:hAnsi="宋体" w:eastAsia="宋体" w:cs="宋体"/>
          <w:b w:val="0"/>
          <w:bCs w:val="0"/>
        </w:rPr>
        <w:t>我对他说：人到中年，我渐渐发现，所有我绕过的弯道，所有我偷过的懒，都不曾消失，它们只是默默存在时间银行里，计本算利，然后自自然然出现，让我一夜交清欠债和利息和滞纳金和许多许多……</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val="0"/>
          <w:bCs w:val="0"/>
        </w:rPr>
      </w:pPr>
      <w:r>
        <w:rPr>
          <w:rFonts w:hint="eastAsia" w:ascii="宋体" w:hAnsi="宋体" w:eastAsia="宋体" w:cs="宋体"/>
          <w:b w:val="0"/>
          <w:bCs w:val="0"/>
        </w:rPr>
        <w:t xml:space="preserve">   </w:t>
      </w:r>
      <w:r>
        <w:rPr>
          <w:rFonts w:hint="eastAsia" w:ascii="宋体" w:hAnsi="宋体" w:eastAsia="宋体" w:cs="宋体"/>
          <w:b w:val="0"/>
          <w:bCs w:val="0"/>
        </w:rPr>
        <w:fldChar w:fldCharType="begin"/>
      </w:r>
      <w:r>
        <w:rPr>
          <w:rFonts w:hint="eastAsia" w:ascii="宋体" w:hAnsi="宋体" w:eastAsia="宋体" w:cs="宋体"/>
          <w:b w:val="0"/>
          <w:bCs w:val="0"/>
        </w:rPr>
        <w:instrText xml:space="preserve"> eq \o\ac(○,14)</w:instrText>
      </w:r>
      <w:r>
        <w:rPr>
          <w:rFonts w:hint="eastAsia" w:ascii="宋体" w:hAnsi="宋体" w:eastAsia="宋体" w:cs="宋体"/>
          <w:b w:val="0"/>
          <w:bCs w:val="0"/>
        </w:rPr>
        <w:fldChar w:fldCharType="end"/>
      </w:r>
      <w:r>
        <w:rPr>
          <w:rFonts w:hint="eastAsia" w:ascii="宋体" w:hAnsi="宋体" w:eastAsia="宋体" w:cs="宋体"/>
          <w:b w:val="0"/>
          <w:bCs w:val="0"/>
        </w:rPr>
        <w:t>捷径是更漫长的道路，这是每个成年人都懂得的事，但愿你不必吃很多苦就能懂。</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eastAsia" w:ascii="宋体" w:hAnsi="宋体" w:eastAsia="宋体" w:cs="宋体"/>
          <w:b/>
          <w:szCs w:val="21"/>
        </w:rPr>
      </w:pPr>
      <w:r>
        <w:rPr>
          <w:rFonts w:hint="eastAsia" w:ascii="宋体" w:hAnsi="宋体" w:eastAsia="宋体" w:cs="宋体"/>
          <w:b w:val="0"/>
          <w:bCs w:val="0"/>
        </w:rPr>
        <w:t>（选自《青年文摘》，作者叶倾城）</w:t>
      </w:r>
    </w:p>
    <w:p>
      <w:pPr>
        <w:keepNext w:val="0"/>
        <w:keepLines w:val="0"/>
        <w:pageBreakBefore w:val="0"/>
        <w:kinsoku/>
        <w:wordWrap/>
        <w:overflowPunct/>
        <w:topLinePunct w:val="0"/>
        <w:autoSpaceDE/>
        <w:autoSpaceDN/>
        <w:bidi w:val="0"/>
        <w:adjustRightInd w:val="0"/>
        <w:snapToGrid w:val="0"/>
        <w:spacing w:line="240" w:lineRule="auto"/>
        <w:ind w:left="0" w:leftChars="0"/>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lang w:val="en-US" w:eastAsia="zh-CN"/>
        </w:rPr>
        <w:t>0</w:t>
      </w:r>
      <w:r>
        <w:rPr>
          <w:rFonts w:hint="eastAsia" w:ascii="宋体" w:hAnsi="宋体" w:eastAsia="宋体" w:cs="宋体"/>
          <w:szCs w:val="21"/>
        </w:rPr>
        <w:t>.依据文章内容，填写下表。（共4分）</w:t>
      </w:r>
    </w:p>
    <w:tbl>
      <w:tblPr>
        <w:tblStyle w:val="6"/>
        <w:tblW w:w="70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5"/>
        <w:gridCol w:w="2346"/>
        <w:gridCol w:w="2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jc w:val="center"/>
        </w:trPr>
        <w:tc>
          <w:tcPr>
            <w:tcW w:w="2345" w:type="dxa"/>
            <w:noWrap w:val="0"/>
            <w:vAlign w:val="top"/>
          </w:tcPr>
          <w:p>
            <w:pPr>
              <w:keepNext w:val="0"/>
              <w:keepLines w:val="0"/>
              <w:pageBreakBefore w:val="0"/>
              <w:kinsoku/>
              <w:wordWrap/>
              <w:overflowPunct/>
              <w:topLinePunct w:val="0"/>
              <w:autoSpaceDE/>
              <w:autoSpaceDN/>
              <w:bidi w:val="0"/>
              <w:adjustRightInd w:val="0"/>
              <w:snapToGrid w:val="0"/>
              <w:spacing w:line="240" w:lineRule="auto"/>
              <w:ind w:left="0" w:leftChars="0"/>
              <w:jc w:val="center"/>
              <w:rPr>
                <w:rFonts w:hint="eastAsia" w:ascii="宋体" w:hAnsi="宋体" w:eastAsia="宋体" w:cs="宋体"/>
                <w:szCs w:val="21"/>
              </w:rPr>
            </w:pPr>
            <w:r>
              <w:rPr>
                <w:rFonts w:hint="eastAsia" w:ascii="宋体" w:hAnsi="宋体" w:eastAsia="宋体" w:cs="宋体"/>
                <w:szCs w:val="21"/>
              </w:rPr>
              <w:t>情节</w:t>
            </w:r>
          </w:p>
        </w:tc>
        <w:tc>
          <w:tcPr>
            <w:tcW w:w="2346" w:type="dxa"/>
            <w:noWrap w:val="0"/>
            <w:vAlign w:val="top"/>
          </w:tcPr>
          <w:p>
            <w:pPr>
              <w:keepNext w:val="0"/>
              <w:keepLines w:val="0"/>
              <w:pageBreakBefore w:val="0"/>
              <w:kinsoku/>
              <w:wordWrap/>
              <w:overflowPunct/>
              <w:topLinePunct w:val="0"/>
              <w:autoSpaceDE/>
              <w:autoSpaceDN/>
              <w:bidi w:val="0"/>
              <w:adjustRightInd w:val="0"/>
              <w:snapToGrid w:val="0"/>
              <w:spacing w:line="240" w:lineRule="auto"/>
              <w:ind w:left="0" w:leftChars="0"/>
              <w:jc w:val="center"/>
              <w:rPr>
                <w:rFonts w:hint="eastAsia" w:ascii="宋体" w:hAnsi="宋体" w:eastAsia="宋体" w:cs="宋体"/>
                <w:szCs w:val="21"/>
              </w:rPr>
            </w:pPr>
            <w:r>
              <w:rPr>
                <w:rFonts w:hint="eastAsia" w:ascii="宋体" w:hAnsi="宋体" w:eastAsia="宋体" w:cs="宋体"/>
                <w:szCs w:val="21"/>
              </w:rPr>
              <w:t>父母用意</w:t>
            </w:r>
          </w:p>
        </w:tc>
        <w:tc>
          <w:tcPr>
            <w:tcW w:w="2346" w:type="dxa"/>
            <w:noWrap w:val="0"/>
            <w:vAlign w:val="top"/>
          </w:tcPr>
          <w:p>
            <w:pPr>
              <w:keepNext w:val="0"/>
              <w:keepLines w:val="0"/>
              <w:pageBreakBefore w:val="0"/>
              <w:kinsoku/>
              <w:wordWrap/>
              <w:overflowPunct/>
              <w:topLinePunct w:val="0"/>
              <w:autoSpaceDE/>
              <w:autoSpaceDN/>
              <w:bidi w:val="0"/>
              <w:adjustRightInd w:val="0"/>
              <w:snapToGrid w:val="0"/>
              <w:spacing w:line="240" w:lineRule="auto"/>
              <w:ind w:left="0" w:leftChars="0"/>
              <w:jc w:val="center"/>
              <w:rPr>
                <w:rFonts w:hint="eastAsia" w:ascii="宋体" w:hAnsi="宋体" w:eastAsia="宋体" w:cs="宋体"/>
                <w:szCs w:val="21"/>
              </w:rPr>
            </w:pPr>
            <w:r>
              <w:rPr>
                <w:rFonts w:hint="eastAsia" w:ascii="宋体" w:hAnsi="宋体" w:eastAsia="宋体" w:cs="宋体"/>
                <w:szCs w:val="21"/>
              </w:rPr>
              <w:t>“我”的心理或表现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jc w:val="center"/>
        </w:trPr>
        <w:tc>
          <w:tcPr>
            <w:tcW w:w="2345" w:type="dxa"/>
            <w:noWrap w:val="0"/>
            <w:vAlign w:val="top"/>
          </w:tcPr>
          <w:p>
            <w:pPr>
              <w:keepNext w:val="0"/>
              <w:keepLines w:val="0"/>
              <w:pageBreakBefore w:val="0"/>
              <w:kinsoku/>
              <w:wordWrap/>
              <w:overflowPunct/>
              <w:topLinePunct w:val="0"/>
              <w:autoSpaceDE/>
              <w:autoSpaceDN/>
              <w:bidi w:val="0"/>
              <w:adjustRightInd w:val="0"/>
              <w:snapToGrid w:val="0"/>
              <w:spacing w:line="240" w:lineRule="auto"/>
              <w:ind w:left="0" w:leftChars="0"/>
              <w:jc w:val="center"/>
              <w:rPr>
                <w:rFonts w:hint="eastAsia" w:ascii="宋体" w:hAnsi="宋体" w:eastAsia="宋体" w:cs="宋体"/>
                <w:szCs w:val="21"/>
              </w:rPr>
            </w:pPr>
            <w:r>
              <w:rPr>
                <w:rFonts w:hint="eastAsia" w:ascii="宋体" w:hAnsi="宋体" w:eastAsia="宋体" w:cs="宋体"/>
                <w:szCs w:val="21"/>
              </w:rPr>
              <w:t>从小过两个生日</w:t>
            </w:r>
          </w:p>
        </w:tc>
        <w:tc>
          <w:tcPr>
            <w:tcW w:w="2346" w:type="dxa"/>
            <w:noWrap w:val="0"/>
            <w:vAlign w:val="top"/>
          </w:tcPr>
          <w:p>
            <w:pPr>
              <w:keepNext w:val="0"/>
              <w:keepLines w:val="0"/>
              <w:pageBreakBefore w:val="0"/>
              <w:kinsoku/>
              <w:wordWrap/>
              <w:overflowPunct/>
              <w:topLinePunct w:val="0"/>
              <w:autoSpaceDE/>
              <w:autoSpaceDN/>
              <w:bidi w:val="0"/>
              <w:adjustRightInd w:val="0"/>
              <w:snapToGrid w:val="0"/>
              <w:spacing w:line="240" w:lineRule="auto"/>
              <w:ind w:left="0" w:leftChars="0"/>
              <w:jc w:val="center"/>
              <w:rPr>
                <w:rFonts w:hint="eastAsia" w:ascii="宋体" w:hAnsi="宋体" w:eastAsia="宋体" w:cs="宋体"/>
                <w:szCs w:val="21"/>
              </w:rPr>
            </w:pPr>
            <w:r>
              <w:rPr>
                <w:rFonts w:hint="eastAsia" w:ascii="宋体" w:hAnsi="宋体" w:eastAsia="宋体" w:cs="宋体"/>
                <w:szCs w:val="21"/>
              </w:rPr>
              <w:t>提早一年上学</w:t>
            </w:r>
          </w:p>
        </w:tc>
        <w:tc>
          <w:tcPr>
            <w:tcW w:w="2346" w:type="dxa"/>
            <w:noWrap w:val="0"/>
            <w:vAlign w:val="top"/>
          </w:tcPr>
          <w:p>
            <w:pPr>
              <w:pStyle w:val="8"/>
              <w:keepNext w:val="0"/>
              <w:keepLines w:val="0"/>
              <w:pageBreakBefore w:val="0"/>
              <w:numPr>
                <w:ilvl w:val="0"/>
                <w:numId w:val="5"/>
              </w:numPr>
              <w:kinsoku/>
              <w:wordWrap/>
              <w:overflowPunct/>
              <w:topLinePunct w:val="0"/>
              <w:autoSpaceDE/>
              <w:autoSpaceDN/>
              <w:bidi w:val="0"/>
              <w:adjustRightInd w:val="0"/>
              <w:snapToGrid w:val="0"/>
              <w:spacing w:line="240" w:lineRule="auto"/>
              <w:ind w:left="0" w:leftChars="0" w:firstLineChars="0"/>
              <w:jc w:val="center"/>
              <w:rPr>
                <w:rFonts w:hint="eastAsia" w:ascii="宋体" w:hAnsi="宋体" w:eastAsia="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jc w:val="center"/>
        </w:trPr>
        <w:tc>
          <w:tcPr>
            <w:tcW w:w="2345" w:type="dxa"/>
            <w:noWrap w:val="0"/>
            <w:vAlign w:val="top"/>
          </w:tcPr>
          <w:p>
            <w:pPr>
              <w:keepNext w:val="0"/>
              <w:keepLines w:val="0"/>
              <w:pageBreakBefore w:val="0"/>
              <w:numPr>
                <w:ilvl w:val="0"/>
                <w:numId w:val="5"/>
              </w:numPr>
              <w:kinsoku/>
              <w:wordWrap/>
              <w:overflowPunct/>
              <w:topLinePunct w:val="0"/>
              <w:autoSpaceDE/>
              <w:autoSpaceDN/>
              <w:bidi w:val="0"/>
              <w:adjustRightInd w:val="0"/>
              <w:snapToGrid w:val="0"/>
              <w:spacing w:line="240" w:lineRule="auto"/>
              <w:ind w:left="0" w:leftChars="0"/>
              <w:jc w:val="center"/>
              <w:rPr>
                <w:rFonts w:hint="eastAsia" w:ascii="宋体" w:hAnsi="宋体" w:eastAsia="宋体" w:cs="宋体"/>
                <w:szCs w:val="21"/>
              </w:rPr>
            </w:pPr>
          </w:p>
        </w:tc>
        <w:tc>
          <w:tcPr>
            <w:tcW w:w="2346" w:type="dxa"/>
            <w:noWrap w:val="0"/>
            <w:vAlign w:val="top"/>
          </w:tcPr>
          <w:p>
            <w:pPr>
              <w:keepNext w:val="0"/>
              <w:keepLines w:val="0"/>
              <w:pageBreakBefore w:val="0"/>
              <w:kinsoku/>
              <w:wordWrap/>
              <w:overflowPunct/>
              <w:topLinePunct w:val="0"/>
              <w:autoSpaceDE/>
              <w:autoSpaceDN/>
              <w:bidi w:val="0"/>
              <w:adjustRightInd w:val="0"/>
              <w:snapToGrid w:val="0"/>
              <w:spacing w:line="240" w:lineRule="auto"/>
              <w:ind w:left="0" w:leftChars="0"/>
              <w:jc w:val="center"/>
              <w:rPr>
                <w:rFonts w:hint="eastAsia" w:ascii="宋体" w:hAnsi="宋体" w:eastAsia="宋体" w:cs="宋体"/>
                <w:szCs w:val="21"/>
              </w:rPr>
            </w:pPr>
            <w:r>
              <w:rPr>
                <w:rFonts w:hint="eastAsia" w:ascii="宋体" w:hAnsi="宋体" w:eastAsia="宋体" w:cs="宋体"/>
                <w:szCs w:val="21"/>
              </w:rPr>
              <w:t>提高学习成绩</w:t>
            </w:r>
          </w:p>
        </w:tc>
        <w:tc>
          <w:tcPr>
            <w:tcW w:w="2346" w:type="dxa"/>
            <w:noWrap w:val="0"/>
            <w:vAlign w:val="top"/>
          </w:tcPr>
          <w:p>
            <w:pPr>
              <w:keepNext w:val="0"/>
              <w:keepLines w:val="0"/>
              <w:pageBreakBefore w:val="0"/>
              <w:kinsoku/>
              <w:wordWrap/>
              <w:overflowPunct/>
              <w:topLinePunct w:val="0"/>
              <w:autoSpaceDE/>
              <w:autoSpaceDN/>
              <w:bidi w:val="0"/>
              <w:adjustRightInd w:val="0"/>
              <w:snapToGrid w:val="0"/>
              <w:spacing w:line="240" w:lineRule="auto"/>
              <w:ind w:left="0" w:leftChars="0"/>
              <w:jc w:val="center"/>
              <w:rPr>
                <w:rFonts w:hint="eastAsia" w:ascii="宋体" w:hAnsi="宋体" w:eastAsia="宋体" w:cs="宋体"/>
                <w:szCs w:val="21"/>
              </w:rPr>
            </w:pPr>
            <w:r>
              <w:rPr>
                <w:rFonts w:hint="eastAsia" w:ascii="宋体" w:hAnsi="宋体" w:eastAsia="宋体" w:cs="宋体"/>
                <w:szCs w:val="21"/>
              </w:rPr>
              <w:t>反感也无奈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jc w:val="center"/>
        </w:trPr>
        <w:tc>
          <w:tcPr>
            <w:tcW w:w="2345" w:type="dxa"/>
            <w:noWrap w:val="0"/>
            <w:vAlign w:val="top"/>
          </w:tcPr>
          <w:p>
            <w:pPr>
              <w:keepNext w:val="0"/>
              <w:keepLines w:val="0"/>
              <w:pageBreakBefore w:val="0"/>
              <w:kinsoku/>
              <w:wordWrap/>
              <w:overflowPunct/>
              <w:topLinePunct w:val="0"/>
              <w:autoSpaceDE/>
              <w:autoSpaceDN/>
              <w:bidi w:val="0"/>
              <w:adjustRightInd w:val="0"/>
              <w:snapToGrid w:val="0"/>
              <w:spacing w:line="240" w:lineRule="auto"/>
              <w:ind w:left="0" w:leftChars="0"/>
              <w:jc w:val="center"/>
              <w:rPr>
                <w:rFonts w:hint="eastAsia" w:ascii="宋体" w:hAnsi="宋体" w:eastAsia="宋体" w:cs="宋体"/>
                <w:szCs w:val="21"/>
              </w:rPr>
            </w:pPr>
            <w:r>
              <w:rPr>
                <w:rFonts w:hint="eastAsia" w:ascii="宋体" w:hAnsi="宋体" w:eastAsia="宋体" w:cs="宋体"/>
                <w:szCs w:val="21"/>
              </w:rPr>
              <w:t>获得自主招生资格</w:t>
            </w:r>
          </w:p>
        </w:tc>
        <w:tc>
          <w:tcPr>
            <w:tcW w:w="2346" w:type="dxa"/>
            <w:noWrap w:val="0"/>
            <w:vAlign w:val="top"/>
          </w:tcPr>
          <w:p>
            <w:pPr>
              <w:keepNext w:val="0"/>
              <w:keepLines w:val="0"/>
              <w:pageBreakBefore w:val="0"/>
              <w:numPr>
                <w:ilvl w:val="0"/>
                <w:numId w:val="5"/>
              </w:numPr>
              <w:kinsoku/>
              <w:wordWrap/>
              <w:overflowPunct/>
              <w:topLinePunct w:val="0"/>
              <w:autoSpaceDE/>
              <w:autoSpaceDN/>
              <w:bidi w:val="0"/>
              <w:adjustRightInd w:val="0"/>
              <w:snapToGrid w:val="0"/>
              <w:spacing w:line="240" w:lineRule="auto"/>
              <w:ind w:left="0" w:leftChars="0"/>
              <w:jc w:val="center"/>
              <w:rPr>
                <w:rFonts w:hint="eastAsia" w:ascii="宋体" w:hAnsi="宋体" w:eastAsia="宋体" w:cs="宋体"/>
                <w:szCs w:val="21"/>
              </w:rPr>
            </w:pPr>
          </w:p>
        </w:tc>
        <w:tc>
          <w:tcPr>
            <w:tcW w:w="2346" w:type="dxa"/>
            <w:noWrap w:val="0"/>
            <w:vAlign w:val="top"/>
          </w:tcPr>
          <w:p>
            <w:pPr>
              <w:pStyle w:val="8"/>
              <w:keepNext w:val="0"/>
              <w:keepLines w:val="0"/>
              <w:pageBreakBefore w:val="0"/>
              <w:kinsoku/>
              <w:wordWrap/>
              <w:overflowPunct/>
              <w:topLinePunct w:val="0"/>
              <w:autoSpaceDE/>
              <w:autoSpaceDN/>
              <w:bidi w:val="0"/>
              <w:adjustRightInd w:val="0"/>
              <w:snapToGrid w:val="0"/>
              <w:spacing w:line="240" w:lineRule="auto"/>
              <w:ind w:left="0" w:leftChars="0"/>
              <w:rPr>
                <w:rFonts w:hint="eastAsia" w:ascii="宋体" w:hAnsi="宋体" w:eastAsia="宋体" w:cs="宋体"/>
                <w:szCs w:val="21"/>
              </w:rPr>
            </w:pPr>
            <w:r>
              <w:rPr>
                <w:rFonts w:hint="eastAsia" w:ascii="宋体" w:hAnsi="宋体" w:eastAsia="宋体" w:cs="宋体"/>
                <w:szCs w:val="21"/>
              </w:rPr>
              <w:t>轻松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2" w:hRule="atLeast"/>
          <w:jc w:val="center"/>
        </w:trPr>
        <w:tc>
          <w:tcPr>
            <w:tcW w:w="2345" w:type="dxa"/>
            <w:noWrap w:val="0"/>
            <w:vAlign w:val="top"/>
          </w:tcPr>
          <w:p>
            <w:pPr>
              <w:keepNext w:val="0"/>
              <w:keepLines w:val="0"/>
              <w:pageBreakBefore w:val="0"/>
              <w:kinsoku/>
              <w:wordWrap/>
              <w:overflowPunct/>
              <w:topLinePunct w:val="0"/>
              <w:autoSpaceDE/>
              <w:autoSpaceDN/>
              <w:bidi w:val="0"/>
              <w:adjustRightInd w:val="0"/>
              <w:snapToGrid w:val="0"/>
              <w:spacing w:line="240" w:lineRule="auto"/>
              <w:ind w:left="0" w:leftChars="0"/>
              <w:jc w:val="center"/>
              <w:rPr>
                <w:rFonts w:hint="eastAsia" w:ascii="宋体" w:hAnsi="宋体" w:eastAsia="宋体" w:cs="宋体"/>
                <w:szCs w:val="21"/>
              </w:rPr>
            </w:pPr>
            <w:r>
              <w:rPr>
                <w:rFonts w:hint="eastAsia" w:ascii="宋体" w:hAnsi="宋体" w:eastAsia="宋体" w:cs="宋体"/>
                <w:szCs w:val="21"/>
              </w:rPr>
              <w:t>高考失利</w:t>
            </w:r>
          </w:p>
        </w:tc>
        <w:tc>
          <w:tcPr>
            <w:tcW w:w="2346" w:type="dxa"/>
            <w:noWrap w:val="0"/>
            <w:vAlign w:val="top"/>
          </w:tcPr>
          <w:p>
            <w:pPr>
              <w:keepNext w:val="0"/>
              <w:keepLines w:val="0"/>
              <w:pageBreakBefore w:val="0"/>
              <w:kinsoku/>
              <w:wordWrap/>
              <w:overflowPunct/>
              <w:topLinePunct w:val="0"/>
              <w:autoSpaceDE/>
              <w:autoSpaceDN/>
              <w:bidi w:val="0"/>
              <w:adjustRightInd w:val="0"/>
              <w:snapToGrid w:val="0"/>
              <w:spacing w:line="240" w:lineRule="auto"/>
              <w:ind w:left="0" w:leftChars="0" w:firstLine="420" w:firstLineChars="200"/>
              <w:rPr>
                <w:rFonts w:hint="eastAsia" w:ascii="宋体" w:hAnsi="宋体" w:eastAsia="宋体" w:cs="宋体"/>
                <w:szCs w:val="21"/>
              </w:rPr>
            </w:pPr>
            <w:r>
              <w:rPr>
                <w:rFonts w:hint="eastAsia" w:ascii="宋体" w:hAnsi="宋体" w:eastAsia="宋体" w:cs="宋体"/>
                <w:szCs w:val="21"/>
              </w:rPr>
              <w:t>——</w:t>
            </w:r>
          </w:p>
        </w:tc>
        <w:tc>
          <w:tcPr>
            <w:tcW w:w="2346" w:type="dxa"/>
            <w:noWrap w:val="0"/>
            <w:vAlign w:val="top"/>
          </w:tcPr>
          <w:p>
            <w:pPr>
              <w:keepNext w:val="0"/>
              <w:keepLines w:val="0"/>
              <w:pageBreakBefore w:val="0"/>
              <w:numPr>
                <w:ilvl w:val="0"/>
                <w:numId w:val="5"/>
              </w:numPr>
              <w:kinsoku/>
              <w:wordWrap/>
              <w:overflowPunct/>
              <w:topLinePunct w:val="0"/>
              <w:autoSpaceDE/>
              <w:autoSpaceDN/>
              <w:bidi w:val="0"/>
              <w:adjustRightInd w:val="0"/>
              <w:snapToGrid w:val="0"/>
              <w:spacing w:line="240" w:lineRule="auto"/>
              <w:ind w:left="0" w:leftChars="0"/>
              <w:jc w:val="center"/>
              <w:rPr>
                <w:rFonts w:hint="eastAsia" w:ascii="宋体" w:hAnsi="宋体" w:eastAsia="宋体" w:cs="宋体"/>
                <w:szCs w:val="21"/>
              </w:rPr>
            </w:pPr>
          </w:p>
        </w:tc>
      </w:tr>
    </w:tbl>
    <w:p>
      <w:pPr>
        <w:keepNext w:val="0"/>
        <w:keepLines w:val="0"/>
        <w:pageBreakBefore w:val="0"/>
        <w:widowControl w:val="0"/>
        <w:kinsoku/>
        <w:wordWrap/>
        <w:overflowPunct/>
        <w:topLinePunct w:val="0"/>
        <w:autoSpaceDE/>
        <w:autoSpaceDN/>
        <w:bidi w:val="0"/>
        <w:adjustRightInd w:val="0"/>
        <w:snapToGrid w:val="0"/>
        <w:spacing w:line="240" w:lineRule="auto"/>
        <w:ind w:left="0" w:leftChars="0"/>
        <w:textAlignment w:val="auto"/>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lang w:val="en-US" w:eastAsia="zh-CN"/>
        </w:rPr>
        <w:t>1</w:t>
      </w:r>
      <w:r>
        <w:rPr>
          <w:rFonts w:hint="eastAsia" w:ascii="宋体" w:hAnsi="宋体" w:eastAsia="宋体" w:cs="宋体"/>
          <w:szCs w:val="21"/>
        </w:rPr>
        <w:t>.请从修辞手法的角度赏析第</w:t>
      </w:r>
      <w:r>
        <w:rPr>
          <w:rFonts w:hint="eastAsia" w:ascii="宋体" w:hAnsi="宋体" w:eastAsia="宋体" w:cs="宋体"/>
          <w:szCs w:val="21"/>
        </w:rPr>
        <w:fldChar w:fldCharType="begin"/>
      </w:r>
      <w:r>
        <w:rPr>
          <w:rFonts w:hint="eastAsia" w:ascii="宋体" w:hAnsi="宋体" w:eastAsia="宋体" w:cs="宋体"/>
          <w:szCs w:val="21"/>
        </w:rPr>
        <w:instrText xml:space="preserve"> eq \o\ac(</w:instrText>
      </w:r>
      <w:r>
        <w:rPr>
          <w:rFonts w:hint="eastAsia" w:ascii="宋体" w:hAnsi="宋体" w:eastAsia="宋体" w:cs="宋体"/>
          <w:position w:val="-4"/>
          <w:sz w:val="31"/>
          <w:szCs w:val="21"/>
        </w:rPr>
        <w:instrText xml:space="preserve">○</w:instrText>
      </w:r>
      <w:r>
        <w:rPr>
          <w:rFonts w:hint="eastAsia" w:ascii="宋体" w:hAnsi="宋体" w:eastAsia="宋体" w:cs="宋体"/>
          <w:szCs w:val="21"/>
        </w:rPr>
        <w:instrText xml:space="preserve">,13)</w:instrText>
      </w:r>
      <w:r>
        <w:rPr>
          <w:rFonts w:hint="eastAsia" w:ascii="宋体" w:hAnsi="宋体" w:eastAsia="宋体" w:cs="宋体"/>
          <w:szCs w:val="21"/>
        </w:rPr>
        <w:fldChar w:fldCharType="end"/>
      </w:r>
      <w:r>
        <w:rPr>
          <w:rFonts w:hint="eastAsia" w:ascii="宋体" w:hAnsi="宋体" w:eastAsia="宋体" w:cs="宋体"/>
          <w:szCs w:val="21"/>
        </w:rPr>
        <w:t>自然段画线的句子（4分）</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420" w:firstLineChars="200"/>
        <w:textAlignment w:val="auto"/>
        <w:rPr>
          <w:rFonts w:hint="eastAsia" w:ascii="宋体" w:hAnsi="宋体" w:eastAsia="宋体" w:cs="宋体"/>
          <w:szCs w:val="21"/>
        </w:rPr>
      </w:pPr>
      <w:r>
        <w:rPr>
          <w:rFonts w:hint="eastAsia" w:ascii="宋体" w:hAnsi="宋体" w:eastAsia="宋体" w:cs="宋体"/>
          <w:szCs w:val="21"/>
        </w:rPr>
        <w:t xml:space="preserve">所有我绕过的弯道，所有我偷过的懒，都不曾消失，它们只是默默存在时间银行里，计本算利，然后自自然然出现，让我一夜交清欠债和利息和滞纳金和许多许多……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textAlignment w:val="auto"/>
        <w:rPr>
          <w:rFonts w:hint="eastAsia" w:ascii="宋体" w:hAnsi="宋体" w:eastAsia="宋体" w:cs="宋体"/>
          <w:szCs w:val="21"/>
          <w:lang w:val="en-US" w:eastAsia="zh-CN"/>
        </w:rPr>
      </w:pPr>
      <w:r>
        <w:rPr>
          <w:rFonts w:hint="eastAsia" w:ascii="宋体" w:hAnsi="宋体" w:eastAsia="宋体" w:cs="宋体"/>
          <w:szCs w:val="21"/>
        </w:rPr>
        <w:t>2</w:t>
      </w:r>
      <w:r>
        <w:rPr>
          <w:rFonts w:hint="eastAsia" w:ascii="宋体" w:hAnsi="宋体" w:eastAsia="宋体" w:cs="宋体"/>
          <w:szCs w:val="21"/>
          <w:lang w:val="en-US" w:eastAsia="zh-CN"/>
        </w:rPr>
        <w:t>2</w:t>
      </w:r>
      <w:r>
        <w:rPr>
          <w:rFonts w:hint="eastAsia" w:ascii="宋体" w:hAnsi="宋体" w:eastAsia="宋体" w:cs="宋体"/>
          <w:szCs w:val="21"/>
        </w:rPr>
        <w:t>.</w:t>
      </w:r>
      <w:r>
        <w:rPr>
          <w:rFonts w:hint="eastAsia" w:ascii="宋体" w:hAnsi="宋体" w:eastAsia="宋体" w:cs="宋体"/>
          <w:szCs w:val="21"/>
          <w:lang w:val="en-US" w:eastAsia="zh-CN"/>
        </w:rPr>
        <w:t>文章的结尾有何妙处？（4分）</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textAlignment w:val="auto"/>
        <w:rPr>
          <w:rFonts w:hint="eastAsia" w:ascii="宋体" w:hAnsi="宋体" w:eastAsia="宋体" w:cs="宋体"/>
          <w:szCs w:val="21"/>
        </w:rPr>
      </w:pPr>
      <w:r>
        <w:rPr>
          <w:rFonts w:hint="eastAsia" w:ascii="宋体" w:hAnsi="宋体" w:eastAsia="宋体" w:cs="宋体"/>
          <w:szCs w:val="21"/>
        </w:rPr>
        <w:t>2</w:t>
      </w:r>
      <w:r>
        <w:rPr>
          <w:rFonts w:hint="eastAsia" w:ascii="宋体" w:hAnsi="宋体" w:eastAsia="宋体" w:cs="宋体"/>
          <w:szCs w:val="21"/>
          <w:lang w:val="en-US" w:eastAsia="zh-CN"/>
        </w:rPr>
        <w:t>3</w:t>
      </w:r>
      <w:r>
        <w:rPr>
          <w:rFonts w:hint="eastAsia" w:ascii="宋体" w:hAnsi="宋体" w:eastAsia="宋体" w:cs="宋体"/>
          <w:szCs w:val="21"/>
        </w:rPr>
        <w:t>. 如何理解第</w:t>
      </w:r>
      <w:r>
        <w:rPr>
          <w:rFonts w:hint="eastAsia" w:ascii="宋体" w:hAnsi="宋体" w:eastAsia="宋体" w:cs="宋体"/>
          <w:szCs w:val="21"/>
        </w:rPr>
        <w:fldChar w:fldCharType="begin"/>
      </w:r>
      <w:r>
        <w:rPr>
          <w:rFonts w:hint="eastAsia" w:ascii="宋体" w:hAnsi="宋体" w:eastAsia="宋体" w:cs="宋体"/>
          <w:szCs w:val="21"/>
        </w:rPr>
        <w:instrText xml:space="preserve"> eq \o\ac(</w:instrText>
      </w:r>
      <w:r>
        <w:rPr>
          <w:rFonts w:hint="eastAsia" w:ascii="宋体" w:hAnsi="宋体" w:eastAsia="宋体" w:cs="宋体"/>
          <w:position w:val="-4"/>
          <w:sz w:val="31"/>
          <w:szCs w:val="21"/>
        </w:rPr>
        <w:instrText xml:space="preserve">○</w:instrText>
      </w:r>
      <w:r>
        <w:rPr>
          <w:rFonts w:hint="eastAsia" w:ascii="宋体" w:hAnsi="宋体" w:eastAsia="宋体" w:cs="宋体"/>
          <w:szCs w:val="21"/>
        </w:rPr>
        <w:instrText xml:space="preserve">,11)</w:instrText>
      </w:r>
      <w:r>
        <w:rPr>
          <w:rFonts w:hint="eastAsia" w:ascii="宋体" w:hAnsi="宋体" w:eastAsia="宋体" w:cs="宋体"/>
          <w:szCs w:val="21"/>
        </w:rPr>
        <w:fldChar w:fldCharType="end"/>
      </w:r>
      <w:r>
        <w:rPr>
          <w:rFonts w:hint="eastAsia" w:ascii="宋体" w:hAnsi="宋体" w:eastAsia="宋体" w:cs="宋体"/>
          <w:szCs w:val="21"/>
        </w:rPr>
        <w:t>段“生活本身亦是如此”？请结合文章主题和下面的“链接材料”所述的情形，说说你对“揠苗助长现象”的看法。（</w:t>
      </w:r>
      <w:r>
        <w:rPr>
          <w:rFonts w:hint="eastAsia" w:ascii="宋体" w:hAnsi="宋体" w:eastAsia="宋体" w:cs="宋体"/>
          <w:szCs w:val="21"/>
          <w:lang w:val="en-US" w:eastAsia="zh-CN"/>
        </w:rPr>
        <w:t>6</w:t>
      </w:r>
      <w:r>
        <w:rPr>
          <w:rFonts w:hint="eastAsia" w:ascii="宋体" w:hAnsi="宋体" w:eastAsia="宋体" w:cs="宋体"/>
          <w:szCs w:val="21"/>
        </w:rPr>
        <w:t>分）</w:t>
      </w:r>
    </w:p>
    <w:p>
      <w:pPr>
        <w:keepNext w:val="0"/>
        <w:keepLines w:val="0"/>
        <w:pageBreakBefore w:val="0"/>
        <w:kinsoku/>
        <w:wordWrap/>
        <w:overflowPunct/>
        <w:topLinePunct w:val="0"/>
        <w:autoSpaceDE/>
        <w:autoSpaceDN/>
        <w:bidi w:val="0"/>
        <w:adjustRightInd w:val="0"/>
        <w:snapToGrid w:val="0"/>
        <w:spacing w:line="240" w:lineRule="auto"/>
        <w:ind w:left="0" w:leftChars="0" w:firstLine="420"/>
        <w:rPr>
          <w:rFonts w:hint="eastAsia" w:ascii="宋体" w:hAnsi="宋体" w:eastAsia="宋体" w:cs="宋体"/>
          <w:szCs w:val="21"/>
        </w:rPr>
      </w:pPr>
      <w:r>
        <w:rPr>
          <w:rFonts w:hint="eastAsia" w:ascii="宋体" w:hAnsi="宋体" w:eastAsia="宋体" w:cs="宋体"/>
          <w:szCs w:val="21"/>
        </w:rPr>
        <w:t>【链接材料】望子成龙，望女成凤，现在孩子身上承载了父母太多的梦。为了不让孩子“输在起跑线上”，有些父母不顾孩子的成长规律，过早开发孩子的智力。人人争先恐后的结果就是一再超前教育，一再低龄化的各类补习层出不穷，最终让孩子周旋在各种兴趣班补习班之间，不堪重负。这种“超前教育”无异于揠苗助长。</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rPr>
      </w:pP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b/>
          <w:bCs/>
        </w:rPr>
      </w:pPr>
      <w:r>
        <w:rPr>
          <w:rFonts w:hint="eastAsia" w:ascii="宋体" w:hAnsi="宋体" w:eastAsia="宋体" w:cs="宋体"/>
          <w:b/>
          <w:bCs/>
        </w:rPr>
        <w:t>(六)名著阅读(共6分)</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24.下列关名著或名著阅读方法的说法不正确的项是（     ）（2分）</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A.《钢铁是怎样炼成的》讲述了主人公保尔·柯察金从不懂事的少年最终成为一名钢铁般战士的故事。</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B.科普作品的写作目的是普及科学知识，增进大众对科学的了解。像法布尔的《昆虫记》就是典型的科普作品。</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C.《红星照耀中国》描述了中国工农红军长征的经过，首次向全世界全面报道了这举世无双的“军事壮举”。</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D.《水浒传》中的人物形象栩栩如生、各具特色。武松武艺高强，有勇有谋，是个侠义之士。他大闹飞云浦、血溅鸳鸯楼、浔阳楼题反诗，都体现他恩怨分明的特点。</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lang w:val="en-US" w:eastAsia="zh-CN"/>
        </w:rPr>
      </w:pPr>
      <w:r>
        <w:rPr>
          <w:rFonts w:hint="eastAsia" w:ascii="宋体" w:hAnsi="宋体" w:eastAsia="宋体" w:cs="宋体"/>
          <w:lang w:val="en-US" w:eastAsia="zh-CN"/>
        </w:rPr>
        <w:t>25.微博举办“选出你心目中《水浒传》中最佳兄弟”的活动。请你根据故事情节或是人物性格互补方面，投出你神圣的一票给其中一对兄弟，并说明理由。(4分)</w:t>
      </w:r>
    </w:p>
    <w:p>
      <w:pPr>
        <w:pStyle w:val="3"/>
        <w:keepNext w:val="0"/>
        <w:keepLines w:val="0"/>
        <w:pageBreakBefore w:val="0"/>
        <w:widowControl w:val="0"/>
        <w:kinsoku/>
        <w:wordWrap/>
        <w:overflowPunct/>
        <w:topLinePunct w:val="0"/>
        <w:autoSpaceDE/>
        <w:autoSpaceDN/>
        <w:bidi w:val="0"/>
        <w:adjustRightInd w:val="0"/>
        <w:snapToGrid w:val="0"/>
        <w:spacing w:line="240" w:lineRule="auto"/>
        <w:ind w:left="0" w:leftChars="0" w:firstLine="0" w:firstLineChars="0"/>
        <w:textAlignment w:val="auto"/>
        <w:rPr>
          <w:rFonts w:hint="eastAsia" w:ascii="宋体" w:hAnsi="宋体" w:eastAsia="宋体" w:cs="宋体"/>
        </w:rPr>
      </w:pPr>
      <w:r>
        <w:rPr>
          <w:rFonts w:hint="eastAsia" w:ascii="宋体" w:hAnsi="宋体" w:eastAsia="宋体" w:cs="宋体"/>
          <w:lang w:val="en-US" w:eastAsia="zh-CN"/>
        </w:rPr>
        <w:t>宋江&amp;李逵                  林冲&amp;鲁智深</w:t>
      </w:r>
    </w:p>
    <w:p>
      <w:pPr>
        <w:keepNext w:val="0"/>
        <w:keepLines w:val="0"/>
        <w:pageBreakBefore w:val="0"/>
        <w:kinsoku/>
        <w:wordWrap/>
        <w:overflowPunct/>
        <w:topLinePunct w:val="0"/>
        <w:autoSpaceDE/>
        <w:autoSpaceDN/>
        <w:bidi w:val="0"/>
        <w:spacing w:line="240" w:lineRule="auto"/>
        <w:ind w:left="0" w:leftChars="0"/>
        <w:rPr>
          <w:rFonts w:hint="eastAsia" w:ascii="宋体" w:hAnsi="宋体" w:eastAsia="宋体" w:cs="宋体"/>
          <w:b/>
          <w:bCs/>
        </w:rPr>
      </w:pPr>
      <w:r>
        <w:rPr>
          <w:rFonts w:hint="eastAsia" w:ascii="宋体" w:hAnsi="宋体" w:eastAsia="宋体" w:cs="宋体"/>
          <w:b/>
          <w:bCs/>
          <w:lang w:val="en-US" w:eastAsia="zh-CN"/>
        </w:rPr>
        <w:t>三、</w:t>
      </w:r>
      <w:r>
        <w:rPr>
          <w:rFonts w:hint="eastAsia" w:ascii="宋体" w:hAnsi="宋体" w:eastAsia="宋体" w:cs="宋体"/>
          <w:b/>
          <w:bCs/>
        </w:rPr>
        <w:t>表达与写作(共70分)</w:t>
      </w:r>
    </w:p>
    <w:p>
      <w:pPr>
        <w:pStyle w:val="2"/>
        <w:keepNext w:val="0"/>
        <w:keepLines w:val="0"/>
        <w:pageBreakBefore w:val="0"/>
        <w:numPr>
          <w:ilvl w:val="0"/>
          <w:numId w:val="0"/>
        </w:numPr>
        <w:kinsoku/>
        <w:wordWrap/>
        <w:overflowPunct/>
        <w:topLinePunct w:val="0"/>
        <w:autoSpaceDE/>
        <w:autoSpaceDN/>
        <w:bidi w:val="0"/>
        <w:adjustRightInd/>
        <w:spacing w:after="0" w:line="240" w:lineRule="auto"/>
        <w:ind w:left="0" w:leftChars="0"/>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26.下图是孔子学院徽标。请以此为说明对象，写一段介绍该微标及其设计意图的说明性文字。</w:t>
      </w:r>
    </w:p>
    <w:p>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宋体" w:hAnsi="宋体" w:eastAsia="宋体" w:cs="宋体"/>
          <w:color w:val="000000" w:themeColor="text1"/>
          <w:sz w:val="21"/>
          <w:szCs w:val="21"/>
          <w:lang w:val="en-US" w:eastAsia="zh-CN"/>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要求：①说明对象明确，信息不遗漏；②说明顺序合理，条理清晰；③符合说明文语言要求；</w:t>
      </w:r>
    </w:p>
    <w:p>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lang w:val="en-US" w:eastAsia="zh-CN"/>
          <w14:textFill>
            <w14:solidFill>
              <w14:schemeClr w14:val="tx1"/>
            </w14:solidFill>
          </w14:textFill>
        </w:rPr>
        <w:t>④字数在150 至 200 字之间。</w:t>
      </w:r>
    </w:p>
    <w:p>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
          <w:bCs/>
          <w:color w:val="000000" w:themeColor="text1"/>
          <w:sz w:val="21"/>
          <w:szCs w:val="21"/>
          <w:lang w:eastAsia="zh-CN"/>
          <w14:textFill>
            <w14:gradFill>
              <w14:gsLst>
                <w14:gs w14:pos="0">
                  <w14:srgbClr w14:val="E30000"/>
                </w14:gs>
                <w14:gs w14:pos="100000">
                  <w14:srgbClr w14:val="760303"/>
                </w14:gs>
              </w14:gsLst>
              <w14:lin w14:ang="0" w14:scaled="0"/>
            </w14:gradFill>
          </w14:textFill>
        </w:rPr>
        <w:drawing>
          <wp:inline distT="0" distB="0" distL="114300" distR="114300">
            <wp:extent cx="1821180" cy="1667510"/>
            <wp:effectExtent l="0" t="0" r="7620" b="8890"/>
            <wp:docPr id="1" name="图片 1" descr="孔子学院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孔子学院徽标"/>
                    <pic:cNvPicPr>
                      <a:picLocks noChangeAspect="1"/>
                    </pic:cNvPicPr>
                  </pic:nvPicPr>
                  <pic:blipFill>
                    <a:blip r:embed="rId7"/>
                    <a:stretch>
                      <a:fillRect/>
                    </a:stretch>
                  </pic:blipFill>
                  <pic:spPr>
                    <a:xfrm>
                      <a:off x="0" y="0"/>
                      <a:ext cx="1821180" cy="166751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宋体" w:hAnsi="宋体" w:eastAsia="宋体" w:cs="宋体"/>
          <w:color w:val="000000" w:themeColor="text1"/>
          <w:sz w:val="21"/>
          <w:szCs w:val="2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240" w:lineRule="auto"/>
        <w:ind w:left="0" w:leftChars="0"/>
        <w:textAlignment w:val="auto"/>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27.阅读下面的文字，按要求作文。(60分)</w:t>
      </w:r>
    </w:p>
    <w:p>
      <w:pPr>
        <w:pStyle w:val="7"/>
        <w:keepNext w:val="0"/>
        <w:keepLines w:val="0"/>
        <w:pageBreakBefore w:val="0"/>
        <w:kinsoku/>
        <w:wordWrap/>
        <w:overflowPunct/>
        <w:topLinePunct w:val="0"/>
        <w:autoSpaceDE/>
        <w:autoSpaceDN/>
        <w:bidi w:val="0"/>
        <w:spacing w:line="240" w:lineRule="auto"/>
        <w:ind w:left="0" w:leftChars="0" w:firstLine="420" w:firstLineChars="200"/>
        <w:jc w:val="left"/>
        <w:textAlignment w:val="center"/>
        <w:rPr>
          <w:rFonts w:hint="eastAsia" w:ascii="宋体" w:hAnsi="宋体" w:eastAsia="宋体" w:cs="宋体"/>
          <w:sz w:val="21"/>
          <w:szCs w:val="21"/>
        </w:rPr>
      </w:pPr>
      <w:r>
        <w:rPr>
          <w:rFonts w:hint="eastAsia" w:ascii="宋体" w:hAnsi="宋体" w:eastAsia="宋体" w:cs="宋体"/>
          <w:sz w:val="21"/>
          <w:szCs w:val="21"/>
        </w:rPr>
        <w:t>突破，意思是打破，如困难、限制等；突破，是做不敢做、不愿做或没做过的事情：突破：是破茧成蝶。</w:t>
      </w:r>
    </w:p>
    <w:p>
      <w:pPr>
        <w:pStyle w:val="7"/>
        <w:keepNext w:val="0"/>
        <w:keepLines w:val="0"/>
        <w:pageBreakBefore w:val="0"/>
        <w:kinsoku/>
        <w:wordWrap/>
        <w:overflowPunct/>
        <w:topLinePunct w:val="0"/>
        <w:autoSpaceDE/>
        <w:autoSpaceDN/>
        <w:bidi w:val="0"/>
        <w:spacing w:line="240" w:lineRule="auto"/>
        <w:ind w:left="0" w:leftChars="0" w:firstLine="420" w:firstLineChars="200"/>
        <w:jc w:val="left"/>
        <w:textAlignment w:val="center"/>
        <w:rPr>
          <w:rFonts w:hint="eastAsia" w:ascii="宋体" w:hAnsi="宋体" w:eastAsia="宋体" w:cs="宋体"/>
          <w:sz w:val="21"/>
          <w:szCs w:val="21"/>
        </w:rPr>
      </w:pPr>
      <w:r>
        <w:rPr>
          <w:rFonts w:hint="eastAsia" w:ascii="宋体" w:hAnsi="宋体" w:eastAsia="宋体" w:cs="宋体"/>
          <w:sz w:val="21"/>
          <w:szCs w:val="21"/>
        </w:rPr>
        <w:t>请根据上述文字的内容及含意，选好角度，确定立意，写一篇文章。</w:t>
      </w:r>
    </w:p>
    <w:p>
      <w:pPr>
        <w:pStyle w:val="7"/>
        <w:keepNext w:val="0"/>
        <w:keepLines w:val="0"/>
        <w:pageBreakBefore w:val="0"/>
        <w:kinsoku/>
        <w:wordWrap/>
        <w:overflowPunct/>
        <w:topLinePunct w:val="0"/>
        <w:autoSpaceDE/>
        <w:autoSpaceDN/>
        <w:bidi w:val="0"/>
        <w:spacing w:line="240" w:lineRule="auto"/>
        <w:ind w:left="0" w:leftChars="0" w:firstLine="420" w:firstLineChars="200"/>
        <w:jc w:val="left"/>
        <w:textAlignment w:val="center"/>
        <w:rPr>
          <w:rFonts w:hint="eastAsia" w:ascii="宋体" w:hAnsi="宋体" w:eastAsia="宋体" w:cs="宋体"/>
          <w:sz w:val="21"/>
          <w:szCs w:val="21"/>
        </w:rPr>
      </w:pPr>
      <w:r>
        <w:rPr>
          <w:rFonts w:hint="eastAsia" w:ascii="宋体" w:hAnsi="宋体" w:eastAsia="宋体" w:cs="宋体"/>
          <w:sz w:val="21"/>
          <w:szCs w:val="21"/>
        </w:rPr>
        <w:t>要求：（1）自拟题目，题目要</w:t>
      </w:r>
      <w:r>
        <w:rPr>
          <w:rFonts w:hint="eastAsia" w:ascii="宋体" w:hAnsi="宋体" w:eastAsia="宋体" w:cs="宋体"/>
          <w:b/>
          <w:bCs/>
          <w:sz w:val="21"/>
          <w:szCs w:val="21"/>
        </w:rPr>
        <w:t>包含</w:t>
      </w:r>
      <w:r>
        <w:rPr>
          <w:rFonts w:hint="eastAsia" w:ascii="宋体" w:hAnsi="宋体" w:eastAsia="宋体" w:cs="宋体"/>
          <w:sz w:val="21"/>
          <w:szCs w:val="21"/>
        </w:rPr>
        <w:t>词语 “突破”；（2）自选文体；（3）不少于500字；（4）文中不得出现真实的姓名和校名。</w:t>
      </w:r>
    </w:p>
    <w:p>
      <w:pPr>
        <w:spacing w:line="240" w:lineRule="auto"/>
        <w:rPr>
          <w:rFonts w:hint="eastAsia" w:ascii="宋体" w:hAnsi="宋体" w:eastAsia="宋体" w:cs="宋体"/>
          <w:sz w:val="21"/>
          <w:szCs w:val="21"/>
        </w:rPr>
      </w:pPr>
      <w:r>
        <w:rPr>
          <w:rFonts w:hint="eastAsia" w:ascii="宋体" w:hAnsi="宋体" w:eastAsia="宋体" w:cs="宋体"/>
          <w:sz w:val="21"/>
          <w:szCs w:val="21"/>
        </w:rPr>
        <w:br w:type="page"/>
      </w:r>
    </w:p>
    <w:p>
      <w:pPr>
        <w:spacing w:line="240" w:lineRule="auto"/>
        <w:jc w:val="center"/>
        <w:rPr>
          <w:rFonts w:hint="eastAsia" w:eastAsiaTheme="minorEastAsia"/>
          <w:b/>
          <w:bCs/>
          <w:sz w:val="32"/>
          <w:szCs w:val="32"/>
          <w:lang w:val="en-US" w:eastAsia="zh-CN"/>
        </w:rPr>
      </w:pPr>
      <w:r>
        <w:rPr>
          <w:rFonts w:hint="eastAsia"/>
          <w:b/>
          <w:bCs/>
          <w:sz w:val="32"/>
          <w:szCs w:val="32"/>
          <w:lang w:val="en-US" w:eastAsia="zh-CN"/>
        </w:rPr>
        <w:t>明达中学</w:t>
      </w:r>
      <w:r>
        <w:rPr>
          <w:rFonts w:hint="eastAsia"/>
          <w:b/>
          <w:bCs/>
          <w:sz w:val="32"/>
          <w:szCs w:val="32"/>
        </w:rPr>
        <w:t>2021届初三年级第一次月考</w:t>
      </w:r>
      <w:r>
        <w:rPr>
          <w:rFonts w:hint="eastAsia"/>
          <w:b/>
          <w:bCs/>
          <w:sz w:val="32"/>
          <w:szCs w:val="32"/>
          <w:lang w:val="en-US" w:eastAsia="zh-CN"/>
        </w:rPr>
        <w:t>答案</w:t>
      </w:r>
    </w:p>
    <w:p>
      <w:pPr>
        <w:spacing w:line="240" w:lineRule="auto"/>
        <w:jc w:val="center"/>
        <w:rPr>
          <w:rFonts w:hint="eastAsia"/>
          <w:b/>
          <w:bCs/>
          <w:sz w:val="32"/>
          <w:szCs w:val="32"/>
          <w:lang w:val="en-US" w:eastAsia="zh-CN"/>
        </w:rPr>
      </w:pPr>
      <w:r>
        <w:rPr>
          <w:rFonts w:hint="eastAsia"/>
          <w:b/>
          <w:bCs/>
          <w:sz w:val="32"/>
          <w:szCs w:val="32"/>
          <w:lang w:val="en-US" w:eastAsia="zh-CN"/>
        </w:rPr>
        <w:t>语文</w:t>
      </w:r>
    </w:p>
    <w:p>
      <w:pPr>
        <w:keepNext w:val="0"/>
        <w:keepLines w:val="0"/>
        <w:pageBreakBefore w:val="0"/>
        <w:widowControl w:val="0"/>
        <w:kinsoku/>
        <w:wordWrap/>
        <w:overflowPunct/>
        <w:topLinePunct w:val="0"/>
        <w:autoSpaceDE/>
        <w:autoSpaceDN/>
        <w:bidi w:val="0"/>
        <w:spacing w:line="240" w:lineRule="auto"/>
        <w:textAlignment w:val="auto"/>
        <w:rPr>
          <w:rFonts w:hint="default" w:ascii="宋体" w:hAnsi="宋体" w:eastAsia="宋体"/>
          <w:color w:val="auto"/>
          <w:lang w:val="en-US" w:eastAsia="zh-CN"/>
        </w:rPr>
      </w:pPr>
      <w:r>
        <w:rPr>
          <w:rFonts w:hint="eastAsia" w:ascii="宋体" w:hAnsi="宋体" w:eastAsia="宋体"/>
          <w:color w:val="auto"/>
          <w:lang w:val="en-US" w:eastAsia="zh-CN"/>
        </w:rPr>
        <w:t>1-5、ADBCA</w:t>
      </w:r>
    </w:p>
    <w:p>
      <w:pPr>
        <w:keepNext w:val="0"/>
        <w:keepLines w:val="0"/>
        <w:pageBreakBefore w:val="0"/>
        <w:widowControl w:val="0"/>
        <w:kinsoku/>
        <w:wordWrap/>
        <w:overflowPunct/>
        <w:topLinePunct w:val="0"/>
        <w:autoSpaceDE/>
        <w:autoSpaceDN/>
        <w:bidi w:val="0"/>
        <w:spacing w:line="240" w:lineRule="auto"/>
        <w:textAlignment w:val="auto"/>
        <w:rPr>
          <w:rFonts w:ascii="宋体" w:hAnsi="宋体" w:eastAsia="宋体"/>
          <w:color w:val="auto"/>
        </w:rPr>
      </w:pPr>
      <w:r>
        <w:rPr>
          <w:rFonts w:hint="eastAsia" w:ascii="宋体" w:hAnsi="宋体" w:eastAsia="宋体"/>
          <w:color w:val="auto"/>
          <w:lang w:val="en-US" w:eastAsia="zh-CN"/>
        </w:rPr>
        <w:t>6、</w:t>
      </w:r>
      <w:r>
        <w:rPr>
          <w:rFonts w:hint="eastAsia" w:ascii="宋体" w:hAnsi="宋体" w:eastAsia="宋体"/>
          <w:color w:val="auto"/>
        </w:rPr>
        <w:t>答案：（1）【示例】“老骥伏枥，志在千里；烈士暮年，壮心不已”。这句诗蕴含着一股自强不息的豪迈气概，深刻地表达了诗人老当益壮、锐意进取的精神。抒发了诗人不甘年迈，生命不息，奋斗</w:t>
      </w:r>
      <w:r>
        <w:rPr>
          <w:rFonts w:ascii="宋体" w:hAnsi="宋体" w:eastAsia="宋体"/>
          <w:color w:val="auto"/>
        </w:rPr>
        <w:t xml:space="preserve"> 不止的壮志豪情。</w:t>
      </w:r>
    </w:p>
    <w:p>
      <w:pPr>
        <w:keepNext w:val="0"/>
        <w:keepLines w:val="0"/>
        <w:pageBreakBefore w:val="0"/>
        <w:widowControl w:val="0"/>
        <w:kinsoku/>
        <w:wordWrap/>
        <w:overflowPunct/>
        <w:topLinePunct w:val="0"/>
        <w:autoSpaceDE/>
        <w:autoSpaceDN/>
        <w:bidi w:val="0"/>
        <w:spacing w:line="240" w:lineRule="auto"/>
        <w:textAlignment w:val="auto"/>
        <w:rPr>
          <w:rFonts w:ascii="宋体" w:hAnsi="宋体" w:eastAsia="宋体"/>
          <w:color w:val="auto"/>
        </w:rPr>
      </w:pPr>
      <w:r>
        <w:rPr>
          <w:rFonts w:hint="eastAsia" w:ascii="宋体" w:hAnsi="宋体" w:eastAsia="宋体"/>
          <w:color w:val="auto"/>
        </w:rPr>
        <w:t>（2）①⑥</w:t>
      </w:r>
    </w:p>
    <w:p>
      <w:pPr>
        <w:keepNext w:val="0"/>
        <w:keepLines w:val="0"/>
        <w:pageBreakBefore w:val="0"/>
        <w:widowControl w:val="0"/>
        <w:kinsoku/>
        <w:wordWrap/>
        <w:overflowPunct/>
        <w:topLinePunct w:val="0"/>
        <w:autoSpaceDE/>
        <w:autoSpaceDN/>
        <w:bidi w:val="0"/>
        <w:spacing w:line="240" w:lineRule="auto"/>
        <w:jc w:val="center"/>
        <w:textAlignment w:val="auto"/>
        <w:rPr>
          <w:rFonts w:ascii="宋体" w:hAnsi="宋体" w:eastAsia="宋体"/>
          <w:color w:val="auto"/>
        </w:rPr>
      </w:pPr>
      <w:r>
        <w:rPr>
          <w:rFonts w:hint="eastAsia" w:ascii="宋体" w:hAnsi="宋体" w:eastAsia="宋体"/>
          <w:color w:val="auto"/>
        </w:rPr>
        <w:t>（3）留言条</w:t>
      </w:r>
    </w:p>
    <w:p>
      <w:pPr>
        <w:keepNext w:val="0"/>
        <w:keepLines w:val="0"/>
        <w:pageBreakBefore w:val="0"/>
        <w:widowControl w:val="0"/>
        <w:kinsoku/>
        <w:wordWrap/>
        <w:overflowPunct/>
        <w:topLinePunct w:val="0"/>
        <w:autoSpaceDE/>
        <w:autoSpaceDN/>
        <w:bidi w:val="0"/>
        <w:spacing w:line="240" w:lineRule="auto"/>
        <w:textAlignment w:val="auto"/>
        <w:rPr>
          <w:rFonts w:ascii="宋体" w:hAnsi="宋体" w:eastAsia="宋体"/>
          <w:color w:val="auto"/>
        </w:rPr>
      </w:pPr>
      <w:r>
        <w:rPr>
          <w:rFonts w:hint="eastAsia" w:ascii="宋体" w:hAnsi="宋体" w:eastAsia="宋体"/>
          <w:color w:val="auto"/>
        </w:rPr>
        <w:t>尊敬的张老师：</w:t>
      </w:r>
    </w:p>
    <w:p>
      <w:pPr>
        <w:keepNext w:val="0"/>
        <w:keepLines w:val="0"/>
        <w:pageBreakBefore w:val="0"/>
        <w:widowControl w:val="0"/>
        <w:kinsoku/>
        <w:wordWrap/>
        <w:overflowPunct/>
        <w:topLinePunct w:val="0"/>
        <w:autoSpaceDE/>
        <w:autoSpaceDN/>
        <w:bidi w:val="0"/>
        <w:spacing w:line="240" w:lineRule="auto"/>
        <w:textAlignment w:val="auto"/>
        <w:rPr>
          <w:rFonts w:ascii="宋体" w:hAnsi="宋体" w:eastAsia="宋体"/>
          <w:color w:val="auto"/>
        </w:rPr>
      </w:pPr>
      <w:r>
        <w:rPr>
          <w:rFonts w:hint="eastAsia" w:ascii="宋体" w:hAnsi="宋体" w:eastAsia="宋体"/>
          <w:color w:val="auto"/>
        </w:rPr>
        <w:t xml:space="preserve"> </w:t>
      </w:r>
      <w:r>
        <w:rPr>
          <w:rFonts w:ascii="宋体" w:hAnsi="宋体" w:eastAsia="宋体"/>
          <w:color w:val="auto"/>
        </w:rPr>
        <w:t xml:space="preserve">       </w:t>
      </w:r>
      <w:r>
        <w:rPr>
          <w:rFonts w:hint="eastAsia" w:ascii="宋体" w:hAnsi="宋体" w:eastAsia="宋体"/>
          <w:color w:val="auto"/>
        </w:rPr>
        <w:t>您好！九年级（1）班准备在10月18日下午四点举行“君子自强不息”主题班会，届时想邀请您莅临指导。我来找您，您不在办公室，特此留言。</w:t>
      </w:r>
    </w:p>
    <w:p>
      <w:pPr>
        <w:keepNext w:val="0"/>
        <w:keepLines w:val="0"/>
        <w:pageBreakBefore w:val="0"/>
        <w:widowControl w:val="0"/>
        <w:kinsoku/>
        <w:wordWrap/>
        <w:overflowPunct/>
        <w:topLinePunct w:val="0"/>
        <w:autoSpaceDE/>
        <w:autoSpaceDN/>
        <w:bidi w:val="0"/>
        <w:spacing w:line="240" w:lineRule="auto"/>
        <w:textAlignment w:val="auto"/>
        <w:rPr>
          <w:rFonts w:ascii="宋体" w:hAnsi="宋体" w:eastAsia="宋体"/>
          <w:color w:val="auto"/>
        </w:rPr>
      </w:pPr>
      <w:r>
        <w:rPr>
          <w:rFonts w:hint="eastAsia" w:ascii="宋体" w:hAnsi="宋体" w:eastAsia="宋体"/>
          <w:color w:val="auto"/>
        </w:rPr>
        <w:t xml:space="preserve"> </w:t>
      </w:r>
      <w:r>
        <w:rPr>
          <w:rFonts w:ascii="宋体" w:hAnsi="宋体" w:eastAsia="宋体"/>
          <w:color w:val="auto"/>
        </w:rPr>
        <w:t xml:space="preserve">                                                     </w:t>
      </w:r>
      <w:r>
        <w:rPr>
          <w:rFonts w:hint="eastAsia" w:ascii="宋体" w:hAnsi="宋体" w:eastAsia="宋体"/>
          <w:color w:val="auto"/>
        </w:rPr>
        <w:t>九年级（1）班 李明</w:t>
      </w:r>
    </w:p>
    <w:p>
      <w:pPr>
        <w:keepNext w:val="0"/>
        <w:keepLines w:val="0"/>
        <w:pageBreakBefore w:val="0"/>
        <w:widowControl w:val="0"/>
        <w:kinsoku/>
        <w:wordWrap/>
        <w:overflowPunct/>
        <w:topLinePunct w:val="0"/>
        <w:autoSpaceDE/>
        <w:autoSpaceDN/>
        <w:bidi w:val="0"/>
        <w:spacing w:line="240" w:lineRule="auto"/>
        <w:textAlignment w:val="auto"/>
        <w:rPr>
          <w:rFonts w:ascii="宋体" w:hAnsi="宋体" w:eastAsia="宋体"/>
          <w:color w:val="auto"/>
        </w:rPr>
      </w:pPr>
      <w:r>
        <w:rPr>
          <w:rFonts w:hint="eastAsia" w:ascii="宋体" w:hAnsi="宋体" w:eastAsia="宋体"/>
          <w:color w:val="auto"/>
        </w:rPr>
        <w:t xml:space="preserve"> </w:t>
      </w:r>
      <w:r>
        <w:rPr>
          <w:rFonts w:ascii="宋体" w:hAnsi="宋体" w:eastAsia="宋体"/>
          <w:color w:val="auto"/>
        </w:rPr>
        <w:t xml:space="preserve">                                                       </w:t>
      </w:r>
      <w:r>
        <w:rPr>
          <w:rFonts w:hint="eastAsia" w:ascii="宋体" w:hAnsi="宋体" w:eastAsia="宋体"/>
          <w:color w:val="auto"/>
        </w:rPr>
        <w:t>2020年</w:t>
      </w:r>
      <w:r>
        <w:rPr>
          <w:rFonts w:ascii="宋体" w:hAnsi="宋体" w:eastAsia="宋体"/>
          <w:color w:val="auto"/>
        </w:rPr>
        <w:t>X</w:t>
      </w:r>
      <w:r>
        <w:rPr>
          <w:rFonts w:hint="eastAsia" w:ascii="宋体" w:hAnsi="宋体" w:eastAsia="宋体"/>
          <w:color w:val="auto"/>
        </w:rPr>
        <w:t>月X日</w:t>
      </w:r>
    </w:p>
    <w:p>
      <w:pPr>
        <w:keepNext w:val="0"/>
        <w:keepLines w:val="0"/>
        <w:pageBreakBefore w:val="0"/>
        <w:widowControl w:val="0"/>
        <w:numPr>
          <w:ilvl w:val="0"/>
          <w:numId w:val="6"/>
        </w:numPr>
        <w:kinsoku/>
        <w:wordWrap/>
        <w:overflowPunct/>
        <w:topLinePunct w:val="0"/>
        <w:autoSpaceDE/>
        <w:autoSpaceDN/>
        <w:bidi w:val="0"/>
        <w:spacing w:line="240" w:lineRule="auto"/>
        <w:textAlignment w:val="auto"/>
        <w:rPr>
          <w:rFonts w:hint="eastAsia"/>
          <w:color w:val="auto"/>
          <w:lang w:val="en-US" w:eastAsia="zh-CN"/>
        </w:rPr>
      </w:pPr>
      <w:r>
        <w:rPr>
          <w:rFonts w:hint="eastAsia"/>
          <w:color w:val="auto"/>
          <w:lang w:val="en-US" w:eastAsia="zh-CN"/>
        </w:rPr>
        <w:t>但愿人长久，千里共婵娟；先天下之忧而忧，后天下之乐而乐。长风破浪会有时，直挂云帆济沧海。</w:t>
      </w:r>
    </w:p>
    <w:p>
      <w:pPr>
        <w:keepNext w:val="0"/>
        <w:keepLines w:val="0"/>
        <w:pageBreakBefore w:val="0"/>
        <w:widowControl w:val="0"/>
        <w:kinsoku/>
        <w:wordWrap/>
        <w:overflowPunct/>
        <w:topLinePunct w:val="0"/>
        <w:autoSpaceDE/>
        <w:autoSpaceDN/>
        <w:bidi w:val="0"/>
        <w:spacing w:line="240" w:lineRule="auto"/>
        <w:textAlignment w:val="auto"/>
        <w:rPr>
          <w:rFonts w:hint="eastAsia" w:ascii="宋体" w:hAnsi="宋体" w:eastAsia="宋体" w:cs="宋体"/>
          <w:color w:val="auto"/>
        </w:rPr>
      </w:pPr>
      <w:r>
        <w:rPr>
          <w:rFonts w:hint="eastAsia" w:ascii="宋体" w:hAnsi="宋体" w:eastAsia="宋体" w:cs="宋体"/>
          <w:color w:val="auto"/>
        </w:rPr>
        <w:t>8、D</w:t>
      </w:r>
    </w:p>
    <w:p>
      <w:pPr>
        <w:keepNext w:val="0"/>
        <w:keepLines w:val="0"/>
        <w:pageBreakBefore w:val="0"/>
        <w:widowControl w:val="0"/>
        <w:kinsoku/>
        <w:wordWrap/>
        <w:overflowPunct/>
        <w:topLinePunct w:val="0"/>
        <w:autoSpaceDE/>
        <w:autoSpaceDN/>
        <w:bidi w:val="0"/>
        <w:spacing w:line="240" w:lineRule="auto"/>
        <w:textAlignment w:val="auto"/>
        <w:rPr>
          <w:rFonts w:hint="eastAsia" w:ascii="宋体" w:hAnsi="宋体" w:eastAsia="宋体" w:cs="宋体"/>
          <w:color w:val="auto"/>
        </w:rPr>
      </w:pPr>
      <w:r>
        <w:rPr>
          <w:rFonts w:hint="eastAsia" w:ascii="宋体" w:hAnsi="宋体" w:eastAsia="宋体" w:cs="宋体"/>
          <w:color w:val="auto"/>
        </w:rPr>
        <w:t>9、解析:草木散发香气源于天性，怎么会求观赏者攀折呢!运用反问和借物喻人的手法，淋漓尽致地写出了兰逢春而葳蕤，桂遇秋而皎洁，这是它们的本性，而并非为了博得美人的折取欣赏。诗人以此来比喻贤人君子的洁身自好,进德修业,也只是尽他作为一个人的本份，而并非借此来博得外界的称誉提拔，以求富贵利达。表现了诗人不肯廉价赢得美名的清高志趣。</w:t>
      </w:r>
    </w:p>
    <w:p>
      <w:pPr>
        <w:keepNext w:val="0"/>
        <w:keepLines w:val="0"/>
        <w:pageBreakBefore w:val="0"/>
        <w:widowControl w:val="0"/>
        <w:kinsoku/>
        <w:wordWrap/>
        <w:overflowPunct/>
        <w:topLinePunct w:val="0"/>
        <w:autoSpaceDE/>
        <w:autoSpaceDN/>
        <w:bidi w:val="0"/>
        <w:spacing w:line="240" w:lineRule="auto"/>
        <w:textAlignment w:val="auto"/>
        <w:rPr>
          <w:rFonts w:hint="eastAsia" w:ascii="楷体" w:hAnsi="楷体" w:eastAsia="楷体" w:cs="楷体"/>
          <w:color w:val="auto"/>
        </w:rPr>
      </w:pPr>
      <w:r>
        <w:rPr>
          <w:rFonts w:hint="eastAsia" w:ascii="楷体" w:hAnsi="楷体" w:eastAsia="楷体" w:cs="楷体"/>
          <w:color w:val="auto"/>
        </w:rPr>
        <w:t>译文</w:t>
      </w:r>
      <w:r>
        <w:rPr>
          <w:rFonts w:hint="eastAsia" w:ascii="楷体" w:hAnsi="楷体" w:eastAsia="楷体" w:cs="楷体"/>
          <w:color w:val="auto"/>
          <w:lang w:eastAsia="zh-CN"/>
        </w:rPr>
        <w:t>：</w:t>
      </w:r>
      <w:r>
        <w:rPr>
          <w:rFonts w:hint="eastAsia" w:ascii="楷体" w:hAnsi="楷体" w:eastAsia="楷体" w:cs="楷体"/>
          <w:color w:val="auto"/>
        </w:rPr>
        <w:t>春天里的幽兰翠叶纷披，秋天里的桂花皎洁清新。</w:t>
      </w:r>
    </w:p>
    <w:p>
      <w:pPr>
        <w:keepNext w:val="0"/>
        <w:keepLines w:val="0"/>
        <w:pageBreakBefore w:val="0"/>
        <w:widowControl w:val="0"/>
        <w:kinsoku/>
        <w:wordWrap/>
        <w:overflowPunct/>
        <w:topLinePunct w:val="0"/>
        <w:autoSpaceDE/>
        <w:autoSpaceDN/>
        <w:bidi w:val="0"/>
        <w:spacing w:line="240" w:lineRule="auto"/>
        <w:ind w:firstLine="630" w:firstLineChars="300"/>
        <w:textAlignment w:val="auto"/>
        <w:rPr>
          <w:rFonts w:hint="eastAsia" w:ascii="楷体" w:hAnsi="楷体" w:eastAsia="楷体" w:cs="楷体"/>
          <w:color w:val="auto"/>
        </w:rPr>
      </w:pPr>
      <w:r>
        <w:rPr>
          <w:rFonts w:hint="eastAsia" w:ascii="楷体" w:hAnsi="楷体" w:eastAsia="楷体" w:cs="楷体"/>
          <w:color w:val="auto"/>
        </w:rPr>
        <w:t>世间的草木勃勃的生机，自然顺应了美好的季节。</w:t>
      </w:r>
    </w:p>
    <w:p>
      <w:pPr>
        <w:keepNext w:val="0"/>
        <w:keepLines w:val="0"/>
        <w:pageBreakBefore w:val="0"/>
        <w:widowControl w:val="0"/>
        <w:kinsoku/>
        <w:wordWrap/>
        <w:overflowPunct/>
        <w:topLinePunct w:val="0"/>
        <w:autoSpaceDE/>
        <w:autoSpaceDN/>
        <w:bidi w:val="0"/>
        <w:spacing w:line="240" w:lineRule="auto"/>
        <w:ind w:firstLine="630" w:firstLineChars="300"/>
        <w:textAlignment w:val="auto"/>
        <w:rPr>
          <w:rFonts w:hint="eastAsia" w:ascii="楷体" w:hAnsi="楷体" w:eastAsia="楷体" w:cs="楷体"/>
          <w:color w:val="auto"/>
        </w:rPr>
      </w:pPr>
      <w:r>
        <w:rPr>
          <w:rFonts w:hint="eastAsia" w:ascii="楷体" w:hAnsi="楷体" w:eastAsia="楷体" w:cs="楷体"/>
          <w:color w:val="auto"/>
        </w:rPr>
        <w:t>谁想到山林隐逸的高人，闻到芬芳因而满怀喜悦。</w:t>
      </w:r>
    </w:p>
    <w:p>
      <w:pPr>
        <w:keepNext w:val="0"/>
        <w:keepLines w:val="0"/>
        <w:pageBreakBefore w:val="0"/>
        <w:widowControl w:val="0"/>
        <w:kinsoku/>
        <w:wordWrap/>
        <w:overflowPunct/>
        <w:topLinePunct w:val="0"/>
        <w:autoSpaceDE/>
        <w:autoSpaceDN/>
        <w:bidi w:val="0"/>
        <w:spacing w:line="240" w:lineRule="auto"/>
        <w:ind w:firstLine="630" w:firstLineChars="300"/>
        <w:textAlignment w:val="auto"/>
        <w:rPr>
          <w:rFonts w:hint="eastAsia" w:ascii="楷体" w:hAnsi="楷体" w:eastAsia="楷体" w:cs="楷体"/>
          <w:color w:val="auto"/>
        </w:rPr>
      </w:pPr>
      <w:r>
        <w:rPr>
          <w:rFonts w:hint="eastAsia" w:ascii="楷体" w:hAnsi="楷体" w:eastAsia="楷体" w:cs="楷体"/>
          <w:color w:val="auto"/>
        </w:rPr>
        <w:t>草木散发香气源于天性，怎么会求观赏者攀折呢!</w:t>
      </w:r>
    </w:p>
    <w:p>
      <w:pPr>
        <w:keepNext w:val="0"/>
        <w:keepLines w:val="0"/>
        <w:pageBreakBefore w:val="0"/>
        <w:widowControl w:val="0"/>
        <w:kinsoku/>
        <w:wordWrap/>
        <w:overflowPunct/>
        <w:topLinePunct w:val="0"/>
        <w:autoSpaceDE/>
        <w:autoSpaceDN/>
        <w:bidi w:val="0"/>
        <w:spacing w:line="240" w:lineRule="auto"/>
        <w:textAlignment w:val="auto"/>
        <w:rPr>
          <w:rFonts w:hint="eastAsia" w:ascii="宋体" w:hAnsi="宋体" w:eastAsia="宋体" w:cs="宋体"/>
          <w:color w:val="auto"/>
        </w:rPr>
      </w:pPr>
      <w:r>
        <w:rPr>
          <w:rFonts w:hint="eastAsia" w:ascii="宋体" w:hAnsi="宋体" w:eastAsia="宋体" w:cs="宋体"/>
          <w:color w:val="auto"/>
        </w:rPr>
        <w:t>10-11 CB</w:t>
      </w:r>
    </w:p>
    <w:p>
      <w:pPr>
        <w:keepNext w:val="0"/>
        <w:keepLines w:val="0"/>
        <w:pageBreakBefore w:val="0"/>
        <w:widowControl w:val="0"/>
        <w:kinsoku/>
        <w:wordWrap/>
        <w:overflowPunct/>
        <w:topLinePunct w:val="0"/>
        <w:autoSpaceDE/>
        <w:autoSpaceDN/>
        <w:bidi w:val="0"/>
        <w:spacing w:line="240" w:lineRule="auto"/>
        <w:textAlignment w:val="auto"/>
        <w:rPr>
          <w:rFonts w:hint="eastAsia" w:ascii="宋体" w:hAnsi="宋体" w:eastAsia="宋体" w:cs="宋体"/>
          <w:color w:val="auto"/>
        </w:rPr>
      </w:pPr>
      <w:r>
        <w:rPr>
          <w:rFonts w:hint="eastAsia" w:ascii="宋体" w:hAnsi="宋体" w:eastAsia="宋体" w:cs="宋体"/>
          <w:color w:val="auto"/>
        </w:rPr>
        <w:t>12、(1)鹧鸪来往飞行，边走边食</w:t>
      </w:r>
    </w:p>
    <w:p>
      <w:pPr>
        <w:keepNext w:val="0"/>
        <w:keepLines w:val="0"/>
        <w:pageBreakBefore w:val="0"/>
        <w:widowControl w:val="0"/>
        <w:kinsoku/>
        <w:wordWrap/>
        <w:overflowPunct/>
        <w:topLinePunct w:val="0"/>
        <w:autoSpaceDE/>
        <w:autoSpaceDN/>
        <w:bidi w:val="0"/>
        <w:spacing w:line="240" w:lineRule="auto"/>
        <w:ind w:firstLine="420" w:firstLineChars="200"/>
        <w:textAlignment w:val="auto"/>
        <w:rPr>
          <w:rFonts w:hint="eastAsia" w:ascii="宋体" w:hAnsi="宋体" w:eastAsia="宋体" w:cs="宋体"/>
          <w:color w:val="auto"/>
        </w:rPr>
      </w:pPr>
      <w:r>
        <w:rPr>
          <w:rFonts w:hint="eastAsia" w:ascii="宋体" w:hAnsi="宋体" w:eastAsia="宋体" w:cs="宋体"/>
          <w:color w:val="auto"/>
        </w:rPr>
        <w:t>(2)虫鸟的智慧，自以为可以保全自身，但怎么能够抵抗得住人类的不仁呢?</w:t>
      </w:r>
    </w:p>
    <w:p>
      <w:pPr>
        <w:keepNext w:val="0"/>
        <w:keepLines w:val="0"/>
        <w:pageBreakBefore w:val="0"/>
        <w:widowControl w:val="0"/>
        <w:kinsoku/>
        <w:wordWrap/>
        <w:overflowPunct/>
        <w:topLinePunct w:val="0"/>
        <w:autoSpaceDE/>
        <w:autoSpaceDN/>
        <w:bidi w:val="0"/>
        <w:spacing w:line="240" w:lineRule="auto"/>
        <w:textAlignment w:val="auto"/>
        <w:rPr>
          <w:rFonts w:hint="eastAsia" w:ascii="宋体" w:hAnsi="宋体" w:eastAsia="宋体" w:cs="宋体"/>
          <w:color w:val="auto"/>
        </w:rPr>
      </w:pPr>
      <w:r>
        <w:rPr>
          <w:rFonts w:hint="eastAsia" w:ascii="宋体" w:hAnsi="宋体" w:eastAsia="宋体" w:cs="宋体"/>
          <w:color w:val="auto"/>
        </w:rPr>
        <w:t>13、文中每种动物都用自己的智慧保护自己，但却被人类利用而被捕捉</w:t>
      </w:r>
      <w:r>
        <w:rPr>
          <w:rFonts w:hint="eastAsia" w:ascii="宋体" w:hAnsi="宋体" w:eastAsia="宋体" w:cs="宋体"/>
          <w:color w:val="auto"/>
          <w:lang w:eastAsia="zh-CN"/>
        </w:rPr>
        <w:t>；</w:t>
      </w:r>
      <w:r>
        <w:rPr>
          <w:rFonts w:hint="eastAsia" w:ascii="宋体" w:hAnsi="宋体" w:eastAsia="宋体" w:cs="宋体"/>
          <w:color w:val="auto"/>
        </w:rPr>
        <w:t>链接材料是指把池水抽干去捕鱼，哪能捉不到呢，只是第二年就没鱼了</w:t>
      </w:r>
      <w:r>
        <w:rPr>
          <w:rFonts w:hint="eastAsia" w:ascii="宋体" w:hAnsi="宋体" w:eastAsia="宋体" w:cs="宋体"/>
          <w:color w:val="auto"/>
          <w:lang w:eastAsia="zh-CN"/>
        </w:rPr>
        <w:t>；</w:t>
      </w:r>
      <w:r>
        <w:rPr>
          <w:rFonts w:hint="eastAsia" w:ascii="宋体" w:hAnsi="宋体" w:eastAsia="宋体" w:cs="宋体"/>
          <w:color w:val="auto"/>
        </w:rPr>
        <w:t>把沼泽烧光了去狩猎,哪能打不到呢,只是第二年就没兽了。因此我们人类要做到①尊重自然，尊重自然规律,不能利用自己的智慧随心所欲地滥杀，要善待小动物，特别是濒危的野生动物</w:t>
      </w:r>
      <w:r>
        <w:rPr>
          <w:rFonts w:hint="eastAsia" w:ascii="宋体" w:hAnsi="宋体" w:eastAsia="宋体" w:cs="宋体"/>
          <w:color w:val="auto"/>
          <w:lang w:eastAsia="zh-CN"/>
        </w:rPr>
        <w:t>；</w:t>
      </w:r>
      <w:r>
        <w:rPr>
          <w:rFonts w:hint="eastAsia" w:ascii="宋体" w:hAnsi="宋体" w:eastAsia="宋体" w:cs="宋体"/>
          <w:color w:val="auto"/>
        </w:rPr>
        <w:t>②要合理利用自然，也要保护自然，树立环保意识，反对不顾后果的乱砍滥伐等行为</w:t>
      </w:r>
      <w:r>
        <w:rPr>
          <w:rFonts w:hint="eastAsia" w:ascii="宋体" w:hAnsi="宋体" w:eastAsia="宋体" w:cs="宋体"/>
          <w:color w:val="auto"/>
          <w:lang w:eastAsia="zh-CN"/>
        </w:rPr>
        <w:t>；</w:t>
      </w:r>
      <w:r>
        <w:rPr>
          <w:rFonts w:hint="eastAsia" w:ascii="宋体" w:hAnsi="宋体" w:eastAsia="宋体" w:cs="宋体"/>
          <w:color w:val="auto"/>
        </w:rPr>
        <w:t>③利用改造自然要立足现在，着眼未来,反对只顾眼前利益肆意开发行为，做事不可只图眼前利益，应有长远打算</w:t>
      </w:r>
      <w:r>
        <w:rPr>
          <w:rFonts w:hint="eastAsia" w:ascii="宋体" w:hAnsi="宋体" w:eastAsia="宋体" w:cs="宋体"/>
          <w:color w:val="auto"/>
          <w:lang w:eastAsia="zh-CN"/>
        </w:rPr>
        <w:t>；</w:t>
      </w:r>
      <w:r>
        <w:rPr>
          <w:rFonts w:hint="eastAsia" w:ascii="宋体" w:hAnsi="宋体" w:eastAsia="宋体" w:cs="宋体"/>
          <w:color w:val="auto"/>
        </w:rPr>
        <w:t>④完善有关大自然的相关法律法规，设立监察部门，发动群众</w:t>
      </w:r>
      <w:r>
        <w:rPr>
          <w:rFonts w:hint="eastAsia" w:ascii="宋体" w:hAnsi="宋体" w:eastAsia="宋体" w:cs="宋体"/>
          <w:color w:val="auto"/>
          <w:lang w:eastAsia="zh-CN"/>
        </w:rPr>
        <w:t>一</w:t>
      </w:r>
      <w:r>
        <w:rPr>
          <w:rFonts w:hint="eastAsia" w:ascii="宋体" w:hAnsi="宋体" w:eastAsia="宋体" w:cs="宋体"/>
          <w:color w:val="auto"/>
        </w:rPr>
        <w:t>起保护大自然。</w:t>
      </w:r>
    </w:p>
    <w:p>
      <w:pPr>
        <w:keepNext w:val="0"/>
        <w:keepLines w:val="0"/>
        <w:pageBreakBefore w:val="0"/>
        <w:widowControl w:val="0"/>
        <w:kinsoku/>
        <w:wordWrap/>
        <w:overflowPunct/>
        <w:topLinePunct w:val="0"/>
        <w:autoSpaceDE/>
        <w:autoSpaceDN/>
        <w:bidi w:val="0"/>
        <w:spacing w:line="240" w:lineRule="auto"/>
        <w:textAlignment w:val="auto"/>
        <w:rPr>
          <w:rFonts w:hint="eastAsia" w:ascii="宋体" w:hAnsi="宋体" w:eastAsia="宋体" w:cs="宋体"/>
          <w:color w:val="auto"/>
        </w:rPr>
      </w:pPr>
    </w:p>
    <w:p>
      <w:pPr>
        <w:keepNext w:val="0"/>
        <w:keepLines w:val="0"/>
        <w:pageBreakBefore w:val="0"/>
        <w:widowControl w:val="0"/>
        <w:kinsoku/>
        <w:wordWrap/>
        <w:overflowPunct/>
        <w:topLinePunct w:val="0"/>
        <w:autoSpaceDE/>
        <w:autoSpaceDN/>
        <w:bidi w:val="0"/>
        <w:spacing w:line="240" w:lineRule="auto"/>
        <w:textAlignment w:val="auto"/>
        <w:rPr>
          <w:rFonts w:hint="eastAsia" w:ascii="宋体" w:hAnsi="宋体" w:eastAsia="宋体" w:cs="宋体"/>
          <w:color w:val="auto"/>
        </w:rPr>
      </w:pPr>
      <w:r>
        <w:rPr>
          <w:rFonts w:hint="eastAsia" w:ascii="宋体" w:hAnsi="宋体" w:eastAsia="宋体" w:cs="宋体"/>
          <w:color w:val="auto"/>
        </w:rPr>
        <w:t>译文:</w:t>
      </w:r>
    </w:p>
    <w:p>
      <w:pPr>
        <w:keepNext w:val="0"/>
        <w:keepLines w:val="0"/>
        <w:pageBreakBefore w:val="0"/>
        <w:widowControl w:val="0"/>
        <w:kinsoku/>
        <w:wordWrap/>
        <w:overflowPunct/>
        <w:topLinePunct w:val="0"/>
        <w:autoSpaceDE/>
        <w:autoSpaceDN/>
        <w:bidi w:val="0"/>
        <w:spacing w:line="240" w:lineRule="auto"/>
        <w:textAlignment w:val="auto"/>
        <w:rPr>
          <w:rFonts w:hint="eastAsia" w:ascii="宋体" w:hAnsi="宋体" w:eastAsia="宋体" w:cs="宋体"/>
          <w:color w:val="auto"/>
        </w:rPr>
      </w:pPr>
      <w:r>
        <w:rPr>
          <w:rFonts w:hint="eastAsia" w:ascii="宋体" w:hAnsi="宋体" w:eastAsia="宋体" w:cs="宋体"/>
          <w:color w:val="auto"/>
        </w:rPr>
        <w:t>竹鸡的本性，遇到同类必定争斗，捕竹鸡的人扫落叶作围墙，把诱鸟放在里面，自己隐蔽在后边操纵罗网。刺激诱鸟让它鸣叫，听到叫声的竹鸡，必定随声到来，闭着眼睛飞进树叶堆起的围墙，一直向前</w:t>
      </w:r>
      <w:r>
        <w:rPr>
          <w:rFonts w:hint="eastAsia" w:ascii="宋体" w:hAnsi="宋体" w:eastAsia="宋体" w:cs="宋体"/>
          <w:color w:val="auto"/>
          <w:lang w:eastAsia="zh-CN"/>
        </w:rPr>
        <w:t>，</w:t>
      </w:r>
      <w:r>
        <w:rPr>
          <w:rFonts w:hint="eastAsia" w:ascii="宋体" w:hAnsi="宋体" w:eastAsia="宋体" w:cs="宋体"/>
          <w:color w:val="auto"/>
        </w:rPr>
        <w:t>要争斗一番</w:t>
      </w:r>
      <w:r>
        <w:rPr>
          <w:rFonts w:hint="eastAsia" w:ascii="宋体" w:hAnsi="宋体" w:eastAsia="宋体" w:cs="宋体"/>
          <w:color w:val="auto"/>
          <w:lang w:eastAsia="zh-CN"/>
        </w:rPr>
        <w:t>，</w:t>
      </w:r>
      <w:r>
        <w:rPr>
          <w:rFonts w:hint="eastAsia" w:ascii="宋体" w:hAnsi="宋体" w:eastAsia="宋体" w:cs="宋体"/>
          <w:color w:val="auto"/>
        </w:rPr>
        <w:t>可是网已收起，没有能逃脱的。这是因为眼睛已经闭上，就不再看得见人了。鹧鸪本性喜欢清洁，猎人在茂密的树林中打扫干净一片地方，多少撒些谷米在上面。鹧鸪来往飞行,边走边食，猎人就用长杆粘取它。麋出没在荒草中，害怕人看到它的足迹，无论远近，只沿着一条小路走。村民把绳结成环套，安</w:t>
      </w:r>
      <w:r>
        <w:rPr>
          <w:rFonts w:hint="eastAsia" w:ascii="宋体" w:hAnsi="宋体" w:eastAsia="宋体" w:cs="宋体"/>
          <w:color w:val="auto"/>
          <w:lang w:eastAsia="zh-CN"/>
        </w:rPr>
        <w:t>放</w:t>
      </w:r>
      <w:r>
        <w:rPr>
          <w:rFonts w:hint="eastAsia" w:ascii="宋体" w:hAnsi="宋体" w:eastAsia="宋体" w:cs="宋体"/>
          <w:color w:val="auto"/>
        </w:rPr>
        <w:t>在麋经过的地方，麋足一被绊住，就会倒挂在树枝上，被人们生擒活捉。江南多土蜂，人们找不到它的洞穴，往往把长纸袋粘在肉上,蜂看到必定</w:t>
      </w:r>
      <w:r>
        <w:rPr>
          <w:rFonts w:hint="eastAsia" w:ascii="宋体" w:hAnsi="宋体" w:eastAsia="宋体" w:cs="宋体"/>
          <w:color w:val="auto"/>
          <w:lang w:eastAsia="zh-CN"/>
        </w:rPr>
        <w:t>衔</w:t>
      </w:r>
      <w:r>
        <w:rPr>
          <w:rFonts w:hint="eastAsia" w:ascii="宋体" w:hAnsi="宋体" w:eastAsia="宋体" w:cs="宋体"/>
          <w:color w:val="auto"/>
        </w:rPr>
        <w:t>入洞穴，人们就能追踪寻找到它，用火熏取它的幼虫。虫鸟的智慧，自以为可以保全自身，但怎么能够抵抗得住人类的不仁呢?</w:t>
      </w:r>
    </w:p>
    <w:p>
      <w:pPr>
        <w:keepNext w:val="0"/>
        <w:keepLines w:val="0"/>
        <w:pageBreakBefore w:val="0"/>
        <w:widowControl w:val="0"/>
        <w:numPr>
          <w:ilvl w:val="0"/>
          <w:numId w:val="0"/>
        </w:numPr>
        <w:kinsoku/>
        <w:wordWrap/>
        <w:overflowPunct/>
        <w:topLinePunct w:val="0"/>
        <w:autoSpaceDE/>
        <w:autoSpaceDN/>
        <w:bidi w:val="0"/>
        <w:spacing w:line="240" w:lineRule="auto"/>
        <w:textAlignment w:val="auto"/>
        <w:rPr>
          <w:rFonts w:hint="default"/>
          <w:color w:val="auto"/>
          <w:lang w:val="en-US" w:eastAsia="zh-CN"/>
        </w:rPr>
      </w:pPr>
    </w:p>
    <w:p>
      <w:pPr>
        <w:keepNext w:val="0"/>
        <w:keepLines w:val="0"/>
        <w:pageBreakBefore w:val="0"/>
        <w:widowControl w:val="0"/>
        <w:numPr>
          <w:ilvl w:val="0"/>
          <w:numId w:val="0"/>
        </w:numPr>
        <w:kinsoku/>
        <w:wordWrap/>
        <w:overflowPunct/>
        <w:topLinePunct w:val="0"/>
        <w:autoSpaceDE/>
        <w:autoSpaceDN/>
        <w:bidi w:val="0"/>
        <w:spacing w:line="240" w:lineRule="auto"/>
        <w:textAlignment w:val="auto"/>
        <w:rPr>
          <w:rFonts w:hint="default"/>
          <w:color w:val="auto"/>
          <w:lang w:val="en-US" w:eastAsia="zh-CN"/>
        </w:rPr>
      </w:pPr>
      <w:r>
        <w:rPr>
          <w:rFonts w:hint="eastAsia"/>
          <w:color w:val="auto"/>
          <w:lang w:val="en-US" w:eastAsia="zh-CN"/>
        </w:rPr>
        <w:t>14、C</w:t>
      </w:r>
    </w:p>
    <w:p>
      <w:pPr>
        <w:keepNext w:val="0"/>
        <w:keepLines w:val="0"/>
        <w:pageBreakBefore w:val="0"/>
        <w:widowControl w:val="0"/>
        <w:numPr>
          <w:ilvl w:val="0"/>
          <w:numId w:val="0"/>
        </w:numPr>
        <w:kinsoku/>
        <w:wordWrap/>
        <w:overflowPunct/>
        <w:topLinePunct w:val="0"/>
        <w:autoSpaceDE/>
        <w:autoSpaceDN/>
        <w:bidi w:val="0"/>
        <w:spacing w:line="240" w:lineRule="auto"/>
        <w:textAlignment w:val="auto"/>
        <w:rPr>
          <w:rFonts w:hint="default"/>
          <w:color w:val="auto"/>
          <w:lang w:val="en-US" w:eastAsia="zh-CN"/>
        </w:rPr>
      </w:pPr>
      <w:r>
        <w:rPr>
          <w:rFonts w:hint="eastAsia"/>
          <w:color w:val="auto"/>
          <w:lang w:val="en-US" w:eastAsia="zh-CN"/>
        </w:rPr>
        <w:t>15、A</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宋体"/>
          <w:color w:val="auto"/>
          <w:szCs w:val="21"/>
        </w:rPr>
      </w:pPr>
      <w:r>
        <w:rPr>
          <w:rFonts w:hint="eastAsia"/>
          <w:color w:val="auto"/>
          <w:lang w:val="en-US" w:eastAsia="zh-CN"/>
        </w:rPr>
        <w:t>16、（1）</w:t>
      </w:r>
      <w:r>
        <w:rPr>
          <w:rFonts w:ascii="宋体" w:hAnsi="宋体"/>
          <w:color w:val="auto"/>
          <w:szCs w:val="21"/>
        </w:rPr>
        <w:t>1</w:t>
      </w:r>
      <w:r>
        <w:rPr>
          <w:rFonts w:hint="eastAsia" w:ascii="宋体" w:hAnsi="宋体"/>
          <w:color w:val="auto"/>
          <w:szCs w:val="21"/>
        </w:rPr>
        <w:t>、使用移动支付的人越来越多；</w:t>
      </w:r>
      <w:r>
        <w:rPr>
          <w:rFonts w:ascii="宋体" w:hAnsi="宋体"/>
          <w:color w:val="auto"/>
          <w:szCs w:val="21"/>
        </w:rPr>
        <w:t>2</w:t>
      </w:r>
      <w:r>
        <w:rPr>
          <w:rFonts w:hint="eastAsia" w:ascii="宋体" w:hAnsi="宋体"/>
          <w:color w:val="auto"/>
          <w:szCs w:val="21"/>
        </w:rPr>
        <w:t>、近两年移动支付使用用户男性多于女性。</w:t>
      </w:r>
    </w:p>
    <w:p>
      <w:pPr>
        <w:keepNext w:val="0"/>
        <w:keepLines w:val="0"/>
        <w:pageBreakBefore w:val="0"/>
        <w:widowControl w:val="0"/>
        <w:kinsoku/>
        <w:wordWrap/>
        <w:overflowPunct/>
        <w:topLinePunct w:val="0"/>
        <w:autoSpaceDE/>
        <w:autoSpaceDN/>
        <w:bidi w:val="0"/>
        <w:adjustRightInd w:val="0"/>
        <w:snapToGrid w:val="0"/>
        <w:spacing w:line="240" w:lineRule="auto"/>
        <w:ind w:firstLine="420" w:firstLineChars="200"/>
        <w:textAlignment w:val="auto"/>
        <w:rPr>
          <w:rFonts w:ascii="宋体"/>
          <w:color w:val="auto"/>
          <w:szCs w:val="21"/>
        </w:rPr>
      </w:pPr>
      <w:r>
        <w:rPr>
          <w:rFonts w:hint="eastAsia" w:ascii="宋体" w:hAnsi="宋体"/>
          <w:color w:val="auto"/>
          <w:szCs w:val="21"/>
        </w:rPr>
        <w:t>（</w:t>
      </w:r>
      <w:r>
        <w:rPr>
          <w:rFonts w:ascii="宋体" w:hAnsi="宋体"/>
          <w:color w:val="auto"/>
          <w:szCs w:val="21"/>
        </w:rPr>
        <w:t>2</w:t>
      </w:r>
      <w:r>
        <w:rPr>
          <w:rFonts w:hint="eastAsia" w:ascii="宋体" w:hAnsi="宋体"/>
          <w:color w:val="auto"/>
          <w:szCs w:val="21"/>
        </w:rPr>
        <w:t>）</w:t>
      </w:r>
      <w:r>
        <w:rPr>
          <w:rFonts w:ascii="宋体" w:hAnsi="宋体"/>
          <w:color w:val="auto"/>
          <w:szCs w:val="21"/>
        </w:rPr>
        <w:t xml:space="preserve"> 1</w:t>
      </w:r>
      <w:r>
        <w:rPr>
          <w:rFonts w:hint="eastAsia" w:ascii="宋体" w:hAnsi="宋体"/>
          <w:color w:val="auto"/>
          <w:szCs w:val="21"/>
        </w:rPr>
        <w:t>、使用的原因：移动支付的支付过程方便，个人账户管理也很方便；</w:t>
      </w:r>
    </w:p>
    <w:p>
      <w:pPr>
        <w:keepNext w:val="0"/>
        <w:keepLines w:val="0"/>
        <w:pageBreakBefore w:val="0"/>
        <w:widowControl w:val="0"/>
        <w:kinsoku/>
        <w:wordWrap/>
        <w:overflowPunct/>
        <w:topLinePunct w:val="0"/>
        <w:autoSpaceDE/>
        <w:autoSpaceDN/>
        <w:bidi w:val="0"/>
        <w:adjustRightInd w:val="0"/>
        <w:snapToGrid w:val="0"/>
        <w:spacing w:line="240" w:lineRule="auto"/>
        <w:ind w:firstLine="1050" w:firstLineChars="500"/>
        <w:textAlignment w:val="auto"/>
        <w:rPr>
          <w:rFonts w:ascii="宋体"/>
          <w:color w:val="auto"/>
          <w:szCs w:val="21"/>
        </w:rPr>
      </w:pPr>
      <w:r>
        <w:rPr>
          <w:rFonts w:ascii="宋体" w:hAnsi="宋体"/>
          <w:color w:val="auto"/>
          <w:szCs w:val="21"/>
        </w:rPr>
        <w:t>2</w:t>
      </w:r>
      <w:r>
        <w:rPr>
          <w:rFonts w:hint="eastAsia" w:ascii="宋体" w:hAnsi="宋体"/>
          <w:color w:val="auto"/>
          <w:szCs w:val="21"/>
        </w:rPr>
        <w:t>、不使用的原因：移动支付存在一定的风险，害怕出现支付安全问题。</w:t>
      </w:r>
    </w:p>
    <w:p>
      <w:pPr>
        <w:keepNext w:val="0"/>
        <w:keepLines w:val="0"/>
        <w:pageBreakBefore w:val="0"/>
        <w:widowControl w:val="0"/>
        <w:numPr>
          <w:ilvl w:val="0"/>
          <w:numId w:val="0"/>
        </w:numPr>
        <w:kinsoku/>
        <w:wordWrap/>
        <w:overflowPunct/>
        <w:topLinePunct w:val="0"/>
        <w:autoSpaceDE/>
        <w:autoSpaceDN/>
        <w:bidi w:val="0"/>
        <w:spacing w:line="240" w:lineRule="auto"/>
        <w:textAlignment w:val="auto"/>
        <w:rPr>
          <w:rFonts w:hint="default"/>
          <w:color w:val="auto"/>
          <w:lang w:val="en-US" w:eastAsia="zh-CN"/>
        </w:rPr>
      </w:pPr>
      <w:r>
        <w:rPr>
          <w:rFonts w:hint="eastAsia"/>
          <w:color w:val="auto"/>
          <w:lang w:val="en-US" w:eastAsia="zh-CN"/>
        </w:rPr>
        <w:t>17、C</w:t>
      </w:r>
    </w:p>
    <w:p>
      <w:pPr>
        <w:keepNext w:val="0"/>
        <w:keepLines w:val="0"/>
        <w:pageBreakBefore w:val="0"/>
        <w:widowControl w:val="0"/>
        <w:numPr>
          <w:ilvl w:val="0"/>
          <w:numId w:val="0"/>
        </w:numPr>
        <w:kinsoku/>
        <w:wordWrap/>
        <w:overflowPunct/>
        <w:topLinePunct w:val="0"/>
        <w:autoSpaceDE/>
        <w:autoSpaceDN/>
        <w:bidi w:val="0"/>
        <w:spacing w:line="240" w:lineRule="auto"/>
        <w:textAlignment w:val="auto"/>
        <w:rPr>
          <w:rFonts w:hint="default"/>
          <w:color w:val="auto"/>
          <w:lang w:val="en-US" w:eastAsia="zh-CN"/>
        </w:rPr>
      </w:pPr>
      <w:r>
        <w:rPr>
          <w:rFonts w:hint="eastAsia"/>
          <w:color w:val="auto"/>
          <w:lang w:val="en-US" w:eastAsia="zh-CN"/>
        </w:rPr>
        <w:t>18、D</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color w:val="auto"/>
          <w:lang w:val="en-US" w:eastAsia="zh-CN"/>
        </w:rPr>
      </w:pPr>
      <w:r>
        <w:rPr>
          <w:rFonts w:hint="eastAsia"/>
          <w:color w:val="auto"/>
          <w:lang w:val="en-US" w:eastAsia="zh-CN"/>
        </w:rPr>
        <w:t>19、</w:t>
      </w:r>
      <w:r>
        <w:rPr>
          <w:rFonts w:ascii="宋体" w:hAnsi="宋体"/>
          <w:color w:val="auto"/>
          <w:szCs w:val="21"/>
        </w:rPr>
        <w:t xml:space="preserve"> </w:t>
      </w:r>
      <w:r>
        <w:rPr>
          <w:rFonts w:hint="eastAsia" w:ascii="宋体" w:hAnsi="宋体"/>
          <w:color w:val="auto"/>
          <w:szCs w:val="21"/>
        </w:rPr>
        <w:t>首先，直接提出本段胡分论点“沉稳从志而来”（</w:t>
      </w:r>
      <w:r>
        <w:rPr>
          <w:rFonts w:ascii="宋体" w:hAnsi="宋体"/>
          <w:color w:val="auto"/>
          <w:szCs w:val="21"/>
        </w:rPr>
        <w:t>1</w:t>
      </w:r>
      <w:r>
        <w:rPr>
          <w:rFonts w:hint="eastAsia" w:ascii="宋体" w:hAnsi="宋体"/>
          <w:color w:val="auto"/>
          <w:szCs w:val="21"/>
        </w:rPr>
        <w:t>分），接着，从反面假设如果人没有远大志向，自然无法拥有沉稳性格（</w:t>
      </w:r>
      <w:r>
        <w:rPr>
          <w:rFonts w:ascii="宋体" w:hAnsi="宋体"/>
          <w:color w:val="auto"/>
          <w:szCs w:val="21"/>
        </w:rPr>
        <w:t>1</w:t>
      </w:r>
      <w:r>
        <w:rPr>
          <w:rFonts w:hint="eastAsia" w:ascii="宋体" w:hAnsi="宋体"/>
          <w:color w:val="auto"/>
          <w:szCs w:val="21"/>
        </w:rPr>
        <w:t>分），然后，从正面列举了班超志在报国，林则徐志在禁烟胡例子论证分论点（</w:t>
      </w:r>
      <w:r>
        <w:rPr>
          <w:rFonts w:ascii="宋体" w:hAnsi="宋体"/>
          <w:color w:val="auto"/>
          <w:szCs w:val="21"/>
        </w:rPr>
        <w:t>1</w:t>
      </w:r>
      <w:r>
        <w:rPr>
          <w:rFonts w:hint="eastAsia" w:ascii="宋体" w:hAnsi="宋体"/>
          <w:color w:val="auto"/>
          <w:szCs w:val="21"/>
        </w:rPr>
        <w:t>分），最后得出结论：有远大志向，心胸才能沉稳。（</w:t>
      </w:r>
      <w:r>
        <w:rPr>
          <w:rFonts w:ascii="宋体" w:hAnsi="宋体"/>
          <w:color w:val="auto"/>
          <w:szCs w:val="21"/>
        </w:rPr>
        <w:t>1</w:t>
      </w:r>
      <w:r>
        <w:rPr>
          <w:rFonts w:hint="eastAsia" w:ascii="宋体" w:hAnsi="宋体"/>
          <w:color w:val="auto"/>
          <w:szCs w:val="21"/>
        </w:rPr>
        <w:t>分）</w:t>
      </w:r>
    </w:p>
    <w:p>
      <w:pPr>
        <w:keepNext w:val="0"/>
        <w:keepLines w:val="0"/>
        <w:pageBreakBefore w:val="0"/>
        <w:widowControl w:val="0"/>
        <w:numPr>
          <w:ilvl w:val="0"/>
          <w:numId w:val="0"/>
        </w:numPr>
        <w:kinsoku/>
        <w:wordWrap/>
        <w:overflowPunct/>
        <w:topLinePunct w:val="0"/>
        <w:autoSpaceDE/>
        <w:autoSpaceDN/>
        <w:bidi w:val="0"/>
        <w:spacing w:line="240" w:lineRule="auto"/>
        <w:textAlignment w:val="auto"/>
        <w:rPr>
          <w:rFonts w:hint="eastAsia" w:eastAsiaTheme="minorEastAsia"/>
          <w:color w:val="auto"/>
          <w:lang w:val="en-US" w:eastAsia="zh-CN"/>
        </w:rPr>
      </w:pPr>
      <w:r>
        <w:rPr>
          <w:rFonts w:hint="eastAsia"/>
          <w:color w:val="auto"/>
          <w:lang w:val="en-US" w:eastAsia="zh-CN"/>
        </w:rPr>
        <w:t>20、</w:t>
      </w:r>
      <w:r>
        <w:rPr>
          <w:rFonts w:hint="eastAsia" w:ascii="宋体"/>
          <w:color w:val="auto"/>
          <w:szCs w:val="21"/>
        </w:rPr>
        <w:t>疑惑不解</w:t>
      </w:r>
      <w:r>
        <w:rPr>
          <w:rFonts w:hint="eastAsia" w:ascii="宋体"/>
          <w:color w:val="auto"/>
          <w:szCs w:val="21"/>
          <w:lang w:eastAsia="zh-CN"/>
        </w:rPr>
        <w:t>；</w:t>
      </w:r>
      <w:r>
        <w:rPr>
          <w:rFonts w:hint="eastAsia" w:ascii="宋体"/>
          <w:color w:val="auto"/>
          <w:szCs w:val="21"/>
        </w:rPr>
        <w:t>终日奔波于补习中</w:t>
      </w:r>
      <w:r>
        <w:rPr>
          <w:rFonts w:hint="eastAsia" w:ascii="宋体"/>
          <w:color w:val="auto"/>
          <w:szCs w:val="21"/>
          <w:lang w:eastAsia="zh-CN"/>
        </w:rPr>
        <w:t>；</w:t>
      </w:r>
      <w:r>
        <w:rPr>
          <w:rFonts w:hint="eastAsia" w:ascii="宋体"/>
          <w:color w:val="auto"/>
          <w:szCs w:val="21"/>
        </w:rPr>
        <w:t>考入名校</w:t>
      </w:r>
      <w:r>
        <w:rPr>
          <w:rFonts w:hint="eastAsia" w:ascii="宋体"/>
          <w:color w:val="auto"/>
          <w:szCs w:val="21"/>
          <w:lang w:eastAsia="zh-CN"/>
        </w:rPr>
        <w:t>；</w:t>
      </w:r>
      <w:r>
        <w:rPr>
          <w:rFonts w:hint="eastAsia" w:ascii="宋体"/>
          <w:color w:val="auto"/>
          <w:szCs w:val="21"/>
        </w:rPr>
        <w:t>不甘心</w:t>
      </w:r>
    </w:p>
    <w:p>
      <w:pPr>
        <w:keepNext w:val="0"/>
        <w:keepLines w:val="0"/>
        <w:pageBreakBefore w:val="0"/>
        <w:widowControl w:val="0"/>
        <w:numPr>
          <w:ilvl w:val="0"/>
          <w:numId w:val="0"/>
        </w:numPr>
        <w:kinsoku/>
        <w:wordWrap/>
        <w:overflowPunct/>
        <w:topLinePunct w:val="0"/>
        <w:autoSpaceDE/>
        <w:autoSpaceDN/>
        <w:bidi w:val="0"/>
        <w:spacing w:line="240" w:lineRule="auto"/>
        <w:textAlignment w:val="auto"/>
        <w:rPr>
          <w:rFonts w:hint="default"/>
          <w:color w:val="auto"/>
          <w:lang w:val="en-US" w:eastAsia="zh-CN"/>
        </w:rPr>
      </w:pPr>
      <w:r>
        <w:rPr>
          <w:rFonts w:hint="eastAsia"/>
          <w:color w:val="auto"/>
          <w:lang w:val="en-US" w:eastAsia="zh-CN"/>
        </w:rPr>
        <w:t>21、</w:t>
      </w:r>
    </w:p>
    <w:p>
      <w:pPr>
        <w:keepNext w:val="0"/>
        <w:keepLines w:val="0"/>
        <w:pageBreakBefore w:val="0"/>
        <w:widowControl w:val="0"/>
        <w:numPr>
          <w:ilvl w:val="0"/>
          <w:numId w:val="0"/>
        </w:numPr>
        <w:kinsoku/>
        <w:wordWrap/>
        <w:overflowPunct/>
        <w:topLinePunct w:val="0"/>
        <w:autoSpaceDE/>
        <w:autoSpaceDN/>
        <w:bidi w:val="0"/>
        <w:spacing w:line="240" w:lineRule="auto"/>
        <w:textAlignment w:val="auto"/>
        <w:rPr>
          <w:rFonts w:hint="eastAsia"/>
          <w:color w:val="auto"/>
          <w:lang w:val="en-US" w:eastAsia="zh-CN"/>
        </w:rPr>
      </w:pPr>
      <w:r>
        <w:rPr>
          <w:rFonts w:hint="eastAsia"/>
          <w:color w:val="auto"/>
          <w:lang w:val="en-US" w:eastAsia="zh-CN"/>
        </w:rPr>
        <w:t>22、</w:t>
      </w:r>
      <w:r>
        <w:rPr>
          <w:rFonts w:hint="eastAsia" w:ascii="宋体" w:hAnsi="宋体"/>
          <w:color w:val="auto"/>
          <w:szCs w:val="21"/>
        </w:rPr>
        <w:t>运用比喻的修辞手法，将“绕过的弯道”“偷过的懒”比作银行里的贷款，有一天总会连本带利甚至付出更多去偿还，形象生动的说明越是想走捷径越可能会需要走更漫长的路这个道理。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KaiTi_GB2312" w:hAnsi="宋体" w:eastAsia="KaiTi_GB2312"/>
          <w:color w:val="auto"/>
          <w:szCs w:val="21"/>
        </w:rPr>
      </w:pPr>
      <w:r>
        <w:rPr>
          <w:rFonts w:hint="eastAsia"/>
          <w:color w:val="auto"/>
          <w:lang w:val="en-US" w:eastAsia="zh-CN"/>
        </w:rPr>
        <w:t>23、</w:t>
      </w:r>
      <w:r>
        <w:rPr>
          <w:rFonts w:hint="eastAsia" w:ascii="KaiTi_GB2312" w:hAnsi="宋体" w:eastAsia="KaiTi_GB2312"/>
          <w:color w:val="auto"/>
          <w:szCs w:val="21"/>
        </w:rPr>
        <w:t>生活中有时候因为急功近利、好吃懒做选择走捷径，最后，反而适得其反。还不如承认道路漫漫且修远，不可一步登天，潜心去下工夫实践。（</w:t>
      </w:r>
      <w:r>
        <w:rPr>
          <w:rFonts w:ascii="KaiTi_GB2312" w:hAnsi="宋体" w:eastAsia="KaiTi_GB2312"/>
          <w:color w:val="auto"/>
          <w:szCs w:val="21"/>
        </w:rPr>
        <w:t>2</w:t>
      </w:r>
      <w:r>
        <w:rPr>
          <w:rFonts w:hint="eastAsia" w:ascii="KaiTi_GB2312" w:hAnsi="宋体" w:eastAsia="KaiTi_GB2312"/>
          <w:color w:val="auto"/>
          <w:szCs w:val="21"/>
        </w:rPr>
        <w:t>分）</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ascii="宋体"/>
          <w:color w:val="auto"/>
          <w:szCs w:val="21"/>
        </w:rPr>
      </w:pPr>
      <w:r>
        <w:rPr>
          <w:rFonts w:ascii="KaiTi_GB2312" w:hAnsi="宋体" w:eastAsia="KaiTi_GB2312"/>
          <w:color w:val="auto"/>
          <w:szCs w:val="21"/>
        </w:rPr>
        <w:t xml:space="preserve">     </w:t>
      </w:r>
      <w:r>
        <w:rPr>
          <w:rFonts w:hint="eastAsia" w:ascii="KaiTi_GB2312" w:hAnsi="宋体" w:eastAsia="KaiTi_GB2312"/>
          <w:color w:val="auto"/>
          <w:szCs w:val="21"/>
        </w:rPr>
        <w:t>我认为这种“走捷径”“揠苗助长”的方式不可取，文中的父母给自己的孩子安排各种捷径，是不希望孩子输在起跑线上，最后反而在他们认为最重要的环节栽了大跟头；材料中的有些父母不顾孩子的成长规律，进行超前教育，低龄化补习，让孩子不堪重负。他们这样做都是急功近利，可能会有暂时的效果，但是人的社会发展却无法得到提高，这种损失是无法挽回的。（结合文章</w:t>
      </w:r>
      <w:r>
        <w:rPr>
          <w:rFonts w:ascii="KaiTi_GB2312" w:hAnsi="宋体" w:eastAsia="KaiTi_GB2312"/>
          <w:color w:val="auto"/>
          <w:szCs w:val="21"/>
        </w:rPr>
        <w:t>1</w:t>
      </w:r>
      <w:r>
        <w:rPr>
          <w:rFonts w:hint="eastAsia" w:ascii="KaiTi_GB2312" w:hAnsi="宋体" w:eastAsia="KaiTi_GB2312"/>
          <w:color w:val="auto"/>
          <w:szCs w:val="21"/>
        </w:rPr>
        <w:t>分，结合材料</w:t>
      </w:r>
      <w:r>
        <w:rPr>
          <w:rFonts w:ascii="KaiTi_GB2312" w:hAnsi="宋体" w:eastAsia="KaiTi_GB2312"/>
          <w:color w:val="auto"/>
          <w:szCs w:val="21"/>
        </w:rPr>
        <w:t>1</w:t>
      </w:r>
      <w:r>
        <w:rPr>
          <w:rFonts w:hint="eastAsia" w:ascii="KaiTi_GB2312" w:hAnsi="宋体" w:eastAsia="KaiTi_GB2312"/>
          <w:color w:val="auto"/>
          <w:szCs w:val="21"/>
        </w:rPr>
        <w:t>分，看法</w:t>
      </w:r>
      <w:r>
        <w:rPr>
          <w:rFonts w:ascii="KaiTi_GB2312" w:hAnsi="宋体" w:eastAsia="KaiTi_GB2312"/>
          <w:color w:val="auto"/>
          <w:szCs w:val="21"/>
        </w:rPr>
        <w:t>2</w:t>
      </w:r>
      <w:r>
        <w:rPr>
          <w:rFonts w:hint="eastAsia" w:ascii="KaiTi_GB2312" w:hAnsi="宋体" w:eastAsia="KaiTi_GB2312"/>
          <w:color w:val="auto"/>
          <w:szCs w:val="21"/>
        </w:rPr>
        <w:t>分，）</w:t>
      </w:r>
    </w:p>
    <w:p>
      <w:pPr>
        <w:keepNext w:val="0"/>
        <w:keepLines w:val="0"/>
        <w:pageBreakBefore w:val="0"/>
        <w:widowControl w:val="0"/>
        <w:numPr>
          <w:ilvl w:val="0"/>
          <w:numId w:val="7"/>
        </w:numPr>
        <w:kinsoku/>
        <w:wordWrap/>
        <w:overflowPunct/>
        <w:topLinePunct w:val="0"/>
        <w:autoSpaceDE/>
        <w:autoSpaceDN/>
        <w:bidi w:val="0"/>
        <w:spacing w:line="240" w:lineRule="auto"/>
        <w:textAlignment w:val="auto"/>
        <w:rPr>
          <w:rFonts w:hint="eastAsia"/>
          <w:color w:val="auto"/>
          <w:lang w:val="en-US" w:eastAsia="zh-CN"/>
        </w:rPr>
      </w:pPr>
      <w:r>
        <w:rPr>
          <w:rFonts w:hint="eastAsia"/>
          <w:color w:val="auto"/>
          <w:lang w:val="en-US" w:eastAsia="zh-CN"/>
        </w:rPr>
        <w:t>D</w:t>
      </w:r>
    </w:p>
    <w:p>
      <w:pPr>
        <w:keepNext w:val="0"/>
        <w:keepLines w:val="0"/>
        <w:pageBreakBefore w:val="0"/>
        <w:widowControl w:val="0"/>
        <w:numPr>
          <w:ilvl w:val="0"/>
          <w:numId w:val="7"/>
        </w:numPr>
        <w:kinsoku/>
        <w:wordWrap/>
        <w:overflowPunct/>
        <w:topLinePunct w:val="0"/>
        <w:autoSpaceDE/>
        <w:autoSpaceDN/>
        <w:bidi w:val="0"/>
        <w:spacing w:line="240" w:lineRule="auto"/>
        <w:textAlignment w:val="auto"/>
        <w:rPr>
          <w:rFonts w:hint="default"/>
          <w:color w:val="auto"/>
          <w:lang w:val="en-US" w:eastAsia="zh-CN"/>
        </w:rPr>
      </w:pPr>
      <w:r>
        <w:rPr>
          <w:rFonts w:hint="default"/>
          <w:color w:val="auto"/>
          <w:lang w:val="en-US" w:eastAsia="zh-CN"/>
        </w:rPr>
        <w:t xml:space="preserve">提示:要结合 两人之间有交集的故事或结合两人性格来说， </w:t>
      </w:r>
      <w:r>
        <w:rPr>
          <w:rFonts w:hint="eastAsia"/>
          <w:color w:val="auto"/>
          <w:lang w:val="en-US" w:eastAsia="zh-CN"/>
        </w:rPr>
        <w:t>（4</w:t>
      </w:r>
      <w:r>
        <w:rPr>
          <w:rFonts w:hint="default"/>
          <w:color w:val="auto"/>
          <w:lang w:val="en-US" w:eastAsia="zh-CN"/>
        </w:rPr>
        <w:t>分)</w:t>
      </w:r>
    </w:p>
    <w:p>
      <w:pPr>
        <w:keepNext w:val="0"/>
        <w:keepLines w:val="0"/>
        <w:pageBreakBefore w:val="0"/>
        <w:widowControl w:val="0"/>
        <w:numPr>
          <w:ilvl w:val="0"/>
          <w:numId w:val="0"/>
        </w:numPr>
        <w:kinsoku/>
        <w:wordWrap/>
        <w:overflowPunct/>
        <w:topLinePunct w:val="0"/>
        <w:autoSpaceDE/>
        <w:autoSpaceDN/>
        <w:bidi w:val="0"/>
        <w:spacing w:line="240" w:lineRule="auto"/>
        <w:textAlignment w:val="auto"/>
        <w:rPr>
          <w:rFonts w:hint="default"/>
          <w:color w:val="auto"/>
          <w:lang w:val="en-US" w:eastAsia="zh-CN"/>
        </w:rPr>
      </w:pPr>
      <w:r>
        <w:rPr>
          <w:rFonts w:hint="default"/>
          <w:color w:val="auto"/>
          <w:lang w:val="en-US" w:eastAsia="zh-CN"/>
        </w:rPr>
        <w:t>示例:我投票给林冲和鲁智深，在《大闹野猪林》中，性格隐忍的林冲面对两个差役的虐待一直不反抗，暗中保护林冲的鲁智深在两个差役即将谋害林冲之际果断出手，不仅救了林冲一命，更是大快人心的“修理”了两名狐假虎威的差役。真正的兄弟情是默默守候</w:t>
      </w:r>
      <w:r>
        <w:rPr>
          <w:rFonts w:hint="eastAsia"/>
          <w:color w:val="auto"/>
          <w:lang w:val="en-US" w:eastAsia="zh-CN"/>
        </w:rPr>
        <w:t>，</w:t>
      </w:r>
      <w:r>
        <w:rPr>
          <w:rFonts w:hint="default"/>
          <w:color w:val="auto"/>
          <w:lang w:val="en-US" w:eastAsia="zh-CN"/>
        </w:rPr>
        <w:t>也是该出手时就出手的义气。</w:t>
      </w:r>
    </w:p>
    <w:p>
      <w:pPr>
        <w:keepNext w:val="0"/>
        <w:keepLines w:val="0"/>
        <w:pageBreakBefore w:val="0"/>
        <w:widowControl w:val="0"/>
        <w:numPr>
          <w:ilvl w:val="0"/>
          <w:numId w:val="0"/>
        </w:numPr>
        <w:kinsoku/>
        <w:wordWrap/>
        <w:overflowPunct/>
        <w:topLinePunct w:val="0"/>
        <w:autoSpaceDE/>
        <w:autoSpaceDN/>
        <w:bidi w:val="0"/>
        <w:spacing w:line="240" w:lineRule="auto"/>
        <w:textAlignment w:val="auto"/>
        <w:rPr>
          <w:rFonts w:hint="eastAsia"/>
          <w:color w:val="auto"/>
          <w:lang w:val="en-US" w:eastAsia="zh-CN"/>
        </w:rPr>
      </w:pPr>
    </w:p>
    <w:p>
      <w:pPr>
        <w:keepNext w:val="0"/>
        <w:keepLines w:val="0"/>
        <w:pageBreakBefore w:val="0"/>
        <w:widowControl w:val="0"/>
        <w:numPr>
          <w:ilvl w:val="0"/>
          <w:numId w:val="0"/>
        </w:numPr>
        <w:kinsoku/>
        <w:wordWrap/>
        <w:overflowPunct/>
        <w:topLinePunct w:val="0"/>
        <w:autoSpaceDE/>
        <w:autoSpaceDN/>
        <w:bidi w:val="0"/>
        <w:spacing w:line="240" w:lineRule="auto"/>
        <w:textAlignment w:val="auto"/>
        <w:rPr>
          <w:rFonts w:hint="default"/>
          <w:color w:val="auto"/>
          <w:lang w:val="en-US" w:eastAsia="zh-CN"/>
        </w:rPr>
      </w:pPr>
      <w:r>
        <w:rPr>
          <w:rFonts w:hint="eastAsia"/>
          <w:color w:val="auto"/>
          <w:lang w:val="en-US" w:eastAsia="zh-CN"/>
        </w:rPr>
        <w:t>26、略</w:t>
      </w:r>
    </w:p>
    <w:p>
      <w:pPr>
        <w:keepNext w:val="0"/>
        <w:keepLines w:val="0"/>
        <w:pageBreakBefore w:val="0"/>
        <w:widowControl w:val="0"/>
        <w:numPr>
          <w:ilvl w:val="0"/>
          <w:numId w:val="0"/>
        </w:numPr>
        <w:kinsoku/>
        <w:wordWrap/>
        <w:overflowPunct/>
        <w:topLinePunct w:val="0"/>
        <w:autoSpaceDE/>
        <w:autoSpaceDN/>
        <w:bidi w:val="0"/>
        <w:spacing w:line="240" w:lineRule="auto"/>
        <w:textAlignment w:val="auto"/>
        <w:rPr>
          <w:rFonts w:hint="default"/>
          <w:color w:val="auto"/>
          <w:lang w:val="en-US" w:eastAsia="zh-CN"/>
        </w:rPr>
      </w:pPr>
      <w:r>
        <w:rPr>
          <w:rFonts w:hint="eastAsia"/>
          <w:color w:val="auto"/>
          <w:lang w:val="en-US" w:eastAsia="zh-CN"/>
        </w:rPr>
        <w:t>27、略</w:t>
      </w:r>
    </w:p>
    <w:p>
      <w:pPr>
        <w:pStyle w:val="7"/>
        <w:keepNext w:val="0"/>
        <w:keepLines w:val="0"/>
        <w:pageBreakBefore w:val="0"/>
        <w:kinsoku/>
        <w:wordWrap/>
        <w:overflowPunct/>
        <w:topLinePunct w:val="0"/>
        <w:autoSpaceDE/>
        <w:autoSpaceDN/>
        <w:bidi w:val="0"/>
        <w:spacing w:line="240" w:lineRule="auto"/>
        <w:ind w:left="0" w:leftChars="0" w:firstLine="420" w:firstLineChars="200"/>
        <w:jc w:val="left"/>
        <w:textAlignment w:val="center"/>
        <w:rPr>
          <w:rFonts w:hint="eastAsia" w:ascii="宋体" w:hAnsi="宋体" w:eastAsia="宋体" w:cs="宋体"/>
          <w:sz w:val="21"/>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KaiTi_GB2312">
    <w:altName w:val="楷体"/>
    <w:panose1 w:val="02010609060101010101"/>
    <w:charset w:val="86"/>
    <w:family w:val="modern"/>
    <w:pitch w:val="default"/>
    <w:sig w:usb0="00000000" w:usb1="00000000"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53BC2D"/>
    <w:multiLevelType w:val="singleLevel"/>
    <w:tmpl w:val="8953BC2D"/>
    <w:lvl w:ilvl="0" w:tentative="0">
      <w:start w:val="1"/>
      <w:numFmt w:val="decimal"/>
      <w:lvlText w:val="%1."/>
      <w:lvlJc w:val="left"/>
      <w:pPr>
        <w:tabs>
          <w:tab w:val="left" w:pos="312"/>
        </w:tabs>
      </w:pPr>
    </w:lvl>
  </w:abstractNum>
  <w:abstractNum w:abstractNumId="1">
    <w:nsid w:val="8BEB1363"/>
    <w:multiLevelType w:val="singleLevel"/>
    <w:tmpl w:val="8BEB1363"/>
    <w:lvl w:ilvl="0" w:tentative="0">
      <w:start w:val="13"/>
      <w:numFmt w:val="decimal"/>
      <w:lvlText w:val="%1."/>
      <w:lvlJc w:val="left"/>
      <w:pPr>
        <w:tabs>
          <w:tab w:val="left" w:pos="312"/>
        </w:tabs>
      </w:pPr>
    </w:lvl>
  </w:abstractNum>
  <w:abstractNum w:abstractNumId="2">
    <w:nsid w:val="A2BD5FFD"/>
    <w:multiLevelType w:val="singleLevel"/>
    <w:tmpl w:val="A2BD5FFD"/>
    <w:lvl w:ilvl="0" w:tentative="0">
      <w:start w:val="1"/>
      <w:numFmt w:val="upperLetter"/>
      <w:suff w:val="space"/>
      <w:lvlText w:val="%1."/>
      <w:lvlJc w:val="left"/>
    </w:lvl>
  </w:abstractNum>
  <w:abstractNum w:abstractNumId="3">
    <w:nsid w:val="D9AAEAA0"/>
    <w:multiLevelType w:val="singleLevel"/>
    <w:tmpl w:val="D9AAEAA0"/>
    <w:lvl w:ilvl="0" w:tentative="0">
      <w:start w:val="7"/>
      <w:numFmt w:val="decimal"/>
      <w:suff w:val="nothing"/>
      <w:lvlText w:val="%1、"/>
      <w:lvlJc w:val="left"/>
    </w:lvl>
  </w:abstractNum>
  <w:abstractNum w:abstractNumId="4">
    <w:nsid w:val="23FD4893"/>
    <w:multiLevelType w:val="multilevel"/>
    <w:tmpl w:val="23FD4893"/>
    <w:lvl w:ilvl="0" w:tentative="0">
      <w:start w:val="1"/>
      <w:numFmt w:val="decimalEnclosedCircle"/>
      <w:lvlText w:val="%1"/>
      <w:lvlJc w:val="left"/>
      <w:pPr>
        <w:ind w:left="360" w:hanging="360"/>
      </w:pPr>
      <w:rPr>
        <w:rFonts w:hint="default"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abstractNum w:abstractNumId="5">
    <w:nsid w:val="38D05C78"/>
    <w:multiLevelType w:val="singleLevel"/>
    <w:tmpl w:val="38D05C78"/>
    <w:lvl w:ilvl="0" w:tentative="0">
      <w:start w:val="24"/>
      <w:numFmt w:val="decimal"/>
      <w:suff w:val="nothing"/>
      <w:lvlText w:val="%1、"/>
      <w:lvlJc w:val="left"/>
    </w:lvl>
  </w:abstractNum>
  <w:abstractNum w:abstractNumId="6">
    <w:nsid w:val="6454FA20"/>
    <w:multiLevelType w:val="singleLevel"/>
    <w:tmpl w:val="6454FA20"/>
    <w:lvl w:ilvl="0" w:tentative="0">
      <w:start w:val="1"/>
      <w:numFmt w:val="upperLetter"/>
      <w:suff w:val="space"/>
      <w:lvlText w:val="%1."/>
      <w:lvlJc w:val="left"/>
    </w:lvl>
  </w:abstractNum>
  <w:num w:numId="1">
    <w:abstractNumId w:val="0"/>
  </w:num>
  <w:num w:numId="2">
    <w:abstractNumId w:val="6"/>
  </w:num>
  <w:num w:numId="3">
    <w:abstractNumId w:val="2"/>
  </w:num>
  <w:num w:numId="4">
    <w:abstractNumId w:val="1"/>
  </w:num>
  <w:num w:numId="5">
    <w:abstractNumId w:val="4"/>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FF522AC"/>
    <w:rsid w:val="241B365E"/>
    <w:rsid w:val="4FF522AC"/>
    <w:rsid w:val="53924BC1"/>
    <w:rsid w:val="68645BFE"/>
    <w:rsid w:val="694C6ABA"/>
    <w:rsid w:val="7C09500F"/>
    <w:rsid w:val="7C7033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Body Text"/>
    <w:basedOn w:val="1"/>
    <w:unhideWhenUsed/>
    <w:uiPriority w:val="99"/>
    <w:pPr>
      <w:spacing w:after="120"/>
    </w:pPr>
  </w:style>
  <w:style w:type="paragraph" w:styleId="3">
    <w:name w:val="Plain Text"/>
    <w:basedOn w:val="1"/>
    <w:qFormat/>
    <w:uiPriority w:val="0"/>
    <w:rPr>
      <w:rFonts w:ascii="宋体" w:hAnsi="Courier New" w:cs="Courier New"/>
      <w:szCs w:val="21"/>
    </w:rPr>
  </w:style>
  <w:style w:type="character" w:styleId="5">
    <w:name w:val="Hyperlink"/>
    <w:uiPriority w:val="0"/>
    <w:rPr>
      <w:rFonts w:cs="Times New Roman"/>
      <w:color w:val="0000FF"/>
      <w:u w:val="single"/>
    </w:rPr>
  </w:style>
  <w:style w:type="paragraph" w:customStyle="1" w:styleId="7">
    <w:name w:val="Normal_1"/>
    <w:qFormat/>
    <w:uiPriority w:val="0"/>
    <w:pPr>
      <w:widowControl w:val="0"/>
      <w:spacing w:after="200" w:line="276" w:lineRule="auto"/>
      <w:jc w:val="both"/>
    </w:pPr>
    <w:rPr>
      <w:rFonts w:ascii="Times New Roman" w:hAnsi="Times New Roman" w:eastAsia="宋体" w:cs="宋体"/>
      <w:kern w:val="2"/>
      <w:sz w:val="21"/>
      <w:szCs w:val="22"/>
      <w:lang w:val="en-US" w:eastAsia="zh-CN" w:bidi="ar-SA"/>
    </w:rPr>
  </w:style>
  <w:style w:type="paragraph" w:customStyle="1" w:styleId="8">
    <w:name w:val="List Paragraph"/>
    <w:basedOn w:val="1"/>
    <w:qFormat/>
    <w:uiPriority w:val="0"/>
    <w:pPr>
      <w:ind w:firstLine="420" w:firstLineChars="200"/>
    </w:pPr>
    <w:rPr>
      <w:szCs w:val="2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2020-09-13T11:29:00Z</dcterms:created>
  <dc:creator>湘湘</dc:creator>
  <cp:lastModifiedBy>Administrator</cp:lastModifiedBy>
  <dcterms:modified xsi:type="dcterms:W3CDTF">2020-10-08T03:14:43Z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