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ackground w:color="FFFFFF"/>
  <w:body>
    <w:p>
      <w:pPr>
        <w:spacing w:line="360" w:lineRule="auto"/>
      </w:pPr>
      <w:bookmarkStart w:id="0" w:name="_GoBack"/>
      <w:bookmarkEnd w:id="0"/>
      <w:r>
        <w:drawing>
          <wp:inline distT="0" distB="0" distL="0" distR="0">
            <wp:extent cx="5969000" cy="9180830"/>
            <wp:effectExtent l="19050" t="0" r="0" b="0"/>
            <wp:docPr id="2" name="图片 2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1811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969000" cy="8956675"/>
            <wp:effectExtent l="19050" t="0" r="0" b="0"/>
            <wp:docPr id="5" name="图片 5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9572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969000" cy="9077960"/>
            <wp:effectExtent l="19050" t="0" r="0" b="0"/>
            <wp:docPr id="4" name="图片 4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0785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969000" cy="8809990"/>
            <wp:effectExtent l="19050" t="0" r="0" b="0"/>
            <wp:docPr id="3" name="图片 3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8102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969000" cy="8859520"/>
            <wp:effectExtent l="19050" t="0" r="0" b="0"/>
            <wp:docPr id="6" name="图片 6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8596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969000" cy="9077960"/>
            <wp:effectExtent l="19050" t="0" r="0" b="0"/>
            <wp:docPr id="1" name="图片 1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0785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</w:pPr>
      <w:r>
        <w:rPr>
          <w:rFonts w:hint="eastAsia"/>
        </w:rPr>
        <w:t xml:space="preserve">                  2020---2021学年度九年月考（一）</w:t>
      </w:r>
    </w:p>
    <w:p>
      <w:pPr>
        <w:spacing w:line="360" w:lineRule="auto"/>
      </w:pPr>
      <w:r>
        <w:rPr>
          <w:rFonts w:hint="eastAsia"/>
        </w:rPr>
        <w:t xml:space="preserve">                   语    文    试    卷（参考答案）</w:t>
      </w:r>
    </w:p>
    <w:p>
      <w:pPr>
        <w:spacing w:line="360" w:lineRule="auto"/>
      </w:pPr>
      <w:r>
        <w:rPr>
          <w:rFonts w:hint="eastAsia"/>
        </w:rPr>
        <w:t>一、积累运用</w:t>
      </w:r>
      <w:r>
        <w:rPr>
          <w:rFonts w:hint="eastAsia"/>
          <w:color w:val="FFFFFF"/>
          <w:sz w:val="4"/>
        </w:rPr>
        <w:t>[来源:学+科+网]</w:t>
      </w:r>
    </w:p>
    <w:p>
      <w:pPr>
        <w:spacing w:line="360" w:lineRule="auto"/>
      </w:pPr>
      <w:r>
        <w:rPr>
          <w:rFonts w:hint="eastAsia"/>
        </w:rPr>
        <w:t>1——6 (每道题2分) C  B  D  A  B  B</w:t>
      </w:r>
    </w:p>
    <w:p>
      <w:pPr>
        <w:spacing w:line="360" w:lineRule="auto"/>
      </w:pPr>
      <w:r>
        <w:rPr>
          <w:rFonts w:hint="eastAsia"/>
        </w:rPr>
        <w:t>7. (1)（1分）</w:t>
      </w:r>
    </w:p>
    <w:p>
      <w:pPr>
        <w:spacing w:line="360" w:lineRule="auto"/>
      </w:pPr>
      <w:r>
        <w:rPr>
          <w:rFonts w:hint="eastAsia"/>
        </w:rPr>
        <w:t>（1分）示例：是一阵轻风吹动一片云</w:t>
      </w:r>
    </w:p>
    <w:p>
      <w:pPr>
        <w:spacing w:line="360" w:lineRule="auto"/>
      </w:pPr>
      <w:r>
        <w:rPr>
          <w:rFonts w:hint="eastAsia"/>
        </w:rPr>
        <w:t xml:space="preserve">  (2)（3分）</w:t>
      </w:r>
      <w:r>
        <w:rPr>
          <w:rFonts w:hint="eastAsia"/>
          <w:color w:val="FFFFFF"/>
          <w:sz w:val="4"/>
        </w:rPr>
        <w:t>[来源:学§科§网Z§X§X§K]</w:t>
      </w:r>
    </w:p>
    <w:p>
      <w:pPr>
        <w:spacing w:line="360" w:lineRule="auto"/>
      </w:pPr>
      <w:r>
        <w:rPr>
          <w:rFonts w:hint="eastAsia"/>
        </w:rPr>
        <w:t>（3分）示例：亲爱的老师同学们，读书能滋养我们的灵魂，丰润我们的思想。今天，我们欢聚一堂，来领略“</w:t>
      </w:r>
      <w:r>
        <w:rPr>
          <w:rFonts w:hint="eastAsia"/>
        </w:rPr>
        <w:drawing>
          <wp:inline distT="0" distB="0" distL="0" distR="0">
            <wp:extent cx="23495" cy="21590"/>
            <wp:effectExtent l="19050" t="0" r="0" b="0"/>
            <wp:docPr id="14" name="图片 14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学科网(www.zxxk.com)--教育资源门户，提供试卷、教案、课件、论文、素材及各类教学资源下载，还有大量而丰富的教学相关资讯！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4129" cy="2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>校园十大读书之星”的风采吧！</w:t>
      </w:r>
    </w:p>
    <w:p>
      <w:pPr>
        <w:spacing w:line="360" w:lineRule="auto"/>
      </w:pPr>
      <w:r>
        <w:rPr>
          <w:rFonts w:hint="eastAsia"/>
        </w:rPr>
        <w:t>8. （9）会当凌绝顶，一览众山小； 长风破浪会有时，直挂云帆济沧海。</w:t>
      </w:r>
    </w:p>
    <w:p>
      <w:pPr>
        <w:spacing w:line="360" w:lineRule="auto"/>
      </w:pPr>
      <w:r>
        <w:rPr>
          <w:rFonts w:hint="eastAsia"/>
        </w:rPr>
        <w:t>二、阅读</w:t>
      </w:r>
    </w:p>
    <w:p>
      <w:pPr>
        <w:spacing w:line="360" w:lineRule="auto"/>
      </w:pPr>
      <w:r>
        <w:rPr>
          <w:rFonts w:hint="eastAsia"/>
        </w:rPr>
        <w:t>（一）9. (3分) C</w:t>
      </w:r>
    </w:p>
    <w:p>
      <w:pPr>
        <w:spacing w:line="360" w:lineRule="auto"/>
      </w:pPr>
      <w:r>
        <w:rPr>
          <w:rFonts w:hint="eastAsia"/>
        </w:rPr>
        <w:t>10. (4分)（1）略</w:t>
      </w:r>
    </w:p>
    <w:p>
      <w:pPr>
        <w:spacing w:line="360" w:lineRule="auto"/>
      </w:pPr>
      <w:r>
        <w:rPr>
          <w:rFonts w:hint="eastAsia"/>
        </w:rPr>
        <w:t>（2）于是他精通了六经的主旨要义。</w:t>
      </w:r>
      <w:r>
        <w:rPr>
          <w:rFonts w:hint="eastAsia"/>
          <w:color w:val="FFFFFF"/>
          <w:sz w:val="4"/>
        </w:rPr>
        <w:t>[来源:学科网ZXXK]</w:t>
      </w:r>
    </w:p>
    <w:p>
      <w:pPr>
        <w:spacing w:line="360" w:lineRule="auto"/>
      </w:pPr>
      <w:r>
        <w:rPr>
          <w:rFonts w:hint="eastAsia"/>
        </w:rPr>
        <w:t xml:space="preserve">11. </w:t>
      </w:r>
      <w:r>
        <w:rPr>
          <w:rFonts w:hint="eastAsia"/>
        </w:rPr>
        <w:drawing>
          <wp:inline distT="0" distB="0" distL="0" distR="0">
            <wp:extent cx="21590" cy="20320"/>
            <wp:effectExtent l="19050" t="0" r="0" b="0"/>
            <wp:docPr id="18" name="图片 18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 descr="学科网(www.zxxk.com)--教育资源门户，提供试卷、教案、课件、论文、素材及各类教学资源下载，还有大量而丰富的教学相关资讯！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1590" cy="20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>(2分)范仲淹二岁而孤/母贫无依/再适长山朱氏</w:t>
      </w:r>
      <w:r>
        <w:rPr>
          <w:rFonts w:hint="eastAsia"/>
          <w:color w:val="FFFFFF"/>
          <w:sz w:val="4"/>
        </w:rPr>
        <w:t>[来源:学科网]</w:t>
      </w:r>
    </w:p>
    <w:p>
      <w:pPr>
        <w:spacing w:line="360" w:lineRule="auto"/>
      </w:pPr>
      <w:r>
        <w:rPr>
          <w:rFonts w:hint="eastAsia"/>
        </w:rPr>
        <w:t>12. (3分) 少有大志；勤奋刻苦；以天下为己任（居安思危、苦己为人，意对即可）</w:t>
      </w:r>
    </w:p>
    <w:p>
      <w:pPr>
        <w:spacing w:line="360" w:lineRule="auto"/>
      </w:pPr>
      <w:r>
        <w:rPr>
          <w:rFonts w:hint="eastAsia"/>
        </w:rPr>
        <w:t>（二）13. （3分）一个夜班出租车司机深夜免费载送一位八</w:t>
      </w:r>
      <w:r>
        <w:rPr>
          <w:rFonts w:hint="eastAsia"/>
        </w:rPr>
        <w:drawing>
          <wp:inline distT="0" distB="0" distL="0" distR="0">
            <wp:extent cx="23495" cy="19050"/>
            <wp:effectExtent l="19050" t="0" r="0" b="0"/>
            <wp:docPr id="22" name="图片 22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 descr="学科网(www.zxxk.com)--教育资源门户，提供试卷、教案、课件、论文、素材及各类教学资源下载，还有大量而丰富的教学相关资讯！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4129" cy="19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>十来岁老妇人去临终关怀院，</w:t>
      </w:r>
      <w:r>
        <w:rPr>
          <w:rFonts w:hint="eastAsia"/>
        </w:rPr>
        <w:drawing>
          <wp:inline distT="0" distB="0" distL="0" distR="0">
            <wp:extent cx="20320" cy="19050"/>
            <wp:effectExtent l="19050" t="0" r="0" b="0"/>
            <wp:docPr id="20" name="图片 20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 descr="学科网(www.zxxk.com)--教育资源门户，提供试卷、教案、课件、论文、素材及各类教学资源下载，还有大量而丰富的教学相关资讯！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0320" cy="19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drawing>
          <wp:inline distT="0" distB="0" distL="114300" distR="114300">
            <wp:extent cx="254000" cy="254000"/>
            <wp:effectExtent l="0" t="0" r="12700" b="12700"/>
            <wp:docPr id="100026" name="图片 1000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6" name="图片 100026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>使她感受到世间的温暖。</w:t>
      </w:r>
    </w:p>
    <w:p>
      <w:pPr>
        <w:spacing w:line="360" w:lineRule="auto"/>
      </w:pPr>
      <w:r>
        <w:rPr>
          <w:rFonts w:hint="eastAsia"/>
        </w:rPr>
        <w:t>14. （4分） 外貌描写；描写出老妇人出行前穿戴的庄重；生动形象地表现出她对生活的热爱；对即将走向人生尽头的坦然。</w:t>
      </w:r>
    </w:p>
    <w:p>
      <w:pPr>
        <w:spacing w:line="360" w:lineRule="auto"/>
      </w:pPr>
      <w:r>
        <w:rPr>
          <w:rFonts w:hint="eastAsia"/>
        </w:rPr>
        <w:t>15. （4分）从搀扶老妇人、帮她提手提箱等动作可见我的细心和</w:t>
      </w:r>
      <w:r>
        <w:rPr>
          <w:rFonts w:hint="eastAsia"/>
        </w:rPr>
        <w:drawing>
          <wp:inline distT="0" distB="0" distL="0" distR="0">
            <wp:extent cx="17145" cy="20320"/>
            <wp:effectExtent l="19050" t="0" r="1271" b="0"/>
            <wp:docPr id="23" name="图片 23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 descr="学科网(www.zxxk.com)--教育资源门户，提供试卷、教案、课件、论文、素材及各类教学资源下载，还有大量而丰富的教学相关资讯！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7779" cy="20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>体贴，从关闭计时器的动作看出我的善良，从询问老人行走路线可见我尊重顾客，尽职尽责；从我这样对待我的顾客，也希望他人能如此待我的母亲的话语中，可见我的孝顺。（结合内容分析两点即可）</w:t>
      </w:r>
    </w:p>
    <w:p>
      <w:pPr>
        <w:spacing w:line="360" w:lineRule="auto"/>
      </w:pPr>
      <w:r>
        <w:rPr>
          <w:rFonts w:hint="eastAsia"/>
        </w:rPr>
        <w:t>16. （4分）第一个“紧紧”表现了老发人对我的帮助的感激，对世间温情的不舍。第二个“紧紧”表现了我对老妇人的关心，以及对她即将走向人生尽头的伤感。</w:t>
      </w:r>
    </w:p>
    <w:p>
      <w:pPr>
        <w:spacing w:line="360" w:lineRule="auto"/>
      </w:pPr>
      <w:r>
        <w:rPr>
          <w:rFonts w:hint="eastAsia"/>
        </w:rPr>
        <w:t>17. （3分）B</w:t>
      </w:r>
    </w:p>
    <w:p>
      <w:pPr>
        <w:spacing w:line="360" w:lineRule="auto"/>
      </w:pPr>
      <w:r>
        <w:rPr>
          <w:rFonts w:hint="eastAsia"/>
        </w:rPr>
        <w:t>（三）18. （4分） 童年饥饿时，外婆给“我”煮鸡蛋吃（1分），幼年生病时，母亲抱着“我”七天七夜没合</w:t>
      </w:r>
      <w:r>
        <w:rPr>
          <w:rFonts w:hint="eastAsia"/>
        </w:rPr>
        <w:drawing>
          <wp:inline distT="0" distB="0" distL="0" distR="0">
            <wp:extent cx="15875" cy="19050"/>
            <wp:effectExtent l="19050" t="0" r="2541" b="0"/>
            <wp:docPr id="12" name="图片 12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学科网(www.zxxk.com)--教育资源门户，提供试卷、教案、课件、论文、素材及各类教学资源下载，还有大量而丰富的教学相关资讯！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6509" cy="19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>眼（1分），顶风冒雪，</w:t>
      </w:r>
      <w:r>
        <w:rPr>
          <w:rFonts w:hint="eastAsia"/>
        </w:rPr>
        <w:drawing>
          <wp:inline distT="0" distB="0" distL="0" distR="0">
            <wp:extent cx="15875" cy="22225"/>
            <wp:effectExtent l="19050" t="0" r="2541" b="0"/>
            <wp:docPr id="15" name="图片 15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学科网(www.zxxk.com)--教育资源门户，提供试卷、教案、课件、论文、素材及各类教学资源下载，还有大量而丰富的教学相关资讯！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6509" cy="228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>一个人用拖车拖着突然生病的我去医院（1分）</w:t>
      </w:r>
      <w:r>
        <w:rPr>
          <w:rFonts w:hint="eastAsia"/>
        </w:rPr>
        <w:drawing>
          <wp:inline distT="0" distB="0" distL="0" distR="0">
            <wp:extent cx="15875" cy="22225"/>
            <wp:effectExtent l="19050" t="0" r="2541" b="0"/>
            <wp:docPr id="19" name="图片 19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 descr="学科网(www.zxxk.com)--教育资源门户，提供试卷、教案、课件、论文、素材及各类教学资源下载，还有大量而丰富的教学相关资讯！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6509" cy="228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>，丈夫生活</w:t>
      </w:r>
      <w:r>
        <w:rPr>
          <w:rFonts w:hint="eastAsia"/>
        </w:rPr>
        <w:drawing>
          <wp:inline distT="0" distB="0" distL="0" distR="0">
            <wp:extent cx="22225" cy="20320"/>
            <wp:effectExtent l="19050" t="0" r="0" b="0"/>
            <wp:docPr id="16" name="图片 16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学科网(www.zxxk.com)--教育资源门户，提供试卷、教案、课件、论文、素材及各类教学资源下载，还有大量而丰富的教学相关资讯！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2859" cy="20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上对我照顾得无微不至（1分）。 </w:t>
      </w:r>
    </w:p>
    <w:p>
      <w:pPr>
        <w:spacing w:line="360" w:lineRule="auto"/>
      </w:pPr>
      <w:r>
        <w:rPr>
          <w:rFonts w:hint="eastAsia"/>
        </w:rPr>
        <w:t>19. （3分）运用了神态描写和语言描写（2分），从侧面突出了外婆对“我”的爱（1分）。</w:t>
      </w:r>
    </w:p>
    <w:p>
      <w:pPr>
        <w:spacing w:line="360" w:lineRule="auto"/>
      </w:pPr>
      <w:r>
        <w:rPr>
          <w:rFonts w:hint="eastAsia"/>
        </w:rPr>
        <w:t>20. （</w:t>
      </w:r>
      <w:r>
        <w:rPr>
          <w:rFonts w:hint="eastAsia"/>
        </w:rPr>
        <w:drawing>
          <wp:inline distT="0" distB="0" distL="0" distR="0">
            <wp:extent cx="20320" cy="15875"/>
            <wp:effectExtent l="19050" t="0" r="0" b="0"/>
            <wp:docPr id="11" name="图片 11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学科网(www.zxxk.com)--教育资源门户，提供试卷、教案、课件、论文、素材及各类教学资源下载，还有大量而丰富的教学相关资讯！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0320" cy="165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>2分）示例：你呀，当时差点没命了</w:t>
      </w:r>
      <w:r>
        <w:rPr>
          <w:rFonts w:hint="eastAsia"/>
        </w:rPr>
        <w:drawing>
          <wp:inline distT="0" distB="0" distL="0" distR="0">
            <wp:extent cx="21590" cy="19050"/>
            <wp:effectExtent l="19050" t="0" r="0" b="0"/>
            <wp:docPr id="10" name="图片 10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学科网(www.zxxk.com)--教育资源门户，提供试卷、教案、课件、论文、素材及各类教学资源下载，还有大量而丰富的教学相关资讯！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1590" cy="19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>，老天爷有眼，总算捡回一条命。</w:t>
      </w:r>
    </w:p>
    <w:p>
      <w:pPr>
        <w:spacing w:line="360" w:lineRule="auto"/>
      </w:pPr>
      <w:r>
        <w:rPr>
          <w:rFonts w:hint="eastAsia"/>
        </w:rPr>
        <w:t xml:space="preserve">心理：心有余悸。           </w:t>
      </w:r>
      <w:r>
        <w:rPr>
          <w:rFonts w:hint="eastAsia"/>
          <w:color w:val="FFFFFF"/>
          <w:sz w:val="4"/>
        </w:rPr>
        <w:t>[来源:学*科*网]</w:t>
      </w:r>
    </w:p>
    <w:p>
      <w:pPr>
        <w:spacing w:line="360" w:lineRule="auto"/>
      </w:pPr>
      <w:r>
        <w:rPr>
          <w:rFonts w:hint="eastAsia"/>
        </w:rPr>
        <w:t xml:space="preserve">21. （3分）本文主要写亲人对“我”的疼爱（1分），而第⑥段表明“我”懂得了疼爱他人，并将这种真情继承下来，传承下去（1分），这样写更深化了主题（1分）。  </w:t>
      </w:r>
    </w:p>
    <w:p>
      <w:pPr>
        <w:spacing w:line="360" w:lineRule="auto"/>
      </w:pPr>
      <w:r>
        <w:rPr>
          <w:rFonts w:hint="eastAsia"/>
        </w:rPr>
        <w:t xml:space="preserve">22. （3分）外婆离“我”而去了（1分），而那些疼我的人给予“我”的爱是永恒的，不会因为生命的结束而消失（1分）， 他们的爱会像紫薇花一样，平淡之间让生活变得芬芳而美丽（1分）。 </w:t>
      </w:r>
    </w:p>
    <w:p>
      <w:pPr>
        <w:spacing w:line="360" w:lineRule="auto"/>
      </w:pPr>
      <w:r>
        <w:rPr>
          <w:rFonts w:hint="eastAsia"/>
        </w:rPr>
        <w:t>（四</w:t>
      </w:r>
      <w:r>
        <w:rPr>
          <w:rFonts w:hint="eastAsia"/>
        </w:rPr>
        <w:drawing>
          <wp:inline distT="0" distB="0" distL="0" distR="0">
            <wp:extent cx="15240" cy="13970"/>
            <wp:effectExtent l="19050" t="0" r="3810" b="0"/>
            <wp:docPr id="24" name="图片 24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 descr="学科网(www.zxxk.com)--教育资源门户，提供试卷、教案、课件、论文、素材及各类教学资源下载，还有大量而丰富的教学相关资讯！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5240" cy="13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>）23. （2分） 自拍杆的构造和好处（1分）、如何正确使用自拍杆（1分）</w:t>
      </w:r>
    </w:p>
    <w:p>
      <w:pPr>
        <w:spacing w:line="360" w:lineRule="auto"/>
      </w:pPr>
      <w:r>
        <w:rPr>
          <w:rFonts w:hint="eastAsia"/>
        </w:rPr>
        <w:t>24. （3分）用自拍杆在“两会”上大放异彩的情况引出本文的说明对象——自拍杆（1分），说明自拍杆使</w:t>
      </w:r>
      <w:r>
        <w:rPr>
          <w:rFonts w:hint="eastAsia"/>
        </w:rPr>
        <w:drawing>
          <wp:inline distT="0" distB="0" distL="0" distR="0">
            <wp:extent cx="23495" cy="12700"/>
            <wp:effectExtent l="19050" t="0" r="0" b="0"/>
            <wp:docPr id="13" name="图片 13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学科网(www.zxxk.com)--教育资源门户，提供试卷、教案、课件、论文、素材及各类教学资源下载，还有大量而丰富的教学相关资讯！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4129" cy="12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>用范围之广（1分</w:t>
      </w:r>
      <w:r>
        <w:rPr>
          <w:rFonts w:hint="eastAsia"/>
        </w:rPr>
        <w:drawing>
          <wp:inline distT="0" distB="0" distL="0" distR="0">
            <wp:extent cx="13970" cy="13970"/>
            <wp:effectExtent l="19050" t="0" r="5080" b="0"/>
            <wp:docPr id="21" name="图片 21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 descr="学科网(www.zxxk.com)--教育资源门户，提供试卷、教案、课件、论文、素材及各类教学资源下载，还有大量而丰富的教学相关资讯！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3970" cy="13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>），吸引读者的阅读兴趣（1分）。</w:t>
      </w:r>
    </w:p>
    <w:p>
      <w:pPr>
        <w:spacing w:line="360" w:lineRule="auto"/>
      </w:pPr>
      <w:r>
        <w:rPr>
          <w:rFonts w:hint="eastAsia"/>
        </w:rPr>
        <w:t>25. （3分）列数字、打比方， 具体准确生动形象地说明了自拍杆在使用时应注意伸缩</w:t>
      </w:r>
      <w:r>
        <w:rPr>
          <w:rFonts w:hint="eastAsia"/>
        </w:rPr>
        <w:drawing>
          <wp:inline distT="0" distB="0" distL="0" distR="0">
            <wp:extent cx="19050" cy="19050"/>
            <wp:effectExtent l="19050" t="0" r="0" b="0"/>
            <wp:docPr id="17" name="图片 17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 descr="学科网(www.zxxk.com)--教育资源门户，提供试卷、教案、课件、论文、素材及各类教学资源下载，还有大量而丰富的教学相关资讯！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9050" cy="19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>杆的长度。</w:t>
      </w:r>
    </w:p>
    <w:p>
      <w:pPr>
        <w:spacing w:line="360" w:lineRule="auto"/>
      </w:pPr>
      <w:r>
        <w:rPr>
          <w:rFonts w:hint="eastAsia"/>
        </w:rPr>
        <w:t>26. （4分）不能调换。⑨段说明的是自拍杆的发展历史及使用情况（1分），第⑩段说明的是如今自拍杆的使用情况（1分），⑨⑩两段是按照时间顺序安排的（1分），并且与第⑧段内容相照应（1分），所以不能调换。</w:t>
      </w:r>
    </w:p>
    <w:p>
      <w:pPr>
        <w:spacing w:line="360" w:lineRule="auto"/>
      </w:pPr>
      <w:r>
        <w:rPr>
          <w:rFonts w:hint="eastAsia"/>
        </w:rPr>
        <w:t>27. （3分）C</w:t>
      </w:r>
    </w:p>
    <w:sectPr>
      <w:headerReference r:id="rId4" w:type="first"/>
      <w:footerReference r:id="rId6" w:type="first"/>
      <w:headerReference r:id="rId3" w:type="even"/>
      <w:footerReference r:id="rId5" w:type="even"/>
      <w:pgSz w:w="11906" w:h="16838"/>
      <w:pgMar w:top="1417" w:right="1417" w:bottom="1417" w:left="1417" w:header="850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displayBackgroundShape w:val="1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F35E9C"/>
    <w:rsid w:val="0005787D"/>
    <w:rsid w:val="00204690"/>
    <w:rsid w:val="002E3288"/>
    <w:rsid w:val="00407401"/>
    <w:rsid w:val="00644A31"/>
    <w:rsid w:val="006B0724"/>
    <w:rsid w:val="007F3D6A"/>
    <w:rsid w:val="008E39EB"/>
    <w:rsid w:val="0091711B"/>
    <w:rsid w:val="009B5D3C"/>
    <w:rsid w:val="00A26756"/>
    <w:rsid w:val="00F35E9C"/>
    <w:rsid w:val="00FE59FF"/>
    <w:rsid w:val="121D4ED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name="header"/>
    <w:lsdException w:qFormat="1"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qFormat/>
    <w:uiPriority w:val="1"/>
  </w:style>
  <w:style w:type="table" w:default="1" w:styleId="6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9"/>
    <w:semiHidden/>
    <w:unhideWhenUsed/>
    <w:uiPriority w:val="99"/>
    <w:rPr>
      <w:sz w:val="18"/>
      <w:szCs w:val="18"/>
    </w:rPr>
  </w:style>
  <w:style w:type="paragraph" w:styleId="3">
    <w:name w:val="footer"/>
    <w:basedOn w:val="1"/>
    <w:link w:val="8"/>
    <w:semiHidden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7"/>
    <w:semiHidden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7">
    <w:name w:val="页眉 Char"/>
    <w:basedOn w:val="5"/>
    <w:link w:val="4"/>
    <w:semiHidden/>
    <w:uiPriority w:val="99"/>
    <w:rPr>
      <w:sz w:val="18"/>
      <w:szCs w:val="18"/>
    </w:rPr>
  </w:style>
  <w:style w:type="character" w:customStyle="1" w:styleId="8">
    <w:name w:val="页脚 Char"/>
    <w:basedOn w:val="5"/>
    <w:link w:val="3"/>
    <w:semiHidden/>
    <w:uiPriority w:val="99"/>
    <w:rPr>
      <w:sz w:val="18"/>
      <w:szCs w:val="18"/>
    </w:rPr>
  </w:style>
  <w:style w:type="character" w:customStyle="1" w:styleId="9">
    <w:name w:val="批注框文本 Char"/>
    <w:basedOn w:val="5"/>
    <w:link w:val="2"/>
    <w:semiHidden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2.png"/><Relationship Id="rId8" Type="http://schemas.openxmlformats.org/officeDocument/2006/relationships/image" Target="media/image1.png"/><Relationship Id="rId7" Type="http://schemas.openxmlformats.org/officeDocument/2006/relationships/theme" Target="theme/theme1.xml"/><Relationship Id="rId6" Type="http://schemas.openxmlformats.org/officeDocument/2006/relationships/footer" Target="footer2.xml"/><Relationship Id="rId5" Type="http://schemas.openxmlformats.org/officeDocument/2006/relationships/footer" Target="footer1.xml"/><Relationship Id="rId4" Type="http://schemas.openxmlformats.org/officeDocument/2006/relationships/header" Target="header2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7" Type="http://schemas.openxmlformats.org/officeDocument/2006/relationships/fontTable" Target="fontTable.xml"/><Relationship Id="rId16" Type="http://schemas.openxmlformats.org/officeDocument/2006/relationships/customXml" Target="../customXml/item1.xml"/><Relationship Id="rId15" Type="http://schemas.openxmlformats.org/officeDocument/2006/relationships/image" Target="media/image8.png"/><Relationship Id="rId14" Type="http://schemas.openxmlformats.org/officeDocument/2006/relationships/image" Target="media/image7.png"/><Relationship Id="rId13" Type="http://schemas.openxmlformats.org/officeDocument/2006/relationships/image" Target="media/image6.png"/><Relationship Id="rId12" Type="http://schemas.openxmlformats.org/officeDocument/2006/relationships/image" Target="media/image5.png"/><Relationship Id="rId11" Type="http://schemas.openxmlformats.org/officeDocument/2006/relationships/image" Target="media/image4.png"/><Relationship Id="rId10" Type="http://schemas.openxmlformats.org/officeDocument/2006/relationships/image" Target="media/image3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北京今日学易科技有限公司(Zxxk.Com)</Company>
  <Pages>8</Pages>
  <Words>697</Words>
  <Characters>733</Characters>
  <Lines>30</Lines>
  <Paragraphs>35</Paragraphs>
  <TotalTime>7</TotalTime>
  <ScaleCrop>false</ScaleCrop>
  <LinksUpToDate>false</LinksUpToDate>
  <CharactersWithSpaces>1395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category>学科网WORD文档</cp:category>
  <dcterms:created xsi:type="dcterms:W3CDTF">2020-09-27T04:44:00Z</dcterms:created>
  <dc:creator>学科网(Zxxk.Com)</dc:creator>
  <dc:description>学科网(www.zxxk.com)--教育资源门户，提供试卷、教案、课件、论文、素材及各类教学资源下载，还有大量而丰富的教学相关资讯！</dc:description>
  <cp:keywords>试卷、教案、课件、论文、素材</cp:keywords>
  <cp:lastModifiedBy>Administrator</cp:lastModifiedBy>
  <dcterms:modified xsi:type="dcterms:W3CDTF">2020-10-08T05:54:44Z</dcterms:modified>
  <dc:subject>语文.docx</dc:subject>
  <dc:title>语文.docx</dc:title>
  <cp:revision>6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