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center"/>
        <w:rPr>
          <w:b/>
          <w:sz w:val="30"/>
          <w:szCs w:val="30"/>
        </w:rPr>
      </w:pPr>
      <w:r>
        <w:rPr>
          <w:rFonts w:ascii="Times New Roman" w:hAnsi="Times New Roman" w:hint="eastAsia"/>
          <w:b/>
          <w:sz w:val="30"/>
          <w:szCs w:val="30"/>
        </w:rPr>
        <w:t>20</w:t>
      </w:r>
      <w:r>
        <w:rPr>
          <w:rFonts w:ascii="Times New Roman" w:hAnsi="Times New Roman" w:hint="eastAsia"/>
          <w:b/>
          <w:sz w:val="30"/>
          <w:szCs w:val="30"/>
          <w:lang w:val="en-US" w:eastAsia="zh-CN"/>
        </w:rPr>
        <w:t>2</w:t>
      </w:r>
      <w:r>
        <w:rPr>
          <w:rFonts w:ascii="Times New Roman" w:hAnsi="Times New Roman" w:hint="eastAsia"/>
          <w:b/>
          <w:sz w:val="30"/>
          <w:szCs w:val="30"/>
          <w:lang w:val="en-US" w:eastAsia="zh-CN"/>
        </w:rPr>
        <w:t>0</w:t>
      </w:r>
      <w:r>
        <w:rPr>
          <w:rFonts w:ascii="Times New Roman" w:hAnsi="Times New Roman" w:hint="eastAsia"/>
          <w:b/>
          <w:sz w:val="30"/>
          <w:szCs w:val="30"/>
        </w:rPr>
        <w:t>—202</w:t>
      </w:r>
      <w:r>
        <w:rPr>
          <w:rFonts w:ascii="Times New Roman" w:hAnsi="Times New Roman" w:hint="eastAsia"/>
          <w:b/>
          <w:sz w:val="30"/>
          <w:szCs w:val="30"/>
          <w:lang w:val="en-US" w:eastAsia="zh-CN"/>
        </w:rPr>
        <w:t>1</w:t>
      </w:r>
      <w:r>
        <w:rPr>
          <w:rFonts w:ascii="Times New Roman" w:hAnsi="Times New Roman" w:hint="eastAsia"/>
          <w:b/>
          <w:sz w:val="30"/>
          <w:szCs w:val="30"/>
        </w:rPr>
        <w:t>学年上化学第一次月考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  <w:b/>
        </w:rPr>
        <w:t>一、单选题(</w:t>
      </w:r>
      <w:r>
        <w:rPr>
          <w:rFonts w:ascii="Times New Roman" w:hAnsi="Times New Roman" w:hint="eastAsia"/>
          <w:b/>
        </w:rPr>
        <w:t>每小题只有一个正确答案，每题2分共计</w:t>
      </w:r>
      <w:r>
        <w:rPr>
          <w:rFonts w:ascii="Times New Roman" w:hAnsi="Times New Roman" w:hint="eastAsia"/>
          <w:b/>
          <w:lang w:val="en-US" w:eastAsia="zh-CN"/>
        </w:rPr>
        <w:t>4</w:t>
      </w:r>
      <w:r>
        <w:rPr>
          <w:rFonts w:ascii="Times New Roman" w:hAnsi="Times New Roman" w:hint="eastAsia"/>
          <w:b/>
          <w:lang w:val="en-US" w:eastAsia="zh-CN"/>
        </w:rPr>
        <w:t>8</w:t>
      </w:r>
      <w:r>
        <w:rPr>
          <w:rFonts w:ascii="Times New Roman" w:hAnsi="Times New Roman" w:hint="eastAsia"/>
          <w:b/>
        </w:rPr>
        <w:t>分</w:t>
      </w:r>
      <w:r>
        <w:rPr>
          <w:rFonts w:ascii="Times New Roman" w:hAnsi="Times New Roman"/>
          <w:b/>
        </w:rPr>
        <w:t xml:space="preserve">)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/>
        </w:rPr>
        <w:t>．下列是中国古代四大发明的某一工艺流程或应用，其中属于化学变化的是（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A．破布捣烂（造纸）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B．活字排版（印刷）C．烟花燃放（火药）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D．航海导向（指南针）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/>
        </w:rPr>
        <w:t>．实验桌上有一包黑色粉末，为验证该粉末是否为铁粉，有同学提出将磁铁放在黑色粉末上方。这属于科学探究中的(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A． 猜想假设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B． 收集证据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C． 设计实验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/>
        </w:rPr>
        <w:t>D． 得出结论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/>
        </w:rPr>
        <w:t>．某学生俯视量筒内液体读数为20mL，则实际液体体积为(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A． 大于20mL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/>
        </w:rPr>
        <w:t>B． 小于20mL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/>
        </w:rPr>
        <w:t>C． 等于20mL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/>
        </w:rPr>
        <w:t>D． 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/>
        </w:rPr>
        <w:t>．在蜡烛燃烧的实验中，观察到罩在蜡烛火焰上方的烧杯内壁有水雾，片刻后取下，迅速向烧杯内倒入少量的澄清石灰水，振荡变浑浊。由此你认为可以得出的正确结论是（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A． 蜡烛燃烧后有水和二氧化碳生成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lang w:val="en-US" w:eastAsia="zh-CN"/>
        </w:rPr>
        <w:t xml:space="preserve">    </w:t>
      </w:r>
      <w:r>
        <w:rPr>
          <w:rFonts w:ascii="Times New Roman" w:hAnsi="Times New Roman"/>
        </w:rPr>
        <w:t>B． 蜡烛中含有水</w:t>
      </w:r>
      <w:r>
        <w:rPr>
          <w:rFonts w:ascii="Times New Roman" w:hAnsi="Times New Roman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C． 蜡烛有含有二氧化碳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  <w:lang w:val="en-US" w:eastAsia="zh-CN"/>
        </w:rPr>
        <w:t xml:space="preserve">    </w:t>
      </w:r>
      <w:r>
        <w:rPr>
          <w:rFonts w:ascii="Times New Roman" w:hAnsi="Times New Roman"/>
        </w:rPr>
        <w:t>D． 蜡烛中既有水又含有二氧化碳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/>
        </w:rPr>
        <w:t>．下列能量转化的例子中不是由化学变化产生的是（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A． 燃起篝火烘烤食物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>B． 太阳能热水器烧水C． 绿色植物的光合作用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/>
        </w:rPr>
        <w:t>D． 煤燃烧发电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/>
          <w:lang w:val="en-US" w:eastAsia="zh-CN"/>
        </w:rPr>
        <w:t>6</w:t>
      </w:r>
      <w:r>
        <w:rPr>
          <w:rFonts w:ascii="Times New Roman" w:hAnsi="Times New Roman"/>
        </w:rPr>
        <w:t>．</w:t>
      </w:r>
      <w:r>
        <w:rPr>
          <w:rFonts w:ascii="宋体" w:hAnsi="宋体"/>
          <w:color w:val="000000"/>
          <w:szCs w:val="21"/>
        </w:rPr>
        <w:t>下列实验操作正确的是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437890" cy="1017270"/>
            <wp:effectExtent l="0" t="0" r="1016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08234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000000"/>
          <w:szCs w:val="21"/>
        </w:rPr>
        <w:t>A. 加热固体    B. 倾倒液体    C. 熄灭酒精灯    D. 取用固体粉末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．下列实验操作不正确的是(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  <w:lang w:val="x-none"/>
        </w:rPr>
        <w:drawing>
          <wp:inline distT="0" distB="0" distL="114300" distR="114300">
            <wp:extent cx="2160270" cy="930275"/>
            <wp:effectExtent l="0" t="0" r="11430" b="3175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51888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18912" b="55269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x-none"/>
        </w:rPr>
        <w:drawing>
          <wp:inline distT="0" distB="0" distL="114300" distR="114300">
            <wp:extent cx="904240" cy="937260"/>
            <wp:effectExtent l="0" t="0" r="10160" b="1524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282357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t="57515" r="68156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114300" distR="114300">
            <wp:extent cx="1208405" cy="826135"/>
            <wp:effectExtent l="0" t="0" r="10795" b="12065"/>
            <wp:docPr id="6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446785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0000" t="57515" r="1749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val="en-US" w:eastAsia="zh-CN"/>
        </w:rPr>
        <w:t>8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某同学制得的氧气不纯。你认为可能的原因是（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 w:hint="eastAsia"/>
        </w:rPr>
        <w:t>用排水法收集O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时，集气瓶装满水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B．</w:t>
      </w:r>
      <w:r>
        <w:rPr>
          <w:rFonts w:ascii="Times New Roman" w:hAnsi="Times New Roman" w:hint="eastAsia"/>
        </w:rPr>
        <w:t>用向上排空气法收集时，导管伸入到集气瓶的底部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 w:hint="eastAsia"/>
        </w:rPr>
        <w:t>用排水法收集O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时，导管口冒出气泡，立即收集</w:t>
      </w:r>
      <w:r>
        <w:rPr>
          <w:rFonts w:ascii="Times New Roman" w:hAnsi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D．</w:t>
      </w:r>
      <w:r>
        <w:rPr>
          <w:rFonts w:ascii="Times New Roman" w:hAnsi="Times New Roman" w:hint="eastAsia"/>
        </w:rPr>
        <w:t>用排水法收集O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时，集满后，在水下盖上玻璃片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lang w:val="en-US" w:eastAsia="zh-CN"/>
        </w:rPr>
        <w:t>9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szCs w:val="21"/>
        </w:rPr>
        <w:t>下列为某化学反应的微观示意图。下列说法错误的是(　　)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drawing>
          <wp:inline distT="0" distB="0" distL="114300" distR="114300">
            <wp:extent cx="3848100" cy="733425"/>
            <wp:effectExtent l="0" t="0" r="0" b="9525"/>
            <wp:docPr id="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936861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eastAsia="宋体" w:hAnsi="Times New Roman" w:hint="eastAsia"/>
          <w:szCs w:val="21"/>
          <w:lang w:eastAsia="zh-CN"/>
        </w:rPr>
      </w:pPr>
      <w:r>
        <w:rPr>
          <w:rFonts w:ascii="Times New Roman" w:hAnsi="Times New Roman"/>
          <w:szCs w:val="21"/>
        </w:rPr>
        <w:t>A. 甲的化学式为CO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  <w:vertAlign w:val="subscript"/>
          <w:lang w:val="en-US" w:eastAsia="zh-CN"/>
        </w:rPr>
        <w:t xml:space="preserve">     </w:t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 w:hint="eastAsia"/>
          <w:szCs w:val="21"/>
          <w:lang w:eastAsia="zh-CN"/>
        </w:rPr>
        <w:t>丁分子是由同种原子构成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eastAsia="宋体" w:hAnsi="Times New Roman" w:hint="eastAsia"/>
          <w:szCs w:val="21"/>
          <w:lang w:eastAsia="zh-CN"/>
        </w:rPr>
      </w:pPr>
      <w:r>
        <w:rPr>
          <w:rFonts w:ascii="Times New Roman" w:hAnsi="Times New Roman"/>
          <w:szCs w:val="21"/>
        </w:rPr>
        <w:t>C. 该反应</w:t>
      </w:r>
      <w:r>
        <w:rPr>
          <w:rFonts w:ascii="Times New Roman" w:hAnsi="Times New Roman" w:hint="eastAsia"/>
          <w:szCs w:val="21"/>
          <w:lang w:eastAsia="zh-CN"/>
        </w:rPr>
        <w:t>既不是化合反应也不是分解反应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反应前后，原子的种类和数目都不变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  <w:lang w:val="en-US" w:eastAsia="zh-CN"/>
        </w:rPr>
        <w:t>0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硒元素具有抗衰老、抑制癌细胞生长的功能</w:t>
      </w:r>
      <w:r>
        <w:rPr>
          <w:rFonts w:ascii="Times New Roman" w:hAnsi="Times New Roman" w:hint="eastAsia"/>
          <w:lang w:eastAsia="zh-CN"/>
        </w:rPr>
        <w:t>。</w:t>
      </w:r>
      <w:r>
        <w:rPr>
          <w:rFonts w:ascii="Times New Roman" w:hAnsi="Times New Roman" w:hint="eastAsia"/>
        </w:rPr>
        <w:t>其原子结构示意图及在元素周期表的信息如图，下列说法错误的是（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color w:val="auto"/>
          <w:u w:val="none"/>
        </w:rPr>
        <w:drawing>
          <wp:inline distT="0" distB="0" distL="114300" distR="114300">
            <wp:extent cx="1455420" cy="711835"/>
            <wp:effectExtent l="0" t="0" r="11430" b="12065"/>
            <wp:docPr id="8" name="图片 2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58606" name="图片 2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contrast="20001"/>
                    </a:blip>
                    <a:srcRect r="822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．硒属于非金属元素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  <w:lang w:val="en-US" w:eastAsia="zh-CN"/>
        </w:rPr>
        <w:t xml:space="preserve">    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．硒原子核内有</w:t>
      </w:r>
      <w:r>
        <w:rPr>
          <w:rFonts w:ascii="Times New Roman" w:hAnsi="Times New Roman"/>
        </w:rPr>
        <w:t>34</w:t>
      </w:r>
      <w:r>
        <w:rPr>
          <w:rFonts w:ascii="Times New Roman" w:hAnsi="Times New Roman" w:hint="eastAsia"/>
        </w:rPr>
        <w:t>个质子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．硒原子核外有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个电子层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．硒的相对原子质量是</w:t>
      </w:r>
      <w:r>
        <w:rPr>
          <w:rFonts w:ascii="Times New Roman" w:hAnsi="Times New Roman"/>
        </w:rPr>
        <w:t>78.96g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bCs/>
          <w:sz w:val="21"/>
          <w:szCs w:val="21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/>
        </w:rPr>
        <w:t>．</w:t>
      </w:r>
      <w:r>
        <w:rPr>
          <w:rFonts w:hint="eastAsia"/>
          <w:bCs/>
          <w:sz w:val="21"/>
          <w:szCs w:val="21"/>
        </w:rPr>
        <w:t>右图为某元素原子的结构示意图。下列有关叙述不正确的是（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drawing>
          <wp:inline distT="0" distB="0" distL="114300" distR="114300">
            <wp:extent cx="1056640" cy="857885"/>
            <wp:effectExtent l="0" t="0" r="10160" b="18415"/>
            <wp:docPr id="9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160358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A</w:t>
      </w:r>
      <w:r>
        <w:rPr>
          <w:rFonts w:ascii="Times New Roman" w:hAnsi="Times New Roman"/>
        </w:rPr>
        <w:t>．</w:t>
      </w:r>
      <w:r>
        <w:rPr>
          <w:rFonts w:hint="eastAsia"/>
          <w:bCs/>
          <w:sz w:val="21"/>
          <w:szCs w:val="21"/>
        </w:rPr>
        <w:t>该元素的原子序数为17         B</w:t>
      </w:r>
      <w:r>
        <w:rPr>
          <w:rFonts w:ascii="Times New Roman" w:hAnsi="Times New Roman"/>
        </w:rPr>
        <w:t>．</w:t>
      </w:r>
      <w:r>
        <w:rPr>
          <w:rFonts w:hint="eastAsia"/>
          <w:bCs/>
          <w:sz w:val="21"/>
          <w:szCs w:val="21"/>
        </w:rPr>
        <w:t xml:space="preserve">在该结构示意图中x=7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C</w:t>
      </w:r>
      <w:r>
        <w:rPr>
          <w:rFonts w:ascii="Times New Roman" w:hAnsi="Times New Roman"/>
        </w:rPr>
        <w:t>．</w:t>
      </w:r>
      <w:r>
        <w:rPr>
          <w:rFonts w:hint="eastAsia"/>
          <w:bCs/>
          <w:sz w:val="21"/>
          <w:szCs w:val="21"/>
        </w:rPr>
        <w:t xml:space="preserve">该元素的原子在化学反应中容易得到电子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hint="eastAsia"/>
          <w:bCs/>
          <w:sz w:val="21"/>
          <w:szCs w:val="21"/>
        </w:rPr>
        <w:t>D</w:t>
      </w:r>
      <w:r>
        <w:rPr>
          <w:rFonts w:ascii="Times New Roman" w:hAnsi="Times New Roman"/>
        </w:rPr>
        <w:t>．</w:t>
      </w:r>
      <w:r>
        <w:rPr>
          <w:rFonts w:hint="eastAsia"/>
          <w:bCs/>
          <w:sz w:val="21"/>
          <w:szCs w:val="21"/>
        </w:rPr>
        <w:t>该元素为硫，是一种非金属元素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  <w:lang w:val="x-none"/>
        </w:rPr>
        <w:t>下列反应中，既于化合反应又属于氧化反应的是（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x-none"/>
        </w:rPr>
        <w:t>A．碳酸钙</w:t>
      </w:r>
      <w:r>
        <w:rPr>
          <w:rFonts w:ascii="Times New Roman" w:hAnsi="Times New Roman" w:hint="eastAsia"/>
          <w:lang w:val="x-none"/>
        </w:rPr>
        <w:drawing>
          <wp:inline distT="0" distB="0" distL="114300" distR="114300">
            <wp:extent cx="266700" cy="180975"/>
            <wp:effectExtent l="0" t="0" r="0" b="9525"/>
            <wp:docPr id="10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571856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lang w:val="x-none"/>
        </w:rPr>
        <w:t>氧化钙+二氧化碳</w:t>
      </w:r>
      <w:r>
        <w:rPr>
          <w:rFonts w:ascii="Times New Roman" w:hAnsi="Times New Roman"/>
          <w:lang w:val="x-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x-none"/>
        </w:rPr>
        <w:t>B．碳+氧气</w:t>
      </w:r>
      <w:r>
        <w:rPr>
          <w:rFonts w:ascii="Times New Roman" w:hAnsi="Times New Roman" w:hint="eastAsia"/>
          <w:lang w:val="x-none"/>
        </w:rPr>
        <w:drawing>
          <wp:inline distT="0" distB="0" distL="114300" distR="114300">
            <wp:extent cx="266700" cy="180975"/>
            <wp:effectExtent l="0" t="0" r="0" b="9525"/>
            <wp:docPr id="11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321684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lang w:val="x-none"/>
        </w:rPr>
        <w:t>二氧化碳</w:t>
      </w:r>
      <w:r>
        <w:rPr>
          <w:rFonts w:ascii="Times New Roman" w:hAnsi="Times New Roman"/>
          <w:lang w:val="x-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x-none"/>
        </w:rPr>
        <w:t>C．甲烷+氧气</w:t>
      </w:r>
      <w:r>
        <w:rPr>
          <w:rFonts w:ascii="Times New Roman" w:hAnsi="Times New Roman" w:hint="eastAsia"/>
          <w:lang w:val="x-none"/>
        </w:rPr>
        <w:drawing>
          <wp:inline distT="0" distB="0" distL="114300" distR="114300">
            <wp:extent cx="266700" cy="180975"/>
            <wp:effectExtent l="0" t="0" r="0" b="9525"/>
            <wp:docPr id="12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268623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lang w:val="x-none"/>
        </w:rPr>
        <w:t>二氧化碳+水</w:t>
      </w:r>
      <w:r>
        <w:rPr>
          <w:rFonts w:ascii="Times New Roman" w:hAnsi="Times New Roman"/>
          <w:lang w:val="x-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 w:hint="eastAsia"/>
          <w:lang w:val="x-none"/>
        </w:rPr>
        <w:t>D．氯酸钾</w:t>
      </w:r>
      <w:r>
        <w:rPr>
          <w:rFonts w:ascii="Times New Roman" w:hAnsi="Times New Roman" w:hint="eastAsia"/>
          <w:lang w:val="x-none"/>
        </w:rPr>
        <w:drawing>
          <wp:inline distT="0" distB="0" distL="114300" distR="114300">
            <wp:extent cx="266700" cy="180975"/>
            <wp:effectExtent l="0" t="0" r="0" b="9525"/>
            <wp:docPr id="13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642766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lang w:val="x-none"/>
        </w:rPr>
        <w:t>氯化钾+氧气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/>
        </w:rPr>
        <w:t>．实验室用高锰酸钾制取和收集氧气，简要分为以下几步：</w:t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/>
        </w:rPr>
        <w:t>装药品；</w:t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/>
        </w:rPr>
        <w:t>检查装置气密性；</w:t>
      </w:r>
      <w:r>
        <w:rPr>
          <w:rFonts w:ascii="Times New Roman" w:hAnsi="Times New Roman" w:hint="eastAsia"/>
        </w:rPr>
        <w:t>③</w:t>
      </w:r>
      <w:r>
        <w:rPr>
          <w:rFonts w:ascii="Times New Roman" w:hAnsi="Times New Roman"/>
        </w:rPr>
        <w:t>排水法收集气体；</w:t>
      </w:r>
      <w:r>
        <w:rPr>
          <w:rFonts w:ascii="Times New Roman" w:hAnsi="Times New Roman" w:hint="eastAsia"/>
        </w:rPr>
        <w:t>④</w:t>
      </w:r>
      <w:r>
        <w:rPr>
          <w:rFonts w:ascii="Times New Roman" w:hAnsi="Times New Roman"/>
        </w:rPr>
        <w:t>固定装置；</w:t>
      </w:r>
      <w:r>
        <w:rPr>
          <w:rFonts w:ascii="Times New Roman" w:hAnsi="Times New Roman" w:hint="eastAsia"/>
        </w:rPr>
        <w:t>⑤</w:t>
      </w:r>
      <w:r>
        <w:rPr>
          <w:rFonts w:ascii="Times New Roman" w:hAnsi="Times New Roman"/>
        </w:rPr>
        <w:t>加热；</w:t>
      </w:r>
      <w:r>
        <w:rPr>
          <w:rFonts w:ascii="Times New Roman" w:hAnsi="Times New Roman" w:hint="eastAsia"/>
        </w:rPr>
        <w:t>⑥</w:t>
      </w:r>
      <w:r>
        <w:rPr>
          <w:rFonts w:ascii="Times New Roman" w:hAnsi="Times New Roman"/>
        </w:rPr>
        <w:t>把导管从水槽中取出；</w:t>
      </w:r>
      <w:r>
        <w:rPr>
          <w:rFonts w:ascii="Times New Roman" w:hAnsi="Times New Roman" w:hint="eastAsia"/>
        </w:rPr>
        <w:t>⑦</w:t>
      </w:r>
      <w:r>
        <w:rPr>
          <w:rFonts w:ascii="Times New Roman" w:hAnsi="Times New Roman"/>
        </w:rPr>
        <w:t>停止加热．实验操作顺序正确的是</w:t>
      </w:r>
      <w:r>
        <w:rPr>
          <w:rFonts w:ascii="Times New Roman" w:hAnsi="Times New Roman" w:hint="eastAsia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 w:hint="eastAsia"/>
        </w:rPr>
        <w:t xml:space="preserve">②①③④⑤⑥⑦  </w:t>
      </w:r>
      <w:r>
        <w:rPr>
          <w:rFonts w:ascii="Times New Roman" w:hAnsi="Times New Roman"/>
        </w:rPr>
        <w:t>B．</w:t>
      </w:r>
      <w:r>
        <w:rPr>
          <w:rFonts w:ascii="Times New Roman" w:hAnsi="Times New Roman" w:hint="eastAsia"/>
        </w:rPr>
        <w:t xml:space="preserve">②③①⑤④⑥⑦  </w:t>
      </w:r>
      <w:r>
        <w:rPr>
          <w:rFonts w:ascii="Times New Roman" w:hAnsi="Times New Roman"/>
        </w:rPr>
        <w:t>C．</w:t>
      </w:r>
      <w:r>
        <w:rPr>
          <w:rFonts w:ascii="Times New Roman" w:hAnsi="Times New Roman" w:hint="eastAsia"/>
        </w:rPr>
        <w:t xml:space="preserve">②①④⑤③⑥⑦  </w:t>
      </w:r>
      <w:r>
        <w:rPr>
          <w:rFonts w:ascii="Times New Roman" w:hAnsi="Times New Roman"/>
        </w:rPr>
        <w:t>D．</w:t>
      </w:r>
      <w:r>
        <w:rPr>
          <w:rFonts w:ascii="Times New Roman" w:hAnsi="Times New Roman" w:hint="eastAsia"/>
        </w:rPr>
        <w:t>①④②③⑤⑦⑥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/>
        </w:rPr>
        <w:t xml:space="preserve">．生活中的下列物质，可以看作纯净物的是（ 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A． 蒸馏水</w:t>
      </w:r>
      <w:r>
        <w:rPr>
          <w:rFonts w:ascii="Times New Roman" w:hAnsi="Times New Roman" w:hint="eastAsia"/>
        </w:rPr>
        <w:t xml:space="preserve">                </w:t>
      </w:r>
      <w:r>
        <w:rPr>
          <w:rFonts w:ascii="Times New Roman" w:hAnsi="Times New Roman"/>
        </w:rPr>
        <w:t>B． 酱油</w:t>
      </w:r>
      <w:r>
        <w:rPr>
          <w:rFonts w:ascii="Times New Roman" w:hAnsi="Times New Roman" w:hint="eastAsia"/>
        </w:rPr>
        <w:t xml:space="preserve">                     </w:t>
      </w:r>
      <w:r>
        <w:rPr>
          <w:rFonts w:ascii="Times New Roman" w:hAnsi="Times New Roman"/>
        </w:rPr>
        <w:t>C． 橙汁</w:t>
      </w:r>
      <w:r>
        <w:rPr>
          <w:rFonts w:ascii="Times New Roman" w:hAnsi="Times New Roman" w:hint="eastAsia"/>
        </w:rPr>
        <w:t xml:space="preserve">                     </w:t>
      </w:r>
      <w:r>
        <w:rPr>
          <w:rFonts w:ascii="Times New Roman" w:hAnsi="Times New Roman"/>
        </w:rPr>
        <w:t>D． 奶茶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/>
        </w:rPr>
        <w:t>．新修订的《环境空气质量标准》增加了PM2.5监测指标，PM2.5是指大气中直径小于或等于2.5微米的可吸入颗粒物。下列做法</w:t>
      </w:r>
      <w:r>
        <w:rPr>
          <w:rFonts w:ascii="Times New Roman" w:hAnsi="Times New Roman" w:hint="eastAsia"/>
        </w:rPr>
        <w:t>不会增大</w:t>
      </w:r>
      <w:r>
        <w:rPr>
          <w:rFonts w:ascii="Times New Roman" w:hAnsi="Times New Roman"/>
        </w:rPr>
        <w:t>PM2.5检测结果的是（</w:t>
      </w:r>
      <w:r>
        <w:rPr>
          <w:rFonts w:ascii="Times New Roman" w:hAnsi="Times New Roman" w:hint="eastAsia"/>
        </w:rPr>
        <w:t xml:space="preserve">       </w:t>
      </w:r>
      <w:r>
        <w:rPr>
          <w:rFonts w:ascii="Times New Roman" w:hAnsi="Times New Roma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 xml:space="preserve">A． </w:t>
      </w:r>
      <w:r>
        <w:rPr>
          <w:rFonts w:ascii="Times New Roman" w:hAnsi="Times New Roman" w:hint="eastAsia"/>
        </w:rPr>
        <w:t xml:space="preserve">公路洒水       </w:t>
      </w:r>
      <w:r>
        <w:rPr>
          <w:rFonts w:ascii="Times New Roman" w:hAnsi="Times New Roman"/>
        </w:rPr>
        <w:t>B． 燃放鞭炮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C． 露天焚烧垃圾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D． 工厂排放烟尘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>．空气是一种宝贵的自然资源，下列说法正确的是（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A．氧气能支持燃烧，可做燃料B．空气成分中体积分数最大的是氮气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C．空气中的稀有气体化学性质很稳定，常用于制造多种用途的电光源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D．空气污染指数越大，空气质量状况越好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17</w:t>
      </w:r>
      <w:r>
        <w:rPr>
          <w:rFonts w:ascii="Times New Roman" w:hAnsi="Times New Roman"/>
        </w:rPr>
        <w:t>．下列有关实验现象描述</w:t>
      </w:r>
      <w:r>
        <w:rPr>
          <w:rFonts w:ascii="Times New Roman" w:hAnsi="Times New Roman" w:hint="eastAsia"/>
        </w:rPr>
        <w:t>不</w:t>
      </w:r>
      <w:r>
        <w:rPr>
          <w:rFonts w:ascii="Times New Roman" w:hAnsi="Times New Roman"/>
        </w:rPr>
        <w:t>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A．硫在</w:t>
      </w:r>
      <w:r>
        <w:rPr>
          <w:rFonts w:ascii="Times New Roman" w:hAnsi="Times New Roman" w:hint="eastAsia"/>
        </w:rPr>
        <w:t>空</w:t>
      </w:r>
      <w:r>
        <w:rPr>
          <w:rFonts w:ascii="Times New Roman" w:hAnsi="Times New Roman"/>
        </w:rPr>
        <w:t>气中然烧产生淡蓝色的火焰B．红磷在空气中燃烧产生大量的白烟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C．碳在</w:t>
      </w:r>
      <w:r>
        <w:rPr>
          <w:rFonts w:ascii="Times New Roman" w:hAnsi="Times New Roman" w:hint="eastAsia"/>
        </w:rPr>
        <w:t>氧</w:t>
      </w:r>
      <w:r>
        <w:rPr>
          <w:rFonts w:ascii="Times New Roman" w:hAnsi="Times New Roman"/>
        </w:rPr>
        <w:t>气中燃烧</w:t>
      </w:r>
      <w:r>
        <w:rPr>
          <w:rFonts w:ascii="Times New Roman" w:hAnsi="Times New Roman" w:hint="eastAsia"/>
        </w:rPr>
        <w:t>发白光</w:t>
      </w:r>
      <w:r>
        <w:rPr>
          <w:rFonts w:ascii="Times New Roman" w:hAnsi="Times New Roman"/>
        </w:rPr>
        <w:t>D．将铁丝伸入盛有氧气的集气瓶中剧烈燃烧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18</w:t>
      </w:r>
      <w:r>
        <w:rPr>
          <w:rFonts w:ascii="Times New Roman" w:hAnsi="Times New Roman"/>
        </w:rPr>
        <w:t>．通过创建卫生城市活动，</w:t>
      </w:r>
      <w:r>
        <w:rPr>
          <w:rFonts w:ascii="Times New Roman" w:hAnsi="Times New Roman" w:hint="eastAsia"/>
        </w:rPr>
        <w:t>宁津县城</w:t>
      </w:r>
      <w:r>
        <w:rPr>
          <w:rFonts w:ascii="Times New Roman" w:hAnsi="Times New Roman"/>
        </w:rPr>
        <w:t>空气状况有了明显变化，但测得目前造成空气污染的主要是PM</w:t>
      </w:r>
      <w:r>
        <w:rPr>
          <w:vertAlign w:val="subscript"/>
        </w:rPr>
        <w:t>2.5</w:t>
      </w:r>
      <w:r>
        <w:rPr>
          <w:rFonts w:ascii="Times New Roman" w:hAnsi="Times New Roman"/>
        </w:rPr>
        <w:t>，造成这种现象的可能原因是（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①地面建筑产生大量粉尘 ②沙尘暴天气增多 ③太阳能热水④汽车尾气的大量排放 ⑤燃烧天然气  ⑥燃煤取暖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/>
        </w:rPr>
        <w:t>A． ①③⑤⑥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B． ②④⑤⑥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C． ①②④⑥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</w:rPr>
        <w:t>D． ③④⑤⑥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hint="default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5031105</wp:posOffset>
            </wp:positionH>
            <wp:positionV relativeFrom="page">
              <wp:posOffset>7187565</wp:posOffset>
            </wp:positionV>
            <wp:extent cx="821690" cy="933450"/>
            <wp:effectExtent l="0" t="0" r="16510" b="0"/>
            <wp:wrapSquare wrapText="bothSides"/>
            <wp:docPr id="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36952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19</w:t>
      </w:r>
      <w:r>
        <w:rPr>
          <w:rFonts w:ascii="Times New Roman" w:hAnsi="Times New Roman"/>
        </w:rPr>
        <w:t>．用如图装置进行水的沸腾实验，下列说法正确的是（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A．该实验过程中，水发生了化学变化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B．该实验过程中，水分子之间的间隔</w:t>
      </w:r>
      <w:r>
        <w:rPr>
          <w:rFonts w:ascii="Times New Roman" w:hAnsi="Times New Roman" w:hint="eastAsia"/>
        </w:rPr>
        <w:t>发生变化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C．该实验说明水</w:t>
      </w:r>
      <w:r>
        <w:rPr>
          <w:rFonts w:ascii="Times New Roman" w:hAnsi="Times New Roman" w:hint="eastAsia"/>
        </w:rPr>
        <w:t>分子是由氢原子和氧原子构成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D．该实验说明，在化学反应中，分子可分，原子不可再分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lang w:val="en-US" w:eastAsia="zh-CN"/>
        </w:rPr>
        <w:t>0</w:t>
      </w:r>
      <w:r>
        <w:rPr>
          <w:rFonts w:ascii="Times New Roman" w:hAnsi="Times New Roman"/>
        </w:rPr>
        <w:t>．事物的宏观表象是由其微观性质决定的。下列事实及对这些事实的解释中，二者不相符的是（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A．成熟的菠萝会散发出浓浓的香味，说明分子在不断地运动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B．水沸腾时能掀开壶盖，说明分子的大小随温度升高而增大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C．50mL水和50mL酒精混合后总体积小于100mL，说明分子间有间隔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D．湿衣服晾在太阳晒着的地方干得快，说明分子的运动速率与温度有关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lang w:val="x-none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/>
        </w:rPr>
        <w:t>．</w:t>
      </w:r>
      <w:r>
        <w:rPr>
          <w:rFonts w:hint="eastAsia"/>
          <w:lang w:val="x-none"/>
        </w:rPr>
        <w:t>下列描述属于氧气化学性质的是（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lang w:val="x-none"/>
        </w:rPr>
      </w:pPr>
      <w:r>
        <w:rPr>
          <w:rFonts w:hint="eastAsia"/>
          <w:lang w:val="x-none"/>
        </w:rPr>
        <w:t>A．通常状况下，氧气是无色无味的气体</w:t>
      </w:r>
      <w:r>
        <w:rPr>
          <w:lang w:val="x-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lang w:val="x-none"/>
        </w:rPr>
      </w:pPr>
      <w:r>
        <w:rPr>
          <w:rFonts w:hint="eastAsia"/>
          <w:lang w:val="x-none"/>
        </w:rPr>
        <w:t>B．通过低温加压，可使氧气液化淡蓝色的液体</w:t>
      </w:r>
      <w:r>
        <w:rPr>
          <w:lang w:val="x-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eastAsia="宋体" w:hint="eastAsia"/>
          <w:lang w:eastAsia="zh-CN"/>
        </w:rPr>
      </w:pPr>
      <w:r>
        <w:rPr>
          <w:rFonts w:hint="eastAsia"/>
          <w:lang w:val="x-none"/>
        </w:rPr>
        <w:t>C．液态氧是纯净物</w:t>
      </w:r>
      <w:r>
        <w:rPr>
          <w:lang w:val="x-none"/>
        </w:rPr>
        <w:tab/>
      </w:r>
      <w:r>
        <w:rPr>
          <w:rFonts w:hint="eastAsia"/>
          <w:lang w:val="x-none"/>
        </w:rPr>
        <w:t>D．氧气是一种性质比较活泼的气体，</w:t>
      </w:r>
      <w:r>
        <w:rPr>
          <w:rFonts w:hint="eastAsia"/>
          <w:lang w:eastAsia="zh-CN"/>
        </w:rPr>
        <w:t>具有氧化性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lang w:val="x-none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/>
        </w:rPr>
        <w:t>．</w:t>
      </w:r>
      <w:r>
        <w:rPr>
          <w:rFonts w:hint="eastAsia"/>
          <w:lang w:val="x-none"/>
        </w:rPr>
        <w:t>“环境保护，以人为本”新调整的空气质量评价的主要污染物是（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lang w:val="x-none"/>
        </w:rPr>
      </w:pPr>
      <w:r>
        <w:rPr>
          <w:rFonts w:hint="eastAsia"/>
          <w:lang w:val="x-none"/>
        </w:rPr>
        <w:t>A．二氧化硫、二氧化碳、可吸入颗粒物</w:t>
      </w:r>
      <w:r>
        <w:rPr>
          <w:lang w:val="x-none"/>
        </w:rPr>
        <w:tab/>
      </w:r>
      <w:r>
        <w:rPr>
          <w:rFonts w:hint="eastAsia"/>
          <w:lang w:val="x-none"/>
        </w:rPr>
        <w:drawing>
          <wp:inline>
            <wp:extent cx="254000" cy="254000"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532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x-none"/>
        </w:rPr>
        <w:t>、细颗粒物、臭氧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lang w:val="x-none"/>
        </w:rPr>
      </w:pPr>
      <w:r>
        <w:rPr>
          <w:rFonts w:hint="eastAsia"/>
          <w:lang w:val="x-none"/>
        </w:rPr>
        <w:t>B．二氧化硫、氧气、二氧化氮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lang w:val="x-none"/>
        </w:rPr>
      </w:pPr>
      <w:r>
        <w:rPr>
          <w:rFonts w:hint="eastAsia"/>
          <w:lang w:val="x-none"/>
        </w:rPr>
        <w:t>C．二氧化碳、二氧化氮、氮气</w:t>
      </w:r>
      <w:r>
        <w:rPr>
          <w:lang w:val="x-none"/>
        </w:rPr>
        <w:tab/>
      </w:r>
      <w:r>
        <w:rPr>
          <w:rFonts w:hint="eastAsia"/>
          <w:lang w:val="x-none"/>
        </w:rPr>
        <w:t>、臭氧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lang w:val="x-none"/>
        </w:rPr>
      </w:pPr>
      <w:r>
        <w:rPr>
          <w:rFonts w:hint="eastAsia"/>
          <w:lang w:val="x-none"/>
        </w:rPr>
        <w:t>D．二氧化硫、二氧化氮、可吸入颗粒、细颗粒物、臭氧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/>
        </w:rPr>
        <w:t>．</w:t>
      </w:r>
      <w:r>
        <w:rPr>
          <w:rFonts w:hint="eastAsia"/>
        </w:rPr>
        <w:t>下列元素名称与元素符号书写都正确的是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cs="Times New Roman" w:hint="default"/>
          <w:sz w:val="21"/>
          <w:szCs w:val="21"/>
          <w:lang w:val="x-none"/>
        </w:rPr>
      </w:pPr>
      <w:r>
        <w:rPr>
          <w:rFonts w:ascii="Times New Roman" w:hAnsi="Times New Roman" w:cs="Times New Roman" w:hint="default"/>
          <w:sz w:val="21"/>
          <w:szCs w:val="21"/>
        </w:rPr>
        <w:t>A．锌Zn    B．硅SI    C．氯cl    D．贡Hg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cs="宋体" w:hint="eastAsia"/>
          <w:sz w:val="21"/>
          <w:szCs w:val="21"/>
        </w:rPr>
      </w:pPr>
      <w:r>
        <w:rPr>
          <w:rFonts w:hint="eastAsia"/>
          <w:sz w:val="21"/>
          <w:szCs w:val="21"/>
          <w:lang w:val="x-none"/>
        </w:rPr>
        <w:t>2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/>
        </w:rPr>
        <w:t>．</w:t>
      </w:r>
      <w:r>
        <w:rPr>
          <w:rFonts w:ascii="Times New Roman" w:hAnsi="Times New Roman" w:cs="宋体" w:hint="eastAsia"/>
          <w:sz w:val="21"/>
          <w:szCs w:val="21"/>
        </w:rPr>
        <w:t>下图 中“●”和“○”分别表示氢原子和氮原子，能保持氨气化学性质的微粒是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cs="宋体" w:hint="eastAsia"/>
          <w:sz w:val="20"/>
          <w:szCs w:val="20"/>
        </w:rPr>
      </w:pPr>
      <w:r>
        <w:rPr>
          <w:rFonts w:ascii="Times New Roman" w:hAnsi="Times New Roman" w:cs="宋体" w:hint="eastAsia"/>
          <w:color w:val="auto"/>
          <w:sz w:val="20"/>
          <w:szCs w:val="20"/>
          <w:u w:val="none"/>
        </w:rPr>
        <w:drawing>
          <wp:inline distT="0" distB="0" distL="114300" distR="114300">
            <wp:extent cx="4498975" cy="602615"/>
            <wp:effectExtent l="0" t="0" r="15875" b="6985"/>
            <wp:docPr id="14" name="图片 40" descr="21世纪教育网 -- 中国最大型、最专业的中小学教育资源门户网站">
              <a:hlinkClick xmlns:a="http://schemas.openxmlformats.org/drawingml/2006/main" xmlns:r="http://schemas.openxmlformats.org/officeDocument/2006/relationships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57921" name="图片 4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lum contras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</w:rPr>
      </w:pPr>
      <w:r>
        <w:rPr>
          <w:rFonts w:ascii="Times New Roman" w:hAnsi="Times New Roman" w:hint="eastAsia"/>
          <w:b/>
        </w:rPr>
        <w:t>二</w:t>
      </w:r>
      <w:r>
        <w:rPr>
          <w:rFonts w:ascii="Times New Roman" w:hAnsi="Times New Roman"/>
          <w:b/>
        </w:rPr>
        <w:t xml:space="preserve">、填空题   </w:t>
      </w:r>
      <w:r>
        <w:rPr>
          <w:rFonts w:ascii="Times New Roman" w:hAnsi="Times New Roman" w:hint="eastAsia"/>
        </w:rPr>
        <w:t>（共计2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25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</w:rPr>
        <w:t>5分</w:t>
      </w:r>
      <w:r>
        <w:rPr>
          <w:rFonts w:ascii="Times New Roman" w:hAnsi="Times New Roman"/>
        </w:rPr>
        <w:t>）从</w:t>
      </w:r>
      <w:r>
        <w:rPr>
          <w:rFonts w:ascii="宋体" w:hAnsi="宋体" w:cs="宋体" w:hint="eastAsia"/>
        </w:rPr>
        <w:t>①</w:t>
      </w:r>
      <w:r>
        <w:rPr>
          <w:rFonts w:ascii="Times New Roman" w:hAnsi="Times New Roman"/>
        </w:rPr>
        <w:t xml:space="preserve">氧气 </w:t>
      </w: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 xml:space="preserve">氮气 </w:t>
      </w:r>
      <w:r>
        <w:rPr>
          <w:rFonts w:ascii="宋体" w:hAnsi="宋体" w:cs="宋体" w:hint="eastAsia"/>
        </w:rPr>
        <w:t>③</w:t>
      </w:r>
      <w:r>
        <w:rPr>
          <w:rFonts w:ascii="Times New Roman" w:hAnsi="Times New Roman"/>
        </w:rPr>
        <w:t xml:space="preserve">空气 </w:t>
      </w:r>
      <w:r>
        <w:rPr>
          <w:rFonts w:ascii="宋体" w:hAnsi="宋体" w:cs="宋体" w:hint="eastAsia"/>
        </w:rPr>
        <w:t>④</w:t>
      </w:r>
      <w:r>
        <w:rPr>
          <w:rFonts w:ascii="Times New Roman" w:hAnsi="Times New Roman"/>
        </w:rPr>
        <w:t>二氧化碳</w:t>
      </w:r>
      <w:r>
        <w:rPr>
          <w:rFonts w:ascii="宋体" w:hAnsi="宋体" w:cs="宋体" w:hint="eastAsia"/>
        </w:rPr>
        <w:t>⑤</w:t>
      </w:r>
      <w:r>
        <w:rPr>
          <w:rFonts w:ascii="Times New Roman" w:hAnsi="Times New Roman"/>
        </w:rPr>
        <w:t>二氧化硫</w:t>
      </w:r>
      <w:r>
        <w:rPr>
          <w:rFonts w:ascii="宋体" w:hAnsi="宋体" w:cs="宋体" w:hint="eastAsia"/>
        </w:rPr>
        <w:t>五</w:t>
      </w:r>
      <w:r>
        <w:rPr>
          <w:rFonts w:ascii="Times New Roman" w:hAnsi="Times New Roman"/>
        </w:rPr>
        <w:t>种气体中，选出符合下列题意的物质，用序号填空：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>属于混合物的是________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>医疗上用于抢救危重病人的是________</w:t>
      </w:r>
      <w:r>
        <w:rPr>
          <w:rFonts w:ascii="Times New Roman" w:hAnsi="Times New Roman"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>在食品包装袋中，用作食品保护气的是________</w:t>
      </w:r>
      <w:r>
        <w:rPr>
          <w:rFonts w:ascii="Times New Roman" w:hAnsi="Times New Roman"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u w:val="thick"/>
        </w:rPr>
      </w:pP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>与绿色植物进行光合作用的是________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 w:hint="eastAsia"/>
        </w:rPr>
        <w:t>具有刺激性气味的气体是</w:t>
      </w:r>
      <w:r>
        <w:rPr>
          <w:rFonts w:ascii="Times New Roman" w:hAnsi="Times New Roman"/>
        </w:rPr>
        <w:t>________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26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</w:rPr>
        <w:t>4分</w:t>
      </w:r>
      <w:r>
        <w:rPr>
          <w:rFonts w:ascii="Times New Roman" w:hAnsi="Times New Roman"/>
        </w:rPr>
        <w:t>）阅读下列科普文章：通常情况下，钾具有银白色光泽，质地十分柔软，可以用小刀切割。钾的熔点很低，只有63</w:t>
      </w:r>
      <w:r>
        <w:rPr>
          <w:rFonts w:ascii="宋体" w:hAnsi="宋体" w:cs="宋体" w:hint="eastAsia"/>
        </w:rPr>
        <w:t>℃</w:t>
      </w:r>
      <w:r>
        <w:rPr>
          <w:rFonts w:ascii="Times New Roman" w:hAnsi="Times New Roman"/>
        </w:rPr>
        <w:t>，也就是说，只要温度升高到63</w:t>
      </w:r>
      <w:r>
        <w:rPr>
          <w:rFonts w:ascii="宋体" w:hAnsi="宋体" w:cs="宋体" w:hint="eastAsia"/>
        </w:rPr>
        <w:t>℃</w:t>
      </w:r>
      <w:r>
        <w:rPr>
          <w:rFonts w:ascii="Times New Roman" w:hAnsi="Times New Roman"/>
        </w:rPr>
        <w:t>，金属钾就变成水银般的液体了。钾的密度很小，它比水还轻。钾的化学性质十分活泼，与水反应剧烈，当把一块钾放入水中时，你就会看到它不断地浮起落下，周身还冒出火焰。一会儿再看，水中的钾就消失了。原来，它跟水发生反应生成了氢氧化钾。钾与酸的水溶液反应更加剧烈，几乎能达到爆炸的程度。回答下列问题：（1）钾的物理性质有</w:t>
      </w:r>
      <w:r>
        <w:rPr>
          <w:rFonts w:ascii="Times New Roman" w:hAnsi="Times New Roman" w:hint="eastAsia"/>
          <w:lang w:eastAsia="zh-CN"/>
        </w:rPr>
        <w:t>①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</w:t>
      </w:r>
      <w:r>
        <w:rPr>
          <w:rFonts w:ascii="Times New Roman" w:hAnsi="Times New Roman"/>
        </w:rPr>
        <w:t>、</w:t>
      </w:r>
      <w:r>
        <w:rPr>
          <w:rFonts w:ascii="Times New Roman" w:hAnsi="Times New Roman" w:hint="eastAsia"/>
          <w:lang w:eastAsia="zh-CN"/>
        </w:rPr>
        <w:t>②</w:t>
      </w:r>
      <w:r>
        <w:rPr>
          <w:rFonts w:ascii="Times New Roman" w:hAnsi="Times New Roman"/>
        </w:rPr>
        <w:t>______、</w:t>
      </w:r>
      <w:r>
        <w:rPr>
          <w:rFonts w:ascii="Times New Roman" w:hAnsi="Times New Roman" w:hint="eastAsia"/>
          <w:lang w:eastAsia="zh-CN"/>
        </w:rPr>
        <w:t>③</w:t>
      </w:r>
      <w:r>
        <w:rPr>
          <w:rFonts w:ascii="Times New Roman" w:hAnsi="Times New Roman"/>
        </w:rPr>
        <w:t>______。（至少答</w:t>
      </w:r>
      <w:r>
        <w:rPr>
          <w:rFonts w:ascii="Times New Roman" w:hAnsi="Times New Roman" w:hint="eastAsia"/>
        </w:rPr>
        <w:t>三</w:t>
      </w:r>
      <w:r>
        <w:rPr>
          <w:rFonts w:ascii="Times New Roman" w:hAnsi="Times New Roman"/>
        </w:rPr>
        <w:t>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（2）钾的化学性质有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     </w:t>
      </w:r>
      <w:r>
        <w:rPr>
          <w:rFonts w:ascii="Times New Roman" w:hAnsi="Times New Roman"/>
        </w:rPr>
        <w:t>。</w:t>
      </w:r>
      <w:r>
        <w:rPr>
          <w:rFonts w:ascii="Times New Roman" w:hAnsi="Times New Roman" w:hint="eastAsia"/>
        </w:rPr>
        <w:t>（写一点即可）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en-US" w:eastAsia="zh-CN"/>
        </w:rPr>
        <w:t>27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  <w:lang w:val="en-US" w:eastAsia="zh-CN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/>
        </w:rPr>
        <w:t>）</w:t>
      </w:r>
      <w:r>
        <w:rPr>
          <w:rFonts w:ascii="Times New Roman" w:hAnsi="Times New Roman" w:hint="eastAsia"/>
          <w:lang w:val="x-none"/>
        </w:rPr>
        <w:t>如</w:t>
      </w:r>
      <w:r>
        <w:rPr>
          <w:rFonts w:ascii="Times New Roman" w:hAnsi="Times New Roman" w:hint="eastAsia"/>
          <w:lang w:eastAsia="zh-CN"/>
        </w:rPr>
        <w:t>下</w:t>
      </w:r>
      <w:r>
        <w:rPr>
          <w:rFonts w:ascii="Times New Roman" w:hAnsi="Times New Roman" w:hint="eastAsia"/>
          <w:lang w:val="x-none"/>
        </w:rPr>
        <w:t>图所示实验，</w:t>
      </w:r>
      <w:r>
        <w:rPr>
          <w:rFonts w:ascii="Times New Roman" w:hAnsi="Times New Roman" w:hint="eastAsia"/>
          <w:em w:val="dot"/>
          <w:lang w:eastAsia="zh-CN"/>
        </w:rPr>
        <w:t>依据</w:t>
      </w:r>
      <w:r>
        <w:rPr>
          <w:rFonts w:ascii="Times New Roman" w:hAnsi="Times New Roman" w:hint="eastAsia"/>
          <w:em w:val="dot"/>
          <w:lang w:val="x-none"/>
        </w:rPr>
        <w:t>资料</w:t>
      </w:r>
      <w:r>
        <w:rPr>
          <w:rFonts w:ascii="Times New Roman" w:hAnsi="Times New Roman" w:hint="eastAsia"/>
          <w:lang w:val="x-none"/>
        </w:rPr>
        <w:t>，回答下列问题。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x-none"/>
        </w:rPr>
        <w:drawing>
          <wp:inline distT="0" distB="0" distL="114300" distR="114300">
            <wp:extent cx="3749675" cy="984885"/>
            <wp:effectExtent l="0" t="0" r="3175" b="5715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592951" name="图片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4967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lang w:val="x-none"/>
        </w:rPr>
        <w:t xml:space="preserve">  </w:t>
      </w:r>
      <w:r>
        <w:drawing>
          <wp:inline distT="0" distB="0" distL="114300" distR="114300">
            <wp:extent cx="1104900" cy="962660"/>
            <wp:effectExtent l="0" t="0" r="0" b="8890"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411688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  <w:lang w:val="x-none"/>
        </w:rPr>
      </w:pPr>
      <w:r>
        <w:rPr>
          <w:rFonts w:ascii="Times New Roman" w:hAnsi="Times New Roman" w:hint="eastAsia"/>
          <w:lang w:val="x-none"/>
        </w:rPr>
        <w:t>（1）图1中反应的文字表达式为</w:t>
      </w:r>
      <w:r>
        <w:rPr>
          <w:rFonts w:ascii="Times New Roman" w:hAnsi="Times New Roman" w:hint="eastAsia"/>
          <w:lang w:eastAsia="zh-CN"/>
        </w:rPr>
        <w:t>①</w:t>
      </w:r>
      <w:r>
        <w:rPr>
          <w:rFonts w:ascii="Times New Roman" w:hAnsi="Times New Roman" w:hint="eastAsia"/>
          <w:u w:val="single"/>
          <w:lang w:val="x-none"/>
        </w:rPr>
        <w:t>　   　</w:t>
      </w:r>
      <w:r>
        <w:rPr>
          <w:rFonts w:ascii="Times New Roman" w:hAnsi="Times New Roman" w:hint="eastAsia"/>
          <w:lang w:val="x-none"/>
        </w:rPr>
        <w:t>，集气瓶中加入水的作用是</w:t>
      </w:r>
      <w:r>
        <w:rPr>
          <w:rFonts w:ascii="Times New Roman" w:hAnsi="Times New Roman" w:hint="eastAsia"/>
          <w:lang w:eastAsia="zh-CN"/>
        </w:rPr>
        <w:t>②</w:t>
      </w:r>
      <w:r>
        <w:rPr>
          <w:rFonts w:ascii="Times New Roman" w:hAnsi="Times New Roman" w:hint="eastAsia"/>
          <w:u w:val="single"/>
          <w:lang w:val="x-none"/>
        </w:rPr>
        <w:t>　   　</w:t>
      </w:r>
      <w:r>
        <w:rPr>
          <w:rFonts w:ascii="Times New Roman" w:hAnsi="Times New Roman" w:hint="eastAsia"/>
          <w:lang w:val="x-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lang w:val="x-none"/>
        </w:rPr>
      </w:pPr>
      <w:r>
        <w:rPr>
          <w:rFonts w:ascii="Times New Roman" w:hAnsi="Times New Roman" w:hint="eastAsia"/>
          <w:lang w:val="x-none"/>
        </w:rPr>
        <w:t>（2）图2中的反应</w:t>
      </w:r>
      <w:r>
        <w:rPr>
          <w:rFonts w:ascii="Times New Roman" w:hAnsi="Times New Roman" w:hint="eastAsia"/>
          <w:lang w:eastAsia="zh-CN"/>
        </w:rPr>
        <w:t>的文字表达式为①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u w:val="none"/>
          <w:lang w:val="en-US" w:eastAsia="zh-CN"/>
        </w:rPr>
        <w:t>，发出②</w:t>
      </w:r>
      <w:r>
        <w:rPr>
          <w:rFonts w:ascii="Times New Roman" w:hAnsi="Times New Roman" w:hint="eastAsia"/>
          <w:u w:val="single"/>
          <w:lang w:val="x-none"/>
        </w:rPr>
        <w:t>　   　</w:t>
      </w:r>
      <w:r>
        <w:rPr>
          <w:rFonts w:ascii="Times New Roman" w:hAnsi="Times New Roman" w:hint="eastAsia"/>
          <w:u w:val="none"/>
          <w:lang w:eastAsia="zh-CN"/>
        </w:rPr>
        <w:t>色火焰</w:t>
      </w:r>
      <w:r>
        <w:rPr>
          <w:rFonts w:ascii="Times New Roman" w:hAnsi="Times New Roman" w:hint="eastAsia"/>
          <w:lang w:val="x-none"/>
        </w:rPr>
        <w:t>，集气瓶中加入的液体可能是</w:t>
      </w:r>
      <w:r>
        <w:rPr>
          <w:rFonts w:ascii="Times New Roman" w:hAnsi="Times New Roman" w:hint="eastAsia"/>
          <w:lang w:eastAsia="zh-CN"/>
        </w:rPr>
        <w:t>③</w:t>
      </w:r>
      <w:r>
        <w:rPr>
          <w:rFonts w:ascii="Times New Roman" w:hAnsi="Times New Roman" w:hint="eastAsia"/>
          <w:u w:val="single"/>
          <w:lang w:val="x-none"/>
        </w:rPr>
        <w:t>　   　</w:t>
      </w:r>
      <w:r>
        <w:rPr>
          <w:rFonts w:ascii="Times New Roman" w:hAnsi="Times New Roman" w:hint="eastAsia"/>
          <w:lang w:val="x-none"/>
        </w:rPr>
        <w:t>，其目的为</w:t>
      </w:r>
      <w:r>
        <w:rPr>
          <w:rFonts w:ascii="Times New Roman" w:hAnsi="Times New Roman" w:hint="eastAsia"/>
          <w:lang w:eastAsia="zh-CN"/>
        </w:rPr>
        <w:t>④</w:t>
      </w:r>
      <w:r>
        <w:rPr>
          <w:rFonts w:ascii="Times New Roman" w:hAnsi="Times New Roman" w:hint="eastAsia"/>
          <w:u w:val="single"/>
          <w:lang w:val="x-none"/>
        </w:rPr>
        <w:t>　   　</w:t>
      </w:r>
      <w:r>
        <w:rPr>
          <w:rFonts w:ascii="Times New Roman" w:hAnsi="Times New Roman" w:hint="eastAsia"/>
          <w:lang w:val="x-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val="en-US" w:eastAsia="zh-CN"/>
        </w:rPr>
        <w:t>28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</w:rPr>
        <w:t>5分</w:t>
      </w:r>
      <w:r>
        <w:rPr>
          <w:rFonts w:ascii="Times New Roman" w:hAnsi="Times New Roman"/>
        </w:rPr>
        <w:t>）如图所示装置可用于测定空气中氧气的含量，实验前在集气瓶内加入少量水，并做上记号。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宋体" w:eastAsia="宋体" w:hAnsi="宋体" w:hint="eastAsia"/>
          <w:lang w:eastAsia="zh-CN"/>
        </w:rPr>
      </w:pPr>
      <w:r>
        <w:rPr>
          <w:rFonts w:ascii="Times New Roman" w:hAnsi="Times New Roman"/>
        </w:rPr>
        <w:t>（1）红磷在空气中燃烧的文字表达式</w:t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u w:val="none"/>
          <w:lang w:val="en-US" w:eastAsia="zh-CN"/>
        </w:rPr>
        <w:t>；能否选用铁和硫</w:t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/>
        </w:rPr>
        <w:t>______</w:t>
      </w:r>
      <w:r>
        <w:rPr>
          <w:rFonts w:ascii="宋体" w:hAnsi="宋体"/>
        </w:rPr>
        <w:t>。</w:t>
      </w:r>
      <w:r>
        <w:rPr>
          <w:rFonts w:ascii="宋体" w:hAnsi="宋体" w:hint="eastAsia"/>
          <w:lang w:eastAsia="zh-CN"/>
        </w:rPr>
        <w:t>（填“能”或“不能”）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（2）在实验操作中，当_________时，打开弹簧夹方能得出较准确结论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（3）如果实验测量值偏小，可能的原因是：____________。（写一条即可）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29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/>
        </w:rPr>
        <w:t>）</w:t>
      </w:r>
      <w:r>
        <w:rPr>
          <w:rFonts w:hint="eastAsia"/>
          <w:lang w:eastAsia="zh-CN"/>
        </w:rPr>
        <w:t>如图是</w:t>
      </w:r>
      <w:r>
        <w:rPr>
          <w:rFonts w:hint="eastAsia"/>
          <w:lang w:val="en-US" w:eastAsia="zh-CN"/>
        </w:rPr>
        <w:t>ABCDE五种粒子的结构示意图，据图回答下列问题：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048125" cy="1009650"/>
            <wp:effectExtent l="0" t="0" r="9525" b="0"/>
            <wp:docPr id="1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260602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t="16518" r="29402" b="3616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（1）图中粒子共表示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种元素。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（2）属于相对稳定结构的粒子有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（填字母）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）在化学反应中，易得到电子的原子有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（填字母）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Times New Roman" w:hAnsi="Times New Roma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图中不同种原子的本质区别是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</w:rPr>
      </w:pPr>
      <w:r>
        <w:rPr>
          <w:rFonts w:ascii="Times New Roman" w:hAnsi="Times New Roman" w:hint="eastAsia"/>
          <w:b/>
        </w:rPr>
        <w:t>三</w:t>
      </w:r>
      <w:r>
        <w:rPr>
          <w:rFonts w:ascii="Times New Roman" w:hAnsi="Times New Roman"/>
          <w:b/>
        </w:rPr>
        <w:t xml:space="preserve">、实验与探究 </w:t>
      </w:r>
      <w:r>
        <w:rPr>
          <w:rFonts w:ascii="Times New Roman" w:hAnsi="Times New Roman" w:hint="eastAsia"/>
        </w:rPr>
        <w:t>（共计2</w:t>
      </w: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  <w:lang w:val="en-US" w:eastAsia="zh-CN"/>
        </w:rPr>
        <w:t>0</w:t>
      </w:r>
      <w:r>
        <w:rPr>
          <w:rFonts w:ascii="Times New Roman" w:hAnsi="Times New Roman"/>
        </w:rPr>
        <w:t>．</w:t>
      </w:r>
      <w:r>
        <w:rPr>
          <w:rFonts w:ascii="宋体" w:hAnsi="宋体"/>
          <w:color w:val="000000"/>
          <w:szCs w:val="24"/>
        </w:rPr>
        <w:t>（</w:t>
      </w:r>
      <w:r>
        <w:rPr>
          <w:rFonts w:ascii="宋体" w:hAnsi="宋体" w:hint="eastAsia"/>
          <w:color w:val="000000"/>
          <w:szCs w:val="24"/>
          <w:lang w:val="en-US" w:eastAsia="zh-CN"/>
        </w:rPr>
        <w:t>12</w:t>
      </w:r>
      <w:r>
        <w:rPr>
          <w:rFonts w:ascii="宋体" w:hAnsi="宋体" w:hint="eastAsia"/>
          <w:color w:val="000000"/>
          <w:szCs w:val="24"/>
        </w:rPr>
        <w:t>分</w:t>
      </w:r>
      <w:r>
        <w:rPr>
          <w:rFonts w:ascii="宋体" w:hAnsi="宋体"/>
          <w:color w:val="000000"/>
          <w:szCs w:val="24"/>
        </w:rPr>
        <w:t>）</w:t>
      </w:r>
      <w:r>
        <w:rPr>
          <w:rFonts w:ascii="Times New Roman" w:hAnsi="Times New Roman"/>
        </w:rPr>
        <w:t>小明进行H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溶液制O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的实验探究。结合下列过程，回答有关问题。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MnO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作催化剂向5mL5%的H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溶液中加入少量MnO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，立即产生大量气泡。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宋体" w:hAnsi="宋体"/>
          <w:color w:val="000000"/>
        </w:rPr>
        <w:drawing>
          <wp:inline distT="0" distB="0" distL="114300" distR="114300">
            <wp:extent cx="3712210" cy="1055370"/>
            <wp:effectExtent l="0" t="0" r="2540" b="1143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4459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221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（1）用上述反应原理制备并收集一瓶干燥的O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，从所给装置图中选择并组装一套装置，其连接顺序为</w:t>
      </w:r>
      <w:r>
        <w:rPr>
          <w:rFonts w:ascii="Times New Roman" w:hAnsi="Times New Roman" w:hint="eastAsia"/>
          <w:lang w:eastAsia="zh-CN"/>
        </w:rPr>
        <w:t>①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/>
        </w:rPr>
        <w:t>→</w:t>
      </w:r>
      <w:r>
        <w:rPr>
          <w:rFonts w:ascii="Times New Roman" w:hAnsi="Times New Roman" w:hint="eastAsia"/>
          <w:lang w:eastAsia="zh-CN"/>
        </w:rPr>
        <w:t>②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/>
        </w:rPr>
        <w:t>→</w:t>
      </w:r>
      <w:r>
        <w:rPr>
          <w:rFonts w:ascii="Times New Roman" w:hAnsi="Times New Roman" w:hint="eastAsia"/>
          <w:lang w:eastAsia="zh-CN"/>
        </w:rPr>
        <w:t>③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/>
        </w:rPr>
        <w:t>（填标号）。为了确保实验成功，在装药品之前应该</w:t>
      </w:r>
      <w:r>
        <w:rPr>
          <w:rFonts w:ascii="Times New Roman" w:hAnsi="Times New Roman" w:hint="eastAsia"/>
          <w:lang w:eastAsia="zh-CN"/>
        </w:rPr>
        <w:t>④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检验O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的方法是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 w:hint="eastAsia"/>
          <w:u w:val="single"/>
        </w:rPr>
        <w:t xml:space="preserve">                  </w:t>
      </w:r>
      <w:r>
        <w:rPr>
          <w:rFonts w:ascii="Times New Roman" w:hAnsi="Times New Roman"/>
          <w:u w:val="single"/>
        </w:rPr>
        <w:t>　</w:t>
      </w:r>
      <w:r>
        <w:rPr>
          <w:rFonts w:ascii="Times New Roman" w:hAnsi="Times New Roman"/>
        </w:rPr>
        <w:t>，若木条复燃，则证明收集的气体为O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（附：浓</w:t>
      </w:r>
      <w:r>
        <w:rPr>
          <w:rFonts w:ascii="Times New Roman" w:hAnsi="Times New Roman" w:hint="eastAsia"/>
          <w:lang w:eastAsia="zh-CN"/>
        </w:rPr>
        <w:t>硫酸</w:t>
      </w:r>
      <w:r>
        <w:rPr>
          <w:rFonts w:ascii="Times New Roman" w:hAnsi="Times New Roman" w:hint="eastAsia"/>
        </w:rPr>
        <w:t>具有吸水性，可以做干燥剂）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lang w:val="en-US" w:eastAsia="zh-C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lang w:val="en-US" w:eastAsia="zh-CN"/>
        </w:rPr>
        <w:t>小明同学欲通过实验证明“二氧化锰是过氧化氢分解的催化剂”这一命题。他设计并完成了下表所示的探究实验：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78"/>
        <w:gridCol w:w="2826"/>
        <w:gridCol w:w="1869"/>
        <w:gridCol w:w="1865"/>
        <w:gridCol w:w="184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87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286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187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75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实验结论或总结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87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2863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结论</w:t>
            </w:r>
          </w:p>
        </w:tc>
        <w:tc>
          <w:tcPr>
            <w:tcW w:w="18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总结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  <w:t>实验一</w:t>
            </w:r>
          </w:p>
        </w:tc>
        <w:tc>
          <w:tcPr>
            <w:tcW w:w="28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val="en-US" w:eastAsia="zh-CN"/>
              </w:rPr>
              <w:t>取5mL5%的过氧化氢溶液于试管中，伸入带火星的木条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val="en-US" w:eastAsia="zh-CN"/>
              </w:rPr>
              <w:t>有气泡产生，木条不复燃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val="en-US" w:eastAsia="zh-CN"/>
              </w:rPr>
              <w:t>过氧化氢分解产生氧气，但反应速率</w:t>
            </w:r>
            <w:r>
              <w:rPr>
                <w:rFonts w:ascii="Times New Roman" w:hAnsi="Times New Roman" w:hint="eastAsia"/>
                <w:sz w:val="21"/>
                <w:szCs w:val="21"/>
                <w:u w:val="single"/>
                <w:lang w:val="en-US" w:eastAsia="zh-CN"/>
              </w:rPr>
              <w:t xml:space="preserve"> ①             </w:t>
            </w:r>
            <w:r>
              <w:rPr>
                <w:rFonts w:ascii="Times New Roman" w:hAnsi="Times New Roman" w:hint="eastAsia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876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val="en-US" w:eastAsia="zh-CN"/>
              </w:rPr>
              <w:t>二氧化锰是过氧化氢分解的催化剂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实验二</w:t>
            </w:r>
          </w:p>
        </w:tc>
        <w:tc>
          <w:tcPr>
            <w:tcW w:w="28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lang w:val="en-US" w:eastAsia="zh-CN"/>
              </w:rPr>
              <w:t>向盛水的试管中加入二氧化锰，伸入带火星的木条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20320</wp:posOffset>
                      </wp:positionV>
                      <wp:extent cx="1095375" cy="485775"/>
                      <wp:effectExtent l="1905" t="4445" r="7620" b="5080"/>
                      <wp:wrapNone/>
                      <wp:docPr id="2" name="直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1095375" cy="4857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3" o:spid="_x0000_s1026" style="mso-height-relative:page;mso-width-relative:page;position:absolute;z-index:251660288" from="88.25pt,1.6pt" to="174.5pt,39.85pt" coordsize="21600,21600" stroked="t" strokecolor="black">
                      <v:stroke joinstyle="round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hint="eastAsia"/>
                <w:lang w:val="en-US" w:eastAsia="zh-CN"/>
              </w:rPr>
              <w:t>没有明显现象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实验三</w:t>
            </w:r>
          </w:p>
        </w:tc>
        <w:tc>
          <w:tcPr>
            <w:tcW w:w="28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lang w:val="en-US" w:eastAsia="zh-CN"/>
              </w:rPr>
              <w:t>向实验一的试管中加入少量二氧化锰，伸入带火星的木条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木条②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u w:val="none"/>
                <w:vertAlign w:val="baseline"/>
                <w:lang w:val="en-US" w:eastAsia="zh-CN"/>
              </w:rPr>
              <w:t>反应的文字表达式</w:t>
            </w:r>
            <w:r>
              <w:rPr>
                <w:rFonts w:ascii="Times New Roman" w:hAnsi="Times New Roman" w:hint="eastAsia"/>
                <w:u w:val="single"/>
                <w:vertAlign w:val="baseline"/>
                <w:lang w:val="en-US" w:eastAsia="zh-CN"/>
              </w:rPr>
              <w:t xml:space="preserve"> ③                  </w:t>
            </w:r>
            <w:r>
              <w:rPr>
                <w:rFonts w:ascii="Times New Roman" w:hAnsi="Times New Roman" w:hint="eastAsia"/>
                <w:vertAlign w:val="baseline"/>
                <w:lang w:val="en-US" w:eastAsia="zh-CN"/>
              </w:rPr>
              <w:t>。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lang w:val="en-US" w:eastAsia="zh-CN"/>
              </w:rPr>
              <w:t>二氧化锰能加快过氧化氢的分解</w:t>
            </w:r>
          </w:p>
        </w:tc>
        <w:tc>
          <w:tcPr>
            <w:tcW w:w="1876" w:type="dxa"/>
            <w:vMerge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center"/>
              <w:rPr>
                <w:rFonts w:ascii="Times New Roman" w:hAnsi="Times New Roman" w:hint="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val="en-US" w:eastAsia="zh-CN"/>
        </w:rPr>
        <w:t>请你帮小明同学填写上表中未填完的空格。</w:t>
      </w:r>
      <w:r>
        <w:rPr>
          <w:rFonts w:ascii="Times New Roman" w:hAnsi="Times New Roman" w:hint="eastAsia"/>
          <w:lang w:val="en-US" w:eastAsia="zh-CN"/>
        </w:rPr>
        <w:br/>
      </w:r>
      <w:r>
        <w:rPr>
          <w:rFonts w:ascii="Times New Roman" w:hAnsi="Times New Roman" w:hint="eastAsia"/>
          <w:lang w:val="en-US" w:eastAsia="zh-CN"/>
        </w:rPr>
        <w:t>（4）在小明的探究实验中，“实验一”和“实验二”起的作用是</w:t>
      </w:r>
      <w:r>
        <w:rPr>
          <w:rFonts w:ascii="Times New Roman" w:hAnsi="Times New Roman" w:hint="eastAsia"/>
          <w:u w:val="single"/>
          <w:lang w:val="en-US" w:eastAsia="zh-CN"/>
        </w:rPr>
        <w:t xml:space="preserve">                  </w:t>
      </w:r>
      <w:r>
        <w:rPr>
          <w:rFonts w:ascii="Times New Roman" w:hAnsi="Times New Roman" w:hint="eastAsia"/>
          <w:lang w:val="en-US" w:eastAsia="zh-CN"/>
        </w:rPr>
        <w:t xml:space="preserve">。   </w:t>
      </w:r>
      <w:r>
        <w:rPr>
          <w:rFonts w:ascii="Times New Roman" w:hAnsi="Times New Roman" w:hint="eastAsia"/>
          <w:lang w:val="en-US" w:eastAsia="zh-CN"/>
        </w:rPr>
        <w:br/>
      </w:r>
      <w:r>
        <w:rPr>
          <w:rFonts w:ascii="Times New Roman" w:hAnsi="Times New Roman" w:hint="eastAsia"/>
          <w:lang w:val="en-US" w:eastAsia="zh-CN"/>
        </w:rPr>
        <w:t>（5）小英同学认为仅由上述实验还不能完全得出表内的“总结”，她补充设计了两个方面的探究实验，最终完成了对“命题”的实验证明。</w:t>
      </w:r>
      <w:r>
        <w:rPr>
          <w:rFonts w:ascii="Times New Roman" w:hAnsi="Times New Roman" w:hint="eastAsia"/>
          <w:lang w:val="en-US" w:eastAsia="zh-CN"/>
        </w:rPr>
        <w:br/>
      </w:r>
      <w:r>
        <w:rPr>
          <w:rFonts w:ascii="Times New Roman" w:hAnsi="Times New Roman" w:hint="eastAsia"/>
          <w:lang w:val="en-US" w:eastAsia="zh-CN"/>
        </w:rPr>
        <w:t>第一方面的实验操作中包含了两次称量，其目的是：①</w:t>
      </w:r>
      <w:r>
        <w:rPr>
          <w:rFonts w:ascii="Times New Roman" w:hAnsi="Times New Roman" w:hint="eastAsia"/>
          <w:u w:val="single"/>
          <w:lang w:val="en-US" w:eastAsia="zh-CN"/>
        </w:rPr>
        <w:t>                   </w:t>
      </w:r>
      <w:r>
        <w:rPr>
          <w:rFonts w:ascii="Times New Roman" w:hAnsi="Times New Roman" w:hint="eastAsia"/>
          <w:lang w:val="en-US" w:eastAsia="zh-CN"/>
        </w:rPr>
        <w:t>；</w:t>
      </w:r>
      <w:r>
        <w:rPr>
          <w:rFonts w:ascii="Times New Roman" w:hAnsi="Times New Roman" w:hint="eastAsia"/>
          <w:lang w:val="en-US" w:eastAsia="zh-CN"/>
        </w:rPr>
        <w:br/>
      </w:r>
      <w:r>
        <w:rPr>
          <w:rFonts w:ascii="Times New Roman" w:hAnsi="Times New Roman" w:hint="eastAsia"/>
          <w:lang w:val="en-US" w:eastAsia="zh-CN"/>
        </w:rPr>
        <w:t>第二方面的实验是利用“实验三”反应后试管内的剩余物继续实验，接下来的实验操作是：②</w:t>
      </w:r>
      <w:r>
        <w:rPr>
          <w:rFonts w:ascii="Times New Roman" w:hAnsi="Times New Roman" w:hint="eastAsia"/>
          <w:u w:val="single"/>
          <w:lang w:val="en-US" w:eastAsia="zh-CN"/>
        </w:rPr>
        <w:t>      </w:t>
      </w:r>
      <w:r>
        <w:rPr>
          <w:rFonts w:ascii="Times New Roman" w:hAnsi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（8分）</w:t>
      </w:r>
      <w:r>
        <w:rPr>
          <w:rFonts w:ascii="Times New Roman" w:hAnsi="Times New Roman"/>
        </w:rPr>
        <w:t>结合如图所示实验装置，回答下列问题．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drawing>
          <wp:inline distT="0" distB="0" distL="114300" distR="114300">
            <wp:extent cx="2751455" cy="880745"/>
            <wp:effectExtent l="0" t="0" r="10795" b="14605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9336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drawing>
          <wp:inline distT="0" distB="0" distL="114300" distR="114300">
            <wp:extent cx="1689100" cy="143510"/>
            <wp:effectExtent l="0" t="0" r="6350" b="889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67111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t="88766" r="5759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drawing>
          <wp:inline distT="0" distB="0" distL="114300" distR="114300">
            <wp:extent cx="1012190" cy="143510"/>
            <wp:effectExtent l="0" t="0" r="16510" b="8890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92697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56187" t="88766" r="21364"/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）图中a、b仪器的名称：a_____，b____。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）用</w:t>
      </w:r>
      <w:r>
        <w:rPr>
          <w:rFonts w:ascii="Times New Roman" w:hAnsi="Times New Roman"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E</w:t>
      </w:r>
      <w:r>
        <w:rPr>
          <w:rFonts w:ascii="Times New Roman"/>
        </w:rPr>
        <w:t>装置制取氧气，反应的文字表达式为</w:t>
      </w:r>
      <w:r>
        <w:rPr>
          <w:rFonts w:ascii="Times New Roman" w:hint="eastAsia"/>
        </w:rPr>
        <w:t>①</w:t>
      </w:r>
      <w:r>
        <w:rPr>
          <w:rFonts w:ascii="Times New Roman" w:hAnsi="Times New Roman"/>
          <w:u w:val="single"/>
        </w:rPr>
        <w:t xml:space="preserve">                                </w:t>
      </w:r>
      <w:r>
        <w:rPr>
          <w:rFonts w:ascii="Times New Roman"/>
        </w:rPr>
        <w:t>；用排水法收集气体时，当观察到</w:t>
      </w:r>
      <w:r>
        <w:rPr>
          <w:rFonts w:ascii="Times New Roman" w:hAnsi="Times New Roman"/>
          <w:u w:val="none"/>
        </w:rPr>
        <w:t xml:space="preserve"> </w:t>
      </w:r>
      <w:r>
        <w:rPr>
          <w:rFonts w:ascii="宋体" w:hAnsi="宋体" w:cs="宋体" w:hint="eastAsia"/>
          <w:u w:val="none"/>
        </w:rPr>
        <w:t>②</w:t>
      </w:r>
      <w:r>
        <w:rPr>
          <w:rFonts w:ascii="Times New Roman" w:hAnsi="Times New Roman"/>
          <w:u w:val="single"/>
        </w:rPr>
        <w:t xml:space="preserve">                          </w:t>
      </w:r>
      <w:r>
        <w:rPr>
          <w:rFonts w:ascii="Times New Roman"/>
        </w:rPr>
        <w:t>时，判断集气瓶中气体已收集满。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）若用</w:t>
      </w:r>
      <w:r>
        <w:rPr>
          <w:rFonts w:ascii="Times New Roman" w:hAnsi="Times New Roman"/>
        </w:rPr>
        <w:t>B</w:t>
      </w:r>
      <w:r>
        <w:rPr>
          <w:rFonts w:ascii="Times New Roman"/>
        </w:rPr>
        <w:t>装置制取氧气与</w:t>
      </w:r>
      <w:r>
        <w:rPr>
          <w:rFonts w:ascii="Times New Roman" w:hAnsi="Times New Roman"/>
        </w:rPr>
        <w:t>A</w:t>
      </w:r>
      <w:r>
        <w:rPr>
          <w:rFonts w:ascii="Times New Roman"/>
        </w:rPr>
        <w:t>装置</w:t>
      </w:r>
      <w:r>
        <w:rPr>
          <w:rFonts w:hint="eastAsia"/>
        </w:rPr>
        <w:t>比较其优点是：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 xml:space="preserve"> 。写一点即可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ascii="Times New Roman" w:hAnsi="Times New Roman" w:hint="eastAsia"/>
        </w:rPr>
      </w:pPr>
      <w:r>
        <w:t>（</w:t>
      </w:r>
      <w:r>
        <w:rPr>
          <w:rFonts w:hint="eastAsia"/>
        </w:rPr>
        <w:t>4</w:t>
      </w:r>
      <w:r>
        <w:t>）若用排空法收集氧气选择</w:t>
      </w: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</w:t>
      </w:r>
      <w:r>
        <w:t>（填字母）选择该方法的原因是</w:t>
      </w:r>
      <w:r>
        <w:rPr>
          <w:rFonts w:hint="eastAsia"/>
          <w:u w:val="none"/>
        </w:rPr>
        <w:t xml:space="preserve"> ②</w:t>
      </w:r>
      <w:r>
        <w:rPr>
          <w:rFonts w:hint="eastAsia"/>
          <w:u w:val="single"/>
        </w:rPr>
        <w:t xml:space="preserve">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  <w:lang w:val="en-US" w:eastAsia="zh-CN"/>
        </w:rPr>
        <w:t>2</w:t>
      </w:r>
      <w:bookmarkStart w:id="0" w:name="topic_cb2a1b82-82ca-42c7-926c-77a766eba0"/>
      <w:r>
        <w:rPr>
          <w:rFonts w:ascii="Times New Roman" w:hAnsi="Times New Roman"/>
        </w:rPr>
        <w:t>．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6</w:t>
      </w:r>
      <w:r>
        <w:rPr>
          <w:rFonts w:ascii="宋体" w:hAnsi="宋体" w:cs="宋体" w:hint="eastAsia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hAnsi="Times New Roman"/>
        </w:rPr>
        <w:t>某同学设计如下实验装置探究</w:t>
      </w:r>
      <w:r>
        <w:rPr>
          <w:rFonts w:ascii="宋体" w:hAnsi="宋体"/>
        </w:rPr>
        <w:t>“分子的运动实验”</w:t>
      </w:r>
      <w:r>
        <w:rPr>
          <w:rFonts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drawing>
          <wp:inline distT="0" distB="0" distL="114300" distR="114300">
            <wp:extent cx="3021965" cy="932815"/>
            <wp:effectExtent l="0" t="0" r="6985" b="635"/>
            <wp:docPr id="2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812681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rcRect r="10219"/>
                    <a:stretch>
                      <a:fillRect/>
                    </a:stretch>
                  </pic:blipFill>
                  <pic:spPr>
                    <a:xfrm>
                      <a:off x="0" y="0"/>
                      <a:ext cx="3021965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（1）</w:t>
      </w:r>
      <w:r>
        <w:rPr>
          <w:rFonts w:ascii="Times New Roman" w:hAnsi="Times New Roman"/>
        </w:rPr>
        <w:t>图I是按</w:t>
      </w:r>
      <w:r>
        <w:rPr>
          <w:rFonts w:ascii="Times New Roman" w:hAnsi="Times New Roman" w:hint="eastAsia"/>
        </w:rPr>
        <w:t>老版</w:t>
      </w:r>
      <w:r>
        <w:rPr>
          <w:rFonts w:ascii="Times New Roman" w:hAnsi="Times New Roman"/>
        </w:rPr>
        <w:t>课本进行的一个化学实验，大烧杯中的实验现象是</w:t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/>
        </w:rPr>
        <w:t>，此实验说明分子</w:t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 w:hint="eastAsia"/>
          <w:u w:val="single"/>
        </w:rPr>
        <w:t xml:space="preserve">                    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w:instrText>.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但是在实验时同学们闻到了一股难闻的刺激性气味，于是小明对原实验装置进行了改进，装置如图</w:t>
      </w:r>
      <w:r>
        <w:rPr>
          <w:rFonts w:ascii="宋体" w:hAnsi="宋体" w:cs="宋体" w:hint="eastAsia"/>
        </w:rPr>
        <w:t>Ⅱ</w:t>
      </w:r>
      <w:r>
        <w:rPr>
          <w:rFonts w:ascii="Times New Roman" w:hAnsi="Times New Roman"/>
        </w:rPr>
        <w:t>，并进行如下操作：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w:instrText>a.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m:t>a.</m:t>
          </m:r>
        </m:oMath>
      </m:oMathPara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向B、C</w:t>
      </w:r>
      <w:r>
        <w:rPr>
          <w:rFonts w:ascii="Times New Roman" w:hAnsi="Times New Roman" w:hint="eastAsia"/>
        </w:rPr>
        <w:t>二</w:t>
      </w:r>
      <w:r>
        <w:rPr>
          <w:rFonts w:ascii="Times New Roman" w:hAnsi="Times New Roman"/>
        </w:rPr>
        <w:t>支试管中分别加入5mL的蒸馏水，各滴入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w:instrText>1</w:instrText>
          </m:r>
          <m:r>
            <m:rPr>
              <m:sty m:val="p"/>
            </m:rPr>
            <w:rPr>
              <w:rFonts w:ascii="Cambria Math" w:hAnsi="宋体" w:cs="Cambria Math"/>
            </w:rPr>
            <w:instrText>～</w:instrText>
          </m:r>
          <m:r>
            <m:rPr>
              <m:sty m:val="p"/>
            </m:rPr>
            <w:rPr>
              <w:rFonts w:ascii="Cambria Math" w:hAnsi="宋体" w:cs="Cambria Math"/>
            </w:rPr>
            <w:instrText>2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m:t>1</m:t>
          </m:r>
          <m:r>
            <m:rPr>
              <m:sty m:val="p"/>
            </m:rPr>
            <w:rPr>
              <w:rFonts w:ascii="Cambria Math" w:hAnsi="宋体" w:cs="Cambria Math"/>
            </w:rPr>
            <m:t>～</m:t>
          </m:r>
          <m:r>
            <m:rPr>
              <m:sty m:val="p"/>
            </m:rPr>
            <w:rPr>
              <w:rFonts w:ascii="Cambria Math" w:hAnsi="宋体" w:cs="Cambria Math"/>
            </w:rPr>
            <m:t>2</m:t>
          </m:r>
        </m:oMath>
      </m:oMathPara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滴无色酚酞溶液，振荡，观察溶液颜色。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w:instrText>b.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m:t>b.</m:t>
          </m:r>
        </m:oMath>
      </m:oMathPara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在A、D试管中分别加入2mL浓氨水，立即用带橡皮塞的导管按实验图</w:t>
      </w:r>
      <w:r>
        <w:rPr>
          <w:rFonts w:ascii="Times New Roman" w:hAnsi="宋体"/>
        </w:rPr>
        <w:t>Ⅱ</w:t>
      </w:r>
      <w:r>
        <w:rPr>
          <w:rFonts w:ascii="Times New Roman" w:hAnsi="Times New Roman"/>
        </w:rPr>
        <w:t>连接好，并将D试管放置在盛有热水的烧杯中，观察几分钟。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>【</w:t>
      </w:r>
      <w:r>
        <w:rPr>
          <w:rFonts w:ascii="Times New Roman" w:hAnsi="Times New Roman" w:hint="eastAsia"/>
        </w:rPr>
        <w:t>现象记录</w:t>
      </w:r>
      <w:r>
        <w:rPr>
          <w:rFonts w:ascii="Times New Roman" w:hAnsi="Times New Roman"/>
        </w:rPr>
        <w:t>】</w:t>
      </w:r>
      <w:r>
        <w:rPr>
          <w:rFonts w:ascii="Times New Roman" w:hAnsi="Times New Roman" w:hint="eastAsia"/>
        </w:rPr>
        <w:t>BC两</w:t>
      </w:r>
      <w:r>
        <w:rPr>
          <w:rFonts w:ascii="Times New Roman" w:hAnsi="Times New Roman"/>
        </w:rPr>
        <w:t>试管</w:t>
      </w:r>
      <w:r>
        <w:rPr>
          <w:rFonts w:ascii="Times New Roman" w:hAnsi="Times New Roman" w:hint="eastAsia"/>
        </w:rPr>
        <w:t>中的</w:t>
      </w:r>
      <w:r>
        <w:rPr>
          <w:rFonts w:ascii="Times New Roman" w:hAnsi="Times New Roman"/>
        </w:rPr>
        <w:t>酚酞溶液</w:t>
      </w:r>
      <w:r>
        <w:rPr>
          <w:rFonts w:ascii="Times New Roman" w:hAnsi="Times New Roman" w:hint="eastAsia"/>
        </w:rPr>
        <w:t>变色情况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宋体" w:cs="Cambria Math"/>
            </w:rPr>
            <w:instrText>(1)E</w:instrText>
          </m:r>
        </m:oMath>
      </m:oMathPara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/>
        </w:rPr>
        <w:t>【分析讨论】由此可以得到</w:t>
      </w:r>
      <w:r>
        <w:rPr>
          <w:rFonts w:ascii="Times New Roman" w:hAnsi="Times New Roman" w:hint="eastAsia"/>
        </w:rPr>
        <w:t>温度与分子运动速率的关系</w:t>
      </w:r>
      <w:r>
        <w:rPr>
          <w:rFonts w:ascii="Times New Roman" w:hAnsi="Times New Roman"/>
        </w:rPr>
        <w:t>是</w:t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/>
        </w:rPr>
        <w:t>对比改进前的实验，改进后实验的优点是</w:t>
      </w:r>
      <w:r>
        <w:rPr>
          <w:rFonts w:ascii="Times New Roman" w:hAnsi="Times New Roman" w:hint="eastAsia"/>
        </w:rPr>
        <w:t>③</w:t>
      </w:r>
      <w:r>
        <w:rPr>
          <w:rFonts w:ascii="Times New Roman" w:hAnsi="Times New Roman"/>
        </w:rPr>
        <w:t>______</w:t>
      </w:r>
      <w:bookmarkEnd w:id="0"/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u w:val="none"/>
          <w:lang w:val="en-US" w:eastAsia="zh-CN"/>
        </w:rPr>
      </w:pP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 w:hint="eastAsia"/>
          <w:lang w:eastAsia="zh-CN"/>
        </w:rPr>
        <w:t>）结合上述实验，实验室保存浓氨水等药品时，应注意的事项是</w:t>
      </w:r>
      <w:r>
        <w:rPr>
          <w:rFonts w:ascii="Times New Roman" w:hAnsi="Times New Roman" w:hint="eastAsia"/>
          <w:u w:val="single"/>
          <w:lang w:val="en-US" w:eastAsia="zh-CN"/>
        </w:rPr>
        <w:t xml:space="preserve">                        </w:t>
      </w:r>
      <w:r>
        <w:rPr>
          <w:rFonts w:ascii="Times New Roman" w:hAnsi="Times New Roman" w:hint="eastAsia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宋体" w:eastAsia="宋体" w:hAnsi="宋体" w:cs="宋体"/>
          <w:sz w:val="24"/>
          <w:szCs w:val="24"/>
        </w:rPr>
      </w:pPr>
    </w:p>
    <w:p>
      <w:pPr>
        <w:jc w:val="center"/>
        <w:rPr>
          <w:rFonts w:hint="eastAsia"/>
        </w:rPr>
      </w:pPr>
      <w:r>
        <w:rPr>
          <w:rFonts w:ascii="Times New Roman" w:hAnsi="Times New Roman" w:hint="default"/>
          <w:u w:val="none"/>
          <w:lang w:val="en-US" w:eastAsia="zh-CN"/>
        </w:rPr>
        <w:br w:type="page"/>
      </w:r>
      <w:r>
        <w:rPr>
          <w:rFonts w:hint="eastAsia"/>
        </w:rPr>
        <w:t>化学月考答案：</w:t>
      </w:r>
    </w:p>
    <w:p>
      <w:pPr>
        <w:rPr>
          <w:rFonts w:ascii="Times New Roman" w:eastAsia="宋体" w:hAnsi="Times New Roman" w:hint="eastAsia"/>
          <w:lang w:eastAsia="zh-CN"/>
        </w:rPr>
      </w:pPr>
      <w:r>
        <w:rPr>
          <w:rFonts w:ascii="Times New Roman" w:hAnsi="Times New Roman"/>
        </w:rPr>
        <w:t>1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C  2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C  3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B  4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A  5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B  6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D  7</w:t>
      </w:r>
      <w:r>
        <w:rPr>
          <w:rFonts w:ascii="Times New Roman"/>
        </w:rPr>
        <w:t>、</w:t>
      </w:r>
      <w:r>
        <w:rPr>
          <w:rFonts w:ascii="Times New Roman" w:hint="eastAsia"/>
          <w:lang w:val="en-US" w:eastAsia="zh-CN"/>
        </w:rPr>
        <w:t>B</w:t>
      </w:r>
      <w:r>
        <w:rPr>
          <w:rFonts w:ascii="Times New Roman" w:hAnsi="Times New Roman"/>
        </w:rPr>
        <w:t xml:space="preserve">  8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C</w:t>
      </w:r>
      <w:r>
        <w:rPr>
          <w:rFonts w:ascii="Times New Roman" w:hAnsi="Times New Roman"/>
        </w:rPr>
        <w:t xml:space="preserve">  9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A</w:t>
      </w:r>
      <w:r>
        <w:rPr>
          <w:rFonts w:ascii="Times New Roman" w:hAnsi="Times New Roman"/>
        </w:rPr>
        <w:t xml:space="preserve">  10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ascii="Times New Roman" w:hAnsi="Times New Roman"/>
        </w:rPr>
        <w:t xml:space="preserve">  12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ascii="Times New Roman" w:hAnsi="Times New Roman"/>
        </w:rPr>
        <w:t xml:space="preserve">  13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C  14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A  15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A</w:t>
      </w:r>
      <w:r>
        <w:rPr>
          <w:rFonts w:ascii="Times New Roman" w:hAnsi="Times New Roman"/>
        </w:rPr>
        <w:t xml:space="preserve">  16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ascii="Times New Roman" w:hAnsi="Times New Roman"/>
        </w:rPr>
        <w:t xml:space="preserve">  17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ascii="Times New Roman" w:hAnsi="Times New Roman"/>
        </w:rPr>
        <w:t xml:space="preserve">  18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C</w:t>
      </w:r>
      <w:r>
        <w:rPr>
          <w:rFonts w:ascii="Times New Roman" w:hAnsi="Times New Roman"/>
        </w:rPr>
        <w:t xml:space="preserve">  19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B  </w:t>
      </w:r>
    </w:p>
    <w:p>
      <w:pPr>
        <w:rPr>
          <w:rFonts w:ascii="Times New Roman" w:hAnsi="Times New Roman" w:hint="eastAsia"/>
        </w:rPr>
      </w:pPr>
      <w:r>
        <w:rPr>
          <w:rFonts w:ascii="Times New Roman" w:hAnsi="Times New Roman"/>
        </w:rPr>
        <w:t>20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B</w:t>
      </w:r>
      <w:r>
        <w:rPr>
          <w:rFonts w:ascii="Times New Roman" w:hAnsi="Times New Roman"/>
        </w:rPr>
        <w:t xml:space="preserve">  21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ascii="Times New Roman" w:hAnsi="Times New Roman"/>
        </w:rPr>
        <w:t xml:space="preserve">  22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D</w:t>
      </w:r>
      <w:r>
        <w:rPr>
          <w:rFonts w:ascii="Times New Roman" w:hAnsi="Times New Roman"/>
        </w:rPr>
        <w:t xml:space="preserve">  23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A</w:t>
      </w:r>
      <w:r>
        <w:rPr>
          <w:rFonts w:ascii="Times New Roman" w:hAnsi="Times New Roman"/>
        </w:rPr>
        <w:t xml:space="preserve">  24</w:t>
      </w:r>
      <w:r>
        <w:rPr>
          <w:rFonts w:ascii="Times New Roman"/>
        </w:rPr>
        <w:t>、</w:t>
      </w:r>
      <w:r>
        <w:rPr>
          <w:rFonts w:ascii="Times New Roman" w:hAnsi="Times New Roman" w:hint="eastAsia"/>
          <w:lang w:val="en-US" w:eastAsia="zh-CN"/>
        </w:rPr>
        <w:t>A</w:t>
      </w:r>
      <w:r>
        <w:rPr>
          <w:rFonts w:ascii="Times New Roman" w:hAnsi="Times New Roman"/>
        </w:rPr>
        <w:t xml:space="preserve">  </w:t>
      </w:r>
    </w:p>
    <w:p>
      <w:pPr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val="en-US" w:eastAsia="zh-CN"/>
        </w:rPr>
        <w:t>25</w:t>
      </w:r>
      <w:r>
        <w:rPr>
          <w:rFonts w:ascii="Times New Roman"/>
        </w:rPr>
        <w:t>、（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 w:hint="eastAsia"/>
        </w:rPr>
        <w:t>③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宋体" w:hAnsi="宋体" w:cs="宋体" w:hint="eastAsia"/>
        </w:rPr>
        <w:t>①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int="eastAsia"/>
        </w:rPr>
        <w:t>②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ascii="Times New Roman" w:hint="eastAsia"/>
        </w:rPr>
        <w:t>④（5）⑤</w:t>
      </w:r>
    </w:p>
    <w:p>
      <w:pPr>
        <w:rPr>
          <w:rFonts w:ascii="Times New Roman" w:hAnsi="Times New Roman" w:hint="eastAsia"/>
        </w:rPr>
      </w:pPr>
      <w:r>
        <w:rPr>
          <w:rFonts w:ascii="Times New Roman" w:hAnsi="Times New Roman" w:hint="eastAsia"/>
          <w:lang w:val="en-US" w:eastAsia="zh-CN"/>
        </w:rPr>
        <w:t>26</w:t>
      </w:r>
      <w:r>
        <w:rPr>
          <w:rFonts w:ascii="Times New Roman"/>
        </w:rPr>
        <w:t>、（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int="eastAsia"/>
        </w:rPr>
        <w:t>银白色固体、质软、熔点低、密度比水小等合理即可</w:t>
      </w:r>
    </w:p>
    <w:p>
      <w:pPr>
        <w:rPr>
          <w:rFonts w:ascii="Times New Roman" w:hAnsi="Times New Roman" w:hint="eastAsia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 w:hint="eastAsia"/>
        </w:rPr>
        <w:t>能与水反应或能与酸反应答出一点即可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27</w:t>
      </w:r>
      <w:r>
        <w:rPr>
          <w:rFonts w:hint="eastAsia"/>
        </w:rPr>
        <w:t>、（1）</w:t>
      </w:r>
      <w:r>
        <w:rPr>
          <w:rFonts w:ascii="Times New Roman" w:hAnsi="Times New Roman" w:hint="eastAsia"/>
        </w:rPr>
        <w:t>铁+氧气</w:t>
      </w:r>
      <w:r>
        <w:rPr>
          <w:rFonts w:ascii="Times New Roman" w:hAnsi="Times New Roman" w:hint="eastAsia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2pt;height:1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27" DrawAspect="Content" ObjectID="_1468075725" r:id="rId25"/>
        </w:object>
      </w:r>
      <w:r>
        <w:rPr>
          <w:rFonts w:ascii="Times New Roman" w:hAnsi="Times New Roman" w:hint="eastAsia"/>
        </w:rPr>
        <w:t>四氧化三铁；防止高温生成物炸裂集气瓶</w:t>
      </w:r>
      <w:r>
        <w:rPr>
          <w:rFonts w:hint="eastAsia"/>
        </w:rPr>
        <w:t>（2）</w:t>
      </w:r>
      <w:r>
        <w:rPr>
          <w:rFonts w:ascii="Times New Roman" w:hAnsi="Times New Roman" w:hint="eastAsia"/>
          <w:lang w:eastAsia="zh-CN"/>
        </w:rPr>
        <w:t>硫</w:t>
      </w:r>
      <w:r>
        <w:rPr>
          <w:rFonts w:ascii="Times New Roman" w:hAnsi="Times New Roman" w:hint="eastAsia"/>
        </w:rPr>
        <w:t>+氧气</w:t>
      </w:r>
      <w:r>
        <w:rPr>
          <w:rFonts w:ascii="Times New Roman" w:hAnsi="Times New Roman" w:hint="eastAsia"/>
          <w:position w:val="-6"/>
        </w:rPr>
        <w:object>
          <v:shape id="_x0000_i1028" type="#_x0000_t75" style="width:42pt;height:1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28" DrawAspect="Content" ObjectID="_1468075726" r:id="rId26"/>
        </w:object>
      </w:r>
      <w:r>
        <w:rPr>
          <w:rFonts w:ascii="Times New Roman" w:hAnsi="Times New Roman" w:hint="eastAsia"/>
          <w:lang w:eastAsia="zh-CN"/>
        </w:rPr>
        <w:t>二</w:t>
      </w:r>
      <w:r>
        <w:rPr>
          <w:rFonts w:ascii="Times New Roman" w:hAnsi="Times New Roman" w:hint="eastAsia"/>
        </w:rPr>
        <w:t>氧化</w:t>
      </w:r>
      <w:r>
        <w:rPr>
          <w:rFonts w:ascii="Times New Roman" w:hAnsi="Times New Roman" w:hint="eastAsia"/>
          <w:lang w:eastAsia="zh-CN"/>
        </w:rPr>
        <w:t>硫</w:t>
      </w:r>
      <w:r>
        <w:rPr>
          <w:rFonts w:ascii="Times New Roman" w:hAnsi="Times New Roman" w:hint="eastAsia"/>
        </w:rPr>
        <w:t>；</w:t>
      </w:r>
      <w:r>
        <w:rPr>
          <w:rFonts w:hint="eastAsia"/>
        </w:rPr>
        <w:t>发出蓝紫色火焰，放热；氢氧化钠溶液；吸收二氧化硫防止污染空气。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28</w:t>
      </w:r>
      <w:r>
        <w:rPr>
          <w:rFonts w:hint="eastAsia"/>
        </w:rPr>
        <w:t>、（1）</w:t>
      </w:r>
      <w:r>
        <w:rPr>
          <w:rFonts w:ascii="Times New Roman" w:hAnsi="Times New Roman" w:hint="eastAsia"/>
          <w:lang w:eastAsia="zh-CN"/>
        </w:rPr>
        <w:t>红磷</w:t>
      </w:r>
      <w:r>
        <w:rPr>
          <w:rFonts w:ascii="Times New Roman" w:hAnsi="Times New Roman" w:hint="eastAsia"/>
        </w:rPr>
        <w:t>+氧气</w:t>
      </w:r>
      <w:r>
        <w:rPr>
          <w:rFonts w:ascii="Times New Roman" w:hAnsi="Times New Roman" w:hint="eastAsia"/>
          <w:position w:val="-6"/>
        </w:rPr>
        <w:object>
          <v:shape id="_x0000_i1029" type="#_x0000_t75" style="width:42pt;height:1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29" DrawAspect="Content" ObjectID="_1468075727" r:id="rId27"/>
        </w:object>
      </w:r>
      <w:r>
        <w:rPr>
          <w:rFonts w:ascii="Times New Roman" w:hAnsi="Times New Roman" w:hint="eastAsia"/>
          <w:lang w:eastAsia="zh-CN"/>
        </w:rPr>
        <w:t>五</w:t>
      </w:r>
      <w:r>
        <w:rPr>
          <w:rFonts w:ascii="Times New Roman" w:hAnsi="Times New Roman" w:hint="eastAsia"/>
        </w:rPr>
        <w:t>氧化</w:t>
      </w:r>
      <w:r>
        <w:rPr>
          <w:rFonts w:ascii="Times New Roman" w:hAnsi="Times New Roman" w:hint="eastAsia"/>
          <w:lang w:eastAsia="zh-CN"/>
        </w:rPr>
        <w:t>二磷</w:t>
      </w:r>
      <w:r>
        <w:rPr>
          <w:rFonts w:ascii="Times New Roman" w:hAnsi="Times New Roman" w:hint="eastAsia"/>
        </w:rPr>
        <w:t>；</w:t>
      </w:r>
      <w:r>
        <w:rPr>
          <w:rFonts w:hint="eastAsia"/>
          <w:lang w:eastAsia="zh-CN"/>
        </w:rPr>
        <w:t>不能</w:t>
      </w:r>
      <w:r>
        <w:rPr>
          <w:rFonts w:hint="eastAsia"/>
        </w:rPr>
        <w:t>（2）红磷熄灭</w:t>
      </w:r>
      <w:r>
        <w:rPr>
          <w:rFonts w:hint="eastAsia"/>
          <w:lang w:eastAsia="zh-CN"/>
        </w:rPr>
        <w:t>装置</w:t>
      </w:r>
      <w:r>
        <w:rPr>
          <w:rFonts w:hint="eastAsia"/>
        </w:rPr>
        <w:t>冷却（3）略</w:t>
      </w:r>
    </w:p>
    <w:p>
      <w:pPr>
        <w:rPr>
          <w:rFonts w:ascii="Times New Roman" w:eastAsia="宋体" w:hint="default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29</w:t>
      </w:r>
      <w:r>
        <w:rPr>
          <w:rFonts w:ascii="Times New Roman"/>
        </w:rPr>
        <w:t>、</w:t>
      </w:r>
      <w:r>
        <w:rPr>
          <w:rFonts w:ascii="Times New Roman" w:hint="eastAsia"/>
          <w:lang w:eastAsia="zh-CN"/>
        </w:rPr>
        <w:t>（</w:t>
      </w:r>
      <w:r>
        <w:rPr>
          <w:rFonts w:ascii="Times New Roman" w:hint="eastAsia"/>
          <w:lang w:val="en-US" w:eastAsia="zh-CN"/>
        </w:rPr>
        <w:t>1</w:t>
      </w:r>
      <w:r>
        <w:rPr>
          <w:rFonts w:ascii="Times New Roman" w:hint="eastAsia"/>
          <w:lang w:eastAsia="zh-CN"/>
        </w:rPr>
        <w:t>）</w:t>
      </w:r>
      <w:r>
        <w:rPr>
          <w:rFonts w:ascii="Times New Roman" w:hint="eastAsia"/>
          <w:lang w:val="en-US" w:eastAsia="zh-CN"/>
        </w:rPr>
        <w:t>4</w:t>
      </w:r>
      <w:r>
        <w:rPr>
          <w:rFonts w:ascii="Times New Roman" w:hint="eastAsia"/>
          <w:lang w:eastAsia="zh-CN"/>
        </w:rPr>
        <w:t>（</w:t>
      </w:r>
      <w:r>
        <w:rPr>
          <w:rFonts w:ascii="Times New Roman" w:hint="eastAsia"/>
          <w:lang w:val="en-US" w:eastAsia="zh-CN"/>
        </w:rPr>
        <w:t>2</w:t>
      </w:r>
      <w:r>
        <w:rPr>
          <w:rFonts w:ascii="Times New Roman" w:hint="eastAsia"/>
          <w:lang w:eastAsia="zh-CN"/>
        </w:rPr>
        <w:t>）</w:t>
      </w:r>
      <w:r>
        <w:rPr>
          <w:rFonts w:ascii="Times New Roman" w:hint="eastAsia"/>
          <w:lang w:val="en-US" w:eastAsia="zh-CN"/>
        </w:rPr>
        <w:t>BCD</w:t>
      </w:r>
      <w:r>
        <w:rPr>
          <w:rFonts w:ascii="Times New Roman" w:hint="eastAsia"/>
          <w:lang w:eastAsia="zh-CN"/>
        </w:rPr>
        <w:t>（</w:t>
      </w:r>
      <w:r>
        <w:rPr>
          <w:rFonts w:ascii="Times New Roman" w:hint="eastAsia"/>
          <w:lang w:val="en-US" w:eastAsia="zh-CN"/>
        </w:rPr>
        <w:t>3</w:t>
      </w:r>
      <w:r>
        <w:rPr>
          <w:rFonts w:ascii="Times New Roman" w:hint="eastAsia"/>
          <w:lang w:eastAsia="zh-CN"/>
        </w:rPr>
        <w:t>）</w:t>
      </w:r>
      <w:r>
        <w:rPr>
          <w:rFonts w:ascii="Times New Roman" w:hint="eastAsia"/>
          <w:lang w:val="en-US" w:eastAsia="zh-CN"/>
        </w:rPr>
        <w:t>AE</w:t>
      </w:r>
      <w:r>
        <w:rPr>
          <w:rFonts w:ascii="Times New Roman" w:hint="eastAsia"/>
          <w:lang w:eastAsia="zh-CN"/>
        </w:rPr>
        <w:t>（</w:t>
      </w:r>
      <w:r>
        <w:rPr>
          <w:rFonts w:ascii="Times New Roman" w:hint="eastAsia"/>
          <w:lang w:val="en-US" w:eastAsia="zh-CN"/>
        </w:rPr>
        <w:t>4</w:t>
      </w:r>
      <w:r>
        <w:rPr>
          <w:rFonts w:ascii="Times New Roman" w:hint="eastAsia"/>
          <w:lang w:eastAsia="zh-CN"/>
        </w:rPr>
        <w:t>）质子数不同</w:t>
      </w:r>
    </w:p>
    <w:p>
      <w:pPr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int="eastAsia"/>
          <w:lang w:val="en-US" w:eastAsia="zh-CN"/>
        </w:rPr>
        <w:t>30、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BCE</w:t>
      </w:r>
      <w:r>
        <w:rPr>
          <w:rFonts w:ascii="Times New Roman"/>
        </w:rPr>
        <w:t>检查装置的气密性（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）把带火星的木条伸入集气瓶中（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int="eastAsia"/>
          <w:lang w:eastAsia="zh-CN"/>
        </w:rPr>
        <w:t>慢</w:t>
      </w:r>
      <w:r>
        <w:rPr>
          <w:rFonts w:ascii="Times New Roman" w:hint="eastAsia"/>
          <w:lang w:val="en-US" w:eastAsia="zh-CN"/>
        </w:rPr>
        <w:t xml:space="preserve">  复燃 </w:t>
      </w:r>
      <w:r>
        <w:rPr>
          <w:rFonts w:ascii="Times New Roman" w:hAnsi="Times New Roman" w:hint="eastAsia"/>
          <w:lang w:eastAsia="zh-CN"/>
        </w:rPr>
        <w:t>过氧化氢</w:t>
      </w:r>
      <w:r>
        <w:rPr>
          <w:rFonts w:ascii="Times New Roman" w:hAnsi="Times New Roman" w:hint="eastAsia"/>
          <w:position w:val="-6"/>
          <w:lang w:eastAsia="zh-CN"/>
        </w:rPr>
        <w:object>
          <v:shape id="_x0000_i1030" type="#_x0000_t75" style="width:56pt;height:17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0" DrawAspect="Content" ObjectID="_1468075728" r:id="rId29"/>
        </w:object>
      </w:r>
      <w:r>
        <w:rPr>
          <w:rFonts w:ascii="Times New Roman" w:hAnsi="Times New Roman" w:hint="eastAsia"/>
          <w:lang w:eastAsia="zh-CN"/>
        </w:rPr>
        <w:t>水</w:t>
      </w:r>
      <w:r>
        <w:rPr>
          <w:rFonts w:ascii="Times New Roman" w:hint="eastAsia"/>
          <w:lang w:val="en-US" w:eastAsia="zh-CN"/>
        </w:rPr>
        <w:t xml:space="preserve"> </w:t>
      </w:r>
      <w:r>
        <w:rPr>
          <w:rFonts w:ascii="Times New Roman" w:hAnsi="Times New Roman" w:hint="eastAsia"/>
        </w:rPr>
        <w:t>+氧气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4</w:t>
      </w:r>
      <w:r>
        <w:rPr>
          <w:rFonts w:ascii="Times New Roman" w:hAnsi="Times New Roman" w:hint="eastAsia"/>
          <w:lang w:eastAsia="zh-CN"/>
        </w:rPr>
        <w:t>）对比实验（</w:t>
      </w: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 w:hint="eastAsia"/>
          <w:lang w:eastAsia="zh-CN"/>
        </w:rPr>
        <w:t>）验证质量不变</w:t>
      </w:r>
      <w:r>
        <w:rPr>
          <w:rFonts w:ascii="Times New Roman" w:hAnsi="Times New Roman" w:hint="eastAsia"/>
          <w:lang w:val="en-US" w:eastAsia="zh-CN"/>
        </w:rPr>
        <w:t xml:space="preserve">   向试管中添加过氧化氢溶液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/>
        </w:rPr>
        <w:t>、（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a锥形瓶，b集气瓶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（2）①</w:t>
      </w:r>
      <w:r>
        <w:rPr>
          <w:rFonts w:ascii="Times New Roman" w:hAnsi="Times New Roman" w:hint="eastAsia"/>
          <w:lang w:eastAsia="zh-CN"/>
        </w:rPr>
        <w:t>高锰酸钾</w:t>
      </w:r>
      <w:r>
        <w:rPr>
          <w:rFonts w:ascii="Times New Roman" w:hAnsi="Times New Roman" w:hint="eastAsia"/>
          <w:position w:val="-6"/>
          <w:lang w:eastAsia="zh-CN"/>
        </w:rPr>
        <w:object>
          <v:shape id="_x0000_i1031" type="#_x0000_t75" style="width:42pt;height:17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1" DrawAspect="Content" ObjectID="_1468075729" r:id="rId31"/>
        </w:object>
      </w:r>
      <w:r>
        <w:rPr>
          <w:rFonts w:ascii="Times New Roman" w:hAnsi="Times New Roman" w:hint="eastAsia"/>
          <w:lang w:eastAsia="zh-CN"/>
        </w:rPr>
        <w:t>锰酸钾</w:t>
      </w:r>
      <w:r>
        <w:rPr>
          <w:rFonts w:ascii="Times New Roman" w:hAnsi="Times New Roman" w:hint="eastAsia"/>
          <w:lang w:val="en-US" w:eastAsia="zh-CN"/>
        </w:rPr>
        <w:t>+二氧化锰+氧气</w:t>
      </w:r>
      <w:r>
        <w:rPr>
          <w:rFonts w:ascii="Times New Roman" w:hAnsi="Times New Roman"/>
        </w:rPr>
        <w:t xml:space="preserve">； </w:t>
      </w:r>
      <w:r>
        <w:rPr>
          <w:rFonts w:ascii="Times New Roman" w:hAnsi="宋体"/>
        </w:rPr>
        <w:t>②</w:t>
      </w:r>
      <w:r>
        <w:rPr>
          <w:rFonts w:ascii="Times New Roman" w:hAnsi="Times New Roman"/>
        </w:rPr>
        <w:t xml:space="preserve"> 集气瓶口冒气泡。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（3）节能、安全、环保、操作简单</w:t>
      </w:r>
      <w:r>
        <w:rPr>
          <w:rFonts w:ascii="Times New Roman"/>
        </w:rPr>
        <w:t>（合理即可）</w:t>
      </w:r>
    </w:p>
    <w:p>
      <w:pPr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ascii="Times New Roman" w:hint="eastAsia"/>
          <w:lang w:eastAsia="zh-CN"/>
        </w:rPr>
        <w:t>①</w:t>
      </w:r>
      <w:r>
        <w:rPr>
          <w:rFonts w:ascii="Times New Roman" w:hAnsi="Times New Roman"/>
        </w:rPr>
        <w:t xml:space="preserve">C  </w:t>
      </w:r>
      <w:r>
        <w:rPr>
          <w:rFonts w:ascii="Times New Roman" w:hint="eastAsia"/>
          <w:lang w:eastAsia="zh-CN"/>
        </w:rPr>
        <w:t>②</w:t>
      </w:r>
      <w:r>
        <w:rPr>
          <w:rFonts w:ascii="Times New Roman"/>
        </w:rPr>
        <w:t>氧气密度比空气密度大</w:t>
      </w:r>
      <w:r>
        <w:rPr>
          <w:rFonts w:ascii="Times New Roman" w:hAnsi="Times New Roman"/>
        </w:rPr>
        <w:t xml:space="preserve"> </w:t>
      </w:r>
    </w:p>
    <w:p>
      <w:pPr>
        <w:rPr>
          <w:rFonts w:ascii="Times New Roman" w:hint="eastAsia"/>
          <w:lang w:val="en-US" w:eastAsia="zh-C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/>
        </w:rPr>
        <w:t>、</w:t>
      </w:r>
      <w:r>
        <w:rPr>
          <w:rFonts w:ascii="Times New Roman" w:hint="eastAsia"/>
          <w:lang w:eastAsia="zh-CN"/>
        </w:rPr>
        <w:t>（</w:t>
      </w:r>
      <w:r>
        <w:rPr>
          <w:rFonts w:ascii="Times New Roman" w:hint="eastAsia"/>
          <w:lang w:val="en-US" w:eastAsia="zh-CN"/>
        </w:rPr>
        <w:t>1</w:t>
      </w:r>
      <w:r>
        <w:rPr>
          <w:rFonts w:ascii="Times New Roman" w:hint="eastAsia"/>
          <w:lang w:eastAsia="zh-CN"/>
        </w:rPr>
        <w:t>）甲中酚酞变红</w:t>
      </w:r>
      <w:r>
        <w:rPr>
          <w:rFonts w:ascii="Times New Roman" w:hint="eastAsia"/>
          <w:lang w:val="en-US" w:eastAsia="zh-CN"/>
        </w:rPr>
        <w:t xml:space="preserve">   分子不断运动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ascii="Times New Roman" w:hAnsi="Times New Roman"/>
        </w:rPr>
        <w:t>）</w:t>
      </w:r>
      <w:r>
        <w:rPr>
          <w:rFonts w:ascii="Times New Roman" w:hAnsi="宋体"/>
        </w:rPr>
        <w:t>①</w:t>
      </w:r>
      <w:r>
        <w:rPr>
          <w:rFonts w:ascii="Times New Roman" w:hAnsi="Times New Roman" w:hint="eastAsia"/>
        </w:rPr>
        <w:t>C中酚酞溶液先</w:t>
      </w:r>
      <w:r>
        <w:rPr>
          <w:rFonts w:ascii="Times New Roman" w:hAnsi="Times New Roman"/>
        </w:rPr>
        <w:t>变为红色</w:t>
      </w:r>
      <w:r>
        <w:rPr>
          <w:rFonts w:ascii="Times New Roman" w:hAnsi="Times New Roman" w:hint="eastAsia"/>
        </w:rPr>
        <w:t>，B中后变红</w:t>
      </w:r>
      <w:r>
        <w:rPr>
          <w:rFonts w:ascii="Times New Roman" w:hAnsi="Times New Roman"/>
        </w:rPr>
        <w:t xml:space="preserve"> ；②温度越高分子运动越快</w:t>
      </w:r>
    </w:p>
    <w:p>
      <w:pPr>
        <w:rPr>
          <w:rFonts w:hint="eastAsia"/>
        </w:rPr>
      </w:pPr>
      <w:r>
        <w:rPr>
          <w:rFonts w:ascii="Times New Roman" w:hint="eastAsia"/>
          <w:lang w:eastAsia="zh-CN"/>
        </w:rPr>
        <w:t>③</w:t>
      </w:r>
      <w:r>
        <w:rPr>
          <w:rFonts w:ascii="Times New Roman"/>
        </w:rPr>
        <w:t>防止氨气扩</w:t>
      </w:r>
      <w:r>
        <w:rPr>
          <w:rFonts w:hint="eastAsia"/>
        </w:rPr>
        <w:t>散到空气中，污染大气，能够得出在不同温度下分子运动的剧烈程度的差异</w:t>
      </w:r>
    </w:p>
    <w:p>
      <w:pPr>
        <w:rPr>
          <w:rFonts w:eastAsia="宋体" w:hint="eastAsia"/>
          <w:lang w:eastAsia="zh-CN"/>
        </w:rPr>
      </w:pPr>
      <w:r>
        <w:rPr>
          <w:rFonts w:ascii="Times New Roman" w:hAnsi="Times New Roman" w:hint="eastAsia"/>
        </w:rPr>
        <w:t>（答案合理即可）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3</w:t>
      </w:r>
      <w:r>
        <w:rPr>
          <w:rFonts w:ascii="Times New Roman" w:hAnsi="Times New Roman" w:hint="eastAsia"/>
          <w:lang w:eastAsia="zh-CN"/>
        </w:rPr>
        <w:t>）密封保存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ascii="Times New Roman" w:hAnsi="Times New Roman" w:hint="default"/>
          <w:u w:val="none"/>
          <w:lang w:val="en-US" w:eastAsia="zh-CN"/>
        </w:rPr>
      </w:pPr>
      <w:bookmarkStart w:id="1" w:name="_GoBack"/>
      <w:bookmarkEnd w:id="1"/>
    </w:p>
    <w:sectPr>
      <w:footerReference w:type="default" r:id="rId32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42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7"/>
    <w:rsid w:val="00063910"/>
    <w:rsid w:val="00063B76"/>
    <w:rsid w:val="00077EEC"/>
    <w:rsid w:val="00085A7B"/>
    <w:rsid w:val="000A47F8"/>
    <w:rsid w:val="000B5D9C"/>
    <w:rsid w:val="000C5F75"/>
    <w:rsid w:val="000E4D92"/>
    <w:rsid w:val="001177D3"/>
    <w:rsid w:val="001304A5"/>
    <w:rsid w:val="0014158D"/>
    <w:rsid w:val="001517A6"/>
    <w:rsid w:val="00152F0B"/>
    <w:rsid w:val="00156C0E"/>
    <w:rsid w:val="001704FB"/>
    <w:rsid w:val="00194A8D"/>
    <w:rsid w:val="001A40F2"/>
    <w:rsid w:val="001A512A"/>
    <w:rsid w:val="001D6C9A"/>
    <w:rsid w:val="001E6DB6"/>
    <w:rsid w:val="001F5B5D"/>
    <w:rsid w:val="00225F17"/>
    <w:rsid w:val="002474A0"/>
    <w:rsid w:val="00255732"/>
    <w:rsid w:val="00277BDE"/>
    <w:rsid w:val="00295A81"/>
    <w:rsid w:val="002C0D0D"/>
    <w:rsid w:val="002E4E0D"/>
    <w:rsid w:val="00300C3C"/>
    <w:rsid w:val="00314EE8"/>
    <w:rsid w:val="003225CD"/>
    <w:rsid w:val="0036478B"/>
    <w:rsid w:val="003724D6"/>
    <w:rsid w:val="003908B8"/>
    <w:rsid w:val="00392716"/>
    <w:rsid w:val="00393892"/>
    <w:rsid w:val="00394D2B"/>
    <w:rsid w:val="003A1103"/>
    <w:rsid w:val="003C179E"/>
    <w:rsid w:val="00414636"/>
    <w:rsid w:val="00416D71"/>
    <w:rsid w:val="00422137"/>
    <w:rsid w:val="004749B6"/>
    <w:rsid w:val="00475266"/>
    <w:rsid w:val="00481D50"/>
    <w:rsid w:val="00484998"/>
    <w:rsid w:val="00493BD6"/>
    <w:rsid w:val="004F758D"/>
    <w:rsid w:val="00506FBC"/>
    <w:rsid w:val="00524A0C"/>
    <w:rsid w:val="0054228E"/>
    <w:rsid w:val="00551851"/>
    <w:rsid w:val="00565E0A"/>
    <w:rsid w:val="00596F3A"/>
    <w:rsid w:val="005A266F"/>
    <w:rsid w:val="005C303C"/>
    <w:rsid w:val="005F5EE6"/>
    <w:rsid w:val="006014F3"/>
    <w:rsid w:val="00681B2F"/>
    <w:rsid w:val="006B4C1E"/>
    <w:rsid w:val="006C41F0"/>
    <w:rsid w:val="007723B6"/>
    <w:rsid w:val="007918F8"/>
    <w:rsid w:val="007B7391"/>
    <w:rsid w:val="007B75F6"/>
    <w:rsid w:val="007F479E"/>
    <w:rsid w:val="0082110D"/>
    <w:rsid w:val="008A27FA"/>
    <w:rsid w:val="008A44BC"/>
    <w:rsid w:val="008C1A88"/>
    <w:rsid w:val="009036EA"/>
    <w:rsid w:val="00936E38"/>
    <w:rsid w:val="009413A5"/>
    <w:rsid w:val="00973A8B"/>
    <w:rsid w:val="00AB78A1"/>
    <w:rsid w:val="00B33E62"/>
    <w:rsid w:val="00B67EBD"/>
    <w:rsid w:val="00C21DE2"/>
    <w:rsid w:val="00C245EA"/>
    <w:rsid w:val="00C7735C"/>
    <w:rsid w:val="00C84997"/>
    <w:rsid w:val="00C921A0"/>
    <w:rsid w:val="00D40D15"/>
    <w:rsid w:val="00D57113"/>
    <w:rsid w:val="00D63486"/>
    <w:rsid w:val="00D81F92"/>
    <w:rsid w:val="00D825A7"/>
    <w:rsid w:val="00DC07D7"/>
    <w:rsid w:val="00DE590F"/>
    <w:rsid w:val="00E77A9F"/>
    <w:rsid w:val="00E92C48"/>
    <w:rsid w:val="00EF41CB"/>
    <w:rsid w:val="00F2597B"/>
    <w:rsid w:val="00F6654C"/>
    <w:rsid w:val="00F702A5"/>
    <w:rsid w:val="00FD295C"/>
    <w:rsid w:val="031465B6"/>
    <w:rsid w:val="094007E8"/>
    <w:rsid w:val="096A5AC3"/>
    <w:rsid w:val="0A920E9B"/>
    <w:rsid w:val="0D8C2A6C"/>
    <w:rsid w:val="0EA10B1C"/>
    <w:rsid w:val="0FE01F45"/>
    <w:rsid w:val="108449D3"/>
    <w:rsid w:val="112116DE"/>
    <w:rsid w:val="11B25F51"/>
    <w:rsid w:val="15894824"/>
    <w:rsid w:val="18A53DC5"/>
    <w:rsid w:val="18DA1B0C"/>
    <w:rsid w:val="19185CD7"/>
    <w:rsid w:val="19C238AC"/>
    <w:rsid w:val="1B385506"/>
    <w:rsid w:val="21B927A0"/>
    <w:rsid w:val="26B323EA"/>
    <w:rsid w:val="2A5C18AE"/>
    <w:rsid w:val="2F0F3A57"/>
    <w:rsid w:val="32CD0FAA"/>
    <w:rsid w:val="3493361F"/>
    <w:rsid w:val="36CC0353"/>
    <w:rsid w:val="3ACD14B1"/>
    <w:rsid w:val="3C8F6539"/>
    <w:rsid w:val="400468A4"/>
    <w:rsid w:val="47520F85"/>
    <w:rsid w:val="48A36431"/>
    <w:rsid w:val="4DB91D1C"/>
    <w:rsid w:val="509F6E57"/>
    <w:rsid w:val="51104EE8"/>
    <w:rsid w:val="5165438E"/>
    <w:rsid w:val="53D006A4"/>
    <w:rsid w:val="5B244C32"/>
    <w:rsid w:val="5DE75C35"/>
    <w:rsid w:val="621252F5"/>
    <w:rsid w:val="624838CD"/>
    <w:rsid w:val="67074892"/>
    <w:rsid w:val="681C5568"/>
    <w:rsid w:val="6A3208A4"/>
    <w:rsid w:val="6C3D332B"/>
    <w:rsid w:val="6D63067D"/>
    <w:rsid w:val="6DEE5188"/>
    <w:rsid w:val="6F8F4A78"/>
    <w:rsid w:val="7047558F"/>
    <w:rsid w:val="705F29F9"/>
    <w:rsid w:val="73616D8F"/>
    <w:rsid w:val="7AA834CF"/>
    <w:rsid w:val="7C712A07"/>
    <w:rsid w:val="7F5F60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BalloonText">
    <w:name w:val="Balloon Text"/>
    <w:basedOn w:val="Normal"/>
    <w:link w:val="CharChar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Style w:val="TableNorma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_1"/>
    <w:uiPriority w:val="9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0">
    <w:name w:val="正文_0"/>
    <w:uiPriority w:val="99"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customStyle="1" w:styleId="CharChar2">
    <w:name w:val=" Char Char2"/>
    <w:basedOn w:val="DefaultParagraphFont"/>
    <w:link w:val="Header"/>
    <w:uiPriority w:val="99"/>
    <w:rPr>
      <w:sz w:val="18"/>
      <w:szCs w:val="18"/>
    </w:rPr>
  </w:style>
  <w:style w:type="character" w:customStyle="1" w:styleId="CharChar">
    <w:name w:val=" Char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Char1">
    <w:name w:val=" Char Char1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yperlink" Target="http://www.21cnjy.com" TargetMode="External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wmf" /><Relationship Id="rId25" Type="http://schemas.openxmlformats.org/officeDocument/2006/relationships/oleObject" Target="embeddings/oleObject1.bin" /><Relationship Id="rId26" Type="http://schemas.openxmlformats.org/officeDocument/2006/relationships/oleObject" Target="embeddings/oleObject2.bin" /><Relationship Id="rId27" Type="http://schemas.openxmlformats.org/officeDocument/2006/relationships/oleObject" Target="embeddings/oleObject3.bin" /><Relationship Id="rId28" Type="http://schemas.openxmlformats.org/officeDocument/2006/relationships/image" Target="media/image20.wmf" /><Relationship Id="rId29" Type="http://schemas.openxmlformats.org/officeDocument/2006/relationships/oleObject" Target="embeddings/oleObject4.bin" /><Relationship Id="rId3" Type="http://schemas.openxmlformats.org/officeDocument/2006/relationships/fontTable" Target="fontTable.xml" /><Relationship Id="rId30" Type="http://schemas.openxmlformats.org/officeDocument/2006/relationships/image" Target="media/image21.wmf" /><Relationship Id="rId31" Type="http://schemas.openxmlformats.org/officeDocument/2006/relationships/oleObject" Target="embeddings/oleObject5.bin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9EDC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4349</Characters>
  <Application>Microsoft Office Word</Application>
  <DocSecurity>0</DocSecurity>
  <Lines>36</Lines>
  <Paragraphs>10</Paragraphs>
  <ScaleCrop>false</ScaleCrop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2018—2019学年上化学第一次月考</dc:title>
  <dc:creator>Administrator</dc:creator>
  <cp:lastModifiedBy>Administrator</cp:lastModifiedBy>
  <cp:revision>26</cp:revision>
  <cp:lastPrinted>2020-09-23T00:53:11Z</cp:lastPrinted>
  <dcterms:created xsi:type="dcterms:W3CDTF">2019-09-23T09:35:00Z</dcterms:created>
  <dcterms:modified xsi:type="dcterms:W3CDTF">2020-10-15T03:05:22Z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