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</w:pPr>
      <w:r>
        <w:rPr>
          <w:rFonts w:cs="宋体" w:hint="eastAsia"/>
          <w:b/>
          <w:sz w:val="30"/>
          <w:szCs w:val="30"/>
          <w:lang w:eastAsia="zh-CN"/>
        </w:rPr>
        <w:t>北雅</w:t>
      </w: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中学2020-2021学年度第一学期第一次月考试</w:t>
      </w: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卷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宋体" w:eastAsia="宋体" w:hAnsi="宋体" w:cs="宋体" w:hint="eastAsia"/>
          <w:b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初三</w:t>
      </w:r>
      <w:r>
        <w:rPr>
          <w:rFonts w:ascii="宋体" w:eastAsia="宋体" w:hAnsi="宋体" w:cs="宋体" w:hint="eastAsia"/>
          <w:b/>
          <w:sz w:val="30"/>
          <w:szCs w:val="30"/>
          <w:lang w:val="en-US" w:eastAsia="zh-CN"/>
        </w:rPr>
        <w:t xml:space="preserve">  </w:t>
      </w:r>
      <w:r>
        <w:rPr>
          <w:rFonts w:cs="宋体" w:hint="eastAsia"/>
          <w:b/>
          <w:sz w:val="30"/>
          <w:szCs w:val="30"/>
          <w:lang w:eastAsia="zh-CN"/>
        </w:rPr>
        <w:t>化学</w:t>
      </w:r>
    </w:p>
    <w:p>
      <w:pPr>
        <w:pStyle w:val="BodyText"/>
        <w:tabs>
          <w:tab w:val="left" w:pos="1725"/>
        </w:tabs>
        <w:spacing w:before="2"/>
        <w:ind w:left="2"/>
        <w:jc w:val="center"/>
        <w:rPr>
          <w:rFonts w:ascii="楷体" w:eastAsia="楷体" w:hint="eastAsia"/>
        </w:rPr>
      </w:pPr>
      <w:r>
        <w:rPr>
          <w:rFonts w:ascii="楷体" w:eastAsia="楷体" w:hint="eastAsia"/>
        </w:rPr>
        <w:t>时量：</w:t>
      </w:r>
      <w:r>
        <w:rPr>
          <w:rFonts w:ascii="Times New Roman" w:eastAsia="Times New Roman"/>
        </w:rPr>
        <w:t>60</w:t>
      </w:r>
      <w:r>
        <w:rPr>
          <w:rFonts w:ascii="Times New Roman" w:eastAsia="Times New Roman"/>
          <w:spacing w:val="-12"/>
        </w:rPr>
        <w:t xml:space="preserve"> </w:t>
      </w:r>
      <w:r>
        <w:rPr>
          <w:rFonts w:ascii="楷体" w:eastAsia="楷体" w:hint="eastAsia"/>
        </w:rPr>
        <w:t>分钟</w:t>
      </w:r>
      <w:r>
        <w:rPr>
          <w:rFonts w:ascii="楷体" w:eastAsia="楷体" w:hint="eastAsia"/>
        </w:rPr>
        <w:tab/>
      </w:r>
      <w:r>
        <w:rPr>
          <w:rFonts w:ascii="楷体" w:eastAsia="楷体" w:hint="eastAsia"/>
        </w:rPr>
        <w:t>总</w:t>
      </w:r>
      <w:r>
        <w:rPr>
          <w:rFonts w:ascii="楷体" w:eastAsia="楷体" w:hint="eastAsia"/>
          <w:spacing w:val="-3"/>
        </w:rPr>
        <w:t>分</w:t>
      </w:r>
      <w:r>
        <w:rPr>
          <w:rFonts w:ascii="楷体" w:eastAsia="楷体" w:hint="eastAsia"/>
        </w:rPr>
        <w:t>：</w:t>
      </w:r>
      <w:r>
        <w:rPr>
          <w:rFonts w:ascii="Times New Roman" w:eastAsia="Times New Roman"/>
        </w:rPr>
        <w:t>100</w:t>
      </w:r>
      <w:r>
        <w:rPr>
          <w:rFonts w:ascii="Times New Roman" w:eastAsia="Times New Roman"/>
          <w:spacing w:val="-12"/>
        </w:rPr>
        <w:t xml:space="preserve"> </w:t>
      </w:r>
      <w:r>
        <w:rPr>
          <w:rFonts w:ascii="楷体" w:eastAsia="楷体" w:hint="eastAsia"/>
        </w:rPr>
        <w:t>分</w:t>
      </w:r>
    </w:p>
    <w:p>
      <w:pPr>
        <w:pStyle w:val="BodyText"/>
        <w:spacing w:before="7" w:line="338" w:lineRule="auto"/>
        <w:ind w:left="324" w:right="2205" w:hanging="212"/>
        <w:rPr>
          <w:rFonts w:ascii="Times New Roman" w:eastAsia="宋体" w:hint="eastAsia"/>
          <w:lang w:eastAsia="zh-CN"/>
        </w:rPr>
      </w:pPr>
      <w:r>
        <w:rPr>
          <w:rFonts w:ascii="黑体" w:eastAsia="黑体" w:hint="eastAsia"/>
          <w:spacing w:val="-1"/>
        </w:rPr>
        <w:t>一、选择题</w:t>
      </w:r>
      <w:r>
        <w:rPr>
          <w:rFonts w:ascii="Times New Roman" w:eastAsia="Times New Roman"/>
          <w:spacing w:val="-4"/>
        </w:rPr>
        <w:t>(</w:t>
      </w:r>
      <w:r>
        <w:rPr>
          <w:rFonts w:ascii="黑体" w:eastAsia="黑体" w:hint="eastAsia"/>
          <w:spacing w:val="-14"/>
        </w:rPr>
        <w:t xml:space="preserve">本题共 </w:t>
      </w:r>
      <w:r>
        <w:rPr>
          <w:rFonts w:ascii="Times New Roman" w:eastAsia="Times New Roman"/>
        </w:rPr>
        <w:t xml:space="preserve">15 </w:t>
      </w:r>
      <w:r>
        <w:rPr>
          <w:rFonts w:ascii="黑体" w:eastAsia="黑体" w:hint="eastAsia"/>
          <w:spacing w:val="-9"/>
        </w:rPr>
        <w:t xml:space="preserve">个小题，每小题 </w:t>
      </w:r>
      <w:r>
        <w:rPr>
          <w:rFonts w:ascii="Times New Roman" w:eastAsia="Times New Roman"/>
        </w:rPr>
        <w:t xml:space="preserve">3 </w:t>
      </w:r>
      <w:r>
        <w:rPr>
          <w:rFonts w:ascii="黑体" w:eastAsia="黑体" w:hint="eastAsia"/>
          <w:spacing w:val="-14"/>
        </w:rPr>
        <w:t xml:space="preserve">分，共 </w:t>
      </w:r>
      <w:r>
        <w:rPr>
          <w:rFonts w:ascii="Times New Roman" w:eastAsia="Times New Roman"/>
        </w:rPr>
        <w:t xml:space="preserve">45 </w:t>
      </w:r>
      <w:r>
        <w:rPr>
          <w:rFonts w:ascii="黑体" w:eastAsia="黑体" w:hint="eastAsia"/>
          <w:spacing w:val="-3"/>
        </w:rPr>
        <w:t>分，每小题只有一个正确选项</w:t>
      </w:r>
      <w:r>
        <w:rPr>
          <w:rFonts w:ascii="Times New Roman" w:eastAsia="Times New Roman"/>
        </w:rPr>
        <w:t>) 1.</w:t>
      </w:r>
      <w:r>
        <w:rPr>
          <w:spacing w:val="-3"/>
        </w:rPr>
        <w:t>成语是中国文化的瑰宝，下列成语与化学变化有关的是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BodyText"/>
        <w:tabs>
          <w:tab w:val="left" w:pos="2633"/>
          <w:tab w:val="left" w:pos="4733"/>
          <w:tab w:val="left" w:pos="6834"/>
        </w:tabs>
        <w:spacing w:before="2"/>
      </w:pPr>
      <w:r>
        <w:rPr>
          <w:rFonts w:ascii="Times New Roman" w:eastAsia="Times New Roman"/>
        </w:rPr>
        <w:t>A.</w:t>
      </w:r>
      <w:r>
        <w:rPr>
          <w:spacing w:val="-3"/>
        </w:rPr>
        <w:t>沙</w:t>
      </w:r>
      <w:r>
        <w:t>里</w:t>
      </w:r>
      <w:r>
        <w:rPr>
          <w:spacing w:val="-3"/>
        </w:rPr>
        <w:t>淘</w:t>
      </w:r>
      <w:r>
        <w:t>金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滴</w:t>
      </w:r>
      <w:r>
        <w:t>水</w:t>
      </w:r>
      <w:r>
        <w:rPr>
          <w:spacing w:val="-3"/>
        </w:rPr>
        <w:t>成</w:t>
      </w:r>
      <w:r>
        <w:t>冰</w:t>
      </w:r>
      <w:r>
        <w:tab/>
      </w:r>
      <w:r>
        <w:rPr>
          <w:rFonts w:ascii="Times New Roman" w:eastAsia="Times New Roman"/>
        </w:rPr>
        <w:t>C.</w:t>
      </w:r>
      <w:r>
        <w:rPr>
          <w:spacing w:val="-3"/>
        </w:rPr>
        <w:t>木</w:t>
      </w:r>
      <w:r>
        <w:t>已</w:t>
      </w:r>
      <w:r>
        <w:rPr>
          <w:spacing w:val="-3"/>
        </w:rPr>
        <w:t>成</w:t>
      </w:r>
      <w:r>
        <w:t>舟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钻</w:t>
      </w:r>
      <w:r>
        <w:t>木</w:t>
      </w:r>
      <w:r>
        <w:rPr>
          <w:spacing w:val="-3"/>
        </w:rPr>
        <w:t>取</w:t>
      </w:r>
      <w:r>
        <w:t>火</w:t>
      </w:r>
    </w:p>
    <w:p>
      <w:pPr>
        <w:pStyle w:val="ListParagraph"/>
        <w:numPr>
          <w:ilvl w:val="0"/>
          <w:numId w:val="1"/>
        </w:numPr>
        <w:tabs>
          <w:tab w:val="left" w:pos="484"/>
          <w:tab w:val="left" w:pos="2633"/>
          <w:tab w:val="left" w:pos="4733"/>
          <w:tab w:val="left" w:pos="6834"/>
        </w:tabs>
        <w:spacing w:before="113" w:after="0" w:line="340" w:lineRule="auto"/>
        <w:ind w:left="533" w:right="181" w:hanging="209"/>
        <w:jc w:val="left"/>
        <w:rPr>
          <w:sz w:val="21"/>
        </w:rPr>
      </w:pPr>
      <w:r>
        <w:rPr>
          <w:sz w:val="21"/>
        </w:rPr>
        <w:t>有一</w:t>
      </w:r>
      <w:r>
        <w:rPr>
          <w:spacing w:val="-8"/>
          <w:sz w:val="21"/>
        </w:rPr>
        <w:t>次上课时，小明觉</w:t>
      </w:r>
      <w:r>
        <w:rPr>
          <w:spacing w:val="-10"/>
          <w:sz w:val="21"/>
        </w:rPr>
        <w:t>得</w:t>
      </w:r>
      <w:r>
        <w:rPr>
          <w:spacing w:val="-8"/>
          <w:sz w:val="21"/>
        </w:rPr>
        <w:t>很闷、呼吸不畅。他想“可能是教室里二氧化碳的含量较多的缘故，应该用</w:t>
      </w:r>
      <w:r>
        <w:rPr>
          <w:sz w:val="21"/>
        </w:rPr>
        <w:t>石</w:t>
      </w:r>
      <w:r>
        <w:rPr>
          <w:spacing w:val="-8"/>
          <w:sz w:val="21"/>
        </w:rPr>
        <w:t>灰水来检验一下”。就“可能是教室里二氧化碳的含量较多的缘故”而言，属于</w:t>
      </w:r>
      <w:r>
        <w:rPr>
          <w:spacing w:val="-6"/>
          <w:sz w:val="21"/>
        </w:rPr>
        <w:t>科</w:t>
      </w:r>
      <w:r>
        <w:rPr>
          <w:sz w:val="21"/>
        </w:rPr>
        <w:t>学探</w:t>
      </w:r>
      <w:r>
        <w:rPr>
          <w:spacing w:val="-3"/>
          <w:sz w:val="21"/>
        </w:rPr>
        <w:t>究</w:t>
      </w:r>
      <w:r>
        <w:rPr>
          <w:sz w:val="21"/>
        </w:rPr>
        <w:t>中的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  <w:r>
        <w:rPr>
          <w:rFonts w:ascii="Times New Roman" w:eastAsia="Times New Roman" w:hAnsi="Times New Roman"/>
          <w:sz w:val="21"/>
        </w:rPr>
        <w:t>A.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验</w:t>
      </w:r>
      <w:r>
        <w:rPr>
          <w:sz w:val="21"/>
        </w:rPr>
        <w:t>证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B.</w:t>
      </w:r>
      <w:r>
        <w:rPr>
          <w:spacing w:val="-3"/>
          <w:sz w:val="21"/>
        </w:rPr>
        <w:t>提</w:t>
      </w:r>
      <w:r>
        <w:rPr>
          <w:sz w:val="21"/>
        </w:rPr>
        <w:t>出</w:t>
      </w:r>
      <w:r>
        <w:rPr>
          <w:spacing w:val="-3"/>
          <w:sz w:val="21"/>
        </w:rPr>
        <w:t>假</w:t>
      </w:r>
      <w:r>
        <w:rPr>
          <w:sz w:val="21"/>
        </w:rPr>
        <w:t>设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C.</w:t>
      </w:r>
      <w:r>
        <w:rPr>
          <w:spacing w:val="-3"/>
          <w:sz w:val="21"/>
        </w:rPr>
        <w:t>观</w:t>
      </w:r>
      <w:r>
        <w:rPr>
          <w:sz w:val="21"/>
        </w:rPr>
        <w:t>察</w:t>
      </w:r>
      <w:r>
        <w:rPr>
          <w:spacing w:val="-3"/>
          <w:sz w:val="21"/>
        </w:rPr>
        <w:t>现</w:t>
      </w:r>
      <w:r>
        <w:rPr>
          <w:sz w:val="21"/>
        </w:rPr>
        <w:t>象</w:t>
      </w:r>
      <w:r>
        <w:rPr>
          <w:sz w:val="21"/>
        </w:rPr>
        <w:tab/>
      </w:r>
      <w:r>
        <w:rPr>
          <w:rFonts w:ascii="Times New Roman" w:eastAsia="Times New Roman" w:hAnsi="Times New Roman"/>
          <w:sz w:val="21"/>
        </w:rPr>
        <w:t>D.</w:t>
      </w:r>
      <w:r>
        <w:rPr>
          <w:spacing w:val="-3"/>
          <w:sz w:val="21"/>
        </w:rPr>
        <w:t>做</w:t>
      </w:r>
      <w:r>
        <w:rPr>
          <w:sz w:val="21"/>
        </w:rPr>
        <w:t>出</w:t>
      </w:r>
      <w:r>
        <w:rPr>
          <w:spacing w:val="-3"/>
          <w:sz w:val="21"/>
        </w:rPr>
        <w:t>结</w:t>
      </w:r>
      <w:r>
        <w:rPr>
          <w:sz w:val="21"/>
        </w:rPr>
        <w:t>论</w:t>
      </w:r>
    </w:p>
    <w:p>
      <w:pPr>
        <w:pStyle w:val="ListParagraph"/>
        <w:numPr>
          <w:ilvl w:val="0"/>
          <w:numId w:val="1"/>
        </w:numPr>
        <w:tabs>
          <w:tab w:val="left" w:pos="484"/>
        </w:tabs>
        <w:spacing w:before="0" w:after="0" w:line="268" w:lineRule="exact"/>
        <w:ind w:left="483" w:right="0" w:hanging="160"/>
        <w:jc w:val="left"/>
        <w:rPr>
          <w:rFonts w:ascii="Times New Roman" w:eastAsia="Times New Roman"/>
          <w:sz w:val="21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986155</wp:posOffset>
            </wp:positionH>
            <wp:positionV relativeFrom="paragraph">
              <wp:posOffset>417830</wp:posOffset>
            </wp:positionV>
            <wp:extent cx="893445" cy="71628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128439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724" cy="716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4194810</wp:posOffset>
            </wp:positionH>
            <wp:positionV relativeFrom="paragraph">
              <wp:posOffset>338455</wp:posOffset>
            </wp:positionV>
            <wp:extent cx="795655" cy="78613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696270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40" cy="786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5554980</wp:posOffset>
            </wp:positionH>
            <wp:positionV relativeFrom="paragraph">
              <wp:posOffset>383540</wp:posOffset>
            </wp:positionV>
            <wp:extent cx="1116330" cy="72771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624663" name="image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656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正确的实验操作对人身安全和实验结果都非常重要。下列实验操作正确的是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BodyText"/>
        <w:spacing w:before="7"/>
        <w:ind w:left="0"/>
        <w:rPr>
          <w:rFonts w:ascii="Times New Roman"/>
          <w:sz w:val="13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2891790</wp:posOffset>
            </wp:positionH>
            <wp:positionV relativeFrom="paragraph">
              <wp:posOffset>123825</wp:posOffset>
            </wp:positionV>
            <wp:extent cx="321310" cy="75882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685156" name="image4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298" cy="758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val="left" w:pos="3159"/>
          <w:tab w:val="left" w:pos="5418"/>
          <w:tab w:val="left" w:pos="8200"/>
        </w:tabs>
        <w:spacing w:before="21" w:line="460" w:lineRule="atLeast"/>
        <w:ind w:left="324" w:right="617" w:firstLine="208"/>
        <w:rPr>
          <w:rFonts w:ascii="Times New Roman" w:eastAsia="Times New Roman"/>
        </w:rPr>
      </w:pPr>
      <w:r>
        <w:rPr>
          <w:rFonts w:ascii="Times New Roman" w:eastAsia="Times New Roman"/>
        </w:rPr>
        <w:t>A.</w:t>
      </w:r>
      <w:r>
        <w:rPr>
          <w:spacing w:val="-3"/>
        </w:rPr>
        <w:t>倾</w:t>
      </w:r>
      <w:r>
        <w:t>倒</w:t>
      </w:r>
      <w:r>
        <w:rPr>
          <w:spacing w:val="-3"/>
        </w:rPr>
        <w:t>液</w:t>
      </w:r>
      <w:r>
        <w:t>体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滴</w:t>
      </w:r>
      <w:r>
        <w:t>加</w:t>
      </w:r>
      <w:r>
        <w:rPr>
          <w:spacing w:val="-3"/>
        </w:rPr>
        <w:t>液</w:t>
      </w:r>
      <w:r>
        <w:t>体</w:t>
      </w:r>
      <w:r>
        <w:tab/>
      </w:r>
      <w:r>
        <w:rPr>
          <w:rFonts w:ascii="Times New Roman" w:eastAsia="Times New Roman"/>
        </w:rPr>
        <w:t>C.</w:t>
      </w:r>
      <w:r>
        <w:t>加</w:t>
      </w:r>
      <w:r>
        <w:rPr>
          <w:spacing w:val="-3"/>
        </w:rPr>
        <w:t>热</w:t>
      </w:r>
      <w:r>
        <w:t>液体</w:t>
      </w:r>
      <w:r>
        <w:tab/>
      </w:r>
      <w:r>
        <w:rPr>
          <w:rFonts w:ascii="Times New Roman" w:eastAsia="Times New Roman"/>
        </w:rPr>
        <w:t>D.</w:t>
      </w:r>
      <w:r>
        <w:t>称</w:t>
      </w:r>
      <w:r>
        <w:rPr>
          <w:spacing w:val="-3"/>
        </w:rPr>
        <w:t>量</w:t>
      </w:r>
      <w:r>
        <w:t>食</w:t>
      </w:r>
      <w:r>
        <w:rPr>
          <w:spacing w:val="-16"/>
        </w:rPr>
        <w:t>盐</w:t>
      </w:r>
      <w:r>
        <w:rPr>
          <w:rFonts w:ascii="Times New Roman" w:eastAsia="Times New Roman"/>
        </w:rPr>
        <w:t>4.</w:t>
      </w:r>
      <w:r>
        <w:t>掌</w:t>
      </w:r>
      <w:r>
        <w:rPr>
          <w:spacing w:val="-3"/>
        </w:rPr>
        <w:t>握</w:t>
      </w:r>
      <w:r>
        <w:t>化</w:t>
      </w:r>
      <w:r>
        <w:rPr>
          <w:spacing w:val="-3"/>
        </w:rPr>
        <w:t>学</w:t>
      </w:r>
      <w:r>
        <w:t>实</w:t>
      </w:r>
      <w:r>
        <w:rPr>
          <w:spacing w:val="-3"/>
        </w:rPr>
        <w:t>验</w:t>
      </w:r>
      <w:r>
        <w:t>室</w:t>
      </w:r>
      <w:r>
        <w:rPr>
          <w:spacing w:val="-3"/>
        </w:rPr>
        <w:t>的</w:t>
      </w:r>
      <w:r>
        <w:t>基</w:t>
      </w:r>
      <w:r>
        <w:rPr>
          <w:spacing w:val="-3"/>
        </w:rPr>
        <w:t>本</w:t>
      </w:r>
      <w:r>
        <w:t>规则</w:t>
      </w:r>
      <w:r>
        <w:rPr>
          <w:spacing w:val="-3"/>
        </w:rPr>
        <w:t>是</w:t>
      </w:r>
      <w:r>
        <w:t>化</w:t>
      </w:r>
      <w:r>
        <w:rPr>
          <w:spacing w:val="-3"/>
        </w:rPr>
        <w:t>学</w:t>
      </w:r>
      <w:r>
        <w:t>实</w:t>
      </w:r>
      <w:r>
        <w:rPr>
          <w:spacing w:val="-3"/>
        </w:rPr>
        <w:t>验</w:t>
      </w:r>
      <w:r>
        <w:t>的</w:t>
      </w:r>
      <w:r>
        <w:rPr>
          <w:spacing w:val="-3"/>
        </w:rPr>
        <w:t>基</w:t>
      </w:r>
      <w:r>
        <w:t>本</w:t>
      </w:r>
      <w:r>
        <w:rPr>
          <w:spacing w:val="-3"/>
        </w:rPr>
        <w:t>素</w:t>
      </w:r>
      <w:r>
        <w:t>养，</w:t>
      </w:r>
      <w:r>
        <w:rPr>
          <w:spacing w:val="-3"/>
        </w:rPr>
        <w:t>下</w:t>
      </w:r>
      <w:r>
        <w:t>列</w:t>
      </w:r>
      <w:r>
        <w:rPr>
          <w:spacing w:val="-3"/>
        </w:rPr>
        <w:t>有</w:t>
      </w:r>
      <w:r>
        <w:t>关</w:t>
      </w:r>
      <w:r>
        <w:rPr>
          <w:spacing w:val="-3"/>
        </w:rPr>
        <w:t>说</w:t>
      </w:r>
      <w:r>
        <w:t>法</w:t>
      </w:r>
      <w:r>
        <w:rPr>
          <w:spacing w:val="-152"/>
        </w:rPr>
        <w:t>错</w:t>
      </w:r>
      <w:r>
        <w:rPr>
          <w:spacing w:val="-63"/>
          <w:position w:val="-7"/>
        </w:rPr>
        <w:t>．</w:t>
      </w:r>
      <w:r>
        <w:rPr>
          <w:spacing w:val="-149"/>
        </w:rPr>
        <w:t>误</w:t>
      </w:r>
      <w:r>
        <w:rPr>
          <w:spacing w:val="-63"/>
          <w:position w:val="-7"/>
        </w:rPr>
        <w:t>．</w:t>
      </w:r>
      <w:r>
        <w:rPr>
          <w:spacing w:val="-3"/>
        </w:rPr>
        <w:t>的</w:t>
      </w:r>
      <w:r>
        <w:t>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BodyText"/>
        <w:spacing w:before="32" w:line="340" w:lineRule="auto"/>
        <w:ind w:right="3805"/>
      </w:pPr>
      <w:r>
        <w:rPr>
          <w:rFonts w:ascii="Times New Roman" w:eastAsia="Times New Roman"/>
        </w:rPr>
        <w:t>A.</w:t>
      </w:r>
      <w:r>
        <w:t xml:space="preserve">实验时，如果没有说明液体药品的用量时，应取 </w:t>
      </w:r>
      <w:r>
        <w:rPr>
          <w:rFonts w:ascii="Times New Roman" w:eastAsia="Times New Roman"/>
        </w:rPr>
        <w:t>1</w:t>
      </w:r>
      <w:r>
        <w:t>～</w:t>
      </w:r>
      <w:r>
        <w:rPr>
          <w:rFonts w:ascii="Times New Roman" w:eastAsia="Times New Roman"/>
        </w:rPr>
        <w:t>2m</w:t>
      </w:r>
      <w:r>
        <w:t xml:space="preserve">Ｌ </w:t>
      </w:r>
      <w:r>
        <w:rPr>
          <w:rFonts w:ascii="Times New Roman" w:eastAsia="Times New Roman"/>
        </w:rPr>
        <w:t>B.</w:t>
      </w:r>
      <w:r>
        <w:t>实验时，用剩的药品要放回到原试剂瓶中，以免浪费</w:t>
      </w:r>
    </w:p>
    <w:p>
      <w:pPr>
        <w:pStyle w:val="ListParagraph"/>
        <w:numPr>
          <w:ilvl w:val="0"/>
          <w:numId w:val="2"/>
        </w:numPr>
        <w:tabs>
          <w:tab w:val="left" w:pos="729"/>
        </w:tabs>
        <w:spacing w:before="0" w:after="0" w:line="268" w:lineRule="exact"/>
        <w:ind w:left="728" w:right="0" w:hanging="196"/>
        <w:jc w:val="left"/>
        <w:rPr>
          <w:sz w:val="21"/>
        </w:rPr>
      </w:pPr>
      <w:r>
        <w:rPr>
          <w:spacing w:val="-3"/>
          <w:sz w:val="21"/>
        </w:rPr>
        <w:t>使用酒精灯给物质加热时，应使用外焰加热</w:t>
      </w:r>
    </w:p>
    <w:p>
      <w:pPr>
        <w:pStyle w:val="ListParagraph"/>
        <w:numPr>
          <w:ilvl w:val="0"/>
          <w:numId w:val="2"/>
        </w:numPr>
        <w:tabs>
          <w:tab w:val="left" w:pos="741"/>
        </w:tabs>
        <w:spacing w:before="113" w:after="0" w:line="340" w:lineRule="auto"/>
        <w:ind w:left="324" w:right="2612" w:firstLine="208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用量筒量取液体时，应使视线与量筒内液体的凹液面的最低处保持水平</w:t>
      </w:r>
      <w:r>
        <w:rPr>
          <w:rFonts w:ascii="Times New Roman" w:eastAsia="Times New Roman"/>
          <w:spacing w:val="-3"/>
          <w:sz w:val="21"/>
        </w:rPr>
        <w:t>5.</w:t>
      </w:r>
      <w:r>
        <w:rPr>
          <w:spacing w:val="-3"/>
          <w:sz w:val="21"/>
        </w:rPr>
        <w:t>下列物质虽属于纯净物的是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ListParagraph"/>
        <w:numPr>
          <w:ilvl w:val="0"/>
          <w:numId w:val="3"/>
        </w:numPr>
        <w:tabs>
          <w:tab w:val="left" w:pos="741"/>
          <w:tab w:val="left" w:pos="2633"/>
          <w:tab w:val="left" w:pos="4733"/>
          <w:tab w:val="left" w:pos="6834"/>
        </w:tabs>
        <w:spacing w:before="0" w:after="0" w:line="269" w:lineRule="exact"/>
        <w:ind w:left="740" w:right="0" w:hanging="208"/>
        <w:jc w:val="left"/>
        <w:rPr>
          <w:sz w:val="21"/>
        </w:rPr>
      </w:pPr>
      <w:r>
        <w:rPr>
          <w:spacing w:val="-3"/>
          <w:sz w:val="21"/>
        </w:rPr>
        <w:t>矿</w:t>
      </w:r>
      <w:r>
        <w:rPr>
          <w:sz w:val="21"/>
        </w:rPr>
        <w:t>泉水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B.</w:t>
      </w:r>
      <w:r>
        <w:rPr>
          <w:spacing w:val="-3"/>
          <w:sz w:val="21"/>
        </w:rPr>
        <w:t>洁</w:t>
      </w:r>
      <w:r>
        <w:rPr>
          <w:sz w:val="21"/>
        </w:rPr>
        <w:t>净</w:t>
      </w:r>
      <w:r>
        <w:rPr>
          <w:spacing w:val="-3"/>
          <w:sz w:val="21"/>
        </w:rPr>
        <w:t>的</w:t>
      </w:r>
      <w:r>
        <w:rPr>
          <w:sz w:val="21"/>
        </w:rPr>
        <w:t>空气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C.</w:t>
      </w:r>
      <w:r>
        <w:rPr>
          <w:spacing w:val="-3"/>
          <w:sz w:val="21"/>
        </w:rPr>
        <w:t>二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碳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D.</w:t>
      </w:r>
      <w:r>
        <w:rPr>
          <w:spacing w:val="-3"/>
          <w:sz w:val="21"/>
        </w:rPr>
        <w:t>加</w:t>
      </w:r>
      <w:r>
        <w:rPr>
          <w:sz w:val="21"/>
        </w:rPr>
        <w:t>热</w:t>
      </w:r>
      <w:r>
        <w:rPr>
          <w:spacing w:val="-3"/>
          <w:sz w:val="21"/>
        </w:rPr>
        <w:t>高</w:t>
      </w:r>
      <w:r>
        <w:rPr>
          <w:sz w:val="21"/>
        </w:rPr>
        <w:t>锰</w:t>
      </w:r>
      <w:r>
        <w:rPr>
          <w:spacing w:val="-3"/>
          <w:sz w:val="21"/>
        </w:rPr>
        <w:t>酸</w:t>
      </w:r>
      <w:r>
        <w:rPr>
          <w:sz w:val="21"/>
        </w:rPr>
        <w:t>钾</w:t>
      </w:r>
      <w:r>
        <w:rPr>
          <w:spacing w:val="-3"/>
          <w:sz w:val="21"/>
        </w:rPr>
        <w:t>的</w:t>
      </w:r>
      <w:r>
        <w:rPr>
          <w:sz w:val="21"/>
        </w:rPr>
        <w:t>剩</w:t>
      </w:r>
      <w:r>
        <w:rPr>
          <w:spacing w:val="-3"/>
          <w:sz w:val="21"/>
        </w:rPr>
        <w:t>余</w:t>
      </w:r>
      <w:r>
        <w:rPr>
          <w:sz w:val="21"/>
        </w:rPr>
        <w:drawing>
          <wp:inline>
            <wp:extent cx="254000" cy="254000"/>
            <wp:docPr id="1000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0663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物</w:t>
      </w:r>
    </w:p>
    <w:p>
      <w:pPr>
        <w:pStyle w:val="ListParagraph"/>
        <w:numPr>
          <w:ilvl w:val="0"/>
          <w:numId w:val="4"/>
        </w:numPr>
        <w:tabs>
          <w:tab w:val="left" w:pos="484"/>
        </w:tabs>
        <w:spacing w:before="110" w:after="0" w:line="271" w:lineRule="auto"/>
        <w:ind w:left="533" w:right="2935" w:hanging="209"/>
        <w:jc w:val="left"/>
        <w:rPr>
          <w:sz w:val="21"/>
        </w:rPr>
      </w:pPr>
      <w:r>
        <w:rPr>
          <w:spacing w:val="-3"/>
          <w:sz w:val="21"/>
        </w:rPr>
        <w:t>空气是一种宝贵的资源，下列关于空气及其成分的说法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  <w:r>
        <w:rPr>
          <w:rFonts w:ascii="Times New Roman" w:eastAsia="Times New Roman"/>
          <w:spacing w:val="-1"/>
          <w:sz w:val="21"/>
        </w:rPr>
        <w:t>A.</w:t>
      </w:r>
      <w:r>
        <w:rPr>
          <w:spacing w:val="-3"/>
          <w:sz w:val="21"/>
        </w:rPr>
        <w:t>氧气具有助燃性，常用作火箭发射燃料</w:t>
      </w:r>
    </w:p>
    <w:p>
      <w:pPr>
        <w:pStyle w:val="ListParagraph"/>
        <w:numPr>
          <w:ilvl w:val="0"/>
          <w:numId w:val="3"/>
        </w:numPr>
        <w:tabs>
          <w:tab w:val="left" w:pos="729"/>
        </w:tabs>
        <w:spacing w:before="75" w:after="0" w:line="340" w:lineRule="auto"/>
        <w:ind w:left="533" w:right="5356" w:firstLine="0"/>
        <w:jc w:val="left"/>
        <w:rPr>
          <w:sz w:val="21"/>
        </w:rPr>
      </w:pPr>
      <w:r>
        <w:rPr>
          <w:spacing w:val="-3"/>
          <w:sz w:val="21"/>
        </w:rPr>
        <w:t>氮气的化学性质不活泼，可用来作保护气</w:t>
      </w:r>
      <w:r>
        <w:rPr>
          <w:rFonts w:ascii="Times New Roman" w:eastAsia="Times New Roman"/>
          <w:spacing w:val="-3"/>
          <w:sz w:val="21"/>
        </w:rPr>
        <w:t>C.</w:t>
      </w:r>
      <w:r>
        <w:rPr>
          <w:spacing w:val="-3"/>
          <w:sz w:val="21"/>
        </w:rPr>
        <w:t>就地焚烧垃圾会污染空气</w:t>
      </w:r>
    </w:p>
    <w:p>
      <w:pPr>
        <w:pStyle w:val="BodyText"/>
        <w:spacing w:line="268" w:lineRule="exact"/>
      </w:pPr>
      <w:r>
        <w:rPr>
          <w:rFonts w:ascii="Times New Roman" w:eastAsia="Times New Roman"/>
        </w:rPr>
        <w:t>D.</w:t>
      </w:r>
      <w:r>
        <w:t>稀有气体常用作电光源</w:t>
      </w:r>
    </w:p>
    <w:p>
      <w:pPr>
        <w:pStyle w:val="ListParagraph"/>
        <w:numPr>
          <w:ilvl w:val="0"/>
          <w:numId w:val="4"/>
        </w:numPr>
        <w:tabs>
          <w:tab w:val="left" w:pos="484"/>
        </w:tabs>
        <w:spacing w:before="112" w:after="0" w:line="340" w:lineRule="auto"/>
        <w:ind w:left="533" w:right="3452" w:hanging="209"/>
        <w:jc w:val="left"/>
        <w:rPr>
          <w:sz w:val="21"/>
        </w:rPr>
      </w:pPr>
      <w:r>
        <w:rPr>
          <w:spacing w:val="-3"/>
          <w:sz w:val="21"/>
        </w:rPr>
        <w:t>化学是一门以实验为基础的科学。下列现象描述正确的是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  <w:r>
        <w:rPr>
          <w:rFonts w:ascii="Times New Roman" w:eastAsia="Times New Roman"/>
          <w:spacing w:val="2"/>
          <w:sz w:val="21"/>
        </w:rPr>
        <w:t>A.</w:t>
      </w:r>
      <w:r>
        <w:rPr>
          <w:spacing w:val="-3"/>
          <w:sz w:val="21"/>
        </w:rPr>
        <w:t>硫在空气中燃烧发出蓝紫色火焰，放热，生成无色无味的气体</w:t>
      </w:r>
      <w:r>
        <w:rPr>
          <w:rFonts w:ascii="Times New Roman" w:eastAsia="Times New Roman"/>
          <w:spacing w:val="-3"/>
          <w:sz w:val="21"/>
        </w:rPr>
        <w:t>B.</w:t>
      </w:r>
      <w:r>
        <w:rPr>
          <w:spacing w:val="-3"/>
          <w:sz w:val="21"/>
        </w:rPr>
        <w:t>红磷在空气中燃烧产生大量白烟</w:t>
      </w:r>
    </w:p>
    <w:p>
      <w:pPr>
        <w:pStyle w:val="BodyText"/>
        <w:numPr>
          <w:ilvl w:val="0"/>
          <w:numId w:val="3"/>
        </w:numPr>
        <w:spacing w:line="338" w:lineRule="auto"/>
        <w:ind w:left="533" w:right="4503" w:firstLine="0" w:leftChars="0" w:firstLineChars="0"/>
        <w:rPr>
          <w:spacing w:val="-3"/>
        </w:rPr>
      </w:pPr>
      <w:r>
        <w:rPr>
          <w:spacing w:val="-3"/>
        </w:rPr>
        <w:t xml:space="preserve">木炭在氧气中燃烧，发白光，生成二氧化碳气体 </w:t>
      </w:r>
    </w:p>
    <w:p>
      <w:pPr>
        <w:pStyle w:val="BodyText"/>
        <w:numPr>
          <w:numId w:val="0"/>
        </w:numPr>
        <w:spacing w:line="338" w:lineRule="auto"/>
        <w:ind w:left="533" w:right="4503" w:leftChars="0" w:rightChars="0"/>
      </w:pPr>
      <w:r>
        <w:rPr>
          <w:rFonts w:ascii="Times New Roman" w:eastAsia="Times New Roman"/>
          <w:spacing w:val="-3"/>
        </w:rPr>
        <w:t>D.</w:t>
      </w:r>
      <w:r>
        <w:rPr>
          <w:spacing w:val="-3"/>
        </w:rPr>
        <w:t>铁丝在空气中剧烈燃烧，火星四射，生成黑色固体</w:t>
      </w:r>
    </w:p>
    <w:p>
      <w:pPr>
        <w:pStyle w:val="ListParagraph"/>
        <w:numPr>
          <w:ilvl w:val="0"/>
          <w:numId w:val="4"/>
        </w:numPr>
        <w:tabs>
          <w:tab w:val="left" w:pos="484"/>
        </w:tabs>
        <w:spacing w:before="2" w:after="0" w:line="340" w:lineRule="auto"/>
        <w:ind w:left="533" w:right="1464" w:hanging="209"/>
        <w:jc w:val="left"/>
        <w:rPr>
          <w:sz w:val="21"/>
        </w:rPr>
      </w:pPr>
      <w:r>
        <w:rPr>
          <w:spacing w:val="-3"/>
          <w:sz w:val="21"/>
        </w:rPr>
        <w:t>催化剂在我们的化工生产中起着很重要的作用，下列有关催化剂的说法正确的是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  <w:r>
        <w:rPr>
          <w:rFonts w:ascii="Times New Roman" w:eastAsia="Times New Roman"/>
          <w:sz w:val="21"/>
        </w:rPr>
        <w:t>A.</w:t>
      </w:r>
      <w:r>
        <w:rPr>
          <w:spacing w:val="-3"/>
          <w:sz w:val="21"/>
        </w:rPr>
        <w:t>在化学反应中催化剂只能加快其他物质的反应速率</w:t>
      </w:r>
    </w:p>
    <w:p>
      <w:pPr>
        <w:pStyle w:val="BodyText"/>
        <w:spacing w:line="340" w:lineRule="auto"/>
        <w:ind w:right="4724"/>
      </w:pPr>
      <w:r>
        <w:rPr>
          <w:rFonts w:ascii="Times New Roman" w:eastAsia="Times New Roman"/>
        </w:rPr>
        <w:t>B.</w:t>
      </w:r>
      <w:r>
        <w:t>催化剂在化学反应前后的质量和化学性质均不变</w:t>
      </w:r>
      <w:r>
        <w:rPr>
          <w:rFonts w:ascii="Times New Roman" w:eastAsia="Times New Roman"/>
        </w:rPr>
        <w:t>C.</w:t>
      </w:r>
      <w:r>
        <w:t>二氧化锰是所有反应的催化剂</w:t>
      </w:r>
    </w:p>
    <w:p>
      <w:pPr>
        <w:pStyle w:val="BodyText"/>
        <w:spacing w:line="268" w:lineRule="exact"/>
      </w:pPr>
      <w:r>
        <w:rPr>
          <w:rFonts w:ascii="Times New Roman" w:eastAsia="Times New Roman"/>
        </w:rPr>
        <w:t>D.</w:t>
      </w:r>
      <w:r>
        <w:t>氯酸钾制取氧气的实验中，使用二氧化锰可以增加氧气产量</w:t>
      </w:r>
    </w:p>
    <w:p>
      <w:pPr>
        <w:pStyle w:val="ListParagraph"/>
        <w:numPr>
          <w:ilvl w:val="0"/>
          <w:numId w:val="4"/>
        </w:numPr>
        <w:tabs>
          <w:tab w:val="left" w:pos="484"/>
        </w:tabs>
        <w:spacing w:before="109" w:after="0" w:line="240" w:lineRule="auto"/>
        <w:ind w:left="483" w:right="0" w:hanging="160"/>
        <w:jc w:val="left"/>
        <w:rPr>
          <w:sz w:val="21"/>
        </w:rPr>
      </w:pPr>
      <w:r>
        <w:rPr>
          <w:spacing w:val="-3"/>
          <w:sz w:val="21"/>
        </w:rPr>
        <w:t>北雅中学化学兴趣小组的同学在课外探究活动中学习制取氨气，发现氨气</w:t>
      </w:r>
      <w:r>
        <w:rPr>
          <w:spacing w:val="-149"/>
          <w:sz w:val="21"/>
        </w:rPr>
        <w:t>只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能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用向下排空气法收集，</w:t>
      </w:r>
    </w:p>
    <w:p>
      <w:pPr>
        <w:spacing w:after="0" w:line="240" w:lineRule="auto"/>
        <w:jc w:val="left"/>
        <w:rPr>
          <w:sz w:val="21"/>
        </w:rPr>
        <w:sectPr>
          <w:footerReference w:type="default" r:id="rId10"/>
          <w:type w:val="continuous"/>
          <w:pgSz w:w="11910" w:h="16840"/>
          <w:pgMar w:top="1080" w:right="1020" w:bottom="1140" w:left="1020" w:header="720" w:footer="959" w:gutter="0"/>
          <w:pgNumType w:fmt="decimal" w:start="1"/>
          <w:cols w:space="708"/>
        </w:sectPr>
      </w:pPr>
    </w:p>
    <w:p>
      <w:pPr>
        <w:pStyle w:val="BodyText"/>
        <w:spacing w:before="58"/>
        <w:rPr>
          <w:rFonts w:ascii="Times New Roman" w:eastAsia="Times New Roman"/>
        </w:rPr>
      </w:pPr>
      <w:r>
        <w:t>由此推知氨气的性质合理的是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BodyText"/>
        <w:tabs>
          <w:tab w:val="left" w:pos="4733"/>
        </w:tabs>
        <w:spacing w:before="113"/>
      </w:pPr>
      <w:r>
        <w:rPr>
          <w:rFonts w:ascii="Times New Roman" w:eastAsia="Times New Roman"/>
        </w:rPr>
        <w:t>A.</w:t>
      </w:r>
      <w:r>
        <w:rPr>
          <w:spacing w:val="-3"/>
        </w:rPr>
        <w:t>氨</w:t>
      </w:r>
      <w:r>
        <w:t>气</w:t>
      </w:r>
      <w:r>
        <w:rPr>
          <w:spacing w:val="-3"/>
        </w:rPr>
        <w:t>的</w:t>
      </w:r>
      <w:r>
        <w:t>密</w:t>
      </w:r>
      <w:r>
        <w:rPr>
          <w:spacing w:val="-3"/>
        </w:rPr>
        <w:t>度</w:t>
      </w:r>
      <w:r>
        <w:t>比</w:t>
      </w:r>
      <w:r>
        <w:rPr>
          <w:spacing w:val="-3"/>
        </w:rPr>
        <w:t>空</w:t>
      </w:r>
      <w:r>
        <w:t>气小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氨</w:t>
      </w:r>
      <w:r>
        <w:t>气</w:t>
      </w:r>
      <w:r>
        <w:rPr>
          <w:spacing w:val="-3"/>
        </w:rPr>
        <w:t>的</w:t>
      </w:r>
      <w:r>
        <w:t>密</w:t>
      </w:r>
      <w:r>
        <w:rPr>
          <w:spacing w:val="-3"/>
        </w:rPr>
        <w:t>度</w:t>
      </w:r>
      <w:r>
        <w:t>比</w:t>
      </w:r>
      <w:r>
        <w:rPr>
          <w:spacing w:val="-3"/>
        </w:rPr>
        <w:t>空</w:t>
      </w:r>
      <w:r>
        <w:t>气大</w:t>
      </w:r>
    </w:p>
    <w:p>
      <w:pPr>
        <w:pStyle w:val="BodyText"/>
        <w:tabs>
          <w:tab w:val="left" w:pos="4733"/>
        </w:tabs>
        <w:spacing w:before="112"/>
      </w:pPr>
      <w:r>
        <w:rPr>
          <w:rFonts w:ascii="Times New Roman" w:eastAsia="Times New Roman"/>
        </w:rPr>
        <w:t>C.</w:t>
      </w:r>
      <w:r>
        <w:rPr>
          <w:spacing w:val="-3"/>
        </w:rPr>
        <w:t>氨</w:t>
      </w:r>
      <w:r>
        <w:t>气</w:t>
      </w:r>
      <w:r>
        <w:rPr>
          <w:spacing w:val="-3"/>
        </w:rPr>
        <w:t>难</w:t>
      </w:r>
      <w:r>
        <w:t>溶</w:t>
      </w:r>
      <w:r>
        <w:rPr>
          <w:spacing w:val="-3"/>
        </w:rPr>
        <w:t>于</w:t>
      </w:r>
      <w:r>
        <w:t>水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氨</w:t>
      </w:r>
      <w:r>
        <w:t>气</w:t>
      </w:r>
      <w:r>
        <w:rPr>
          <w:spacing w:val="-3"/>
        </w:rPr>
        <w:t>是</w:t>
      </w:r>
      <w:r>
        <w:t>无</w:t>
      </w:r>
      <w:r>
        <w:rPr>
          <w:spacing w:val="-3"/>
        </w:rPr>
        <w:t>色</w:t>
      </w:r>
      <w:r>
        <w:t>无</w:t>
      </w:r>
      <w:r>
        <w:rPr>
          <w:spacing w:val="-3"/>
        </w:rPr>
        <w:t>味</w:t>
      </w:r>
      <w:r>
        <w:t>的</w:t>
      </w:r>
      <w:r>
        <w:rPr>
          <w:spacing w:val="-3"/>
        </w:rPr>
        <w:t>气</w:t>
      </w:r>
      <w:r>
        <w:t>体</w:t>
      </w:r>
    </w:p>
    <w:p>
      <w:pPr>
        <w:pStyle w:val="ListParagraph"/>
        <w:numPr>
          <w:ilvl w:val="0"/>
          <w:numId w:val="4"/>
        </w:numPr>
        <w:tabs>
          <w:tab w:val="left" w:pos="590"/>
        </w:tabs>
        <w:spacing w:before="110" w:after="0" w:line="271" w:lineRule="auto"/>
        <w:ind w:left="533" w:right="1572" w:hanging="209"/>
        <w:jc w:val="left"/>
        <w:rPr>
          <w:sz w:val="21"/>
        </w:rPr>
      </w:pPr>
      <w:r>
        <w:rPr>
          <w:spacing w:val="-3"/>
          <w:sz w:val="21"/>
        </w:rPr>
        <w:t>化学的学习使我们学会了从微观角度认识宏观现象，对下列现象解释</w:t>
      </w:r>
      <w:r>
        <w:rPr>
          <w:spacing w:val="-149"/>
          <w:sz w:val="21"/>
        </w:rPr>
        <w:t>错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误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  <w:r>
        <w:rPr>
          <w:rFonts w:ascii="Times New Roman" w:eastAsia="Times New Roman" w:hAnsi="Times New Roman"/>
          <w:spacing w:val="6"/>
          <w:sz w:val="21"/>
        </w:rPr>
        <w:t xml:space="preserve"> A.</w:t>
      </w:r>
      <w:r>
        <w:rPr>
          <w:spacing w:val="-3"/>
          <w:sz w:val="21"/>
        </w:rPr>
        <w:t>氧气可以供给呼吸，氮气不能——不同分子，化学性质不同</w:t>
      </w:r>
    </w:p>
    <w:p>
      <w:pPr>
        <w:pStyle w:val="ListParagraph"/>
        <w:numPr>
          <w:ilvl w:val="0"/>
          <w:numId w:val="5"/>
        </w:numPr>
        <w:tabs>
          <w:tab w:val="left" w:pos="729"/>
        </w:tabs>
        <w:spacing w:before="78" w:after="0" w:line="240" w:lineRule="auto"/>
        <w:ind w:left="728" w:right="0" w:hanging="196"/>
        <w:jc w:val="left"/>
        <w:rPr>
          <w:sz w:val="21"/>
        </w:rPr>
      </w:pPr>
      <w:r>
        <w:rPr>
          <w:spacing w:val="-11"/>
          <w:sz w:val="21"/>
        </w:rPr>
        <w:t xml:space="preserve">一滴水大约有 </w:t>
      </w:r>
      <w:r>
        <w:rPr>
          <w:rFonts w:ascii="Times New Roman" w:eastAsia="Times New Roman" w:hAnsi="Times New Roman"/>
          <w:spacing w:val="-5"/>
          <w:sz w:val="21"/>
        </w:rPr>
        <w:t>1.6×10</w:t>
      </w:r>
      <w:r>
        <w:rPr>
          <w:rFonts w:ascii="Times New Roman" w:eastAsia="Times New Roman" w:hAnsi="Times New Roman"/>
          <w:spacing w:val="-30"/>
          <w:sz w:val="21"/>
        </w:rPr>
        <w:t xml:space="preserve"> </w:t>
      </w:r>
      <w:r>
        <w:rPr>
          <w:rFonts w:ascii="Times New Roman" w:eastAsia="Times New Roman" w:hAnsi="Times New Roman"/>
          <w:position w:val="7"/>
          <w:sz w:val="14"/>
        </w:rPr>
        <w:t>21</w:t>
      </w:r>
      <w:r>
        <w:rPr>
          <w:rFonts w:ascii="Times New Roman" w:eastAsia="Times New Roman" w:hAnsi="Times New Roman"/>
          <w:spacing w:val="-9"/>
          <w:position w:val="7"/>
          <w:sz w:val="14"/>
        </w:rPr>
        <w:t xml:space="preserve"> </w:t>
      </w:r>
      <w:r>
        <w:rPr>
          <w:spacing w:val="-3"/>
          <w:sz w:val="21"/>
        </w:rPr>
        <w:t>个水分子——分子的体积很小</w:t>
      </w:r>
    </w:p>
    <w:p>
      <w:pPr>
        <w:pStyle w:val="ListParagraph"/>
        <w:numPr>
          <w:ilvl w:val="0"/>
          <w:numId w:val="5"/>
        </w:numPr>
        <w:tabs>
          <w:tab w:val="left" w:pos="729"/>
        </w:tabs>
        <w:spacing w:before="112" w:after="0" w:line="240" w:lineRule="auto"/>
        <w:ind w:left="728" w:right="0" w:hanging="196"/>
        <w:jc w:val="left"/>
        <w:rPr>
          <w:sz w:val="21"/>
        </w:rPr>
      </w:pPr>
      <w:r>
        <w:rPr>
          <w:spacing w:val="-3"/>
          <w:sz w:val="21"/>
        </w:rPr>
        <w:t>酒香不怕巷子深——分子在不断运动</w:t>
      </w:r>
    </w:p>
    <w:p>
      <w:pPr>
        <w:pStyle w:val="ListParagraph"/>
        <w:numPr>
          <w:ilvl w:val="0"/>
          <w:numId w:val="5"/>
        </w:numPr>
        <w:tabs>
          <w:tab w:val="left" w:pos="741"/>
        </w:tabs>
        <w:spacing w:before="113" w:after="0" w:line="338" w:lineRule="auto"/>
        <w:ind w:left="324" w:right="4712" w:firstLine="208"/>
        <w:jc w:val="left"/>
        <w:rPr>
          <w:rFonts w:ascii="Times New Roman" w:eastAsia="Times New Roman" w:hAnsi="Times New Roman"/>
          <w:sz w:val="21"/>
        </w:rPr>
      </w:pPr>
      <w:r>
        <w:rPr>
          <w:spacing w:val="-3"/>
          <w:sz w:val="21"/>
        </w:rPr>
        <w:t>变瘪的乒乓球放入热水中会鼓起来——分子变大</w:t>
      </w:r>
      <w:r>
        <w:rPr>
          <w:rFonts w:ascii="Times New Roman" w:eastAsia="Times New Roman" w:hAnsi="Times New Roman"/>
          <w:spacing w:val="-3"/>
          <w:sz w:val="21"/>
        </w:rPr>
        <w:t>11.</w:t>
      </w:r>
      <w:r>
        <w:rPr>
          <w:spacing w:val="-3"/>
          <w:sz w:val="21"/>
        </w:rPr>
        <w:t>下列有关分子、原子的说法正确的是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BodyText"/>
        <w:spacing w:before="2" w:line="340" w:lineRule="auto"/>
        <w:ind w:right="6827"/>
      </w:pPr>
      <w:r>
        <w:rPr>
          <w:rFonts w:ascii="Times New Roman" w:eastAsia="Times New Roman"/>
        </w:rPr>
        <w:t>A.</w:t>
      </w:r>
      <w:r>
        <w:rPr>
          <w:spacing w:val="-3"/>
        </w:rPr>
        <w:t xml:space="preserve">原子是不能再分的粒子 </w:t>
      </w:r>
      <w:r>
        <w:rPr>
          <w:rFonts w:ascii="Times New Roman" w:eastAsia="Times New Roman"/>
          <w:spacing w:val="-3"/>
        </w:rPr>
        <w:t>B.</w:t>
      </w:r>
      <w:r>
        <w:rPr>
          <w:spacing w:val="-4"/>
        </w:rPr>
        <w:t>分子的体积一定比原子大</w:t>
      </w:r>
    </w:p>
    <w:p>
      <w:pPr>
        <w:pStyle w:val="ListParagraph"/>
        <w:numPr>
          <w:ilvl w:val="0"/>
          <w:numId w:val="6"/>
        </w:numPr>
        <w:tabs>
          <w:tab w:val="left" w:pos="729"/>
        </w:tabs>
        <w:spacing w:before="0" w:after="0" w:line="269" w:lineRule="exact"/>
        <w:ind w:left="728" w:right="0" w:hanging="196"/>
        <w:jc w:val="left"/>
        <w:rPr>
          <w:sz w:val="21"/>
        </w:rPr>
      </w:pPr>
      <w:r>
        <w:rPr>
          <w:spacing w:val="-3"/>
          <w:sz w:val="21"/>
        </w:rPr>
        <w:t>分子和原子都可以构成物质</w:t>
      </w:r>
    </w:p>
    <w:p>
      <w:pPr>
        <w:pStyle w:val="ListParagraph"/>
        <w:numPr>
          <w:ilvl w:val="0"/>
          <w:numId w:val="6"/>
        </w:numPr>
        <w:tabs>
          <w:tab w:val="left" w:pos="741"/>
        </w:tabs>
        <w:spacing w:before="112" w:after="0" w:line="240" w:lineRule="auto"/>
        <w:ind w:left="740" w:right="0" w:hanging="208"/>
        <w:jc w:val="left"/>
        <w:rPr>
          <w:sz w:val="21"/>
        </w:rPr>
      </w:pPr>
      <w:r>
        <w:rPr>
          <w:spacing w:val="-3"/>
          <w:sz w:val="21"/>
        </w:rPr>
        <w:t>只有分子能保持物质的化学性质</w:t>
      </w:r>
    </w:p>
    <w:p>
      <w:pPr>
        <w:pStyle w:val="ListParagraph"/>
        <w:numPr>
          <w:ilvl w:val="0"/>
          <w:numId w:val="7"/>
        </w:numPr>
        <w:tabs>
          <w:tab w:val="left" w:pos="590"/>
        </w:tabs>
        <w:spacing w:before="113" w:after="0" w:line="340" w:lineRule="auto"/>
        <w:ind w:left="533" w:right="240" w:hanging="209"/>
        <w:jc w:val="left"/>
        <w:rPr>
          <w:rFonts w:ascii="Times New Roman" w:eastAsia="Times New Roman" w:hAnsi="Times New Roman"/>
          <w:sz w:val="21"/>
        </w:rPr>
      </w:pPr>
      <w:r>
        <w:rPr>
          <w:spacing w:val="-3"/>
          <w:sz w:val="21"/>
        </w:rPr>
        <w:t>某同学在做“铁丝在氧气中燃烧”的实验时，没有看到剧烈燃烧、火星四射的现象，导致实验失败可能性最大的原因是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BodyText"/>
        <w:tabs>
          <w:tab w:val="left" w:pos="4733"/>
        </w:tabs>
        <w:spacing w:line="266" w:lineRule="exact"/>
      </w:pPr>
      <w:r>
        <w:rPr>
          <w:rFonts w:ascii="Times New Roman" w:eastAsia="Times New Roman"/>
        </w:rPr>
        <w:t>A.</w:t>
      </w:r>
      <w:r>
        <w:rPr>
          <w:spacing w:val="-3"/>
        </w:rPr>
        <w:t>集</w:t>
      </w:r>
      <w:r>
        <w:t>气</w:t>
      </w:r>
      <w:r>
        <w:rPr>
          <w:spacing w:val="-3"/>
        </w:rPr>
        <w:t>瓶</w:t>
      </w:r>
      <w:r>
        <w:t>中</w:t>
      </w:r>
      <w:r>
        <w:rPr>
          <w:spacing w:val="-3"/>
        </w:rPr>
        <w:t>的</w:t>
      </w:r>
      <w:r>
        <w:t>氧</w:t>
      </w:r>
      <w:r>
        <w:rPr>
          <w:spacing w:val="-3"/>
        </w:rPr>
        <w:t>气</w:t>
      </w:r>
      <w:r>
        <w:t>不纯</w:t>
      </w:r>
      <w:r>
        <w:tab/>
      </w:r>
      <w:r>
        <w:rPr>
          <w:rFonts w:ascii="Times New Roman" w:eastAsia="Times New Roman"/>
        </w:rPr>
        <w:t>B.</w:t>
      </w:r>
      <w:r>
        <w:rPr>
          <w:spacing w:val="-3"/>
        </w:rPr>
        <w:t>用</w:t>
      </w:r>
      <w:r>
        <w:t>砂</w:t>
      </w:r>
      <w:r>
        <w:rPr>
          <w:spacing w:val="-3"/>
        </w:rPr>
        <w:t>纸</w:t>
      </w:r>
      <w:r>
        <w:t>将</w:t>
      </w:r>
      <w:r>
        <w:rPr>
          <w:spacing w:val="-3"/>
        </w:rPr>
        <w:t>细</w:t>
      </w:r>
      <w:r>
        <w:t>铁</w:t>
      </w:r>
      <w:r>
        <w:rPr>
          <w:spacing w:val="-3"/>
        </w:rPr>
        <w:t>丝</w:t>
      </w:r>
      <w:r>
        <w:t>打</w:t>
      </w:r>
      <w:r>
        <w:rPr>
          <w:spacing w:val="-3"/>
        </w:rPr>
        <w:t>磨光</w:t>
      </w:r>
      <w:r>
        <w:t>亮</w:t>
      </w:r>
    </w:p>
    <w:p>
      <w:pPr>
        <w:pStyle w:val="BodyText"/>
        <w:tabs>
          <w:tab w:val="left" w:pos="4733"/>
        </w:tabs>
        <w:spacing w:before="113" w:line="340" w:lineRule="auto"/>
        <w:ind w:left="324" w:right="2614" w:firstLine="208"/>
        <w:rPr>
          <w:rFonts w:ascii="Times New Roman" w:eastAsia="Times New Roman"/>
        </w:rPr>
      </w:pPr>
      <w:r>
        <w:rPr>
          <w:rFonts w:ascii="Times New Roman" w:eastAsia="Times New Roman"/>
        </w:rPr>
        <w:t>C.</w:t>
      </w:r>
      <w:r>
        <w:rPr>
          <w:spacing w:val="-3"/>
        </w:rPr>
        <w:t>在</w:t>
      </w:r>
      <w:r>
        <w:t>集</w:t>
      </w:r>
      <w:r>
        <w:rPr>
          <w:spacing w:val="-3"/>
        </w:rPr>
        <w:t>气</w:t>
      </w:r>
      <w:r>
        <w:t>瓶</w:t>
      </w:r>
      <w:r>
        <w:rPr>
          <w:spacing w:val="-3"/>
        </w:rPr>
        <w:t>底</w:t>
      </w:r>
      <w:r>
        <w:t>铺</w:t>
      </w:r>
      <w:r>
        <w:rPr>
          <w:spacing w:val="-3"/>
        </w:rPr>
        <w:t>了</w:t>
      </w:r>
      <w:r>
        <w:t>一</w:t>
      </w:r>
      <w:r>
        <w:rPr>
          <w:spacing w:val="-3"/>
        </w:rPr>
        <w:t>层细</w:t>
      </w:r>
      <w:r>
        <w:t>沙</w:t>
      </w:r>
      <w:r>
        <w:tab/>
      </w:r>
      <w:r>
        <w:rPr>
          <w:rFonts w:ascii="Times New Roman" w:eastAsia="Times New Roman"/>
        </w:rPr>
        <w:t>D.</w:t>
      </w:r>
      <w:r>
        <w:rPr>
          <w:spacing w:val="-3"/>
        </w:rPr>
        <w:t>没</w:t>
      </w:r>
      <w:r>
        <w:t>有</w:t>
      </w:r>
      <w:r>
        <w:rPr>
          <w:spacing w:val="-3"/>
        </w:rPr>
        <w:t>将</w:t>
      </w:r>
      <w:r>
        <w:t>细</w:t>
      </w:r>
      <w:r>
        <w:rPr>
          <w:spacing w:val="-3"/>
        </w:rPr>
        <w:t>铁</w:t>
      </w:r>
      <w:r>
        <w:t>丝</w:t>
      </w:r>
      <w:r>
        <w:rPr>
          <w:spacing w:val="-3"/>
        </w:rPr>
        <w:t>绕</w:t>
      </w:r>
      <w:r>
        <w:t>成</w:t>
      </w:r>
      <w:r>
        <w:rPr>
          <w:spacing w:val="-3"/>
        </w:rPr>
        <w:t>螺旋</w:t>
      </w:r>
      <w:r>
        <w:rPr>
          <w:spacing w:val="-13"/>
        </w:rPr>
        <w:t>状</w:t>
      </w:r>
      <w:r>
        <w:rPr>
          <w:rFonts w:ascii="Times New Roman" w:eastAsia="Times New Roman"/>
        </w:rPr>
        <w:t>13.</w:t>
      </w:r>
      <w:r>
        <w:rPr>
          <w:spacing w:val="-3"/>
        </w:rPr>
        <w:t>氧</w:t>
      </w:r>
      <w:r>
        <w:t>气</w:t>
      </w:r>
      <w:r>
        <w:rPr>
          <w:spacing w:val="-3"/>
        </w:rPr>
        <w:t>是</w:t>
      </w:r>
      <w:r>
        <w:t>我</w:t>
      </w:r>
      <w:r>
        <w:rPr>
          <w:spacing w:val="-3"/>
        </w:rPr>
        <w:t>们</w:t>
      </w:r>
      <w:r>
        <w:t>身</w:t>
      </w:r>
      <w:r>
        <w:rPr>
          <w:spacing w:val="-3"/>
        </w:rPr>
        <w:t>边</w:t>
      </w:r>
      <w:r>
        <w:t>常</w:t>
      </w:r>
      <w:r>
        <w:rPr>
          <w:spacing w:val="-3"/>
        </w:rPr>
        <w:t>见的</w:t>
      </w:r>
      <w:r>
        <w:t>物质</w:t>
      </w:r>
      <w:r>
        <w:rPr>
          <w:spacing w:val="-3"/>
        </w:rPr>
        <w:t>，</w:t>
      </w:r>
      <w:r>
        <w:t>下</w:t>
      </w:r>
      <w:r>
        <w:rPr>
          <w:spacing w:val="-3"/>
        </w:rPr>
        <w:t>列</w:t>
      </w:r>
      <w:r>
        <w:t>关</w:t>
      </w:r>
      <w:r>
        <w:rPr>
          <w:spacing w:val="-3"/>
        </w:rPr>
        <w:t>于</w:t>
      </w:r>
      <w:r>
        <w:t>氧</w:t>
      </w:r>
      <w:r>
        <w:rPr>
          <w:spacing w:val="-3"/>
        </w:rPr>
        <w:t>气</w:t>
      </w:r>
      <w:r>
        <w:t>的</w:t>
      </w:r>
      <w:r>
        <w:rPr>
          <w:spacing w:val="-3"/>
        </w:rPr>
        <w:t>说</w:t>
      </w:r>
      <w:r>
        <w:t>法正</w:t>
      </w:r>
      <w:r>
        <w:rPr>
          <w:spacing w:val="-3"/>
        </w:rPr>
        <w:t>确</w:t>
      </w:r>
      <w:r>
        <w:t>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ListParagraph"/>
        <w:numPr>
          <w:ilvl w:val="0"/>
          <w:numId w:val="8"/>
        </w:numPr>
        <w:tabs>
          <w:tab w:val="left" w:pos="741"/>
        </w:tabs>
        <w:spacing w:before="0" w:after="0" w:line="268" w:lineRule="exact"/>
        <w:ind w:left="740" w:right="0" w:hanging="208"/>
        <w:jc w:val="left"/>
        <w:rPr>
          <w:sz w:val="21"/>
        </w:rPr>
      </w:pPr>
      <w:r>
        <w:rPr>
          <w:spacing w:val="-3"/>
          <w:sz w:val="21"/>
        </w:rPr>
        <w:t>氧气在液态时为无色</w:t>
      </w:r>
    </w:p>
    <w:p>
      <w:pPr>
        <w:pStyle w:val="ListParagraph"/>
        <w:numPr>
          <w:ilvl w:val="0"/>
          <w:numId w:val="8"/>
        </w:numPr>
        <w:tabs>
          <w:tab w:val="left" w:pos="729"/>
        </w:tabs>
        <w:spacing w:before="112" w:after="0" w:line="240" w:lineRule="auto"/>
        <w:ind w:left="728" w:right="0" w:hanging="196"/>
        <w:jc w:val="left"/>
        <w:rPr>
          <w:sz w:val="21"/>
        </w:rPr>
      </w:pPr>
      <w:r>
        <w:rPr>
          <w:spacing w:val="-3"/>
          <w:sz w:val="21"/>
        </w:rPr>
        <w:t>水生动物能在水中生存是因为氧气易溶于水</w:t>
      </w:r>
    </w:p>
    <w:p>
      <w:pPr>
        <w:pStyle w:val="ListParagraph"/>
        <w:numPr>
          <w:ilvl w:val="0"/>
          <w:numId w:val="8"/>
        </w:numPr>
        <w:tabs>
          <w:tab w:val="left" w:pos="729"/>
        </w:tabs>
        <w:spacing w:before="113" w:after="0" w:line="340" w:lineRule="auto"/>
        <w:ind w:left="533" w:right="3884" w:firstLine="0"/>
        <w:jc w:val="left"/>
        <w:rPr>
          <w:sz w:val="21"/>
        </w:rPr>
      </w:pPr>
      <w:r>
        <w:rPr>
          <w:spacing w:val="-3"/>
          <w:sz w:val="21"/>
        </w:rPr>
        <w:t>工业上利用分离液态空气的方法制取氧气，属于化学变化</w:t>
      </w:r>
      <w:r>
        <w:rPr>
          <w:rFonts w:ascii="Times New Roman" w:eastAsia="Times New Roman"/>
          <w:spacing w:val="-3"/>
          <w:sz w:val="21"/>
        </w:rPr>
        <w:t>D.</w:t>
      </w:r>
      <w:r>
        <w:rPr>
          <w:spacing w:val="-3"/>
          <w:sz w:val="21"/>
        </w:rPr>
        <w:t>物质与氧气发生的反应属于氧化反应</w:t>
      </w:r>
    </w:p>
    <w:p>
      <w:pPr>
        <w:pStyle w:val="ListParagraph"/>
        <w:numPr>
          <w:ilvl w:val="0"/>
          <w:numId w:val="9"/>
        </w:numPr>
        <w:tabs>
          <w:tab w:val="left" w:pos="590"/>
        </w:tabs>
        <w:spacing w:before="0" w:after="31" w:line="235" w:lineRule="auto"/>
        <w:ind w:left="589" w:right="0" w:hanging="266"/>
        <w:jc w:val="left"/>
        <w:rPr>
          <w:rFonts w:ascii="Times New Roman" w:eastAsia="Times New Roman"/>
          <w:sz w:val="21"/>
        </w:rPr>
      </w:pPr>
      <w:r>
        <w:rPr>
          <w:spacing w:val="-3"/>
          <w:sz w:val="21"/>
        </w:rPr>
        <w:t>对下列实验指定容器中的水，其解释</w:t>
      </w:r>
      <w:r>
        <w:rPr>
          <w:spacing w:val="-152"/>
          <w:sz w:val="21"/>
        </w:rPr>
        <w:t>没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体现水的主要作用的是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810"/>
        <w:gridCol w:w="2530"/>
        <w:gridCol w:w="2269"/>
        <w:gridCol w:w="2122"/>
      </w:tblGrid>
      <w:tr>
        <w:tblPrEx>
          <w:tblW w:w="0" w:type="auto"/>
          <w:tblInd w:w="54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9"/>
        </w:trPr>
        <w:tc>
          <w:tcPr>
            <w:tcW w:w="480" w:type="dxa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340" w:lineRule="auto"/>
              <w:ind w:left="136" w:right="120"/>
              <w:jc w:val="both"/>
              <w:rPr>
                <w:sz w:val="21"/>
              </w:rPr>
            </w:pPr>
            <w:r>
              <w:rPr>
                <w:sz w:val="21"/>
              </w:rPr>
              <w:t>实验装置</w:t>
            </w:r>
          </w:p>
        </w:tc>
        <w:tc>
          <w:tcPr>
            <w:tcW w:w="1810" w:type="dxa"/>
          </w:tcPr>
          <w:p>
            <w:pPr>
              <w:pStyle w:val="TableParagraph"/>
              <w:spacing w:before="2"/>
              <w:jc w:val="left"/>
              <w:rPr>
                <w:rFonts w:ascii="Times New Roman"/>
                <w:sz w:val="5"/>
              </w:rPr>
            </w:pPr>
          </w:p>
          <w:p>
            <w:pPr>
              <w:pStyle w:val="TableParagraph"/>
              <w:ind w:left="373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690245" cy="909320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542376" name="image5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724" cy="909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09"/>
              <w:ind w:left="151" w:right="138"/>
              <w:rPr>
                <w:sz w:val="21"/>
              </w:rPr>
            </w:pPr>
            <w:r>
              <w:rPr>
                <w:sz w:val="21"/>
              </w:rPr>
              <w:t>硫在氧气中燃烧</w:t>
            </w:r>
          </w:p>
        </w:tc>
        <w:tc>
          <w:tcPr>
            <w:tcW w:w="2530" w:type="dxa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"/>
              </w:rPr>
            </w:pPr>
          </w:p>
          <w:p>
            <w:pPr>
              <w:pStyle w:val="TableParagraph"/>
              <w:ind w:left="423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1043940" cy="908685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354145" name="image6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479" cy="909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17"/>
              <w:ind w:left="512" w:right="498"/>
              <w:rPr>
                <w:sz w:val="21"/>
              </w:rPr>
            </w:pPr>
            <w:r>
              <w:rPr>
                <w:sz w:val="21"/>
              </w:rPr>
              <w:t>排水法收集氧气</w:t>
            </w:r>
          </w:p>
        </w:tc>
        <w:tc>
          <w:tcPr>
            <w:tcW w:w="2269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4"/>
              </w:rPr>
            </w:pPr>
          </w:p>
          <w:p>
            <w:pPr>
              <w:pStyle w:val="TableParagraph"/>
              <w:ind w:left="366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970280" cy="89281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9680617" name="image7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558" cy="892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08"/>
              <w:ind w:left="171" w:right="158"/>
              <w:rPr>
                <w:sz w:val="21"/>
              </w:rPr>
            </w:pPr>
            <w:r>
              <w:rPr>
                <w:sz w:val="21"/>
              </w:rPr>
              <w:t>测定空气中氧气含量</w:t>
            </w:r>
          </w:p>
        </w:tc>
        <w:tc>
          <w:tcPr>
            <w:tcW w:w="2122" w:type="dxa"/>
          </w:tcPr>
          <w:p>
            <w:pPr>
              <w:pStyle w:val="TableParagraph"/>
              <w:ind w:left="759"/>
              <w:jc w:val="lef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96240" cy="937895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392103" name="image8.pn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684" cy="937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09"/>
              <w:ind w:left="201" w:right="190"/>
              <w:rPr>
                <w:sz w:val="21"/>
              </w:rPr>
            </w:pPr>
            <w:r>
              <w:rPr>
                <w:sz w:val="21"/>
              </w:rPr>
              <w:t>铁丝在氧气中燃烧</w:t>
            </w:r>
          </w:p>
        </w:tc>
      </w:tr>
      <w:tr>
        <w:tblPrEx>
          <w:tblW w:w="0" w:type="auto"/>
          <w:tblInd w:w="54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/>
        </w:trPr>
        <w:tc>
          <w:tcPr>
            <w:tcW w:w="48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340" w:lineRule="auto"/>
              <w:ind w:left="136" w:right="120"/>
              <w:jc w:val="left"/>
              <w:rPr>
                <w:sz w:val="21"/>
              </w:rPr>
            </w:pPr>
            <w:r>
              <w:rPr>
                <w:sz w:val="21"/>
              </w:rPr>
              <w:t>解释</w:t>
            </w:r>
          </w:p>
        </w:tc>
        <w:tc>
          <w:tcPr>
            <w:tcW w:w="1810" w:type="dxa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340" w:lineRule="auto"/>
              <w:ind w:left="107" w:right="216"/>
              <w:jc w:val="left"/>
              <w:rPr>
                <w:sz w:val="21"/>
              </w:rPr>
            </w:pPr>
            <w:r>
              <w:rPr>
                <w:sz w:val="21"/>
              </w:rPr>
              <w:t>集气瓶中的水： 吸收放出的热量</w:t>
            </w:r>
          </w:p>
        </w:tc>
        <w:tc>
          <w:tcPr>
            <w:tcW w:w="2530" w:type="dxa"/>
          </w:tcPr>
          <w:p>
            <w:pPr>
              <w:pStyle w:val="TableParagraph"/>
              <w:spacing w:before="4" w:line="340" w:lineRule="auto"/>
              <w:ind w:left="110" w:right="93"/>
              <w:jc w:val="left"/>
              <w:rPr>
                <w:sz w:val="21"/>
              </w:rPr>
            </w:pPr>
            <w:r>
              <w:rPr>
                <w:sz w:val="21"/>
              </w:rPr>
              <w:t>集气瓶中的水：水将集气瓶内的空气排干净，便于</w:t>
            </w:r>
          </w:p>
          <w:p>
            <w:pPr>
              <w:pStyle w:val="TableParagraph"/>
              <w:spacing w:line="268" w:lineRule="exact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>观察氧气何时收集满</w:t>
            </w:r>
          </w:p>
        </w:tc>
        <w:tc>
          <w:tcPr>
            <w:tcW w:w="2269" w:type="dxa"/>
          </w:tcPr>
          <w:p>
            <w:pPr>
              <w:pStyle w:val="TableParagraph"/>
              <w:spacing w:before="4"/>
              <w:ind w:left="110"/>
              <w:jc w:val="left"/>
              <w:rPr>
                <w:sz w:val="21"/>
              </w:rPr>
            </w:pPr>
            <w:r>
              <w:rPr>
                <w:sz w:val="21"/>
              </w:rPr>
              <w:t>量筒中的水：</w:t>
            </w:r>
          </w:p>
          <w:p>
            <w:pPr>
              <w:pStyle w:val="TableParagraph"/>
              <w:spacing w:before="1" w:line="380" w:lineRule="atLeast"/>
              <w:ind w:left="110" w:right="252"/>
              <w:jc w:val="left"/>
              <w:rPr>
                <w:sz w:val="21"/>
              </w:rPr>
            </w:pPr>
            <w:r>
              <w:rPr>
                <w:sz w:val="21"/>
              </w:rPr>
              <w:t>通过体积的变化得出氧气体积</w:t>
            </w:r>
          </w:p>
        </w:tc>
        <w:tc>
          <w:tcPr>
            <w:tcW w:w="2122" w:type="dxa"/>
          </w:tcPr>
          <w:p>
            <w:pPr>
              <w:pStyle w:val="TableParagraph"/>
              <w:spacing w:before="4"/>
              <w:ind w:left="109"/>
              <w:jc w:val="left"/>
              <w:rPr>
                <w:sz w:val="21"/>
              </w:rPr>
            </w:pPr>
            <w:r>
              <w:rPr>
                <w:sz w:val="21"/>
              </w:rPr>
              <w:t>集气瓶中的水：</w:t>
            </w:r>
          </w:p>
          <w:p>
            <w:pPr>
              <w:pStyle w:val="TableParagraph"/>
              <w:spacing w:before="1" w:line="380" w:lineRule="atLeast"/>
              <w:ind w:left="109" w:right="106"/>
              <w:jc w:val="left"/>
              <w:rPr>
                <w:sz w:val="21"/>
              </w:rPr>
            </w:pPr>
            <w:r>
              <w:rPr>
                <w:sz w:val="21"/>
              </w:rPr>
              <w:t>冷却溅落熔化物，防止集气瓶炸裂</w:t>
            </w:r>
          </w:p>
        </w:tc>
      </w:tr>
      <w:tr>
        <w:tblPrEx>
          <w:tblW w:w="0" w:type="auto"/>
          <w:tblInd w:w="54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10" w:type="dxa"/>
          </w:tcPr>
          <w:p>
            <w:pPr>
              <w:pStyle w:val="TableParagraph"/>
              <w:spacing w:before="3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A</w:t>
            </w:r>
          </w:p>
        </w:tc>
        <w:tc>
          <w:tcPr>
            <w:tcW w:w="2530" w:type="dxa"/>
          </w:tcPr>
          <w:p>
            <w:pPr>
              <w:pStyle w:val="TableParagraph"/>
              <w:spacing w:before="3"/>
              <w:ind w:left="15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B</w:t>
            </w:r>
          </w:p>
        </w:tc>
        <w:tc>
          <w:tcPr>
            <w:tcW w:w="2269" w:type="dxa"/>
          </w:tcPr>
          <w:p>
            <w:pPr>
              <w:pStyle w:val="TableParagraph"/>
              <w:spacing w:before="3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C</w:t>
            </w:r>
          </w:p>
        </w:tc>
        <w:tc>
          <w:tcPr>
            <w:tcW w:w="2122" w:type="dxa"/>
          </w:tcPr>
          <w:p>
            <w:pPr>
              <w:pStyle w:val="TableParagraph"/>
              <w:spacing w:before="3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D</w:t>
            </w:r>
          </w:p>
        </w:tc>
      </w:tr>
    </w:tbl>
    <w:p>
      <w:pPr>
        <w:pStyle w:val="ListParagraph"/>
        <w:numPr>
          <w:ilvl w:val="0"/>
          <w:numId w:val="9"/>
        </w:numPr>
        <w:tabs>
          <w:tab w:val="left" w:pos="590"/>
        </w:tabs>
        <w:spacing w:before="1" w:after="0" w:line="271" w:lineRule="auto"/>
        <w:ind w:left="533" w:right="3490" w:hanging="209" w:rightChars="0"/>
        <w:jc w:val="left"/>
        <w:rPr>
          <w:sz w:val="21"/>
        </w:rPr>
      </w:pPr>
      <w:r>
        <w:rPr>
          <w:spacing w:val="-3"/>
          <w:sz w:val="21"/>
        </w:rPr>
        <w:t>下列有关物质的区分方法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>的是</w:t>
      </w:r>
      <w:r>
        <w:rPr>
          <w:rFonts w:ascii="Times New Roman" w:hint="eastAsia"/>
          <w:spacing w:val="10"/>
          <w:lang w:eastAsia="zh-CN"/>
        </w:rPr>
        <w:t>（</w:t>
      </w:r>
      <w:r>
        <w:rPr>
          <w:rFonts w:ascii="Times New Roman" w:hint="eastAsia"/>
          <w:spacing w:val="10"/>
          <w:lang w:val="en-US" w:eastAsia="zh-CN"/>
        </w:rPr>
        <w:t xml:space="preserve">      </w:t>
      </w:r>
      <w:r>
        <w:rPr>
          <w:rFonts w:ascii="Times New Roman" w:hint="eastAsia"/>
          <w:spacing w:val="10"/>
          <w:lang w:eastAsia="zh-CN"/>
        </w:rPr>
        <w:t>）</w:t>
      </w:r>
    </w:p>
    <w:p>
      <w:pPr>
        <w:pStyle w:val="ListParagraph"/>
        <w:numPr>
          <w:numId w:val="0"/>
        </w:numPr>
        <w:tabs>
          <w:tab w:val="left" w:pos="590"/>
        </w:tabs>
        <w:spacing w:before="1" w:after="0" w:line="271" w:lineRule="auto"/>
        <w:ind w:left="324" w:right="3490" w:firstLine="210" w:leftChars="0" w:rightChars="0" w:firstLineChars="100"/>
        <w:jc w:val="left"/>
        <w:rPr>
          <w:sz w:val="21"/>
        </w:rPr>
      </w:pPr>
      <w:r>
        <w:rPr>
          <w:rFonts w:ascii="Times New Roman" w:eastAsia="Times New Roman"/>
          <w:spacing w:val="3"/>
          <w:sz w:val="21"/>
        </w:rPr>
        <w:t>A.</w:t>
      </w:r>
      <w:r>
        <w:rPr>
          <w:spacing w:val="-3"/>
          <w:sz w:val="21"/>
        </w:rPr>
        <w:t>用燃着的木条区分氧气氮气</w:t>
      </w:r>
      <w:bookmarkStart w:id="0" w:name="_GoBack"/>
      <w:bookmarkEnd w:id="0"/>
    </w:p>
    <w:p>
      <w:pPr>
        <w:pStyle w:val="ListParagraph"/>
        <w:numPr>
          <w:ilvl w:val="0"/>
          <w:numId w:val="10"/>
        </w:numPr>
        <w:tabs>
          <w:tab w:val="left" w:pos="729"/>
        </w:tabs>
        <w:spacing w:before="75" w:after="0" w:line="240" w:lineRule="auto"/>
        <w:ind w:left="728" w:right="0" w:hanging="196"/>
        <w:jc w:val="left"/>
        <w:rPr>
          <w:sz w:val="21"/>
        </w:rPr>
      </w:pPr>
      <w:r>
        <w:rPr>
          <w:spacing w:val="-3"/>
          <w:sz w:val="21"/>
        </w:rPr>
        <w:t>用二氧化锰区分双氧水和蒸馏水</w:t>
      </w:r>
    </w:p>
    <w:p>
      <w:pPr>
        <w:pStyle w:val="ListParagraph"/>
        <w:numPr>
          <w:ilvl w:val="0"/>
          <w:numId w:val="10"/>
        </w:numPr>
        <w:tabs>
          <w:tab w:val="left" w:pos="729"/>
        </w:tabs>
        <w:spacing w:before="113" w:after="0" w:line="340" w:lineRule="auto"/>
        <w:ind w:left="533" w:right="5144" w:firstLine="0"/>
        <w:jc w:val="left"/>
        <w:rPr>
          <w:sz w:val="21"/>
        </w:rPr>
      </w:pPr>
      <w:r>
        <w:rPr>
          <w:spacing w:val="-4"/>
          <w:sz w:val="21"/>
        </w:rPr>
        <w:t>用带火星的木条区分空气和人体呼出的气体</w:t>
      </w:r>
      <w:r>
        <w:rPr>
          <w:rFonts w:ascii="Times New Roman" w:eastAsia="Times New Roman"/>
          <w:sz w:val="21"/>
        </w:rPr>
        <w:t>D.</w:t>
      </w:r>
      <w:r>
        <w:rPr>
          <w:spacing w:val="-3"/>
          <w:sz w:val="21"/>
        </w:rPr>
        <w:t>用澄清石灰水区分二氧化碳和氧气</w:t>
      </w:r>
    </w:p>
    <w:p>
      <w:pPr>
        <w:spacing w:after="0" w:line="340" w:lineRule="auto"/>
        <w:jc w:val="left"/>
        <w:rPr>
          <w:sz w:val="21"/>
        </w:rPr>
        <w:sectPr>
          <w:pgSz w:w="11910" w:h="16840"/>
          <w:pgMar w:top="1060" w:right="1020" w:bottom="1140" w:left="1020" w:header="0" w:footer="959" w:gutter="0"/>
          <w:pgNumType w:fmt="decimal"/>
          <w:cols w:space="708"/>
        </w:sectPr>
      </w:pPr>
    </w:p>
    <w:p>
      <w:pPr>
        <w:pStyle w:val="BodyText"/>
        <w:spacing w:before="58" w:line="340" w:lineRule="auto"/>
        <w:ind w:left="324" w:right="5125" w:hanging="212"/>
      </w:pPr>
      <w:r>
        <w:rPr>
          <w:rFonts w:ascii="黑体" w:eastAsia="黑体" w:hint="eastAsia"/>
          <w:spacing w:val="-1"/>
        </w:rPr>
        <w:t>二、填空题</w:t>
      </w:r>
      <w:r>
        <w:rPr>
          <w:rFonts w:ascii="Times New Roman" w:eastAsia="Times New Roman"/>
          <w:spacing w:val="-4"/>
        </w:rPr>
        <w:t>(</w:t>
      </w:r>
      <w:r>
        <w:rPr>
          <w:rFonts w:ascii="黑体" w:eastAsia="黑体" w:hint="eastAsia"/>
          <w:spacing w:val="-17"/>
        </w:rPr>
        <w:t xml:space="preserve">每空 </w:t>
      </w:r>
      <w:r>
        <w:rPr>
          <w:rFonts w:ascii="Times New Roman" w:eastAsia="Times New Roman"/>
        </w:rPr>
        <w:t xml:space="preserve">2 </w:t>
      </w:r>
      <w:r>
        <w:rPr>
          <w:rFonts w:ascii="黑体" w:eastAsia="黑体" w:hint="eastAsia"/>
          <w:spacing w:val="-9"/>
        </w:rPr>
        <w:t xml:space="preserve">分，文字表达式 </w:t>
      </w:r>
      <w:r>
        <w:rPr>
          <w:rFonts w:ascii="Times New Roman" w:eastAsia="Times New Roman"/>
        </w:rPr>
        <w:t xml:space="preserve">3 </w:t>
      </w:r>
      <w:r>
        <w:rPr>
          <w:rFonts w:ascii="黑体" w:eastAsia="黑体" w:hint="eastAsia"/>
          <w:spacing w:val="-15"/>
        </w:rPr>
        <w:t xml:space="preserve">分，共 </w:t>
      </w:r>
      <w:r>
        <w:rPr>
          <w:rFonts w:ascii="Times New Roman" w:eastAsia="Times New Roman"/>
        </w:rPr>
        <w:t xml:space="preserve">26 </w:t>
      </w:r>
      <w:r>
        <w:rPr>
          <w:rFonts w:ascii="黑体" w:eastAsia="黑体" w:hint="eastAsia"/>
        </w:rPr>
        <w:t>分</w:t>
      </w:r>
      <w:r>
        <w:rPr>
          <w:rFonts w:ascii="Times New Roman" w:eastAsia="Times New Roman"/>
        </w:rPr>
        <w:t>) 16.</w:t>
      </w:r>
      <w:r>
        <w:rPr>
          <w:spacing w:val="-3"/>
        </w:rPr>
        <w:t>写出正确的化学符号。</w:t>
      </w:r>
    </w:p>
    <w:p>
      <w:pPr>
        <w:pStyle w:val="ListParagraph"/>
        <w:numPr>
          <w:ilvl w:val="0"/>
          <w:numId w:val="11"/>
        </w:numPr>
        <w:tabs>
          <w:tab w:val="left" w:pos="1063"/>
          <w:tab w:val="left" w:pos="3579"/>
        </w:tabs>
        <w:spacing w:before="0" w:after="0" w:line="269" w:lineRule="exact"/>
        <w:ind w:left="1062" w:right="0" w:hanging="530"/>
        <w:jc w:val="left"/>
        <w:rPr>
          <w:sz w:val="21"/>
        </w:rPr>
      </w:pPr>
      <w:r>
        <w:rPr>
          <w:sz w:val="21"/>
        </w:rPr>
        <w:t>磷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ListParagraph"/>
        <w:numPr>
          <w:ilvl w:val="0"/>
          <w:numId w:val="11"/>
        </w:numPr>
        <w:tabs>
          <w:tab w:val="left" w:pos="1063"/>
          <w:tab w:val="left" w:pos="3159"/>
        </w:tabs>
        <w:spacing w:before="112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水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113" w:after="0" w:line="240" w:lineRule="auto"/>
        <w:ind w:left="589" w:right="0" w:hanging="266"/>
        <w:jc w:val="left"/>
        <w:rPr>
          <w:sz w:val="21"/>
        </w:rPr>
      </w:pPr>
      <w:r>
        <w:rPr>
          <w:spacing w:val="-5"/>
          <w:sz w:val="21"/>
        </w:rPr>
        <w:t xml:space="preserve">在学习实验室的基本操作的过程中，老师要求小雯同学量取 </w:t>
      </w:r>
      <w:r>
        <w:rPr>
          <w:rFonts w:ascii="Times New Roman" w:eastAsia="Times New Roman"/>
          <w:sz w:val="21"/>
        </w:rPr>
        <w:t>11.8mL</w:t>
      </w:r>
      <w:r>
        <w:rPr>
          <w:rFonts w:ascii="Times New Roman" w:eastAsia="Times New Roman"/>
          <w:spacing w:val="-5"/>
          <w:sz w:val="21"/>
        </w:rPr>
        <w:t xml:space="preserve"> </w:t>
      </w:r>
      <w:r>
        <w:rPr>
          <w:spacing w:val="-3"/>
          <w:sz w:val="21"/>
        </w:rPr>
        <w:t>的水，小雯应该选择的是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）</w:t>
      </w:r>
    </w:p>
    <w:p>
      <w:pPr>
        <w:pStyle w:val="BodyText"/>
        <w:tabs>
          <w:tab w:val="left" w:pos="1375"/>
          <w:tab w:val="left" w:pos="8493"/>
        </w:tabs>
        <w:spacing w:before="112"/>
      </w:pPr>
      <w:r>
        <w:rPr>
          <w:rFonts w:ascii="Times New Roman" w:eastAsia="Times New Roman" w:hAnsi="Times New Roman"/>
          <w:w w:val="100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3"/>
        </w:rPr>
        <w:t>（</w:t>
      </w:r>
      <w:r>
        <w:t>填“</w:t>
      </w:r>
      <w:r>
        <w:rPr>
          <w:rFonts w:ascii="Times New Roman" w:eastAsia="Times New Roman" w:hAnsi="Times New Roman"/>
        </w:rPr>
        <w:t>10mL”“20mL”“50mL”</w:t>
      </w:r>
      <w:r>
        <w:t>）的</w:t>
      </w:r>
      <w:r>
        <w:rPr>
          <w:spacing w:val="-3"/>
        </w:rPr>
        <w:t>量</w:t>
      </w:r>
      <w:r>
        <w:t>筒</w:t>
      </w:r>
      <w:r>
        <w:rPr>
          <w:spacing w:val="-3"/>
        </w:rPr>
        <w:t>，她</w:t>
      </w:r>
      <w:r>
        <w:t>还需</w:t>
      </w:r>
      <w:r>
        <w:rPr>
          <w:spacing w:val="-3"/>
        </w:rPr>
        <w:t>要</w:t>
      </w:r>
      <w:r>
        <w:t>一</w:t>
      </w:r>
      <w:r>
        <w:rPr>
          <w:spacing w:val="-3"/>
        </w:rPr>
        <w:t>种</w:t>
      </w:r>
      <w:r>
        <w:t>仪</w:t>
      </w:r>
      <w:r>
        <w:rPr>
          <w:spacing w:val="-3"/>
        </w:rPr>
        <w:t>器</w:t>
      </w:r>
      <w:r>
        <w:t>（</w:t>
      </w:r>
      <w:r>
        <w:rPr>
          <w:rFonts w:ascii="Times New Roman" w:eastAsia="Times New Roman" w:hAnsi="Times New Roman"/>
        </w:rPr>
        <w:t>2</w:t>
      </w:r>
      <w: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113" w:after="0" w:line="240" w:lineRule="auto"/>
        <w:ind w:left="589" w:right="0" w:hanging="266"/>
        <w:jc w:val="left"/>
        <w:rPr>
          <w:sz w:val="21"/>
        </w:rPr>
      </w:pPr>
      <w:r>
        <w:rPr>
          <w:spacing w:val="-3"/>
          <w:sz w:val="21"/>
        </w:rPr>
        <w:t>写出下列反应对应的文字表达式：</w:t>
      </w:r>
    </w:p>
    <w:p>
      <w:pPr>
        <w:pStyle w:val="ListParagraph"/>
        <w:numPr>
          <w:ilvl w:val="1"/>
          <w:numId w:val="12"/>
        </w:numPr>
        <w:tabs>
          <w:tab w:val="left" w:pos="1063"/>
          <w:tab w:val="left" w:pos="7359"/>
        </w:tabs>
        <w:spacing w:before="112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红</w:t>
      </w:r>
      <w:r>
        <w:rPr>
          <w:spacing w:val="-3"/>
          <w:sz w:val="21"/>
        </w:rPr>
        <w:t>磷</w:t>
      </w:r>
      <w:r>
        <w:rPr>
          <w:sz w:val="21"/>
        </w:rPr>
        <w:t>在</w:t>
      </w:r>
      <w:r>
        <w:rPr>
          <w:spacing w:val="-3"/>
          <w:sz w:val="21"/>
        </w:rPr>
        <w:t>空</w:t>
      </w:r>
      <w:r>
        <w:rPr>
          <w:sz w:val="21"/>
        </w:rPr>
        <w:t>气</w:t>
      </w:r>
      <w:r>
        <w:rPr>
          <w:spacing w:val="-3"/>
          <w:sz w:val="21"/>
        </w:rPr>
        <w:t>中</w:t>
      </w:r>
      <w:r>
        <w:rPr>
          <w:sz w:val="21"/>
        </w:rPr>
        <w:t>燃</w:t>
      </w:r>
      <w:r>
        <w:rPr>
          <w:spacing w:val="-3"/>
          <w:sz w:val="21"/>
        </w:rPr>
        <w:t>烧：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ListParagraph"/>
        <w:numPr>
          <w:ilvl w:val="1"/>
          <w:numId w:val="12"/>
        </w:numPr>
        <w:tabs>
          <w:tab w:val="left" w:pos="1063"/>
          <w:tab w:val="left" w:pos="7777"/>
        </w:tabs>
        <w:spacing w:before="111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室</w:t>
      </w:r>
      <w:r>
        <w:rPr>
          <w:spacing w:val="-3"/>
          <w:sz w:val="21"/>
        </w:rPr>
        <w:t>用</w:t>
      </w:r>
      <w:r>
        <w:rPr>
          <w:sz w:val="21"/>
        </w:rPr>
        <w:t>高</w:t>
      </w:r>
      <w:r>
        <w:rPr>
          <w:spacing w:val="-3"/>
          <w:sz w:val="21"/>
        </w:rPr>
        <w:t>锰</w:t>
      </w:r>
      <w:r>
        <w:rPr>
          <w:sz w:val="21"/>
        </w:rPr>
        <w:t>酸</w:t>
      </w:r>
      <w:r>
        <w:rPr>
          <w:spacing w:val="-3"/>
          <w:sz w:val="21"/>
        </w:rPr>
        <w:t>钾制</w:t>
      </w:r>
      <w:r>
        <w:rPr>
          <w:sz w:val="21"/>
        </w:rPr>
        <w:t>氧气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12"/>
        </w:numPr>
        <w:tabs>
          <w:tab w:val="left" w:pos="590"/>
          <w:tab w:val="left" w:pos="2948"/>
          <w:tab w:val="left" w:pos="8411"/>
          <w:tab w:val="left" w:pos="8937"/>
        </w:tabs>
        <w:spacing w:before="112" w:after="0" w:line="340" w:lineRule="auto"/>
        <w:ind w:left="533" w:right="241" w:hanging="209"/>
        <w:jc w:val="both"/>
        <w:rPr>
          <w:sz w:val="21"/>
        </w:rPr>
      </w:pPr>
      <w:r>
        <w:rPr>
          <w:spacing w:val="-3"/>
          <w:sz w:val="21"/>
        </w:rPr>
        <w:t>每</w:t>
      </w:r>
      <w:r>
        <w:rPr>
          <w:sz w:val="21"/>
        </w:rPr>
        <w:t>年</w:t>
      </w:r>
      <w:r>
        <w:rPr>
          <w:spacing w:val="-3"/>
          <w:sz w:val="21"/>
        </w:rPr>
        <w:t>十</w:t>
      </w:r>
      <w:r>
        <w:rPr>
          <w:sz w:val="21"/>
        </w:rPr>
        <w:t>月</w:t>
      </w:r>
      <w:r>
        <w:rPr>
          <w:spacing w:val="-3"/>
          <w:sz w:val="21"/>
        </w:rPr>
        <w:t>一</w:t>
      </w:r>
      <w:r>
        <w:rPr>
          <w:sz w:val="21"/>
        </w:rPr>
        <w:t>号</w:t>
      </w:r>
      <w:r>
        <w:rPr>
          <w:spacing w:val="-3"/>
          <w:sz w:val="21"/>
        </w:rPr>
        <w:t>国</w:t>
      </w:r>
      <w:r>
        <w:rPr>
          <w:sz w:val="21"/>
        </w:rPr>
        <w:t>庆</w:t>
      </w:r>
      <w:r>
        <w:rPr>
          <w:spacing w:val="-3"/>
          <w:sz w:val="21"/>
        </w:rPr>
        <w:t>节，</w:t>
      </w:r>
      <w:r>
        <w:rPr>
          <w:sz w:val="21"/>
        </w:rPr>
        <w:t>长沙</w:t>
      </w:r>
      <w:r>
        <w:rPr>
          <w:spacing w:val="-3"/>
          <w:sz w:val="21"/>
        </w:rPr>
        <w:t>橘</w:t>
      </w:r>
      <w:r>
        <w:rPr>
          <w:sz w:val="21"/>
        </w:rPr>
        <w:t>子</w:t>
      </w:r>
      <w:r>
        <w:rPr>
          <w:spacing w:val="-3"/>
          <w:sz w:val="21"/>
        </w:rPr>
        <w:t>洲</w:t>
      </w:r>
      <w:r>
        <w:rPr>
          <w:sz w:val="21"/>
        </w:rPr>
        <w:t>都</w:t>
      </w:r>
      <w:r>
        <w:rPr>
          <w:spacing w:val="-3"/>
          <w:sz w:val="21"/>
        </w:rPr>
        <w:t>会</w:t>
      </w:r>
      <w:r>
        <w:rPr>
          <w:sz w:val="21"/>
        </w:rPr>
        <w:t>燃</w:t>
      </w:r>
      <w:r>
        <w:rPr>
          <w:spacing w:val="-3"/>
          <w:sz w:val="21"/>
        </w:rPr>
        <w:t>放</w:t>
      </w:r>
      <w:r>
        <w:rPr>
          <w:sz w:val="21"/>
        </w:rPr>
        <w:t>烟</w:t>
      </w:r>
      <w:r>
        <w:rPr>
          <w:spacing w:val="-3"/>
          <w:sz w:val="21"/>
        </w:rPr>
        <w:t>花</w:t>
      </w:r>
      <w:r>
        <w:rPr>
          <w:sz w:val="21"/>
        </w:rPr>
        <w:t>庆祝</w:t>
      </w:r>
      <w:r>
        <w:rPr>
          <w:spacing w:val="-3"/>
          <w:sz w:val="21"/>
        </w:rPr>
        <w:t>，</w:t>
      </w:r>
      <w:r>
        <w:rPr>
          <w:sz w:val="21"/>
        </w:rPr>
        <w:t>让</w:t>
      </w:r>
      <w:r>
        <w:rPr>
          <w:spacing w:val="-3"/>
          <w:sz w:val="21"/>
        </w:rPr>
        <w:t>长</w:t>
      </w:r>
      <w:r>
        <w:rPr>
          <w:sz w:val="21"/>
        </w:rPr>
        <w:t>沙</w:t>
      </w:r>
      <w:r>
        <w:rPr>
          <w:spacing w:val="-3"/>
          <w:sz w:val="21"/>
        </w:rPr>
        <w:t>的</w:t>
      </w:r>
      <w:r>
        <w:rPr>
          <w:sz w:val="21"/>
        </w:rPr>
        <w:t>夜</w:t>
      </w:r>
      <w:r>
        <w:rPr>
          <w:spacing w:val="-3"/>
          <w:sz w:val="21"/>
        </w:rPr>
        <w:t>空</w:t>
      </w:r>
      <w:r>
        <w:rPr>
          <w:sz w:val="21"/>
        </w:rPr>
        <w:t>更</w:t>
      </w:r>
      <w:r>
        <w:rPr>
          <w:spacing w:val="-3"/>
          <w:sz w:val="21"/>
        </w:rPr>
        <w:t>加</w:t>
      </w:r>
      <w:r>
        <w:rPr>
          <w:sz w:val="21"/>
        </w:rPr>
        <w:t>灿烂</w:t>
      </w:r>
      <w:r>
        <w:rPr>
          <w:spacing w:val="-3"/>
          <w:sz w:val="21"/>
        </w:rPr>
        <w:t>美</w:t>
      </w:r>
      <w:r>
        <w:rPr>
          <w:sz w:val="21"/>
        </w:rPr>
        <w:t>丽</w:t>
      </w:r>
      <w:r>
        <w:rPr>
          <w:spacing w:val="-3"/>
          <w:sz w:val="21"/>
        </w:rPr>
        <w:t>。</w:t>
      </w:r>
      <w:r>
        <w:rPr>
          <w:sz w:val="21"/>
        </w:rPr>
        <w:t>烟</w:t>
      </w:r>
      <w:r>
        <w:rPr>
          <w:spacing w:val="-3"/>
          <w:sz w:val="21"/>
        </w:rPr>
        <w:t>花</w:t>
      </w:r>
      <w:r>
        <w:rPr>
          <w:sz w:val="21"/>
        </w:rPr>
        <w:t>燃</w:t>
      </w:r>
      <w:r>
        <w:rPr>
          <w:spacing w:val="-3"/>
          <w:sz w:val="21"/>
        </w:rPr>
        <w:t>放</w:t>
      </w:r>
      <w:r>
        <w:rPr>
          <w:sz w:val="21"/>
        </w:rPr>
        <w:t>对环境的</w:t>
      </w:r>
      <w:r>
        <w:rPr>
          <w:spacing w:val="-3"/>
          <w:sz w:val="21"/>
        </w:rPr>
        <w:t>影</w:t>
      </w:r>
      <w:r>
        <w:rPr>
          <w:sz w:val="21"/>
        </w:rPr>
        <w:t>响</w:t>
      </w:r>
      <w:r>
        <w:rPr>
          <w:spacing w:val="-3"/>
          <w:sz w:val="21"/>
        </w:rPr>
        <w:t>也</w:t>
      </w:r>
      <w:r>
        <w:rPr>
          <w:sz w:val="21"/>
        </w:rPr>
        <w:t>备</w:t>
      </w:r>
      <w:r>
        <w:rPr>
          <w:spacing w:val="-3"/>
          <w:sz w:val="21"/>
        </w:rPr>
        <w:t>受</w:t>
      </w:r>
      <w:r>
        <w:rPr>
          <w:sz w:val="21"/>
        </w:rPr>
        <w:t>市</w:t>
      </w:r>
      <w:r>
        <w:rPr>
          <w:spacing w:val="-3"/>
          <w:sz w:val="21"/>
        </w:rPr>
        <w:t>民</w:t>
      </w:r>
      <w:r>
        <w:rPr>
          <w:sz w:val="21"/>
        </w:rPr>
        <w:t>关</w:t>
      </w:r>
      <w:r>
        <w:rPr>
          <w:spacing w:val="-3"/>
          <w:sz w:val="21"/>
        </w:rPr>
        <w:t>注</w:t>
      </w:r>
      <w:r>
        <w:rPr>
          <w:sz w:val="21"/>
        </w:rPr>
        <w:t>，据</w:t>
      </w:r>
      <w:r>
        <w:rPr>
          <w:spacing w:val="-3"/>
          <w:sz w:val="21"/>
        </w:rPr>
        <w:t>悉</w:t>
      </w:r>
      <w:r>
        <w:rPr>
          <w:sz w:val="21"/>
        </w:rPr>
        <w:t>，</w:t>
      </w:r>
      <w:r>
        <w:rPr>
          <w:spacing w:val="-3"/>
          <w:sz w:val="21"/>
        </w:rPr>
        <w:t>烟</w:t>
      </w:r>
      <w:r>
        <w:rPr>
          <w:sz w:val="21"/>
        </w:rPr>
        <w:t>花</w:t>
      </w:r>
      <w:r>
        <w:rPr>
          <w:spacing w:val="-3"/>
          <w:sz w:val="21"/>
        </w:rPr>
        <w:t>燃</w:t>
      </w:r>
      <w:r>
        <w:rPr>
          <w:sz w:val="21"/>
        </w:rPr>
        <w:t>烧</w:t>
      </w:r>
      <w:r>
        <w:rPr>
          <w:spacing w:val="-3"/>
          <w:sz w:val="21"/>
        </w:rPr>
        <w:t>会</w:t>
      </w:r>
      <w:r>
        <w:rPr>
          <w:sz w:val="21"/>
        </w:rPr>
        <w:t>产</w:t>
      </w:r>
      <w:r>
        <w:rPr>
          <w:spacing w:val="-3"/>
          <w:sz w:val="21"/>
        </w:rPr>
        <w:t>生</w:t>
      </w:r>
      <w:r>
        <w:rPr>
          <w:sz w:val="21"/>
        </w:rPr>
        <w:t>大量</w:t>
      </w:r>
      <w:r>
        <w:rPr>
          <w:spacing w:val="-3"/>
          <w:sz w:val="21"/>
        </w:rPr>
        <w:t>颗</w:t>
      </w:r>
      <w:r>
        <w:rPr>
          <w:sz w:val="21"/>
        </w:rPr>
        <w:t>粒</w:t>
      </w:r>
      <w:r>
        <w:rPr>
          <w:spacing w:val="-3"/>
          <w:sz w:val="21"/>
        </w:rPr>
        <w:t>物</w:t>
      </w:r>
      <w:r>
        <w:rPr>
          <w:sz w:val="21"/>
        </w:rPr>
        <w:t>，</w:t>
      </w:r>
      <w:r>
        <w:rPr>
          <w:spacing w:val="-3"/>
          <w:sz w:val="21"/>
        </w:rPr>
        <w:t>同</w:t>
      </w:r>
      <w:r>
        <w:rPr>
          <w:sz w:val="21"/>
        </w:rPr>
        <w:t>时</w:t>
      </w:r>
      <w:r>
        <w:rPr>
          <w:spacing w:val="-3"/>
          <w:sz w:val="21"/>
        </w:rPr>
        <w:t>会</w:t>
      </w:r>
      <w:r>
        <w:rPr>
          <w:sz w:val="21"/>
        </w:rPr>
        <w:t>产</w:t>
      </w:r>
      <w:r>
        <w:rPr>
          <w:spacing w:val="-3"/>
          <w:sz w:val="21"/>
        </w:rPr>
        <w:t>生</w:t>
      </w:r>
      <w:r>
        <w:rPr>
          <w:sz w:val="21"/>
        </w:rPr>
        <w:t>①二</w:t>
      </w:r>
      <w:r>
        <w:rPr>
          <w:spacing w:val="-3"/>
          <w:sz w:val="21"/>
        </w:rPr>
        <w:t>氧</w:t>
      </w:r>
      <w:r>
        <w:rPr>
          <w:sz w:val="21"/>
        </w:rPr>
        <w:t>化</w:t>
      </w:r>
      <w:r>
        <w:rPr>
          <w:spacing w:val="-3"/>
          <w:sz w:val="21"/>
        </w:rPr>
        <w:t>碳</w:t>
      </w:r>
      <w:r>
        <w:rPr>
          <w:sz w:val="21"/>
        </w:rPr>
        <w:t>，②二</w:t>
      </w:r>
      <w:r>
        <w:rPr>
          <w:spacing w:val="-3"/>
          <w:sz w:val="21"/>
        </w:rPr>
        <w:t>氧</w:t>
      </w:r>
      <w:r>
        <w:rPr>
          <w:sz w:val="21"/>
        </w:rPr>
        <w:t>化硫，③二</w:t>
      </w:r>
      <w:r>
        <w:rPr>
          <w:spacing w:val="-3"/>
          <w:sz w:val="21"/>
        </w:rPr>
        <w:t>氧</w:t>
      </w:r>
      <w:r>
        <w:rPr>
          <w:sz w:val="21"/>
        </w:rPr>
        <w:t>化</w:t>
      </w:r>
      <w:r>
        <w:rPr>
          <w:spacing w:val="-3"/>
          <w:sz w:val="21"/>
        </w:rPr>
        <w:t>氮</w:t>
      </w:r>
      <w:r>
        <w:rPr>
          <w:sz w:val="21"/>
        </w:rPr>
        <w:t>，④一</w:t>
      </w:r>
      <w:r>
        <w:rPr>
          <w:spacing w:val="-3"/>
          <w:sz w:val="21"/>
        </w:rPr>
        <w:t>氧</w:t>
      </w:r>
      <w:r>
        <w:rPr>
          <w:sz w:val="21"/>
        </w:rPr>
        <w:t>化碳</w:t>
      </w:r>
      <w:r>
        <w:rPr>
          <w:spacing w:val="-3"/>
          <w:sz w:val="21"/>
        </w:rPr>
        <w:t>等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，</w:t>
      </w:r>
      <w:r>
        <w:rPr>
          <w:spacing w:val="-3"/>
          <w:sz w:val="21"/>
        </w:rPr>
        <w:t>上</w:t>
      </w:r>
      <w:r>
        <w:rPr>
          <w:sz w:val="21"/>
        </w:rPr>
        <w:t>述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计</w:t>
      </w:r>
      <w:r>
        <w:rPr>
          <w:sz w:val="21"/>
        </w:rPr>
        <w:t>入空</w:t>
      </w:r>
      <w:r>
        <w:rPr>
          <w:spacing w:val="-3"/>
          <w:sz w:val="21"/>
        </w:rPr>
        <w:t>气</w:t>
      </w:r>
      <w:r>
        <w:rPr>
          <w:sz w:val="21"/>
        </w:rPr>
        <w:t>污</w:t>
      </w:r>
      <w:r>
        <w:rPr>
          <w:spacing w:val="-3"/>
          <w:sz w:val="21"/>
        </w:rPr>
        <w:t>染</w:t>
      </w:r>
      <w:r>
        <w:rPr>
          <w:sz w:val="21"/>
        </w:rPr>
        <w:t>指</w:t>
      </w:r>
      <w:r>
        <w:rPr>
          <w:spacing w:val="-3"/>
          <w:sz w:val="21"/>
        </w:rPr>
        <w:t>数</w:t>
      </w:r>
      <w:r>
        <w:rPr>
          <w:sz w:val="21"/>
        </w:rPr>
        <w:t>的</w:t>
      </w:r>
      <w:r>
        <w:rPr>
          <w:spacing w:val="-3"/>
          <w:sz w:val="21"/>
        </w:rPr>
        <w:t>项</w:t>
      </w:r>
      <w:r>
        <w:rPr>
          <w:sz w:val="21"/>
        </w:rPr>
        <w:t>目</w:t>
      </w:r>
      <w:r>
        <w:rPr>
          <w:spacing w:val="-3"/>
          <w:sz w:val="21"/>
        </w:rPr>
        <w:t>中</w:t>
      </w:r>
      <w:r>
        <w:rPr>
          <w:sz w:val="21"/>
        </w:rPr>
        <w:t>除了</w:t>
      </w:r>
      <w:r>
        <w:rPr>
          <w:spacing w:val="-3"/>
          <w:sz w:val="21"/>
        </w:rPr>
        <w:t>可</w:t>
      </w:r>
      <w:r>
        <w:rPr>
          <w:sz w:val="21"/>
        </w:rPr>
        <w:t>吸</w:t>
      </w:r>
      <w:r>
        <w:rPr>
          <w:spacing w:val="-3"/>
          <w:sz w:val="21"/>
        </w:rPr>
        <w:t>入</w:t>
      </w:r>
      <w:r>
        <w:rPr>
          <w:sz w:val="21"/>
        </w:rPr>
        <w:t>颗</w:t>
      </w:r>
      <w:r>
        <w:rPr>
          <w:spacing w:val="-3"/>
          <w:sz w:val="21"/>
        </w:rPr>
        <w:t>粒</w:t>
      </w:r>
      <w:r>
        <w:rPr>
          <w:sz w:val="21"/>
        </w:rPr>
        <w:t>物</w:t>
      </w:r>
      <w:r>
        <w:rPr>
          <w:spacing w:val="-3"/>
          <w:sz w:val="21"/>
        </w:rPr>
        <w:t>外</w:t>
      </w:r>
      <w:r>
        <w:rPr>
          <w:sz w:val="21"/>
        </w:rPr>
        <w:t>， 还包</w:t>
      </w:r>
      <w:r>
        <w:rPr>
          <w:spacing w:val="-3"/>
          <w:sz w:val="21"/>
        </w:rPr>
        <w:t>括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1</w:t>
      </w:r>
      <w:r>
        <w:rPr>
          <w:sz w:val="21"/>
        </w:rPr>
        <w:t>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（填</w:t>
      </w:r>
      <w:r>
        <w:rPr>
          <w:spacing w:val="-3"/>
          <w:sz w:val="21"/>
        </w:rPr>
        <w:t>序</w:t>
      </w:r>
      <w:r>
        <w:rPr>
          <w:sz w:val="21"/>
        </w:rPr>
        <w:t>号</w:t>
      </w:r>
      <w:r>
        <w:rPr>
          <w:spacing w:val="-3"/>
          <w:sz w:val="21"/>
        </w:rPr>
        <w:t>，</w:t>
      </w:r>
      <w:r>
        <w:rPr>
          <w:sz w:val="21"/>
        </w:rPr>
        <w:t>下</w:t>
      </w:r>
      <w:r>
        <w:rPr>
          <w:spacing w:val="-3"/>
          <w:sz w:val="21"/>
        </w:rPr>
        <w:t>同</w:t>
      </w:r>
      <w:r>
        <w:rPr>
          <w:sz w:val="21"/>
        </w:rPr>
        <w:t>），其</w:t>
      </w:r>
      <w:r>
        <w:rPr>
          <w:spacing w:val="-3"/>
          <w:sz w:val="21"/>
        </w:rPr>
        <w:t>中</w:t>
      </w:r>
      <w:r>
        <w:rPr>
          <w:sz w:val="21"/>
        </w:rPr>
        <w:t>会造</w:t>
      </w:r>
      <w:r>
        <w:rPr>
          <w:spacing w:val="-3"/>
          <w:sz w:val="21"/>
        </w:rPr>
        <w:t>成</w:t>
      </w:r>
      <w:r>
        <w:rPr>
          <w:sz w:val="21"/>
        </w:rPr>
        <w:t>酸</w:t>
      </w:r>
      <w:r>
        <w:rPr>
          <w:spacing w:val="-3"/>
          <w:sz w:val="21"/>
        </w:rPr>
        <w:t>雨</w:t>
      </w:r>
      <w:r>
        <w:rPr>
          <w:sz w:val="21"/>
        </w:rPr>
        <w:t>的</w:t>
      </w:r>
      <w:r>
        <w:rPr>
          <w:spacing w:val="-3"/>
          <w:sz w:val="21"/>
        </w:rPr>
        <w:t>气</w:t>
      </w:r>
      <w:r>
        <w:rPr>
          <w:sz w:val="21"/>
        </w:rPr>
        <w:t>体</w:t>
      </w:r>
      <w:r>
        <w:rPr>
          <w:spacing w:val="-3"/>
          <w:sz w:val="21"/>
        </w:rPr>
        <w:t>是</w:t>
      </w:r>
      <w:r>
        <w:rPr>
          <w:spacing w:val="-2"/>
          <w:sz w:val="21"/>
        </w:rPr>
        <w:t>（</w:t>
      </w:r>
      <w:r>
        <w:rPr>
          <w:rFonts w:ascii="Times New Roman" w:eastAsia="Times New Roman" w:hAnsi="Times New Roman"/>
          <w:spacing w:val="-2"/>
          <w:sz w:val="21"/>
        </w:rPr>
        <w:t>2</w:t>
      </w:r>
      <w:r>
        <w:rPr>
          <w:spacing w:val="-2"/>
          <w:sz w:val="21"/>
        </w:rPr>
        <w:t>）</w:t>
      </w:r>
      <w:r>
        <w:rPr>
          <w:spacing w:val="-2"/>
          <w:sz w:val="21"/>
          <w:u w:val="single"/>
        </w:rPr>
        <w:t xml:space="preserve"> </w:t>
      </w:r>
      <w:r>
        <w:rPr>
          <w:spacing w:val="-2"/>
          <w:sz w:val="21"/>
          <w:u w:val="single"/>
        </w:rPr>
        <w:tab/>
      </w:r>
      <w:r>
        <w:rPr>
          <w:spacing w:val="-2"/>
          <w:sz w:val="21"/>
          <w:u w:val="single"/>
        </w:rPr>
        <w:tab/>
      </w:r>
      <w:r>
        <w:rPr>
          <w:spacing w:val="-3"/>
          <w:sz w:val="21"/>
        </w:rPr>
        <w:t>；</w:t>
      </w:r>
      <w:r>
        <w:rPr>
          <w:sz w:val="21"/>
        </w:rPr>
        <w:t>为了改善</w:t>
      </w:r>
      <w:r>
        <w:rPr>
          <w:spacing w:val="-3"/>
          <w:sz w:val="21"/>
        </w:rPr>
        <w:t>长</w:t>
      </w:r>
      <w:r>
        <w:rPr>
          <w:sz w:val="21"/>
        </w:rPr>
        <w:t>沙</w:t>
      </w:r>
      <w:r>
        <w:rPr>
          <w:spacing w:val="-3"/>
          <w:sz w:val="21"/>
        </w:rPr>
        <w:t>空</w:t>
      </w:r>
      <w:r>
        <w:rPr>
          <w:sz w:val="21"/>
        </w:rPr>
        <w:t>气</w:t>
      </w:r>
      <w:r>
        <w:rPr>
          <w:spacing w:val="-3"/>
          <w:sz w:val="21"/>
        </w:rPr>
        <w:t>质</w:t>
      </w:r>
      <w:r>
        <w:rPr>
          <w:sz w:val="21"/>
        </w:rPr>
        <w:t>量</w:t>
      </w:r>
      <w:r>
        <w:rPr>
          <w:spacing w:val="-3"/>
          <w:sz w:val="21"/>
        </w:rPr>
        <w:t>，</w:t>
      </w:r>
      <w:r>
        <w:rPr>
          <w:sz w:val="21"/>
        </w:rPr>
        <w:t>请</w:t>
      </w:r>
      <w:r>
        <w:rPr>
          <w:spacing w:val="-3"/>
          <w:sz w:val="21"/>
        </w:rPr>
        <w:t>你</w:t>
      </w:r>
      <w:r>
        <w:rPr>
          <w:sz w:val="21"/>
        </w:rPr>
        <w:t>提出</w:t>
      </w:r>
      <w:r>
        <w:rPr>
          <w:spacing w:val="-3"/>
          <w:sz w:val="21"/>
        </w:rPr>
        <w:t>一</w:t>
      </w:r>
      <w:r>
        <w:rPr>
          <w:sz w:val="21"/>
        </w:rPr>
        <w:t>条</w:t>
      </w:r>
      <w:r>
        <w:rPr>
          <w:spacing w:val="-3"/>
          <w:sz w:val="21"/>
        </w:rPr>
        <w:t>合</w:t>
      </w:r>
      <w:r>
        <w:rPr>
          <w:sz w:val="21"/>
        </w:rPr>
        <w:t>理</w:t>
      </w:r>
      <w:r>
        <w:rPr>
          <w:spacing w:val="-3"/>
          <w:sz w:val="21"/>
        </w:rPr>
        <w:t>的</w:t>
      </w:r>
      <w:r>
        <w:rPr>
          <w:sz w:val="21"/>
        </w:rPr>
        <w:t>建</w:t>
      </w:r>
      <w:r>
        <w:rPr>
          <w:spacing w:val="-3"/>
          <w:sz w:val="21"/>
        </w:rPr>
        <w:t>议</w:t>
      </w:r>
      <w:r>
        <w:rPr>
          <w:spacing w:val="-2"/>
          <w:sz w:val="21"/>
        </w:rPr>
        <w:t>（</w:t>
      </w:r>
      <w:r>
        <w:rPr>
          <w:rFonts w:ascii="Times New Roman" w:eastAsia="Times New Roman" w:hAnsi="Times New Roman"/>
          <w:spacing w:val="-2"/>
          <w:sz w:val="21"/>
        </w:rPr>
        <w:t>3</w:t>
      </w:r>
      <w:r>
        <w:rPr>
          <w:spacing w:val="-2"/>
          <w:sz w:val="21"/>
        </w:rPr>
        <w:t>）</w:t>
      </w:r>
      <w:r>
        <w:rPr>
          <w:spacing w:val="-2"/>
          <w:sz w:val="21"/>
          <w:u w:val="single"/>
        </w:rPr>
        <w:t xml:space="preserve"> </w:t>
      </w:r>
      <w:r>
        <w:rPr>
          <w:spacing w:val="-2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0" w:after="0" w:line="338" w:lineRule="auto"/>
        <w:ind w:left="533" w:right="240" w:hanging="209"/>
        <w:jc w:val="left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1235075</wp:posOffset>
            </wp:positionH>
            <wp:positionV relativeFrom="paragraph">
              <wp:posOffset>600075</wp:posOffset>
            </wp:positionV>
            <wp:extent cx="1099185" cy="594995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721017" name="image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311" cy="595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2488565</wp:posOffset>
            </wp:positionH>
            <wp:positionV relativeFrom="paragraph">
              <wp:posOffset>541655</wp:posOffset>
            </wp:positionV>
            <wp:extent cx="1106170" cy="657225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971507" name="image10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098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3984625</wp:posOffset>
            </wp:positionH>
            <wp:positionV relativeFrom="paragraph">
              <wp:posOffset>673735</wp:posOffset>
            </wp:positionV>
            <wp:extent cx="993140" cy="523875"/>
            <wp:effectExtent l="0" t="0" r="0" b="0"/>
            <wp:wrapTopAndBottom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701486" name="image1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004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5035550</wp:posOffset>
            </wp:positionH>
            <wp:positionV relativeFrom="paragraph">
              <wp:posOffset>658495</wp:posOffset>
            </wp:positionV>
            <wp:extent cx="1382395" cy="53784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671278" name="image1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249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1732280</wp:posOffset>
            </wp:positionH>
            <wp:positionV relativeFrom="paragraph">
              <wp:posOffset>1304925</wp:posOffset>
            </wp:positionV>
            <wp:extent cx="135255" cy="133985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139426" name="image13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02" cy="1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3021965</wp:posOffset>
            </wp:positionH>
            <wp:positionV relativeFrom="paragraph">
              <wp:posOffset>1304925</wp:posOffset>
            </wp:positionV>
            <wp:extent cx="135255" cy="133985"/>
            <wp:effectExtent l="0" t="0" r="0" b="0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406626" name="image1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73" cy="1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4452620</wp:posOffset>
            </wp:positionH>
            <wp:positionV relativeFrom="paragraph">
              <wp:posOffset>1305560</wp:posOffset>
            </wp:positionV>
            <wp:extent cx="133985" cy="131445"/>
            <wp:effectExtent l="0" t="0" r="0" b="0"/>
            <wp:wrapTopAndBottom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846252" name="image1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8" cy="131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5883910</wp:posOffset>
            </wp:positionH>
            <wp:positionV relativeFrom="paragraph">
              <wp:posOffset>1304925</wp:posOffset>
            </wp:positionV>
            <wp:extent cx="135255" cy="133985"/>
            <wp:effectExtent l="0" t="0" r="0" b="0"/>
            <wp:wrapTopAndBottom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622526" name="image1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73" cy="1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2461895</wp:posOffset>
            </wp:positionH>
            <wp:positionV relativeFrom="paragraph">
              <wp:posOffset>1545590</wp:posOffset>
            </wp:positionV>
            <wp:extent cx="104140" cy="118745"/>
            <wp:effectExtent l="0" t="0" r="0" b="0"/>
            <wp:wrapTopAndBottom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192300" name="image1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92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5081905</wp:posOffset>
            </wp:positionH>
            <wp:positionV relativeFrom="paragraph">
              <wp:posOffset>1546860</wp:posOffset>
            </wp:positionV>
            <wp:extent cx="97155" cy="95885"/>
            <wp:effectExtent l="0" t="0" r="0" b="0"/>
            <wp:wrapTopAndBottom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143450" name="image1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65" cy="96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下图从微观角度形象地表示甲、乙两种变化，其中</w:t>
      </w:r>
      <w:r>
        <w:rPr>
          <w:spacing w:val="-3"/>
          <w:sz w:val="21"/>
          <w:u w:val="single"/>
        </w:rPr>
        <w:t>“●”和“○”分别表示氧原子和氢原子</w:t>
      </w:r>
      <w:r>
        <w:rPr>
          <w:spacing w:val="-2"/>
          <w:sz w:val="21"/>
        </w:rPr>
        <w:t>。请回</w:t>
      </w:r>
      <w:r>
        <w:rPr>
          <w:spacing w:val="-3"/>
          <w:sz w:val="21"/>
        </w:rPr>
        <w:t>答下列问题：</w:t>
      </w:r>
    </w:p>
    <w:p>
      <w:pPr>
        <w:pStyle w:val="BodyText"/>
        <w:spacing w:before="8"/>
        <w:ind w:left="0"/>
        <w:rPr>
          <w:sz w:val="7"/>
        </w:rPr>
      </w:pPr>
    </w:p>
    <w:p>
      <w:pPr>
        <w:pStyle w:val="BodyText"/>
        <w:spacing w:before="10"/>
        <w:ind w:left="0"/>
        <w:rPr>
          <w:sz w:val="7"/>
        </w:rPr>
      </w:pPr>
    </w:p>
    <w:p>
      <w:pPr>
        <w:pStyle w:val="ListParagraph"/>
        <w:numPr>
          <w:ilvl w:val="0"/>
          <w:numId w:val="13"/>
        </w:numPr>
        <w:tabs>
          <w:tab w:val="left" w:pos="1063"/>
          <w:tab w:val="left" w:pos="5050"/>
        </w:tabs>
        <w:spacing w:before="129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微</w:t>
      </w:r>
      <w:r>
        <w:rPr>
          <w:sz w:val="21"/>
        </w:rPr>
        <w:t>观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3"/>
          <w:sz w:val="21"/>
        </w:rPr>
        <w:t>，甲</w:t>
      </w:r>
      <w:r>
        <w:rPr>
          <w:sz w:val="21"/>
        </w:rPr>
        <w:t>变化</w:t>
      </w:r>
      <w:r>
        <w:rPr>
          <w:spacing w:val="-3"/>
          <w:sz w:val="21"/>
        </w:rPr>
        <w:t>属</w:t>
      </w:r>
      <w:r>
        <w:rPr>
          <w:sz w:val="21"/>
        </w:rPr>
        <w:t>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变</w:t>
      </w:r>
      <w:r>
        <w:rPr>
          <w:sz w:val="21"/>
        </w:rPr>
        <w:t>化；</w:t>
      </w:r>
    </w:p>
    <w:p>
      <w:pPr>
        <w:pStyle w:val="ListParagraph"/>
        <w:numPr>
          <w:ilvl w:val="0"/>
          <w:numId w:val="13"/>
        </w:numPr>
        <w:tabs>
          <w:tab w:val="left" w:pos="1063"/>
          <w:tab w:val="left" w:pos="7571"/>
        </w:tabs>
        <w:spacing w:before="110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通</w:t>
      </w:r>
      <w:r>
        <w:rPr>
          <w:spacing w:val="-3"/>
          <w:sz w:val="21"/>
        </w:rPr>
        <w:t>过</w:t>
      </w:r>
      <w:r>
        <w:rPr>
          <w:sz w:val="21"/>
        </w:rPr>
        <w:t>对</w:t>
      </w:r>
      <w:r>
        <w:rPr>
          <w:spacing w:val="-3"/>
          <w:sz w:val="21"/>
        </w:rPr>
        <w:t>甲</w:t>
      </w:r>
      <w:r>
        <w:rPr>
          <w:sz w:val="21"/>
        </w:rPr>
        <w:t>图</w:t>
      </w:r>
      <w:r>
        <w:rPr>
          <w:spacing w:val="-3"/>
          <w:sz w:val="21"/>
        </w:rPr>
        <w:t>的</w:t>
      </w:r>
      <w:r>
        <w:rPr>
          <w:sz w:val="21"/>
        </w:rPr>
        <w:t>分</w:t>
      </w:r>
      <w:r>
        <w:rPr>
          <w:spacing w:val="-3"/>
          <w:sz w:val="21"/>
        </w:rPr>
        <w:t>析，</w:t>
      </w:r>
      <w:r>
        <w:rPr>
          <w:sz w:val="21"/>
        </w:rPr>
        <w:t>保持</w:t>
      </w:r>
      <w:r>
        <w:rPr>
          <w:spacing w:val="-3"/>
          <w:sz w:val="21"/>
        </w:rPr>
        <w:t>甲</w:t>
      </w:r>
      <w:r>
        <w:rPr>
          <w:sz w:val="21"/>
        </w:rPr>
        <w:t>中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化</w:t>
      </w:r>
      <w:r>
        <w:rPr>
          <w:sz w:val="21"/>
        </w:rPr>
        <w:t>学</w:t>
      </w:r>
      <w:r>
        <w:rPr>
          <w:spacing w:val="-3"/>
          <w:sz w:val="21"/>
        </w:rPr>
        <w:t>性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最小</w:t>
      </w:r>
      <w:r>
        <w:rPr>
          <w:spacing w:val="-3"/>
          <w:sz w:val="21"/>
        </w:rPr>
        <w:t>粒</w:t>
      </w:r>
      <w:r>
        <w:rPr>
          <w:sz w:val="21"/>
        </w:rPr>
        <w:t>子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ListParagraph"/>
        <w:numPr>
          <w:ilvl w:val="0"/>
          <w:numId w:val="13"/>
        </w:numPr>
        <w:tabs>
          <w:tab w:val="left" w:pos="1063"/>
          <w:tab w:val="left" w:pos="4839"/>
        </w:tabs>
        <w:spacing w:before="112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乙</w:t>
      </w:r>
      <w:r>
        <w:rPr>
          <w:spacing w:val="-3"/>
          <w:sz w:val="21"/>
        </w:rPr>
        <w:t>中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基本</w:t>
      </w:r>
      <w:r>
        <w:rPr>
          <w:sz w:val="21"/>
        </w:rPr>
        <w:t>类型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BodyText"/>
        <w:spacing w:before="113"/>
        <w:ind w:left="112"/>
        <w:rPr>
          <w:rFonts w:ascii="Times New Roman" w:eastAsia="Times New Roman"/>
        </w:rPr>
      </w:pPr>
      <w:r>
        <w:rPr>
          <w:rFonts w:ascii="黑体" w:eastAsia="黑体" w:hint="eastAsia"/>
        </w:rPr>
        <w:t>三、简答题</w:t>
      </w:r>
      <w:r>
        <w:rPr>
          <w:rFonts w:ascii="Times New Roman" w:eastAsia="Times New Roman"/>
        </w:rPr>
        <w:t>(</w:t>
      </w:r>
      <w:r>
        <w:rPr>
          <w:rFonts w:ascii="黑体" w:eastAsia="黑体" w:hint="eastAsia"/>
        </w:rPr>
        <w:t xml:space="preserve">每空 </w:t>
      </w:r>
      <w:r>
        <w:rPr>
          <w:rFonts w:ascii="Times New Roman" w:eastAsia="Times New Roman"/>
        </w:rPr>
        <w:t xml:space="preserve">2 </w:t>
      </w:r>
      <w:r>
        <w:rPr>
          <w:rFonts w:ascii="黑体" w:eastAsia="黑体" w:hint="eastAsia"/>
        </w:rPr>
        <w:t xml:space="preserve">分，文字表达式 </w:t>
      </w:r>
      <w:r>
        <w:rPr>
          <w:rFonts w:ascii="Times New Roman" w:eastAsia="Times New Roman"/>
        </w:rPr>
        <w:t xml:space="preserve">3 </w:t>
      </w:r>
      <w:r>
        <w:rPr>
          <w:rFonts w:ascii="黑体" w:eastAsia="黑体" w:hint="eastAsia"/>
        </w:rPr>
        <w:t xml:space="preserve">分，共 </w:t>
      </w:r>
      <w:r>
        <w:rPr>
          <w:rFonts w:ascii="Times New Roman" w:eastAsia="Times New Roman"/>
        </w:rPr>
        <w:t xml:space="preserve">13 </w:t>
      </w:r>
      <w:r>
        <w:rPr>
          <w:rFonts w:ascii="黑体" w:eastAsia="黑体" w:hint="eastAsia"/>
        </w:rPr>
        <w:t>分</w:t>
      </w:r>
      <w:r>
        <w:rPr>
          <w:rFonts w:ascii="Times New Roman" w:eastAsia="Times New Roman"/>
        </w:rPr>
        <w:t>)</w:t>
      </w: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112" w:after="0" w:line="340" w:lineRule="auto"/>
        <w:ind w:left="533" w:right="293" w:hanging="209"/>
        <w:jc w:val="left"/>
        <w:rPr>
          <w:sz w:val="21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1584325</wp:posOffset>
            </wp:positionH>
            <wp:positionV relativeFrom="paragraph">
              <wp:posOffset>577215</wp:posOffset>
            </wp:positionV>
            <wp:extent cx="4573905" cy="1270000"/>
            <wp:effectExtent l="0" t="0" r="0" b="0"/>
            <wp:wrapTopAndBottom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96345" name="image1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4197" cy="1269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小明学习完教材上用红磷在空气中燃烧的方法来测定空气成分实验（</w:t>
      </w:r>
      <w:r>
        <w:rPr>
          <w:spacing w:val="-10"/>
          <w:sz w:val="21"/>
        </w:rPr>
        <w:t xml:space="preserve">图 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）</w:t>
      </w:r>
      <w:r>
        <w:rPr>
          <w:spacing w:val="-3"/>
          <w:sz w:val="21"/>
        </w:rPr>
        <w:t>。对教材实验做如下改进（</w:t>
      </w:r>
      <w:r>
        <w:rPr>
          <w:spacing w:val="-27"/>
          <w:sz w:val="21"/>
        </w:rPr>
        <w:t xml:space="preserve">图 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）</w:t>
      </w:r>
    </w:p>
    <w:p>
      <w:pPr>
        <w:pStyle w:val="ListParagraph"/>
        <w:numPr>
          <w:ilvl w:val="0"/>
          <w:numId w:val="14"/>
        </w:numPr>
        <w:tabs>
          <w:tab w:val="left" w:pos="1063"/>
          <w:tab w:val="left" w:pos="3684"/>
          <w:tab w:val="left" w:pos="8821"/>
        </w:tabs>
        <w:spacing w:before="107" w:after="0" w:line="340" w:lineRule="auto"/>
        <w:ind w:left="744" w:right="202" w:hanging="212"/>
        <w:jc w:val="left"/>
        <w:rPr>
          <w:sz w:val="21"/>
        </w:rPr>
      </w:pPr>
      <w:r>
        <w:rPr>
          <w:sz w:val="21"/>
        </w:rPr>
        <w:t>利</w:t>
      </w:r>
      <w:r>
        <w:rPr>
          <w:spacing w:val="-3"/>
          <w:sz w:val="21"/>
        </w:rPr>
        <w:t>用</w:t>
      </w:r>
      <w:r>
        <w:rPr>
          <w:sz w:val="21"/>
        </w:rPr>
        <w:t>图</w:t>
      </w:r>
      <w:r>
        <w:rPr>
          <w:spacing w:val="-42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2"/>
          <w:sz w:val="21"/>
        </w:rPr>
        <w:t xml:space="preserve"> </w:t>
      </w:r>
      <w:r>
        <w:rPr>
          <w:spacing w:val="-3"/>
          <w:sz w:val="21"/>
        </w:rPr>
        <w:t>进</w:t>
      </w:r>
      <w:r>
        <w:rPr>
          <w:sz w:val="21"/>
        </w:rPr>
        <w:t>行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时</w:t>
      </w:r>
      <w:r>
        <w:rPr>
          <w:sz w:val="21"/>
        </w:rPr>
        <w:t>，在</w:t>
      </w:r>
      <w:r>
        <w:rPr>
          <w:spacing w:val="-3"/>
          <w:sz w:val="21"/>
        </w:rPr>
        <w:t>装</w:t>
      </w:r>
      <w:r>
        <w:rPr>
          <w:sz w:val="21"/>
        </w:rPr>
        <w:t>药</w:t>
      </w:r>
      <w:r>
        <w:rPr>
          <w:spacing w:val="-3"/>
          <w:sz w:val="21"/>
        </w:rPr>
        <w:t>品</w:t>
      </w:r>
      <w:r>
        <w:rPr>
          <w:sz w:val="21"/>
        </w:rPr>
        <w:t>前</w:t>
      </w:r>
      <w:r>
        <w:rPr>
          <w:spacing w:val="-3"/>
          <w:sz w:val="21"/>
        </w:rPr>
        <w:t>，</w:t>
      </w:r>
      <w:r>
        <w:rPr>
          <w:sz w:val="21"/>
        </w:rPr>
        <w:t>应</w:t>
      </w:r>
      <w:r>
        <w:rPr>
          <w:spacing w:val="-3"/>
          <w:sz w:val="21"/>
        </w:rPr>
        <w:t>对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进行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。</w:t>
      </w:r>
      <w:r>
        <w:rPr>
          <w:sz w:val="21"/>
        </w:rPr>
        <w:t>红</w:t>
      </w:r>
      <w:r>
        <w:rPr>
          <w:spacing w:val="-3"/>
          <w:sz w:val="21"/>
        </w:rPr>
        <w:t>磷</w:t>
      </w:r>
      <w:r>
        <w:rPr>
          <w:spacing w:val="-16"/>
          <w:sz w:val="21"/>
        </w:rPr>
        <w:t>量</w:t>
      </w:r>
      <w:r>
        <w:rPr>
          <w:sz w:val="21"/>
        </w:rPr>
        <w:t>不足</w:t>
      </w:r>
      <w:r>
        <w:rPr>
          <w:spacing w:val="-3"/>
          <w:sz w:val="21"/>
        </w:rPr>
        <w:t>会</w:t>
      </w:r>
      <w:r>
        <w:rPr>
          <w:sz w:val="21"/>
        </w:rPr>
        <w:t>导</w:t>
      </w:r>
      <w:r>
        <w:rPr>
          <w:spacing w:val="-3"/>
          <w:sz w:val="21"/>
        </w:rPr>
        <w:t>致</w:t>
      </w:r>
      <w:r>
        <w:rPr>
          <w:sz w:val="21"/>
        </w:rPr>
        <w:t>定</w:t>
      </w:r>
      <w:r>
        <w:rPr>
          <w:spacing w:val="-3"/>
          <w:sz w:val="21"/>
        </w:rPr>
        <w:t>结</w:t>
      </w:r>
      <w:r>
        <w:rPr>
          <w:sz w:val="21"/>
        </w:rPr>
        <w:t>果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：“偏</w:t>
      </w:r>
      <w:r>
        <w:rPr>
          <w:spacing w:val="-3"/>
          <w:sz w:val="21"/>
        </w:rPr>
        <w:t>大</w:t>
      </w:r>
      <w:r>
        <w:rPr>
          <w:sz w:val="21"/>
        </w:rPr>
        <w:t>”</w:t>
      </w:r>
      <w:r>
        <w:rPr>
          <w:spacing w:val="-3"/>
          <w:sz w:val="21"/>
        </w:rPr>
        <w:t>、“</w:t>
      </w:r>
      <w:r>
        <w:rPr>
          <w:sz w:val="21"/>
        </w:rPr>
        <w:t>偏小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不</w:t>
      </w:r>
      <w:r>
        <w:rPr>
          <w:spacing w:val="-3"/>
          <w:sz w:val="21"/>
        </w:rPr>
        <w:t>变</w:t>
      </w:r>
      <w:r>
        <w:rPr>
          <w:sz w:val="21"/>
        </w:rPr>
        <w:t>”）；</w:t>
      </w:r>
    </w:p>
    <w:p>
      <w:pPr>
        <w:pStyle w:val="ListParagraph"/>
        <w:numPr>
          <w:ilvl w:val="0"/>
          <w:numId w:val="14"/>
        </w:numPr>
        <w:tabs>
          <w:tab w:val="left" w:pos="529"/>
          <w:tab w:val="left" w:pos="6807"/>
        </w:tabs>
        <w:spacing w:before="0" w:after="0" w:line="268" w:lineRule="exact"/>
        <w:ind w:left="1062" w:right="226" w:hanging="1063"/>
        <w:jc w:val="right"/>
        <w:rPr>
          <w:sz w:val="21"/>
        </w:rPr>
      </w:pPr>
      <w:r>
        <w:rPr>
          <w:sz w:val="21"/>
        </w:rPr>
        <w:t>图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8"/>
          <w:sz w:val="21"/>
        </w:rPr>
        <w:t xml:space="preserve"> </w:t>
      </w:r>
      <w:r>
        <w:rPr>
          <w:spacing w:val="-3"/>
          <w:sz w:val="21"/>
        </w:rPr>
        <w:t>对</w:t>
      </w:r>
      <w:r>
        <w:rPr>
          <w:sz w:val="21"/>
        </w:rPr>
        <w:t>比图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8"/>
          <w:sz w:val="21"/>
        </w:rPr>
        <w:t xml:space="preserve"> 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的</w:t>
      </w:r>
      <w:r>
        <w:rPr>
          <w:sz w:val="21"/>
        </w:rPr>
        <w:t>优点有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；小</w:t>
      </w:r>
      <w:r>
        <w:rPr>
          <w:sz w:val="21"/>
        </w:rPr>
        <w:t>瑞同</w:t>
      </w:r>
      <w:r>
        <w:rPr>
          <w:spacing w:val="-3"/>
          <w:sz w:val="21"/>
        </w:rPr>
        <w:t>学</w:t>
      </w:r>
      <w:r>
        <w:rPr>
          <w:sz w:val="21"/>
        </w:rPr>
        <w:t>指</w:t>
      </w:r>
      <w:r>
        <w:rPr>
          <w:spacing w:val="-3"/>
          <w:sz w:val="21"/>
        </w:rPr>
        <w:t>出</w:t>
      </w:r>
      <w:r>
        <w:rPr>
          <w:sz w:val="21"/>
        </w:rPr>
        <w:t>图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5"/>
          <w:sz w:val="21"/>
        </w:rPr>
        <w:t xml:space="preserve"> </w:t>
      </w:r>
      <w:r>
        <w:rPr>
          <w:spacing w:val="-3"/>
          <w:sz w:val="21"/>
        </w:rPr>
        <w:t>装置</w:t>
      </w:r>
    </w:p>
    <w:p>
      <w:pPr>
        <w:pStyle w:val="BodyText"/>
        <w:tabs>
          <w:tab w:val="left" w:pos="8699"/>
        </w:tabs>
        <w:spacing w:before="110"/>
        <w:ind w:left="0" w:right="209"/>
        <w:jc w:val="right"/>
      </w:pPr>
      <w:r>
        <w:t>仍有</w:t>
      </w:r>
      <w:r>
        <w:rPr>
          <w:spacing w:val="-3"/>
        </w:rPr>
        <w:t>不</w:t>
      </w:r>
      <w:r>
        <w:t>足</w:t>
      </w:r>
      <w:r>
        <w:rPr>
          <w:spacing w:val="-3"/>
        </w:rPr>
        <w:t>之</w:t>
      </w:r>
      <w:r>
        <w:t>处</w:t>
      </w:r>
      <w:r>
        <w:rPr>
          <w:spacing w:val="-3"/>
        </w:rPr>
        <w:t>，</w:t>
      </w:r>
      <w:r>
        <w:t>并</w:t>
      </w:r>
      <w:r>
        <w:rPr>
          <w:spacing w:val="-3"/>
        </w:rPr>
        <w:t>设</w:t>
      </w:r>
      <w:r>
        <w:t>计</w:t>
      </w:r>
      <w:r>
        <w:rPr>
          <w:spacing w:val="-3"/>
        </w:rPr>
        <w:t>了</w:t>
      </w:r>
      <w:r>
        <w:t>图</w:t>
      </w:r>
      <w:r>
        <w:rPr>
          <w:spacing w:val="-47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8"/>
        </w:rPr>
        <w:t xml:space="preserve"> </w:t>
      </w:r>
      <w:r>
        <w:t>装</w:t>
      </w:r>
      <w:r>
        <w:rPr>
          <w:spacing w:val="-3"/>
        </w:rPr>
        <w:t>置</w:t>
      </w:r>
      <w:r>
        <w:t>，</w:t>
      </w:r>
      <w:r>
        <w:rPr>
          <w:spacing w:val="-3"/>
        </w:rPr>
        <w:t>其</w:t>
      </w:r>
      <w:r>
        <w:t>利</w:t>
      </w:r>
      <w:r>
        <w:rPr>
          <w:spacing w:val="-3"/>
        </w:rPr>
        <w:t>用</w:t>
      </w:r>
      <w:r>
        <w:t>图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4"/>
        </w:rPr>
        <w:t xml:space="preserve"> </w:t>
      </w:r>
      <w:r>
        <w:rPr>
          <w:spacing w:val="-3"/>
        </w:rPr>
        <w:t>进</w:t>
      </w:r>
      <w:r>
        <w:t>行实</w:t>
      </w:r>
      <w:r>
        <w:rPr>
          <w:spacing w:val="-3"/>
        </w:rPr>
        <w:t>验</w:t>
      </w:r>
      <w:r>
        <w:t>时</w:t>
      </w:r>
      <w:r>
        <w:rPr>
          <w:spacing w:val="-3"/>
        </w:rPr>
        <w:t>的</w:t>
      </w:r>
      <w:r>
        <w:t>气</w:t>
      </w:r>
      <w:r>
        <w:rPr>
          <w:spacing w:val="-3"/>
        </w:rPr>
        <w:t>球</w:t>
      </w:r>
      <w:r>
        <w:t>的</w:t>
      </w:r>
      <w:r>
        <w:rPr>
          <w:spacing w:val="-3"/>
        </w:rPr>
        <w:t>变</w:t>
      </w:r>
      <w:r>
        <w:t>化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1"/>
        </w:rPr>
        <w:t>。</w:t>
      </w:r>
    </w:p>
    <w:p>
      <w:pPr>
        <w:spacing w:after="0"/>
        <w:jc w:val="right"/>
        <w:sectPr>
          <w:pgSz w:w="11910" w:h="16840"/>
          <w:pgMar w:top="1060" w:right="1020" w:bottom="1140" w:left="1020" w:header="0" w:footer="959" w:gutter="0"/>
          <w:pgNumType w:fmt="decimal"/>
          <w:cols w:space="708"/>
        </w:sectPr>
      </w:pP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58" w:after="0" w:line="340" w:lineRule="auto"/>
        <w:ind w:left="533" w:right="221" w:hanging="209"/>
        <w:jc w:val="left"/>
        <w:rPr>
          <w:sz w:val="21"/>
        </w:rPr>
      </w:pPr>
      <w: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5249545</wp:posOffset>
                </wp:positionH>
                <wp:positionV relativeFrom="paragraph">
                  <wp:posOffset>291465</wp:posOffset>
                </wp:positionV>
                <wp:extent cx="836930" cy="673735"/>
                <wp:effectExtent l="0" t="0" r="1270" b="12065"/>
                <wp:wrapNone/>
                <wp:docPr id="3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36930" cy="673735"/>
                          <a:chOff x="8267" y="459"/>
                          <a:chExt cx="1318" cy="1061"/>
                        </a:xfrm>
                      </wpg:grpSpPr>
                      <wps:wsp xmlns:wps="http://schemas.microsoft.com/office/word/2010/wordprocessingShape">
                        <wps:cNvPr id="2" name="任意多边形 3"/>
                        <wps:cNvSpPr/>
                        <wps:spPr>
                          <a:xfrm>
                            <a:off x="8694" y="980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7" y="0"/>
                                </a:moveTo>
                                <a:lnTo>
                                  <a:pt x="6" y="0"/>
                                </a:lnTo>
                                <a:lnTo>
                                  <a:pt x="6" y="1"/>
                                </a:lnTo>
                                <a:lnTo>
                                  <a:pt x="6" y="1"/>
                                </a:lnTo>
                                <a:lnTo>
                                  <a:pt x="5" y="1"/>
                                </a:lnTo>
                                <a:lnTo>
                                  <a:pt x="5" y="1"/>
                                </a:lnTo>
                                <a:lnTo>
                                  <a:pt x="5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3" y="2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3"/>
                                </a:lnTo>
                                <a:lnTo>
                                  <a:pt x="2" y="3"/>
                                </a:lnTo>
                                <a:lnTo>
                                  <a:pt x="2" y="3"/>
                                </a:lnTo>
                                <a:lnTo>
                                  <a:pt x="1" y="4"/>
                                </a:lnTo>
                                <a:lnTo>
                                  <a:pt x="1" y="4"/>
                                </a:lnTo>
                                <a:lnTo>
                                  <a:pt x="1" y="4"/>
                                </a:lnTo>
                                <a:lnTo>
                                  <a:pt x="1" y="5"/>
                                </a:lnTo>
                                <a:lnTo>
                                  <a:pt x="0" y="5"/>
                                </a:lnTo>
                                <a:lnTo>
                                  <a:pt x="0" y="9"/>
                                </a:lnTo>
                                <a:lnTo>
                                  <a:pt x="0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11"/>
                                </a:lnTo>
                                <a:lnTo>
                                  <a:pt x="1" y="11"/>
                                </a:lnTo>
                                <a:lnTo>
                                  <a:pt x="1" y="11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5" y="14"/>
                                </a:lnTo>
                                <a:lnTo>
                                  <a:pt x="5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15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" name="直线 4"/>
                        <wps:cNvSpPr/>
                        <wps:spPr>
                          <a:xfrm>
                            <a:off x="8701" y="987"/>
                            <a:ext cx="642" cy="0"/>
                          </a:xfrm>
                          <a:prstGeom prst="line">
                            <a:avLst/>
                          </a:prstGeom>
                          <a:ln w="9007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" name="任意多边形 5"/>
                        <wps:cNvSpPr/>
                        <wps:spPr>
                          <a:xfrm>
                            <a:off x="9180" y="516"/>
                            <a:ext cx="221" cy="512"/>
                          </a:xfrm>
                          <a:custGeom>
                            <a:avLst/>
                            <a:gdLst/>
                            <a:pathLst>
                              <a:path fill="norm" h="512" w="221" stroke="1">
                                <a:moveTo>
                                  <a:pt x="7" y="0"/>
                                </a:move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3" y="1"/>
                                </a:lnTo>
                                <a:lnTo>
                                  <a:pt x="3" y="1"/>
                                </a:lnTo>
                                <a:lnTo>
                                  <a:pt x="2" y="1"/>
                                </a:lnTo>
                                <a:lnTo>
                                  <a:pt x="2" y="1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8"/>
                                </a:lnTo>
                                <a:lnTo>
                                  <a:pt x="0" y="9"/>
                                </a:lnTo>
                                <a:lnTo>
                                  <a:pt x="1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11"/>
                                </a:lnTo>
                                <a:lnTo>
                                  <a:pt x="2" y="11"/>
                                </a:lnTo>
                                <a:lnTo>
                                  <a:pt x="2" y="11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3" y="12"/>
                                </a:lnTo>
                                <a:lnTo>
                                  <a:pt x="3" y="12"/>
                                </a:lnTo>
                                <a:lnTo>
                                  <a:pt x="4" y="13"/>
                                </a:lnTo>
                                <a:lnTo>
                                  <a:pt x="4" y="13"/>
                                </a:lnTo>
                                <a:lnTo>
                                  <a:pt x="5" y="13"/>
                                </a:lnTo>
                                <a:lnTo>
                                  <a:pt x="5" y="13"/>
                                </a:lnTo>
                                <a:lnTo>
                                  <a:pt x="5" y="13"/>
                                </a:lnTo>
                                <a:lnTo>
                                  <a:pt x="6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moveTo>
                                  <a:pt x="220" y="470"/>
                                </a:moveTo>
                                <a:lnTo>
                                  <a:pt x="118" y="428"/>
                                </a:lnTo>
                                <a:lnTo>
                                  <a:pt x="118" y="428"/>
                                </a:lnTo>
                                <a:lnTo>
                                  <a:pt x="119" y="429"/>
                                </a:lnTo>
                                <a:lnTo>
                                  <a:pt x="119" y="429"/>
                                </a:lnTo>
                                <a:lnTo>
                                  <a:pt x="119" y="430"/>
                                </a:lnTo>
                                <a:lnTo>
                                  <a:pt x="119" y="430"/>
                                </a:lnTo>
                                <a:lnTo>
                                  <a:pt x="120" y="431"/>
                                </a:lnTo>
                                <a:lnTo>
                                  <a:pt x="120" y="431"/>
                                </a:lnTo>
                                <a:lnTo>
                                  <a:pt x="120" y="432"/>
                                </a:lnTo>
                                <a:lnTo>
                                  <a:pt x="120" y="432"/>
                                </a:lnTo>
                                <a:lnTo>
                                  <a:pt x="121" y="433"/>
                                </a:lnTo>
                                <a:lnTo>
                                  <a:pt x="121" y="434"/>
                                </a:lnTo>
                                <a:lnTo>
                                  <a:pt x="121" y="434"/>
                                </a:lnTo>
                                <a:lnTo>
                                  <a:pt x="121" y="435"/>
                                </a:lnTo>
                                <a:lnTo>
                                  <a:pt x="122" y="435"/>
                                </a:lnTo>
                                <a:lnTo>
                                  <a:pt x="122" y="436"/>
                                </a:lnTo>
                                <a:lnTo>
                                  <a:pt x="122" y="436"/>
                                </a:lnTo>
                                <a:lnTo>
                                  <a:pt x="122" y="436"/>
                                </a:lnTo>
                                <a:lnTo>
                                  <a:pt x="122" y="437"/>
                                </a:lnTo>
                                <a:lnTo>
                                  <a:pt x="123" y="438"/>
                                </a:lnTo>
                                <a:lnTo>
                                  <a:pt x="123" y="439"/>
                                </a:lnTo>
                                <a:lnTo>
                                  <a:pt x="123" y="439"/>
                                </a:lnTo>
                                <a:lnTo>
                                  <a:pt x="123" y="440"/>
                                </a:lnTo>
                                <a:lnTo>
                                  <a:pt x="123" y="440"/>
                                </a:lnTo>
                                <a:lnTo>
                                  <a:pt x="124" y="441"/>
                                </a:lnTo>
                                <a:lnTo>
                                  <a:pt x="124" y="441"/>
                                </a:lnTo>
                                <a:lnTo>
                                  <a:pt x="124" y="442"/>
                                </a:lnTo>
                                <a:lnTo>
                                  <a:pt x="124" y="442"/>
                                </a:lnTo>
                                <a:lnTo>
                                  <a:pt x="125" y="443"/>
                                </a:lnTo>
                                <a:lnTo>
                                  <a:pt x="125" y="443"/>
                                </a:lnTo>
                                <a:lnTo>
                                  <a:pt x="125" y="444"/>
                                </a:lnTo>
                                <a:lnTo>
                                  <a:pt x="125" y="444"/>
                                </a:lnTo>
                                <a:lnTo>
                                  <a:pt x="125" y="445"/>
                                </a:lnTo>
                                <a:lnTo>
                                  <a:pt x="126" y="446"/>
                                </a:lnTo>
                                <a:lnTo>
                                  <a:pt x="126" y="446"/>
                                </a:lnTo>
                                <a:lnTo>
                                  <a:pt x="126" y="447"/>
                                </a:lnTo>
                                <a:lnTo>
                                  <a:pt x="126" y="448"/>
                                </a:lnTo>
                                <a:lnTo>
                                  <a:pt x="126" y="448"/>
                                </a:lnTo>
                                <a:lnTo>
                                  <a:pt x="126" y="449"/>
                                </a:lnTo>
                                <a:lnTo>
                                  <a:pt x="126" y="449"/>
                                </a:lnTo>
                                <a:lnTo>
                                  <a:pt x="127" y="450"/>
                                </a:lnTo>
                                <a:lnTo>
                                  <a:pt x="127" y="451"/>
                                </a:lnTo>
                                <a:lnTo>
                                  <a:pt x="127" y="451"/>
                                </a:lnTo>
                                <a:lnTo>
                                  <a:pt x="128" y="455"/>
                                </a:lnTo>
                                <a:lnTo>
                                  <a:pt x="128" y="455"/>
                                </a:lnTo>
                                <a:lnTo>
                                  <a:pt x="128" y="456"/>
                                </a:lnTo>
                                <a:lnTo>
                                  <a:pt x="128" y="457"/>
                                </a:lnTo>
                                <a:lnTo>
                                  <a:pt x="128" y="458"/>
                                </a:lnTo>
                                <a:lnTo>
                                  <a:pt x="128" y="460"/>
                                </a:lnTo>
                                <a:lnTo>
                                  <a:pt x="129" y="462"/>
                                </a:lnTo>
                                <a:lnTo>
                                  <a:pt x="129" y="473"/>
                                </a:lnTo>
                                <a:lnTo>
                                  <a:pt x="129" y="475"/>
                                </a:lnTo>
                                <a:lnTo>
                                  <a:pt x="128" y="480"/>
                                </a:lnTo>
                                <a:lnTo>
                                  <a:pt x="128" y="482"/>
                                </a:lnTo>
                                <a:lnTo>
                                  <a:pt x="128" y="482"/>
                                </a:lnTo>
                                <a:lnTo>
                                  <a:pt x="128" y="483"/>
                                </a:lnTo>
                                <a:lnTo>
                                  <a:pt x="128" y="484"/>
                                </a:lnTo>
                                <a:lnTo>
                                  <a:pt x="127" y="485"/>
                                </a:lnTo>
                                <a:lnTo>
                                  <a:pt x="127" y="487"/>
                                </a:lnTo>
                                <a:lnTo>
                                  <a:pt x="127" y="488"/>
                                </a:lnTo>
                                <a:lnTo>
                                  <a:pt x="127" y="488"/>
                                </a:lnTo>
                                <a:lnTo>
                                  <a:pt x="126" y="491"/>
                                </a:lnTo>
                                <a:lnTo>
                                  <a:pt x="126" y="492"/>
                                </a:lnTo>
                                <a:lnTo>
                                  <a:pt x="126" y="493"/>
                                </a:lnTo>
                                <a:lnTo>
                                  <a:pt x="125" y="494"/>
                                </a:lnTo>
                                <a:lnTo>
                                  <a:pt x="125" y="494"/>
                                </a:lnTo>
                                <a:lnTo>
                                  <a:pt x="125" y="495"/>
                                </a:lnTo>
                                <a:lnTo>
                                  <a:pt x="125" y="495"/>
                                </a:lnTo>
                                <a:lnTo>
                                  <a:pt x="125" y="495"/>
                                </a:lnTo>
                                <a:lnTo>
                                  <a:pt x="125" y="496"/>
                                </a:lnTo>
                                <a:lnTo>
                                  <a:pt x="124" y="497"/>
                                </a:lnTo>
                                <a:lnTo>
                                  <a:pt x="124" y="498"/>
                                </a:lnTo>
                                <a:lnTo>
                                  <a:pt x="124" y="498"/>
                                </a:lnTo>
                                <a:lnTo>
                                  <a:pt x="123" y="499"/>
                                </a:lnTo>
                                <a:lnTo>
                                  <a:pt x="123" y="500"/>
                                </a:lnTo>
                                <a:lnTo>
                                  <a:pt x="123" y="500"/>
                                </a:lnTo>
                                <a:lnTo>
                                  <a:pt x="123" y="500"/>
                                </a:lnTo>
                                <a:lnTo>
                                  <a:pt x="123" y="501"/>
                                </a:lnTo>
                                <a:lnTo>
                                  <a:pt x="123" y="501"/>
                                </a:lnTo>
                                <a:lnTo>
                                  <a:pt x="122" y="502"/>
                                </a:lnTo>
                                <a:lnTo>
                                  <a:pt x="122" y="502"/>
                                </a:lnTo>
                                <a:lnTo>
                                  <a:pt x="122" y="503"/>
                                </a:lnTo>
                                <a:lnTo>
                                  <a:pt x="122" y="503"/>
                                </a:lnTo>
                                <a:lnTo>
                                  <a:pt x="122" y="503"/>
                                </a:lnTo>
                                <a:lnTo>
                                  <a:pt x="122" y="504"/>
                                </a:lnTo>
                                <a:lnTo>
                                  <a:pt x="121" y="504"/>
                                </a:lnTo>
                                <a:lnTo>
                                  <a:pt x="121" y="505"/>
                                </a:lnTo>
                                <a:lnTo>
                                  <a:pt x="121" y="505"/>
                                </a:lnTo>
                                <a:lnTo>
                                  <a:pt x="121" y="505"/>
                                </a:lnTo>
                                <a:lnTo>
                                  <a:pt x="121" y="506"/>
                                </a:lnTo>
                                <a:lnTo>
                                  <a:pt x="120" y="506"/>
                                </a:lnTo>
                                <a:lnTo>
                                  <a:pt x="120" y="507"/>
                                </a:lnTo>
                                <a:lnTo>
                                  <a:pt x="120" y="507"/>
                                </a:lnTo>
                                <a:lnTo>
                                  <a:pt x="120" y="508"/>
                                </a:lnTo>
                                <a:lnTo>
                                  <a:pt x="120" y="508"/>
                                </a:lnTo>
                                <a:lnTo>
                                  <a:pt x="119" y="509"/>
                                </a:lnTo>
                                <a:lnTo>
                                  <a:pt x="119" y="509"/>
                                </a:lnTo>
                                <a:lnTo>
                                  <a:pt x="119" y="510"/>
                                </a:lnTo>
                                <a:lnTo>
                                  <a:pt x="119" y="510"/>
                                </a:lnTo>
                                <a:lnTo>
                                  <a:pt x="118" y="511"/>
                                </a:lnTo>
                                <a:lnTo>
                                  <a:pt x="118" y="511"/>
                                </a:lnTo>
                                <a:lnTo>
                                  <a:pt x="118" y="511"/>
                                </a:lnTo>
                                <a:lnTo>
                                  <a:pt x="220" y="470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8" name="直线 6"/>
                        <wps:cNvSpPr/>
                        <wps:spPr>
                          <a:xfrm>
                            <a:off x="9187" y="524"/>
                            <a:ext cx="169" cy="0"/>
                          </a:xfrm>
                          <a:prstGeom prst="line">
                            <a:avLst/>
                          </a:prstGeom>
                          <a:ln w="8920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0" name="任意多边形 7"/>
                        <wps:cNvSpPr/>
                        <wps:spPr>
                          <a:xfrm>
                            <a:off x="9311" y="480"/>
                            <a:ext cx="103" cy="84"/>
                          </a:xfrm>
                          <a:custGeom>
                            <a:avLst/>
                            <a:gdLst/>
                            <a:pathLst>
                              <a:path fill="norm" h="84" w="103" stroke="1">
                                <a:moveTo>
                                  <a:pt x="102" y="42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1"/>
                                </a:lnTo>
                                <a:lnTo>
                                  <a:pt x="0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"/>
                                </a:lnTo>
                                <a:lnTo>
                                  <a:pt x="2" y="6"/>
                                </a:lnTo>
                                <a:lnTo>
                                  <a:pt x="3" y="6"/>
                                </a:lnTo>
                                <a:lnTo>
                                  <a:pt x="3" y="6"/>
                                </a:lnTo>
                                <a:lnTo>
                                  <a:pt x="3" y="6"/>
                                </a:lnTo>
                                <a:lnTo>
                                  <a:pt x="3" y="7"/>
                                </a:lnTo>
                                <a:lnTo>
                                  <a:pt x="3" y="7"/>
                                </a:lnTo>
                                <a:lnTo>
                                  <a:pt x="3" y="8"/>
                                </a:lnTo>
                                <a:lnTo>
                                  <a:pt x="4" y="8"/>
                                </a:lnTo>
                                <a:lnTo>
                                  <a:pt x="4" y="9"/>
                                </a:lnTo>
                                <a:lnTo>
                                  <a:pt x="4" y="9"/>
                                </a:lnTo>
                                <a:lnTo>
                                  <a:pt x="4" y="9"/>
                                </a:lnTo>
                                <a:lnTo>
                                  <a:pt x="4" y="10"/>
                                </a:lnTo>
                                <a:lnTo>
                                  <a:pt x="5" y="10"/>
                                </a:lnTo>
                                <a:lnTo>
                                  <a:pt x="5" y="11"/>
                                </a:lnTo>
                                <a:lnTo>
                                  <a:pt x="5" y="11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5" y="12"/>
                                </a:lnTo>
                                <a:lnTo>
                                  <a:pt x="5" y="13"/>
                                </a:lnTo>
                                <a:lnTo>
                                  <a:pt x="6" y="13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6" y="15"/>
                                </a:lnTo>
                                <a:lnTo>
                                  <a:pt x="6" y="15"/>
                                </a:lnTo>
                                <a:lnTo>
                                  <a:pt x="6" y="16"/>
                                </a:lnTo>
                                <a:lnTo>
                                  <a:pt x="7" y="16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8"/>
                                </a:lnTo>
                                <a:lnTo>
                                  <a:pt x="7" y="19"/>
                                </a:lnTo>
                                <a:lnTo>
                                  <a:pt x="8" y="19"/>
                                </a:lnTo>
                                <a:lnTo>
                                  <a:pt x="8" y="20"/>
                                </a:lnTo>
                                <a:lnTo>
                                  <a:pt x="8" y="20"/>
                                </a:lnTo>
                                <a:lnTo>
                                  <a:pt x="8" y="21"/>
                                </a:lnTo>
                                <a:lnTo>
                                  <a:pt x="8" y="22"/>
                                </a:lnTo>
                                <a:lnTo>
                                  <a:pt x="9" y="24"/>
                                </a:lnTo>
                                <a:lnTo>
                                  <a:pt x="9" y="24"/>
                                </a:lnTo>
                                <a:lnTo>
                                  <a:pt x="9" y="25"/>
                                </a:lnTo>
                                <a:lnTo>
                                  <a:pt x="9" y="26"/>
                                </a:lnTo>
                                <a:lnTo>
                                  <a:pt x="9" y="27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1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1" y="44"/>
                                </a:lnTo>
                                <a:lnTo>
                                  <a:pt x="10" y="47"/>
                                </a:lnTo>
                                <a:lnTo>
                                  <a:pt x="10" y="50"/>
                                </a:lnTo>
                                <a:lnTo>
                                  <a:pt x="10" y="54"/>
                                </a:lnTo>
                                <a:lnTo>
                                  <a:pt x="10" y="54"/>
                                </a:lnTo>
                                <a:lnTo>
                                  <a:pt x="9" y="55"/>
                                </a:lnTo>
                                <a:lnTo>
                                  <a:pt x="9" y="57"/>
                                </a:lnTo>
                                <a:lnTo>
                                  <a:pt x="9" y="58"/>
                                </a:lnTo>
                                <a:lnTo>
                                  <a:pt x="9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2"/>
                                </a:lnTo>
                                <a:lnTo>
                                  <a:pt x="8" y="62"/>
                                </a:lnTo>
                                <a:lnTo>
                                  <a:pt x="8" y="64"/>
                                </a:lnTo>
                                <a:lnTo>
                                  <a:pt x="7" y="65"/>
                                </a:lnTo>
                                <a:lnTo>
                                  <a:pt x="7" y="65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7" y="67"/>
                                </a:lnTo>
                                <a:lnTo>
                                  <a:pt x="6" y="68"/>
                                </a:lnTo>
                                <a:lnTo>
                                  <a:pt x="6" y="69"/>
                                </a:lnTo>
                                <a:lnTo>
                                  <a:pt x="6" y="70"/>
                                </a:lnTo>
                                <a:lnTo>
                                  <a:pt x="6" y="70"/>
                                </a:lnTo>
                                <a:lnTo>
                                  <a:pt x="5" y="71"/>
                                </a:lnTo>
                                <a:lnTo>
                                  <a:pt x="5" y="71"/>
                                </a:lnTo>
                                <a:lnTo>
                                  <a:pt x="5" y="71"/>
                                </a:lnTo>
                                <a:lnTo>
                                  <a:pt x="5" y="73"/>
                                </a:lnTo>
                                <a:lnTo>
                                  <a:pt x="4" y="73"/>
                                </a:lnTo>
                                <a:lnTo>
                                  <a:pt x="4" y="74"/>
                                </a:lnTo>
                                <a:lnTo>
                                  <a:pt x="4" y="74"/>
                                </a:lnTo>
                                <a:lnTo>
                                  <a:pt x="4" y="74"/>
                                </a:lnTo>
                                <a:lnTo>
                                  <a:pt x="4" y="75"/>
                                </a:lnTo>
                                <a:lnTo>
                                  <a:pt x="4" y="75"/>
                                </a:lnTo>
                                <a:lnTo>
                                  <a:pt x="3" y="75"/>
                                </a:lnTo>
                                <a:lnTo>
                                  <a:pt x="3" y="76"/>
                                </a:lnTo>
                                <a:lnTo>
                                  <a:pt x="3" y="76"/>
                                </a:lnTo>
                                <a:lnTo>
                                  <a:pt x="3" y="77"/>
                                </a:lnTo>
                                <a:lnTo>
                                  <a:pt x="3" y="77"/>
                                </a:lnTo>
                                <a:lnTo>
                                  <a:pt x="3" y="78"/>
                                </a:lnTo>
                                <a:lnTo>
                                  <a:pt x="2" y="78"/>
                                </a:lnTo>
                                <a:lnTo>
                                  <a:pt x="2" y="78"/>
                                </a:lnTo>
                                <a:lnTo>
                                  <a:pt x="2" y="78"/>
                                </a:lnTo>
                                <a:lnTo>
                                  <a:pt x="2" y="79"/>
                                </a:lnTo>
                                <a:lnTo>
                                  <a:pt x="2" y="79"/>
                                </a:lnTo>
                                <a:lnTo>
                                  <a:pt x="2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2"/>
                                </a:lnTo>
                                <a:lnTo>
                                  <a:pt x="0" y="82"/>
                                </a:lnTo>
                                <a:lnTo>
                                  <a:pt x="0" y="82"/>
                                </a:lnTo>
                                <a:lnTo>
                                  <a:pt x="0" y="83"/>
                                </a:lnTo>
                                <a:lnTo>
                                  <a:pt x="0" y="83"/>
                                </a:lnTo>
                                <a:lnTo>
                                  <a:pt x="102" y="42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2" name="直线 8"/>
                        <wps:cNvSpPr/>
                        <wps:spPr>
                          <a:xfrm flipV="1">
                            <a:off x="9187" y="524"/>
                            <a:ext cx="0" cy="927"/>
                          </a:xfrm>
                          <a:prstGeom prst="line">
                            <a:avLst/>
                          </a:prstGeom>
                          <a:ln w="8939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4" name="任意多边形 9"/>
                        <wps:cNvSpPr/>
                        <wps:spPr>
                          <a:xfrm>
                            <a:off x="9180" y="1444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1"/>
                                </a:lnTo>
                                <a:lnTo>
                                  <a:pt x="5" y="1"/>
                                </a:lnTo>
                                <a:lnTo>
                                  <a:pt x="5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3" y="1"/>
                                </a:lnTo>
                                <a:lnTo>
                                  <a:pt x="3" y="2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3"/>
                                </a:lnTo>
                                <a:lnTo>
                                  <a:pt x="1" y="3"/>
                                </a:lnTo>
                                <a:lnTo>
                                  <a:pt x="1" y="4"/>
                                </a:lnTo>
                                <a:lnTo>
                                  <a:pt x="1" y="4"/>
                                </a:lnTo>
                                <a:lnTo>
                                  <a:pt x="1" y="4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8"/>
                                </a:lnTo>
                                <a:lnTo>
                                  <a:pt x="0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11"/>
                                </a:lnTo>
                                <a:lnTo>
                                  <a:pt x="1" y="11"/>
                                </a:lnTo>
                                <a:lnTo>
                                  <a:pt x="1" y="12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2" y="13"/>
                                </a:lnTo>
                                <a:lnTo>
                                  <a:pt x="2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4" y="13"/>
                                </a:lnTo>
                                <a:lnTo>
                                  <a:pt x="4" y="14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5" y="14"/>
                                </a:lnTo>
                                <a:lnTo>
                                  <a:pt x="5" y="14"/>
                                </a:lnTo>
                                <a:lnTo>
                                  <a:pt x="5" y="14"/>
                                </a:lnTo>
                                <a:lnTo>
                                  <a:pt x="6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6" name="直线 10"/>
                        <wps:cNvSpPr/>
                        <wps:spPr>
                          <a:xfrm>
                            <a:off x="9187" y="1451"/>
                            <a:ext cx="169" cy="0"/>
                          </a:xfrm>
                          <a:prstGeom prst="line">
                            <a:avLst/>
                          </a:prstGeom>
                          <a:ln w="9007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8" name="任意多边形 11"/>
                        <wps:cNvSpPr/>
                        <wps:spPr>
                          <a:xfrm>
                            <a:off x="9311" y="1408"/>
                            <a:ext cx="103" cy="84"/>
                          </a:xfrm>
                          <a:custGeom>
                            <a:avLst/>
                            <a:gdLst/>
                            <a:pathLst>
                              <a:path fill="norm" h="84" w="103" stroke="1">
                                <a:moveTo>
                                  <a:pt x="102" y="41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1"/>
                                </a:ln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"/>
                                </a:lnTo>
                                <a:lnTo>
                                  <a:pt x="3" y="6"/>
                                </a:lnTo>
                                <a:lnTo>
                                  <a:pt x="3" y="6"/>
                                </a:lnTo>
                                <a:lnTo>
                                  <a:pt x="3" y="7"/>
                                </a:lnTo>
                                <a:lnTo>
                                  <a:pt x="4" y="8"/>
                                </a:lnTo>
                                <a:lnTo>
                                  <a:pt x="4" y="8"/>
                                </a:lnTo>
                                <a:lnTo>
                                  <a:pt x="4" y="9"/>
                                </a:lnTo>
                                <a:lnTo>
                                  <a:pt x="4" y="9"/>
                                </a:lnTo>
                                <a:lnTo>
                                  <a:pt x="4" y="9"/>
                                </a:lnTo>
                                <a:lnTo>
                                  <a:pt x="4" y="10"/>
                                </a:lnTo>
                                <a:lnTo>
                                  <a:pt x="5" y="10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5" y="12"/>
                                </a:lnTo>
                                <a:lnTo>
                                  <a:pt x="5" y="12"/>
                                </a:lnTo>
                                <a:lnTo>
                                  <a:pt x="5" y="13"/>
                                </a:lnTo>
                                <a:lnTo>
                                  <a:pt x="6" y="13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6" y="15"/>
                                </a:lnTo>
                                <a:lnTo>
                                  <a:pt x="6" y="16"/>
                                </a:lnTo>
                                <a:lnTo>
                                  <a:pt x="7" y="16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7" y="19"/>
                                </a:lnTo>
                                <a:lnTo>
                                  <a:pt x="8" y="20"/>
                                </a:lnTo>
                                <a:lnTo>
                                  <a:pt x="8" y="21"/>
                                </a:lnTo>
                                <a:lnTo>
                                  <a:pt x="8" y="22"/>
                                </a:lnTo>
                                <a:lnTo>
                                  <a:pt x="8" y="23"/>
                                </a:lnTo>
                                <a:lnTo>
                                  <a:pt x="9" y="24"/>
                                </a:lnTo>
                                <a:lnTo>
                                  <a:pt x="9" y="26"/>
                                </a:lnTo>
                                <a:lnTo>
                                  <a:pt x="9" y="27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1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1" y="44"/>
                                </a:lnTo>
                                <a:lnTo>
                                  <a:pt x="10" y="47"/>
                                </a:lnTo>
                                <a:lnTo>
                                  <a:pt x="10" y="50"/>
                                </a:lnTo>
                                <a:lnTo>
                                  <a:pt x="10" y="52"/>
                                </a:lnTo>
                                <a:lnTo>
                                  <a:pt x="10" y="54"/>
                                </a:lnTo>
                                <a:lnTo>
                                  <a:pt x="10" y="54"/>
                                </a:lnTo>
                                <a:lnTo>
                                  <a:pt x="9" y="55"/>
                                </a:lnTo>
                                <a:lnTo>
                                  <a:pt x="9" y="56"/>
                                </a:lnTo>
                                <a:lnTo>
                                  <a:pt x="9" y="58"/>
                                </a:lnTo>
                                <a:lnTo>
                                  <a:pt x="9" y="59"/>
                                </a:lnTo>
                                <a:lnTo>
                                  <a:pt x="8" y="60"/>
                                </a:lnTo>
                                <a:lnTo>
                                  <a:pt x="8" y="62"/>
                                </a:lnTo>
                                <a:lnTo>
                                  <a:pt x="8" y="62"/>
                                </a:lnTo>
                                <a:lnTo>
                                  <a:pt x="8" y="63"/>
                                </a:lnTo>
                                <a:lnTo>
                                  <a:pt x="8" y="63"/>
                                </a:lnTo>
                                <a:lnTo>
                                  <a:pt x="7" y="64"/>
                                </a:lnTo>
                                <a:lnTo>
                                  <a:pt x="7" y="65"/>
                                </a:lnTo>
                                <a:lnTo>
                                  <a:pt x="7" y="66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6" y="67"/>
                                </a:lnTo>
                                <a:lnTo>
                                  <a:pt x="6" y="68"/>
                                </a:lnTo>
                                <a:lnTo>
                                  <a:pt x="6" y="68"/>
                                </a:lnTo>
                                <a:lnTo>
                                  <a:pt x="6" y="70"/>
                                </a:lnTo>
                                <a:lnTo>
                                  <a:pt x="5" y="70"/>
                                </a:lnTo>
                                <a:lnTo>
                                  <a:pt x="5" y="70"/>
                                </a:lnTo>
                                <a:lnTo>
                                  <a:pt x="5" y="71"/>
                                </a:lnTo>
                                <a:lnTo>
                                  <a:pt x="5" y="71"/>
                                </a:lnTo>
                                <a:lnTo>
                                  <a:pt x="5" y="72"/>
                                </a:lnTo>
                                <a:lnTo>
                                  <a:pt x="5" y="73"/>
                                </a:lnTo>
                                <a:lnTo>
                                  <a:pt x="4" y="73"/>
                                </a:lnTo>
                                <a:lnTo>
                                  <a:pt x="4" y="74"/>
                                </a:lnTo>
                                <a:lnTo>
                                  <a:pt x="4" y="74"/>
                                </a:lnTo>
                                <a:lnTo>
                                  <a:pt x="4" y="74"/>
                                </a:lnTo>
                                <a:lnTo>
                                  <a:pt x="4" y="75"/>
                                </a:lnTo>
                                <a:lnTo>
                                  <a:pt x="3" y="75"/>
                                </a:lnTo>
                                <a:lnTo>
                                  <a:pt x="3" y="76"/>
                                </a:lnTo>
                                <a:lnTo>
                                  <a:pt x="3" y="76"/>
                                </a:lnTo>
                                <a:lnTo>
                                  <a:pt x="3" y="76"/>
                                </a:lnTo>
                                <a:lnTo>
                                  <a:pt x="3" y="77"/>
                                </a:lnTo>
                                <a:lnTo>
                                  <a:pt x="3" y="77"/>
                                </a:lnTo>
                                <a:lnTo>
                                  <a:pt x="2" y="78"/>
                                </a:lnTo>
                                <a:lnTo>
                                  <a:pt x="2" y="78"/>
                                </a:lnTo>
                                <a:lnTo>
                                  <a:pt x="2" y="78"/>
                                </a:lnTo>
                                <a:lnTo>
                                  <a:pt x="2" y="78"/>
                                </a:lnTo>
                                <a:lnTo>
                                  <a:pt x="2" y="79"/>
                                </a:lnTo>
                                <a:lnTo>
                                  <a:pt x="2" y="79"/>
                                </a:lnTo>
                                <a:lnTo>
                                  <a:pt x="1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0" y="83"/>
                                </a:lnTo>
                                <a:lnTo>
                                  <a:pt x="0" y="83"/>
                                </a:lnTo>
                                <a:lnTo>
                                  <a:pt x="102" y="41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0" name="任意多边形 12"/>
                        <wps:cNvSpPr/>
                        <wps:spPr>
                          <a:xfrm>
                            <a:off x="251" y="14713"/>
                            <a:ext cx="234" cy="941"/>
                          </a:xfrm>
                          <a:custGeom>
                            <a:avLst/>
                            <a:gdLst/>
                            <a:pathLst>
                              <a:path fill="norm" h="941" w="234" stroke="1">
                                <a:moveTo>
                                  <a:pt x="8440" y="-14194"/>
                                </a:moveTo>
                                <a:lnTo>
                                  <a:pt x="8208" y="-14194"/>
                                </a:lnTo>
                                <a:moveTo>
                                  <a:pt x="8440" y="-13260"/>
                                </a:moveTo>
                                <a:lnTo>
                                  <a:pt x="8440" y="-14194"/>
                                </a:lnTo>
                                <a:moveTo>
                                  <a:pt x="8440" y="-13260"/>
                                </a:moveTo>
                                <a:lnTo>
                                  <a:pt x="8208" y="-13260"/>
                                </a:lnTo>
                              </a:path>
                            </a:pathLst>
                          </a:custGeom>
                          <a:noFill/>
                          <a:ln w="8930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2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8267" y="474"/>
                            <a:ext cx="134" cy="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8284" y="1371"/>
                            <a:ext cx="117" cy="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图片 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9454" y="932"/>
                            <a:ext cx="128" cy="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9447" y="1393"/>
                            <a:ext cx="137" cy="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图片 1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9444" y="459"/>
                            <a:ext cx="116" cy="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65.9pt;height:53.05pt;margin-top:22.95pt;margin-left:413.35pt;mso-height-relative:page;mso-position-horizontal-relative:page;mso-width-relative:page;position:absolute;z-index:-251640832" coordorigin="8267,459" coordsize="1318,1061">
                <o:lock v:ext="edit" aspectratio="f"/>
                <v:shape id="任意多边形 3" o:spid="_x0000_s1026" style="width:7;height:15;left:8694;position:absolute;top:980" coordsize="7,15" o:spt="100" adj="-11796480,,5400" path="m7,l6,,6,1,6,1,5,1,5,1,5,1,4,1,4,1,4,1,3,2,2,2,2,2,2,3,2,3,2,3,1,4,1,4,1,4,1,5,,5,,9,,10,1,10,1,11,1,11,1,11,2,12,2,12,2,12,2,12,3,13,3,13,3,13,4,14,5,14,5,14,5,14,6,14,6,14,7,14,7,15,7,xe" filled="t" fillcolor="#1f1a17" stroked="f">
                  <v:stroke joinstyle="miter"/>
                  <o:lock v:ext="edit" aspectratio="f"/>
                </v:shape>
                <v:line id="直线 4" o:spid="_x0000_s1027" style="position:absolute" from="174020,19740" to="186860,19740" coordsize="21600,21600" stroked="t" strokecolor="#1f1a17">
                  <v:stroke joinstyle="round"/>
                  <o:lock v:ext="edit" aspectratio="f"/>
                </v:line>
                <v:shape id="任意多边形 5" o:spid="_x0000_s1028" style="width:221;height:512;left:9180;position:absolute;top:516" coordsize="221,512" o:spt="100" adj="-11796480,,5400" path="m7,l6,,6,,5,,5,,5,,4,,4,,4,,3,1,3,1,2,1,2,1,2,2,2,2,1,2,1,3,1,3,1,3,,4,,4,,8,,9,1,10,1,10,1,11,2,11,2,11,2,12,2,12,3,12,3,12,4,13,4,13,5,13,5,13,5,13,6,14,7,14,7,m220,470l118,428,118,428,119,429,119,429,119,430,119,430,120,431,120,431,120,432,120,432,121,433,121,434,121,434,121,435,122,435,122,436,122,436,122,436,122,437,123,438,123,439,123,439,123,440,123,440,124,441,124,441,124,442,124,442,125,443,125,443,125,444,125,444,125,445,126,446,126,446,126,447,126,448,126,448,126,449,126,449,127,450,127,451,127,451,128,455,128,455,128,456,128,457,128,458,128,460,129,462,129,473,129,475,128,480,128,482,128,482,128,483,128,484,127,485,127,487,127,488,127,488,126,491,126,492,126,493,125,494,125,494,125,495,125,495,125,495,125,496,124,497,124,498,124,498,123,499,123,500,123,500,123,500,123,501,123,501,122,502,122,502,122,503,122,503,122,503,122,504,121,504,121,505,121,505,121,505,121,506,120,506,120,507,120,507,120,508,120,508,119,509,119,509,119,510,119,510,118,511,118,511,118,511,220,470e" filled="t" fillcolor="#1f1a17" stroked="f">
                  <v:stroke joinstyle="miter"/>
                  <o:lock v:ext="edit" aspectratio="f"/>
                </v:shape>
                <v:line id="直线 6" o:spid="_x0000_s1029" style="position:absolute" from="183740,10480" to="187120,10480" coordsize="21600,21600" stroked="t" strokecolor="#1f1a17">
                  <v:stroke joinstyle="round"/>
                  <o:lock v:ext="edit" aspectratio="f"/>
                </v:line>
                <v:shape id="任意多边形 7" o:spid="_x0000_s1030" style="width:103;height:84;left:9311;position:absolute;top:480" coordsize="103,84" o:spt="100" adj="-11796480,,5400" path="m102,42l,,,,,1,,1,,1,1,2,1,2,1,2,1,3,1,3,1,3,2,4,2,4,2,5,2,5,2,5,2,6,3,6,3,6,3,6,3,7,3,7,3,8,4,8,4,9,4,9,4,9,4,10,5,10,5,11,5,11,5,11,5,12,5,12,5,13,6,13,6,14,6,14,6,15,6,15,6,15,6,16,7,16,7,17,7,17,7,18,7,19,8,19,8,20,8,20,8,21,8,22,9,24,9,24,9,25,9,26,9,27,10,28,10,29,10,30,10,31,10,33,10,35,11,44,10,47,10,50,10,54,10,54,9,55,9,57,9,58,9,60,8,60,8,60,8,62,8,62,8,64,7,65,7,65,7,66,7,67,7,67,6,68,6,69,6,70,6,70,5,71,5,71,5,71,5,73,4,73,4,74,4,74,4,74,4,75,4,75,3,75,3,76,3,76,3,77,3,77,3,78,2,78,2,78,2,78,2,79,2,79,2,80,1,80,1,80,1,81,1,81,1,81,1,82,,82,,82,,83,,83,102,42e" filled="t" fillcolor="#1f1a17" stroked="f">
                  <v:stroke joinstyle="miter"/>
                  <o:lock v:ext="edit" aspectratio="f"/>
                </v:shape>
                <v:line id="直线 8" o:spid="_x0000_s1031" style="flip:y;position:absolute" from="183740,10480" to="183740,29020" coordsize="21600,21600" stroked="t" strokecolor="#1f1a17">
                  <v:stroke joinstyle="round"/>
                  <o:lock v:ext="edit" aspectratio="f"/>
                </v:line>
                <v:shape id="任意多边形 9" o:spid="_x0000_s1032" style="width:7;height:15;left:9180;position:absolute;top:1444" coordsize="7,15" o:spt="100" adj="-11796480,,5400" path="m7,l7,,6,,5,,5,1,5,1,5,1,4,1,4,1,4,1,3,1,3,2,2,2,2,2,2,2,2,3,1,3,1,4,1,4,1,4,,5,,5,,8,,10,1,10,1,11,1,11,1,12,2,12,2,12,2,13,2,13,3,13,3,13,4,13,4,14,4,14,5,14,5,14,5,14,5,14,6,14,7,14,7,14,7,xe" filled="t" fillcolor="#1f1a17" stroked="f">
                  <v:stroke joinstyle="miter"/>
                  <o:lock v:ext="edit" aspectratio="f"/>
                </v:shape>
                <v:line id="直线 10" o:spid="_x0000_s1033" style="position:absolute" from="183740,29020" to="187120,29020" coordsize="21600,21600" stroked="t" strokecolor="#1f1a17">
                  <v:stroke joinstyle="round"/>
                  <o:lock v:ext="edit" aspectratio="f"/>
                </v:line>
                <v:shape id="任意多边形 11" o:spid="_x0000_s1034" style="width:103;height:84;left:9311;position:absolute;top:1408" coordsize="103,84" o:spt="100" adj="-11796480,,5400" path="m102,41l,,,,,1,,1,1,1,1,2,1,2,1,3,1,3,2,4,2,4,2,5,2,5,2,5,3,6,3,6,3,7,4,8,4,8,4,9,4,9,4,9,4,10,5,10,5,11,5,12,5,12,5,12,5,13,6,13,6,14,6,14,6,15,6,15,6,16,7,16,7,17,7,17,7,18,7,18,7,19,8,20,8,21,8,22,8,23,9,24,9,26,9,27,10,28,10,29,10,30,10,31,10,33,10,35,11,44,10,47,10,50,10,52,10,54,10,54,9,55,9,56,9,58,9,59,8,60,8,62,8,62,8,63,8,63,7,64,7,65,7,66,7,66,7,67,6,67,6,68,6,68,6,70,5,70,5,70,5,71,5,71,5,72,5,73,4,73,4,74,4,74,4,74,4,75,3,75,3,76,3,76,3,76,3,77,3,77,2,78,2,78,2,78,2,78,2,79,2,79,1,80,1,81,1,81,,83,,83,102,41e" filled="t" fillcolor="#1f1a17" stroked="f">
                  <v:stroke joinstyle="miter"/>
                  <o:lock v:ext="edit" aspectratio="f"/>
                </v:shape>
                <v:shape id="任意多边形 12" o:spid="_x0000_s1035" style="width:234;height:941;left:251;position:absolute;top:14713" coordsize="234,941" o:spt="100" adj="-11796480,,5400" path="m8440,-14194l8208,-14194m8440,-13260l8440,-14194m8440,-13260l8208,-13260e" filled="f" stroked="t" strokecolor="#1f1a17">
                  <v:stroke joinstyle="round"/>
                  <o:lock v:ext="edit" aspectratio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3" o:spid="_x0000_s1036" type="#_x0000_t75" style="width:134;height:127;left:8267;position:absolute;top:474" coordsize="21600,21600" o:preferrelative="t" filled="f" stroked="f">
                  <v:imagedata r:id="rId26" o:title=""/>
                  <o:lock v:ext="edit" aspectratio="t"/>
                </v:shape>
                <v:shape id="图片 14" o:spid="_x0000_s1037" type="#_x0000_t75" style="width:117;height:127;left:8284;position:absolute;top:1371" coordsize="21600,21600" o:preferrelative="t" filled="f" stroked="f">
                  <v:imagedata r:id="rId27" o:title=""/>
                  <o:lock v:ext="edit" aspectratio="t"/>
                </v:shape>
                <v:shape id="图片 15" o:spid="_x0000_s1038" type="#_x0000_t75" style="width:128;height:129;left:9454;position:absolute;top:932" coordsize="21600,21600" o:preferrelative="t" filled="f" stroked="f">
                  <v:imagedata r:id="rId28" o:title=""/>
                  <o:lock v:ext="edit" aspectratio="t"/>
                </v:shape>
                <v:shape id="图片 16" o:spid="_x0000_s1039" type="#_x0000_t75" style="width:137;height:127;left:9447;position:absolute;top:1393" coordsize="21600,21600" o:preferrelative="t" filled="f" stroked="f">
                  <v:imagedata r:id="rId29" o:title=""/>
                  <o:lock v:ext="edit" aspectratio="t"/>
                </v:shape>
                <v:shape id="图片 17" o:spid="_x0000_s1040" type="#_x0000_t75" style="width:116;height:127;left:9444;position:absolute;top:459" coordsize="21600,21600" o:preferrelative="t" filled="f" stroked="f">
                  <v:imagedata r:id="rId30" o:title=""/>
                  <o:lock v:ext="edit" aspectratio="t"/>
                </v:shape>
              </v:group>
            </w:pict>
          </mc:Fallback>
        </mc:AlternateContent>
      </w:r>
      <w:r>
        <w:rPr>
          <w:spacing w:val="-16"/>
          <w:sz w:val="21"/>
        </w:rPr>
        <w:t xml:space="preserve">已知 </w:t>
      </w:r>
      <w:r>
        <w:rPr>
          <w:rFonts w:ascii="Times New Roman" w:eastAsia="Times New Roman" w:hAnsi="Times New Roman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sz w:val="21"/>
        </w:rPr>
        <w:t>D</w:t>
      </w:r>
      <w:r>
        <w:rPr>
          <w:sz w:val="21"/>
        </w:rPr>
        <w:t>、</w:t>
      </w:r>
      <w:r>
        <w:rPr>
          <w:rFonts w:ascii="Times New Roman" w:eastAsia="Times New Roman" w:hAnsi="Times New Roman"/>
          <w:sz w:val="21"/>
        </w:rPr>
        <w:t>E</w:t>
      </w:r>
      <w:r>
        <w:rPr>
          <w:sz w:val="21"/>
        </w:rPr>
        <w:t>、</w:t>
      </w:r>
      <w:r>
        <w:rPr>
          <w:rFonts w:ascii="Times New Roman" w:eastAsia="Times New Roman" w:hAnsi="Times New Roman"/>
          <w:sz w:val="21"/>
        </w:rPr>
        <w:t>F</w:t>
      </w:r>
      <w:r>
        <w:rPr>
          <w:rFonts w:ascii="Times New Roman" w:eastAsia="Times New Roman" w:hAnsi="Times New Roman"/>
          <w:spacing w:val="-2"/>
          <w:sz w:val="21"/>
        </w:rPr>
        <w:t xml:space="preserve"> </w:t>
      </w:r>
      <w:r>
        <w:rPr>
          <w:sz w:val="21"/>
        </w:rPr>
        <w:t>均为初中化学中常见的物质，其中</w:t>
      </w:r>
      <w:r>
        <w:rPr>
          <w:rFonts w:ascii="Times New Roman" w:eastAsia="Times New Roman" w:hAnsi="Times New Roman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 w:hAnsi="Times New Roman"/>
          <w:sz w:val="21"/>
        </w:rPr>
        <w:t>C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pacing w:val="-3"/>
          <w:sz w:val="21"/>
        </w:rPr>
        <w:t>均为无色液体，</w:t>
      </w:r>
      <w:r>
        <w:rPr>
          <w:rFonts w:ascii="Times New Roman" w:eastAsia="Times New Roman" w:hAnsi="Times New Roman"/>
          <w:sz w:val="21"/>
        </w:rPr>
        <w:t>B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pacing w:val="-3"/>
          <w:sz w:val="21"/>
        </w:rPr>
        <w:t>为黑色固体， 它们的转化关系如图所示</w:t>
      </w:r>
      <w:r>
        <w:rPr>
          <w:sz w:val="21"/>
        </w:rPr>
        <w:t>（</w:t>
      </w:r>
      <w:r>
        <w:rPr>
          <w:spacing w:val="-3"/>
          <w:sz w:val="21"/>
        </w:rPr>
        <w:t>部分反应的条件省略</w:t>
      </w:r>
      <w:r>
        <w:rPr>
          <w:sz w:val="21"/>
        </w:rPr>
        <w:t>）</w:t>
      </w:r>
      <w:r>
        <w:rPr>
          <w:spacing w:val="-2"/>
          <w:sz w:val="21"/>
        </w:rPr>
        <w:t>“→”代表转化。</w:t>
      </w:r>
    </w:p>
    <w:p>
      <w:pPr>
        <w:pStyle w:val="BodyText"/>
        <w:spacing w:line="269" w:lineRule="exact"/>
      </w:pPr>
      <w:r>
        <w:t>请推断：</w:t>
      </w:r>
    </w:p>
    <w:p>
      <w:pPr>
        <w:pStyle w:val="ListParagraph"/>
        <w:numPr>
          <w:ilvl w:val="0"/>
          <w:numId w:val="15"/>
        </w:numPr>
        <w:tabs>
          <w:tab w:val="left" w:pos="1063"/>
          <w:tab w:val="left" w:pos="3185"/>
          <w:tab w:val="left" w:pos="8665"/>
        </w:tabs>
        <w:spacing w:before="112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物</w:t>
      </w:r>
      <w:r>
        <w:rPr>
          <w:spacing w:val="50"/>
          <w:sz w:val="21"/>
        </w:rPr>
        <w:t>质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7"/>
          <w:sz w:val="21"/>
        </w:rPr>
        <w:t xml:space="preserve"> 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1"/>
          <w:sz w:val="21"/>
        </w:rPr>
        <w:t>。</w:t>
      </w:r>
      <w:r>
        <w:rPr>
          <w:spacing w:val="-1"/>
          <w:sz w:val="21"/>
        </w:rPr>
        <w:tab/>
      </w:r>
      <w:r>
        <w:rPr>
          <w:position w:val="-9"/>
          <w:sz w:val="21"/>
        </w:rPr>
        <w:drawing>
          <wp:inline distT="0" distB="0" distL="0" distR="0">
            <wp:extent cx="413385" cy="147320"/>
            <wp:effectExtent l="0" t="0" r="0" b="0"/>
            <wp:docPr id="3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642540" name="image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433" cy="14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5"/>
        </w:numPr>
        <w:tabs>
          <w:tab w:val="left" w:pos="1063"/>
          <w:tab w:val="left" w:pos="9090"/>
        </w:tabs>
        <w:spacing w:before="72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若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3"/>
          <w:sz w:val="21"/>
        </w:rPr>
        <w:t>为</w:t>
      </w:r>
      <w:r>
        <w:rPr>
          <w:sz w:val="21"/>
        </w:rPr>
        <w:t>有</w:t>
      </w:r>
      <w:r>
        <w:rPr>
          <w:spacing w:val="-3"/>
          <w:sz w:val="21"/>
        </w:rPr>
        <w:t>刺</w:t>
      </w:r>
      <w:r>
        <w:rPr>
          <w:sz w:val="21"/>
        </w:rPr>
        <w:t>激</w:t>
      </w:r>
      <w:r>
        <w:rPr>
          <w:spacing w:val="-3"/>
          <w:sz w:val="21"/>
        </w:rPr>
        <w:t>性</w:t>
      </w:r>
      <w:r>
        <w:rPr>
          <w:sz w:val="21"/>
        </w:rPr>
        <w:t>气</w:t>
      </w:r>
      <w:r>
        <w:rPr>
          <w:spacing w:val="-3"/>
          <w:sz w:val="21"/>
        </w:rPr>
        <w:t>味</w:t>
      </w:r>
      <w:r>
        <w:rPr>
          <w:sz w:val="21"/>
        </w:rPr>
        <w:t>的气</w:t>
      </w:r>
      <w:r>
        <w:rPr>
          <w:spacing w:val="-3"/>
          <w:sz w:val="21"/>
        </w:rPr>
        <w:t>体，</w:t>
      </w:r>
      <w:r>
        <w:rPr>
          <w:spacing w:val="50"/>
          <w:sz w:val="21"/>
        </w:rPr>
        <w:t>则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50"/>
          <w:sz w:val="21"/>
        </w:rPr>
        <w:t>与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-5"/>
          <w:sz w:val="21"/>
        </w:rPr>
        <w:t xml:space="preserve"> </w:t>
      </w:r>
      <w:r>
        <w:rPr>
          <w:sz w:val="21"/>
        </w:rPr>
        <w:t>反</w:t>
      </w:r>
      <w:r>
        <w:rPr>
          <w:spacing w:val="-3"/>
          <w:sz w:val="21"/>
        </w:rPr>
        <w:t>应的</w:t>
      </w:r>
      <w:r>
        <w:rPr>
          <w:sz w:val="21"/>
        </w:rPr>
        <w:t>文字</w:t>
      </w:r>
      <w:r>
        <w:rPr>
          <w:spacing w:val="-3"/>
          <w:sz w:val="21"/>
        </w:rPr>
        <w:t>表</w:t>
      </w:r>
      <w:r>
        <w:rPr>
          <w:sz w:val="21"/>
        </w:rPr>
        <w:t>达</w:t>
      </w:r>
      <w:r>
        <w:rPr>
          <w:spacing w:val="-3"/>
          <w:sz w:val="21"/>
        </w:rPr>
        <w:t>式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BodyText"/>
        <w:spacing w:before="113"/>
        <w:ind w:left="112"/>
        <w:rPr>
          <w:rFonts w:ascii="Times New Roman" w:eastAsia="Times New Roman"/>
        </w:rPr>
      </w:pPr>
      <w:r>
        <w:rPr>
          <w:rFonts w:ascii="黑体" w:eastAsia="黑体" w:hint="eastAsia"/>
        </w:rPr>
        <w:t>四、实验题</w:t>
      </w:r>
      <w:r>
        <w:rPr>
          <w:rFonts w:ascii="Times New Roman" w:eastAsia="Times New Roman"/>
        </w:rPr>
        <w:t>(</w:t>
      </w:r>
      <w:r>
        <w:rPr>
          <w:rFonts w:ascii="黑体" w:eastAsia="黑体" w:hint="eastAsia"/>
        </w:rPr>
        <w:t xml:space="preserve">每空 </w:t>
      </w:r>
      <w:r>
        <w:rPr>
          <w:rFonts w:ascii="Times New Roman" w:eastAsia="Times New Roman"/>
        </w:rPr>
        <w:t xml:space="preserve">2 </w:t>
      </w:r>
      <w:r>
        <w:rPr>
          <w:rFonts w:ascii="黑体" w:eastAsia="黑体" w:hint="eastAsia"/>
        </w:rPr>
        <w:t xml:space="preserve">分，共 </w:t>
      </w:r>
      <w:r>
        <w:rPr>
          <w:rFonts w:ascii="Times New Roman" w:eastAsia="Times New Roman"/>
        </w:rPr>
        <w:t xml:space="preserve">16 </w:t>
      </w:r>
      <w:r>
        <w:rPr>
          <w:rFonts w:ascii="黑体" w:eastAsia="黑体" w:hint="eastAsia"/>
        </w:rPr>
        <w:t>分</w:t>
      </w:r>
      <w:r>
        <w:rPr>
          <w:rFonts w:ascii="Times New Roman" w:eastAsia="Times New Roman"/>
        </w:rPr>
        <w:t>)</w:t>
      </w: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112" w:after="0" w:line="240" w:lineRule="auto"/>
        <w:ind w:left="589" w:right="0" w:hanging="266"/>
        <w:jc w:val="left"/>
        <w:rPr>
          <w:sz w:val="21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1449070</wp:posOffset>
            </wp:positionH>
            <wp:positionV relativeFrom="paragraph">
              <wp:posOffset>321945</wp:posOffset>
            </wp:positionV>
            <wp:extent cx="4844415" cy="1475105"/>
            <wp:effectExtent l="0" t="0" r="0" b="0"/>
            <wp:wrapTopAndBottom/>
            <wp:docPr id="4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717911" name="image2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4116" cy="1475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某化学小组选用如图所示装置进行氧气的实验室制取，请回答下列问题。</w:t>
      </w:r>
    </w:p>
    <w:p>
      <w:pPr>
        <w:pStyle w:val="ListParagraph"/>
        <w:numPr>
          <w:ilvl w:val="0"/>
          <w:numId w:val="16"/>
        </w:numPr>
        <w:tabs>
          <w:tab w:val="left" w:pos="1063"/>
          <w:tab w:val="left" w:pos="3790"/>
        </w:tabs>
        <w:spacing w:before="25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仪</w:t>
      </w:r>
      <w:r>
        <w:rPr>
          <w:spacing w:val="-3"/>
          <w:sz w:val="21"/>
        </w:rPr>
        <w:t>器</w:t>
      </w:r>
      <w:r>
        <w:rPr>
          <w:sz w:val="21"/>
        </w:rPr>
        <w:t>③</w:t>
      </w:r>
      <w:r>
        <w:rPr>
          <w:spacing w:val="-3"/>
          <w:sz w:val="21"/>
        </w:rPr>
        <w:t>的</w:t>
      </w:r>
      <w:r>
        <w:rPr>
          <w:sz w:val="21"/>
        </w:rPr>
        <w:t>名</w:t>
      </w:r>
      <w:r>
        <w:rPr>
          <w:spacing w:val="-3"/>
          <w:sz w:val="21"/>
        </w:rPr>
        <w:t>称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16"/>
        </w:numPr>
        <w:tabs>
          <w:tab w:val="left" w:pos="1063"/>
          <w:tab w:val="left" w:pos="4316"/>
          <w:tab w:val="left" w:pos="7150"/>
        </w:tabs>
        <w:spacing w:before="86" w:after="0" w:line="314" w:lineRule="auto"/>
        <w:ind w:left="744" w:right="154" w:hanging="212"/>
        <w:jc w:val="left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室</w:t>
      </w:r>
      <w:r>
        <w:rPr>
          <w:spacing w:val="-3"/>
          <w:sz w:val="21"/>
        </w:rPr>
        <w:t>用</w:t>
      </w:r>
      <w:r>
        <w:rPr>
          <w:sz w:val="21"/>
        </w:rPr>
        <w:t>过</w:t>
      </w:r>
      <w:r>
        <w:rPr>
          <w:spacing w:val="-3"/>
          <w:sz w:val="21"/>
        </w:rPr>
        <w:t>氧</w:t>
      </w:r>
      <w:r>
        <w:rPr>
          <w:sz w:val="21"/>
        </w:rPr>
        <w:t>化</w:t>
      </w:r>
      <w:r>
        <w:rPr>
          <w:spacing w:val="-3"/>
          <w:sz w:val="21"/>
        </w:rPr>
        <w:t>氢溶</w:t>
      </w:r>
      <w:r>
        <w:rPr>
          <w:sz w:val="21"/>
        </w:rPr>
        <w:t>液制</w:t>
      </w:r>
      <w:r>
        <w:rPr>
          <w:spacing w:val="-3"/>
          <w:sz w:val="21"/>
        </w:rPr>
        <w:t>取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应</w:t>
      </w:r>
      <w:r>
        <w:rPr>
          <w:spacing w:val="-3"/>
          <w:sz w:val="21"/>
        </w:rPr>
        <w:t>选</w:t>
      </w:r>
      <w:r>
        <w:rPr>
          <w:sz w:val="21"/>
        </w:rPr>
        <w:t>用</w:t>
      </w:r>
      <w:r>
        <w:rPr>
          <w:spacing w:val="-3"/>
          <w:sz w:val="21"/>
        </w:rPr>
        <w:t>的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装置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字母</w:t>
      </w:r>
      <w:r>
        <w:rPr>
          <w:spacing w:val="-3"/>
          <w:sz w:val="21"/>
        </w:rPr>
        <w:t>序</w:t>
      </w:r>
      <w:r>
        <w:rPr>
          <w:sz w:val="21"/>
        </w:rPr>
        <w:t>号）；</w:t>
      </w:r>
      <w:r>
        <w:rPr>
          <w:spacing w:val="-3"/>
          <w:sz w:val="21"/>
        </w:rPr>
        <w:t>若</w:t>
      </w:r>
      <w:r>
        <w:rPr>
          <w:spacing w:val="50"/>
          <w:sz w:val="21"/>
        </w:rPr>
        <w:t>用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pacing w:val="-13"/>
          <w:sz w:val="21"/>
        </w:rPr>
        <w:t>装</w:t>
      </w:r>
      <w:r>
        <w:rPr>
          <w:sz w:val="21"/>
        </w:rPr>
        <w:t>置收</w:t>
      </w:r>
      <w:r>
        <w:rPr>
          <w:spacing w:val="-3"/>
          <w:sz w:val="21"/>
        </w:rPr>
        <w:t>集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，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应</w:t>
      </w:r>
      <w:r>
        <w:rPr>
          <w:sz w:val="21"/>
        </w:rPr>
        <w:t>该</w:t>
      </w:r>
      <w:r>
        <w:rPr>
          <w:spacing w:val="-3"/>
          <w:sz w:val="21"/>
        </w:rPr>
        <w:t>从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12"/>
          <w:sz w:val="21"/>
        </w:rPr>
        <w:t xml:space="preserve"> </w:t>
      </w:r>
      <w:r>
        <w:rPr>
          <w:sz w:val="21"/>
        </w:rPr>
        <w:t>或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b</w:t>
      </w:r>
      <w:r>
        <w:rPr>
          <w:spacing w:val="-3"/>
          <w:sz w:val="21"/>
        </w:rPr>
        <w:t>）</w:t>
      </w:r>
      <w:r>
        <w:rPr>
          <w:sz w:val="21"/>
        </w:rPr>
        <w:t>端通</w:t>
      </w:r>
      <w:r>
        <w:rPr>
          <w:spacing w:val="-3"/>
          <w:sz w:val="21"/>
        </w:rPr>
        <w:t>入</w:t>
      </w:r>
      <w:r>
        <w:rPr>
          <w:sz w:val="21"/>
        </w:rPr>
        <w:t>。</w:t>
      </w:r>
    </w:p>
    <w:p>
      <w:pPr>
        <w:pStyle w:val="ListParagraph"/>
        <w:numPr>
          <w:ilvl w:val="0"/>
          <w:numId w:val="16"/>
        </w:numPr>
        <w:tabs>
          <w:tab w:val="left" w:pos="1063"/>
          <w:tab w:val="left" w:pos="9486"/>
        </w:tabs>
        <w:spacing w:before="3" w:after="0" w:line="240" w:lineRule="auto"/>
        <w:ind w:left="1062" w:right="0" w:hanging="530"/>
        <w:jc w:val="left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室</w:t>
      </w:r>
      <w:r>
        <w:rPr>
          <w:spacing w:val="-3"/>
          <w:sz w:val="21"/>
        </w:rPr>
        <w:t>用</w:t>
      </w:r>
      <w:r>
        <w:rPr>
          <w:sz w:val="21"/>
        </w:rPr>
        <w:t>装</w:t>
      </w:r>
      <w:r>
        <w:rPr>
          <w:spacing w:val="50"/>
          <w:sz w:val="21"/>
        </w:rPr>
        <w:t>置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16"/>
          <w:sz w:val="21"/>
        </w:rPr>
        <w:t xml:space="preserve"> </w:t>
      </w:r>
      <w:r>
        <w:rPr>
          <w:sz w:val="21"/>
        </w:rPr>
        <w:t>收</w:t>
      </w:r>
      <w:r>
        <w:rPr>
          <w:spacing w:val="-3"/>
          <w:sz w:val="21"/>
        </w:rPr>
        <w:t>集</w:t>
      </w:r>
      <w:r>
        <w:rPr>
          <w:sz w:val="21"/>
        </w:rPr>
        <w:t>较纯</w:t>
      </w:r>
      <w:r>
        <w:rPr>
          <w:spacing w:val="-3"/>
          <w:sz w:val="21"/>
        </w:rPr>
        <w:t>净</w:t>
      </w:r>
      <w:r>
        <w:rPr>
          <w:sz w:val="21"/>
        </w:rPr>
        <w:t>的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，</w:t>
      </w:r>
      <w:r>
        <w:rPr>
          <w:sz w:val="21"/>
        </w:rPr>
        <w:t>收</w:t>
      </w:r>
      <w:r>
        <w:rPr>
          <w:spacing w:val="-3"/>
          <w:sz w:val="21"/>
        </w:rPr>
        <w:t>集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最佳</w:t>
      </w:r>
      <w:r>
        <w:rPr>
          <w:spacing w:val="-3"/>
          <w:sz w:val="21"/>
        </w:rPr>
        <w:t>时</w:t>
      </w:r>
      <w:r>
        <w:rPr>
          <w:sz w:val="21"/>
        </w:rPr>
        <w:t>机是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ListParagraph"/>
        <w:numPr>
          <w:ilvl w:val="0"/>
          <w:numId w:val="12"/>
        </w:numPr>
        <w:tabs>
          <w:tab w:val="left" w:pos="590"/>
        </w:tabs>
        <w:spacing w:before="84" w:after="0" w:line="316" w:lineRule="auto"/>
        <w:ind w:left="533" w:right="240" w:hanging="209"/>
        <w:jc w:val="both"/>
        <w:rPr>
          <w:sz w:val="21"/>
        </w:rPr>
      </w:pPr>
      <w:r>
        <w:rPr>
          <w:spacing w:val="-3"/>
          <w:sz w:val="21"/>
        </w:rPr>
        <w:t>北雅中学化学兴趣小组在探究完空气中成分的实验后，对生活周边的气体成分产生了浓厚的兴趣。有同学回忆暑假参加漂流的活动时，发现竹筏可以浮在水面，原因是竹子中空内有气体，对此他们做出了如下探究：</w:t>
      </w:r>
    </w:p>
    <w:p>
      <w:pPr>
        <w:pStyle w:val="BodyText"/>
        <w:spacing w:line="316" w:lineRule="auto"/>
        <w:ind w:right="4074"/>
        <w:jc w:val="both"/>
      </w:pPr>
      <w:r>
        <w:rPr>
          <w:rFonts w:ascii="黑体" w:eastAsia="黑体" w:hint="eastAsia"/>
        </w:rPr>
        <w:t xml:space="preserve">探究一 </w:t>
      </w:r>
      <w:r>
        <w:t>小宇同学想知道竹子内的气体中是否含有氧气？ 操作：他将带火星的木条伸入集满竹子内气体的集气瓶中现象：木条不复燃</w:t>
      </w:r>
    </w:p>
    <w:p>
      <w:pPr>
        <w:pStyle w:val="BodyText"/>
        <w:spacing w:line="267" w:lineRule="exact"/>
      </w:pPr>
      <w:r>
        <w:t>结论：竹子内气体不含氧气</w:t>
      </w:r>
    </w:p>
    <w:p>
      <w:pPr>
        <w:pStyle w:val="BodyText"/>
        <w:tabs>
          <w:tab w:val="left" w:pos="8831"/>
        </w:tabs>
        <w:spacing w:before="82"/>
      </w:pPr>
      <w:r>
        <w:t>小超</w:t>
      </w:r>
      <w:r>
        <w:rPr>
          <w:spacing w:val="-3"/>
        </w:rPr>
        <w:t>同</w:t>
      </w:r>
      <w:r>
        <w:t>学</w:t>
      </w:r>
      <w:r>
        <w:rPr>
          <w:spacing w:val="-3"/>
        </w:rPr>
        <w:t>认</w:t>
      </w:r>
      <w:r>
        <w:t>为</w:t>
      </w:r>
      <w:r>
        <w:rPr>
          <w:spacing w:val="-3"/>
        </w:rPr>
        <w:t>小</w:t>
      </w:r>
      <w:r>
        <w:t>宇</w:t>
      </w:r>
      <w:r>
        <w:rPr>
          <w:spacing w:val="-3"/>
        </w:rPr>
        <w:t>同</w:t>
      </w:r>
      <w:r>
        <w:t>学</w:t>
      </w:r>
      <w:r>
        <w:rPr>
          <w:spacing w:val="-3"/>
        </w:rPr>
        <w:t>实</w:t>
      </w:r>
      <w:r>
        <w:t>验不</w:t>
      </w:r>
      <w:r>
        <w:rPr>
          <w:spacing w:val="-3"/>
        </w:rPr>
        <w:t>严</w:t>
      </w:r>
      <w:r>
        <w:t>谨</w:t>
      </w:r>
      <w:r>
        <w:rPr>
          <w:spacing w:val="-3"/>
        </w:rPr>
        <w:t>，</w:t>
      </w:r>
      <w:r>
        <w:t>理</w:t>
      </w:r>
      <w:r>
        <w:rPr>
          <w:spacing w:val="-3"/>
        </w:rPr>
        <w:t>由</w:t>
      </w:r>
      <w:r>
        <w:t>是（</w:t>
      </w:r>
      <w:r>
        <w:rPr>
          <w:rFonts w:ascii="Times New Roman" w:eastAsia="Times New Roman"/>
        </w:rPr>
        <w:t>1</w:t>
      </w:r>
      <w: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BodyText"/>
        <w:spacing w:before="86" w:line="314" w:lineRule="auto"/>
        <w:ind w:right="2813"/>
      </w:pPr>
      <w:r>
        <w:rPr>
          <w:rFonts w:ascii="黑体" w:eastAsia="黑体" w:hint="eastAsia"/>
        </w:rPr>
        <w:t xml:space="preserve">（继续探究）探究二 </w:t>
      </w:r>
      <w:r>
        <w:t>小超同学为了证明自己的理由，设计了如下实验实验步骤：</w:t>
      </w:r>
    </w:p>
    <w:p>
      <w:pPr>
        <w:pStyle w:val="BodyText"/>
        <w:spacing w:before="3"/>
      </w:pPr>
      <w:r>
        <w:t xml:space="preserve">①取 </w:t>
      </w:r>
      <w:r>
        <w:rPr>
          <w:rFonts w:ascii="Times New Roman" w:eastAsia="Times New Roman" w:hAnsi="Times New Roman"/>
        </w:rPr>
        <w:t xml:space="preserve">5 </w:t>
      </w:r>
      <w:r>
        <w:t xml:space="preserve">只 </w:t>
      </w:r>
      <w:r>
        <w:rPr>
          <w:rFonts w:ascii="Times New Roman" w:eastAsia="Times New Roman" w:hAnsi="Times New Roman"/>
        </w:rPr>
        <w:t xml:space="preserve">250mL </w:t>
      </w:r>
      <w:r>
        <w:t xml:space="preserve">集气瓶，向 </w:t>
      </w:r>
      <w:r>
        <w:rPr>
          <w:rFonts w:ascii="Times New Roman" w:eastAsia="Times New Roman" w:hAnsi="Times New Roman"/>
        </w:rPr>
        <w:t xml:space="preserve">5 </w:t>
      </w:r>
      <w:r>
        <w:t>只集气瓶中分别装入一定量的水，并用毛玻璃片盖住，依次编号为</w:t>
      </w:r>
    </w:p>
    <w:p>
      <w:pPr>
        <w:pStyle w:val="BodyText"/>
        <w:spacing w:before="84"/>
        <w:ind w:left="744"/>
      </w:pPr>
      <w:r>
        <w:rPr>
          <w:rFonts w:ascii="Times New Roman" w:eastAsia="Times New Roman"/>
        </w:rPr>
        <w:t>1</w:t>
      </w:r>
      <w:r>
        <w:t>、</w:t>
      </w:r>
      <w:r>
        <w:rPr>
          <w:rFonts w:ascii="Times New Roman" w:eastAsia="Times New Roman"/>
        </w:rPr>
        <w:t>2</w:t>
      </w:r>
      <w:r>
        <w:t>、</w:t>
      </w:r>
      <w:r>
        <w:rPr>
          <w:rFonts w:ascii="Times New Roman" w:eastAsia="Times New Roman"/>
        </w:rPr>
        <w:t>3</w:t>
      </w:r>
      <w:r>
        <w:t>、</w:t>
      </w:r>
      <w:r>
        <w:rPr>
          <w:rFonts w:ascii="Times New Roman" w:eastAsia="Times New Roman"/>
        </w:rPr>
        <w:t>4</w:t>
      </w:r>
      <w:r>
        <w:t>、</w:t>
      </w:r>
      <w:r>
        <w:rPr>
          <w:rFonts w:ascii="Times New Roman" w:eastAsia="Times New Roman"/>
        </w:rPr>
        <w:t>5</w:t>
      </w:r>
      <w:r>
        <w:t>；</w:t>
      </w:r>
    </w:p>
    <w:p>
      <w:pPr>
        <w:pStyle w:val="BodyText"/>
        <w:spacing w:before="86"/>
      </w:pPr>
      <w:r>
        <w:t xml:space="preserve">②用分解过氧化氢的方法制取氧气，用制取的氧气通过排水法将上述 </w:t>
      </w:r>
      <w:r>
        <w:rPr>
          <w:rFonts w:ascii="Times New Roman" w:eastAsia="Times New Roman" w:hAnsi="Times New Roman"/>
        </w:rPr>
        <w:t>1</w:t>
      </w:r>
      <w:r>
        <w:t>～</w:t>
      </w:r>
      <w:r>
        <w:rPr>
          <w:rFonts w:ascii="Times New Roman" w:eastAsia="Times New Roman" w:hAnsi="Times New Roman"/>
        </w:rPr>
        <w:t xml:space="preserve">5 </w:t>
      </w:r>
      <w:r>
        <w:t>号瓶中的水排尽。</w:t>
      </w:r>
    </w:p>
    <w:p>
      <w:pPr>
        <w:pStyle w:val="BodyText"/>
        <w:spacing w:before="84"/>
      </w:pPr>
      <w:r>
        <w:t xml:space="preserve">③将带火星的木条依次插入 </w:t>
      </w:r>
      <w:r>
        <w:rPr>
          <w:rFonts w:ascii="Times New Roman" w:eastAsia="Times New Roman" w:hAnsi="Times New Roman"/>
        </w:rPr>
        <w:t>1</w:t>
      </w:r>
      <w:r>
        <w:t>～</w:t>
      </w:r>
      <w:r>
        <w:rPr>
          <w:rFonts w:ascii="Times New Roman" w:eastAsia="Times New Roman" w:hAnsi="Times New Roman"/>
        </w:rPr>
        <w:t xml:space="preserve">5 </w:t>
      </w:r>
      <w:r>
        <w:t>号瓶中，把观察到的现象填入下表。</w:t>
      </w:r>
    </w:p>
    <w:p>
      <w:pPr>
        <w:pStyle w:val="BodyText"/>
        <w:spacing w:before="6"/>
        <w:ind w:left="0"/>
        <w:rPr>
          <w:sz w:val="6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6"/>
        <w:gridCol w:w="948"/>
        <w:gridCol w:w="1371"/>
        <w:gridCol w:w="783"/>
        <w:gridCol w:w="994"/>
        <w:gridCol w:w="1559"/>
      </w:tblGrid>
      <w:tr>
        <w:tblPrEx>
          <w:tblW w:w="0" w:type="auto"/>
          <w:tblInd w:w="54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/>
        </w:trPr>
        <w:tc>
          <w:tcPr>
            <w:tcW w:w="2456" w:type="dxa"/>
          </w:tcPr>
          <w:p>
            <w:pPr>
              <w:pStyle w:val="TableParagraph"/>
              <w:spacing w:before="3"/>
              <w:ind w:left="89" w:right="76"/>
              <w:rPr>
                <w:sz w:val="21"/>
              </w:rPr>
            </w:pPr>
            <w:r>
              <w:rPr>
                <w:sz w:val="21"/>
              </w:rPr>
              <w:t>集气瓶标号</w:t>
            </w:r>
          </w:p>
        </w:tc>
        <w:tc>
          <w:tcPr>
            <w:tcW w:w="948" w:type="dxa"/>
          </w:tcPr>
          <w:p>
            <w:pPr>
              <w:pStyle w:val="TableParagraph"/>
              <w:ind w:left="1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1</w:t>
            </w:r>
          </w:p>
        </w:tc>
        <w:tc>
          <w:tcPr>
            <w:tcW w:w="1371" w:type="dxa"/>
          </w:tcPr>
          <w:p>
            <w:pPr>
              <w:pStyle w:val="TableParagraph"/>
              <w:ind w:left="6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2</w:t>
            </w:r>
          </w:p>
        </w:tc>
        <w:tc>
          <w:tcPr>
            <w:tcW w:w="783" w:type="dxa"/>
          </w:tcPr>
          <w:p>
            <w:pPr>
              <w:pStyle w:val="TableParagraph"/>
              <w:ind w:left="12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3</w:t>
            </w:r>
          </w:p>
        </w:tc>
        <w:tc>
          <w:tcPr>
            <w:tcW w:w="994" w:type="dxa"/>
          </w:tcPr>
          <w:p>
            <w:pPr>
              <w:pStyle w:val="TableParagraph"/>
              <w:ind w:left="11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4</w:t>
            </w:r>
          </w:p>
        </w:tc>
        <w:tc>
          <w:tcPr>
            <w:tcW w:w="1559" w:type="dxa"/>
          </w:tcPr>
          <w:p>
            <w:pPr>
              <w:pStyle w:val="TableParagraph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100"/>
                <w:sz w:val="21"/>
              </w:rPr>
              <w:t>5</w:t>
            </w:r>
          </w:p>
        </w:tc>
      </w:tr>
      <w:tr>
        <w:tblPrEx>
          <w:tblW w:w="0" w:type="auto"/>
          <w:tblInd w:w="54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/>
        </w:trPr>
        <w:tc>
          <w:tcPr>
            <w:tcW w:w="2456" w:type="dxa"/>
          </w:tcPr>
          <w:p>
            <w:pPr>
              <w:pStyle w:val="TableParagraph"/>
              <w:spacing w:before="5"/>
              <w:ind w:left="89" w:right="77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>集气瓶中预装水的量</w:t>
            </w:r>
            <w:r>
              <w:rPr>
                <w:rFonts w:ascii="Times New Roman" w:eastAsia="Times New Roman"/>
                <w:sz w:val="21"/>
              </w:rPr>
              <w:t>/mL</w:t>
            </w:r>
          </w:p>
        </w:tc>
        <w:tc>
          <w:tcPr>
            <w:tcW w:w="948" w:type="dxa"/>
          </w:tcPr>
          <w:p>
            <w:pPr>
              <w:pStyle w:val="TableParagraph"/>
              <w:spacing w:before="3"/>
              <w:ind w:left="242" w:right="231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25</w:t>
            </w:r>
          </w:p>
        </w:tc>
        <w:tc>
          <w:tcPr>
            <w:tcW w:w="1371" w:type="dxa"/>
          </w:tcPr>
          <w:p>
            <w:pPr>
              <w:pStyle w:val="TableParagraph"/>
              <w:tabs>
                <w:tab w:val="left" w:pos="1167"/>
              </w:tabs>
              <w:spacing w:before="5"/>
              <w:ind w:left="10"/>
              <w:rPr>
                <w:sz w:val="21"/>
              </w:rPr>
            </w:pPr>
            <w:r>
              <w:rPr>
                <w:sz w:val="21"/>
                <w:u w:val="single"/>
              </w:rPr>
              <w:t>（</w:t>
            </w:r>
            <w:r>
              <w:rPr>
                <w:rFonts w:ascii="Times New Roman" w:eastAsia="Times New Roman"/>
                <w:sz w:val="21"/>
                <w:u w:val="single"/>
              </w:rPr>
              <w:t>2</w:t>
            </w:r>
            <w:r>
              <w:rPr>
                <w:sz w:val="21"/>
                <w:u w:val="single"/>
              </w:rPr>
              <w:t>）</w:t>
            </w:r>
            <w:r>
              <w:rPr>
                <w:sz w:val="21"/>
                <w:u w:val="single"/>
              </w:rPr>
              <w:tab/>
            </w:r>
          </w:p>
        </w:tc>
        <w:tc>
          <w:tcPr>
            <w:tcW w:w="783" w:type="dxa"/>
          </w:tcPr>
          <w:p>
            <w:pPr>
              <w:pStyle w:val="TableParagraph"/>
              <w:spacing w:before="3"/>
              <w:ind w:left="162" w:right="15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75</w:t>
            </w:r>
          </w:p>
        </w:tc>
        <w:tc>
          <w:tcPr>
            <w:tcW w:w="994" w:type="dxa"/>
          </w:tcPr>
          <w:p>
            <w:pPr>
              <w:pStyle w:val="TableParagraph"/>
              <w:spacing w:before="3"/>
              <w:ind w:left="267" w:right="256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100</w:t>
            </w:r>
          </w:p>
        </w:tc>
        <w:tc>
          <w:tcPr>
            <w:tcW w:w="1559" w:type="dxa"/>
          </w:tcPr>
          <w:p>
            <w:pPr>
              <w:pStyle w:val="TableParagraph"/>
              <w:spacing w:before="3"/>
              <w:ind w:left="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125</w:t>
            </w:r>
          </w:p>
        </w:tc>
      </w:tr>
      <w:tr>
        <w:tblPrEx>
          <w:tblW w:w="0" w:type="auto"/>
          <w:tblInd w:w="54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/>
        </w:trPr>
        <w:tc>
          <w:tcPr>
            <w:tcW w:w="2456" w:type="dxa"/>
          </w:tcPr>
          <w:p>
            <w:pPr>
              <w:pStyle w:val="TableParagraph"/>
              <w:spacing w:before="3"/>
              <w:ind w:left="89" w:right="76"/>
              <w:rPr>
                <w:sz w:val="21"/>
              </w:rPr>
            </w:pPr>
            <w:r>
              <w:rPr>
                <w:sz w:val="21"/>
              </w:rPr>
              <w:t>带火星木条的状况</w:t>
            </w:r>
          </w:p>
        </w:tc>
        <w:tc>
          <w:tcPr>
            <w:tcW w:w="948" w:type="dxa"/>
          </w:tcPr>
          <w:p>
            <w:pPr>
              <w:pStyle w:val="TableParagraph"/>
              <w:spacing w:before="3"/>
              <w:ind w:left="247" w:right="231"/>
              <w:rPr>
                <w:sz w:val="21"/>
              </w:rPr>
            </w:pPr>
            <w:r>
              <w:rPr>
                <w:sz w:val="21"/>
              </w:rPr>
              <w:t>微亮</w:t>
            </w:r>
          </w:p>
        </w:tc>
        <w:tc>
          <w:tcPr>
            <w:tcW w:w="1371" w:type="dxa"/>
          </w:tcPr>
          <w:p>
            <w:pPr>
              <w:pStyle w:val="TableParagraph"/>
              <w:spacing w:before="3"/>
              <w:ind w:left="6"/>
              <w:rPr>
                <w:sz w:val="21"/>
              </w:rPr>
            </w:pPr>
            <w:r>
              <w:rPr>
                <w:w w:val="100"/>
                <w:sz w:val="21"/>
              </w:rPr>
              <w:t>亮</w:t>
            </w:r>
          </w:p>
        </w:tc>
        <w:tc>
          <w:tcPr>
            <w:tcW w:w="783" w:type="dxa"/>
          </w:tcPr>
          <w:p>
            <w:pPr>
              <w:pStyle w:val="TableParagraph"/>
              <w:spacing w:before="3"/>
              <w:ind w:left="162" w:right="150"/>
              <w:rPr>
                <w:sz w:val="21"/>
              </w:rPr>
            </w:pPr>
            <w:r>
              <w:rPr>
                <w:sz w:val="21"/>
              </w:rPr>
              <w:t>明亮</w:t>
            </w:r>
          </w:p>
        </w:tc>
        <w:tc>
          <w:tcPr>
            <w:tcW w:w="994" w:type="dxa"/>
          </w:tcPr>
          <w:p>
            <w:pPr>
              <w:pStyle w:val="TableParagraph"/>
              <w:spacing w:before="3"/>
              <w:ind w:left="267" w:right="256"/>
              <w:rPr>
                <w:sz w:val="21"/>
              </w:rPr>
            </w:pPr>
            <w:r>
              <w:rPr>
                <w:sz w:val="21"/>
              </w:rPr>
              <w:t>复燃</w:t>
            </w:r>
          </w:p>
        </w:tc>
        <w:tc>
          <w:tcPr>
            <w:tcW w:w="1559" w:type="dxa"/>
          </w:tcPr>
          <w:p>
            <w:pPr>
              <w:pStyle w:val="TableParagraph"/>
              <w:tabs>
                <w:tab w:val="left" w:pos="1165"/>
              </w:tabs>
              <w:spacing w:before="3"/>
              <w:ind w:left="8"/>
              <w:rPr>
                <w:sz w:val="21"/>
              </w:rPr>
            </w:pPr>
            <w:r>
              <w:rPr>
                <w:sz w:val="21"/>
                <w:u w:val="single"/>
              </w:rPr>
              <w:t>（</w:t>
            </w:r>
            <w:r>
              <w:rPr>
                <w:rFonts w:ascii="Times New Roman" w:eastAsia="Times New Roman"/>
                <w:sz w:val="21"/>
                <w:u w:val="single"/>
              </w:rPr>
              <w:t>3</w:t>
            </w:r>
            <w:r>
              <w:rPr>
                <w:sz w:val="21"/>
                <w:u w:val="single"/>
              </w:rPr>
              <w:t>）</w:t>
            </w:r>
            <w:r>
              <w:rPr>
                <w:sz w:val="21"/>
                <w:u w:val="single"/>
              </w:rPr>
              <w:tab/>
            </w:r>
          </w:p>
        </w:tc>
      </w:tr>
    </w:tbl>
    <w:p>
      <w:pPr>
        <w:pStyle w:val="BodyText"/>
        <w:tabs>
          <w:tab w:val="left" w:pos="6930"/>
        </w:tabs>
        <w:spacing w:before="3" w:line="340" w:lineRule="auto"/>
        <w:ind w:right="831"/>
      </w:pPr>
      <w:r>
        <w:t>由上</w:t>
      </w:r>
      <w:r>
        <w:rPr>
          <w:spacing w:val="-3"/>
        </w:rPr>
        <w:t>表</w:t>
      </w:r>
      <w:r>
        <w:t>分</w:t>
      </w:r>
      <w:r>
        <w:rPr>
          <w:spacing w:val="-3"/>
        </w:rPr>
        <w:t>析</w:t>
      </w:r>
      <w:r>
        <w:t>，</w:t>
      </w:r>
      <w:r>
        <w:rPr>
          <w:spacing w:val="-3"/>
        </w:rPr>
        <w:t>集气</w:t>
      </w:r>
      <w:r>
        <w:t>瓶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8"/>
        </w:rPr>
        <w:t xml:space="preserve"> </w:t>
      </w:r>
      <w:r>
        <w:rPr>
          <w:spacing w:val="-3"/>
        </w:rPr>
        <w:t>中</w:t>
      </w:r>
      <w:r>
        <w:t>氧气</w:t>
      </w:r>
      <w:r>
        <w:rPr>
          <w:spacing w:val="-3"/>
        </w:rPr>
        <w:t>的</w:t>
      </w:r>
      <w:r>
        <w:t>体</w:t>
      </w:r>
      <w:r>
        <w:rPr>
          <w:spacing w:val="-3"/>
        </w:rPr>
        <w:t>积</w:t>
      </w:r>
      <w:r>
        <w:t>分</w:t>
      </w:r>
      <w:r>
        <w:rPr>
          <w:spacing w:val="-3"/>
        </w:rPr>
        <w:t>数</w:t>
      </w:r>
      <w:r>
        <w:t>为</w:t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4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spacing w:val="-3"/>
        </w:rPr>
        <w:t>时</w:t>
      </w:r>
      <w:r>
        <w:t>带</w:t>
      </w:r>
      <w:r>
        <w:rPr>
          <w:spacing w:val="-3"/>
        </w:rPr>
        <w:t>火</w:t>
      </w:r>
      <w:r>
        <w:t>星的</w:t>
      </w:r>
      <w:r>
        <w:rPr>
          <w:spacing w:val="-3"/>
        </w:rPr>
        <w:t>木</w:t>
      </w:r>
      <w:r>
        <w:t>条</w:t>
      </w:r>
      <w:r>
        <w:rPr>
          <w:spacing w:val="-3"/>
        </w:rPr>
        <w:t>复</w:t>
      </w:r>
      <w:r>
        <w:t>燃</w:t>
      </w:r>
      <w:r>
        <w:rPr>
          <w:spacing w:val="-15"/>
        </w:rPr>
        <w:t>。</w:t>
      </w:r>
      <w:r>
        <w:t>实验</w:t>
      </w:r>
      <w:r>
        <w:rPr>
          <w:spacing w:val="-3"/>
        </w:rPr>
        <w:t>结</w:t>
      </w:r>
      <w:r>
        <w:t>论</w:t>
      </w:r>
      <w:r>
        <w:rPr>
          <w:spacing w:val="-3"/>
        </w:rPr>
        <w:t>：</w:t>
      </w:r>
      <w:r>
        <w:t>由</w:t>
      </w:r>
      <w:r>
        <w:rPr>
          <w:spacing w:val="-3"/>
        </w:rPr>
        <w:t>实</w:t>
      </w:r>
      <w:r>
        <w:t>验</w:t>
      </w:r>
      <w:r>
        <w:rPr>
          <w:spacing w:val="-3"/>
        </w:rPr>
        <w:t>现</w:t>
      </w:r>
      <w:r>
        <w:t>象</w:t>
      </w:r>
      <w:r>
        <w:rPr>
          <w:spacing w:val="-3"/>
        </w:rPr>
        <w:t>可</w:t>
      </w:r>
      <w:r>
        <w:t>知，</w:t>
      </w:r>
      <w:r>
        <w:rPr>
          <w:spacing w:val="-3"/>
        </w:rPr>
        <w:t>小</w:t>
      </w:r>
      <w:r>
        <w:t>超</w:t>
      </w:r>
      <w:r>
        <w:rPr>
          <w:spacing w:val="-3"/>
        </w:rPr>
        <w:t>的</w:t>
      </w:r>
      <w:r>
        <w:t>理</w:t>
      </w:r>
      <w:r>
        <w:rPr>
          <w:spacing w:val="-3"/>
        </w:rPr>
        <w:t>由</w:t>
      </w:r>
      <w:r>
        <w:t>是</w:t>
      </w:r>
      <w:r>
        <w:rPr>
          <w:spacing w:val="-3"/>
        </w:rPr>
        <w:t>正</w:t>
      </w:r>
      <w:r>
        <w:t>确</w:t>
      </w:r>
      <w:r>
        <w:rPr>
          <w:spacing w:val="-3"/>
        </w:rPr>
        <w:t>的</w:t>
      </w:r>
      <w:r>
        <w:t>。</w:t>
      </w:r>
    </w:p>
    <w:p>
      <w:pPr>
        <w:pStyle w:val="BodyText"/>
        <w:spacing w:line="239" w:lineRule="exact"/>
      </w:pPr>
      <w:r>
        <w:t>交流反思：最后小组同学改进了实验，验证竹子内气体中含有少量氧气。</w:t>
      </w:r>
    </w:p>
    <w:sectPr>
      <w:pgSz w:w="11910" w:h="16840"/>
      <w:pgMar w:top="1060" w:right="1020" w:bottom="1140" w:left="1020" w:header="0" w:footer="959" w:gutter="0"/>
      <w:pgNumType w:fmt="decimal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61FADE"/>
    <w:multiLevelType w:val="multilevel"/>
    <w:tmpl w:val="8461FADE"/>
    <w:lvl w:ilvl="0">
      <w:start w:val="1"/>
      <w:numFmt w:val="decimal"/>
      <w:lvlText w:val="（%1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01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8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6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4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2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5" w:hanging="529"/>
      </w:pPr>
      <w:rPr>
        <w:rFonts w:hint="default"/>
        <w:lang w:val="zh-CN" w:eastAsia="zh-CN" w:bidi="zh-CN"/>
      </w:rPr>
    </w:lvl>
  </w:abstractNum>
  <w:abstractNum w:abstractNumId="1">
    <w:nsid w:val="9288B902"/>
    <w:multiLevelType w:val="multilevel"/>
    <w:tmpl w:val="9288B902"/>
    <w:lvl w:ilvl="0">
      <w:start w:val="1"/>
      <w:numFmt w:val="decimal"/>
      <w:lvlText w:val="（%1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01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8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6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4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2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5" w:hanging="529"/>
      </w:pPr>
      <w:rPr>
        <w:rFonts w:hint="default"/>
        <w:lang w:val="zh-CN" w:eastAsia="zh-CN" w:bidi="zh-CN"/>
      </w:rPr>
    </w:lvl>
  </w:abstractNum>
  <w:abstractNum w:abstractNumId="2">
    <w:nsid w:val="9C8AC8EF"/>
    <w:multiLevelType w:val="multilevel"/>
    <w:tmpl w:val="9C8AC8EF"/>
    <w:lvl w:ilvl="0">
      <w:start w:val="1"/>
      <w:numFmt w:val="upperLetter"/>
      <w:lvlText w:val="%1."/>
      <w:lvlJc w:val="left"/>
      <w:pPr>
        <w:ind w:left="740" w:hanging="2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2" w:hanging="20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65" w:hanging="20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7" w:hanging="20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90" w:hanging="20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20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15" w:hanging="20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8" w:hanging="20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41" w:hanging="208"/>
      </w:pPr>
      <w:rPr>
        <w:rFonts w:hint="default"/>
        <w:lang w:val="zh-CN" w:eastAsia="zh-CN" w:bidi="zh-CN"/>
      </w:rPr>
    </w:lvl>
  </w:abstractNum>
  <w:abstractNum w:abstractNumId="3">
    <w:nsid w:val="B0F1ACD9"/>
    <w:multiLevelType w:val="multilevel"/>
    <w:tmpl w:val="B0F1ACD9"/>
    <w:lvl w:ilvl="0">
      <w:start w:val="1"/>
      <w:numFmt w:val="upperLetter"/>
      <w:lvlText w:val="%1."/>
      <w:lvlJc w:val="left"/>
      <w:pPr>
        <w:ind w:left="740" w:hanging="2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2" w:hanging="20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65" w:hanging="20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7" w:hanging="20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90" w:hanging="20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20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15" w:hanging="20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8" w:hanging="20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41" w:hanging="208"/>
      </w:pPr>
      <w:rPr>
        <w:rFonts w:hint="default"/>
        <w:lang w:val="zh-CN" w:eastAsia="zh-CN" w:bidi="zh-CN"/>
      </w:rPr>
    </w:lvl>
  </w:abstractNum>
  <w:abstractNum w:abstractNumId="4">
    <w:nsid w:val="BE923771"/>
    <w:multiLevelType w:val="multilevel"/>
    <w:tmpl w:val="BE923771"/>
    <w:lvl w:ilvl="0">
      <w:start w:val="1"/>
      <w:numFmt w:val="decimal"/>
      <w:lvlText w:val="（%1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01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8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6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4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2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5" w:hanging="529"/>
      </w:pPr>
      <w:rPr>
        <w:rFonts w:hint="default"/>
        <w:lang w:val="zh-CN" w:eastAsia="zh-CN" w:bidi="zh-CN"/>
      </w:rPr>
    </w:lvl>
  </w:abstractNum>
  <w:abstractNum w:abstractNumId="5">
    <w:nsid w:val="D7F9FE59"/>
    <w:multiLevelType w:val="multilevel"/>
    <w:tmpl w:val="D7F9FE59"/>
    <w:lvl w:ilvl="0">
      <w:start w:val="3"/>
      <w:numFmt w:val="upperLetter"/>
      <w:lvlText w:val="%1."/>
      <w:lvlJc w:val="left"/>
      <w:pPr>
        <w:ind w:left="728" w:hanging="196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34" w:hanging="19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49" w:hanging="19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63" w:hanging="19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8" w:hanging="19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93" w:hanging="19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07" w:hanging="19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2" w:hanging="19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37" w:hanging="196"/>
      </w:pPr>
      <w:rPr>
        <w:rFonts w:hint="default"/>
        <w:lang w:val="zh-CN" w:eastAsia="zh-CN" w:bidi="zh-CN"/>
      </w:rPr>
    </w:lvl>
  </w:abstractNum>
  <w:abstractNum w:abstractNumId="6">
    <w:nsid w:val="DCBA6B53"/>
    <w:multiLevelType w:val="multilevel"/>
    <w:tmpl w:val="DCBA6B53"/>
    <w:lvl w:ilvl="0">
      <w:start w:val="2"/>
      <w:numFmt w:val="decimal"/>
      <w:lvlText w:val="%1."/>
      <w:lvlJc w:val="left"/>
      <w:pPr>
        <w:ind w:left="533" w:hanging="160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40" w:hanging="16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576" w:hanging="1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12" w:hanging="1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48" w:hanging="1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85" w:hanging="1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721" w:hanging="1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757" w:hanging="1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793" w:hanging="160"/>
      </w:pPr>
      <w:rPr>
        <w:rFonts w:hint="default"/>
        <w:lang w:val="zh-CN" w:eastAsia="zh-CN" w:bidi="zh-CN"/>
      </w:rPr>
    </w:lvl>
  </w:abstractNum>
  <w:abstractNum w:abstractNumId="7">
    <w:nsid w:val="0E640482"/>
    <w:multiLevelType w:val="multilevel"/>
    <w:tmpl w:val="0E640482"/>
    <w:lvl w:ilvl="0">
      <w:start w:val="3"/>
      <w:numFmt w:val="upperLetter"/>
      <w:lvlText w:val="%1."/>
      <w:lvlJc w:val="left"/>
      <w:pPr>
        <w:ind w:left="728" w:hanging="196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34" w:hanging="19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49" w:hanging="19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63" w:hanging="19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8" w:hanging="19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93" w:hanging="19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07" w:hanging="19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2" w:hanging="19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37" w:hanging="196"/>
      </w:pPr>
      <w:rPr>
        <w:rFonts w:hint="default"/>
        <w:lang w:val="zh-CN" w:eastAsia="zh-CN" w:bidi="zh-CN"/>
      </w:rPr>
    </w:lvl>
  </w:abstractNum>
  <w:abstractNum w:abstractNumId="8">
    <w:nsid w:val="39A0D9AC"/>
    <w:multiLevelType w:val="multilevel"/>
    <w:tmpl w:val="39A0D9AC"/>
    <w:lvl w:ilvl="0">
      <w:start w:val="1"/>
      <w:numFmt w:val="decimal"/>
      <w:lvlText w:val="（%1）"/>
      <w:lvlJc w:val="left"/>
      <w:pPr>
        <w:ind w:left="744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52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65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7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90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30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1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8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41" w:hanging="529"/>
      </w:pPr>
      <w:rPr>
        <w:rFonts w:hint="default"/>
        <w:lang w:val="zh-CN" w:eastAsia="zh-CN" w:bidi="zh-CN"/>
      </w:rPr>
    </w:lvl>
  </w:abstractNum>
  <w:abstractNum w:abstractNumId="9">
    <w:nsid w:val="46A08BB8"/>
    <w:multiLevelType w:val="multilevel"/>
    <w:tmpl w:val="46A08BB8"/>
    <w:lvl w:ilvl="0">
      <w:start w:val="12"/>
      <w:numFmt w:val="decimal"/>
      <w:lvlText w:val="%1."/>
      <w:lvlJc w:val="left"/>
      <w:pPr>
        <w:ind w:left="533" w:hanging="265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740" w:hanging="2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54" w:hanging="2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68" w:hanging="2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82" w:hanging="2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96" w:hanging="2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10" w:hanging="2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24" w:hanging="2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38" w:hanging="265"/>
      </w:pPr>
      <w:rPr>
        <w:rFonts w:hint="default"/>
        <w:lang w:val="zh-CN" w:eastAsia="zh-CN" w:bidi="zh-CN"/>
      </w:rPr>
    </w:lvl>
  </w:abstractNum>
  <w:abstractNum w:abstractNumId="10">
    <w:nsid w:val="4C1BAE26"/>
    <w:multiLevelType w:val="multilevel"/>
    <w:tmpl w:val="4C1BAE26"/>
    <w:lvl w:ilvl="0">
      <w:start w:val="6"/>
      <w:numFmt w:val="decimal"/>
      <w:lvlText w:val="%1."/>
      <w:lvlJc w:val="left"/>
      <w:pPr>
        <w:ind w:left="533" w:hanging="160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740" w:hanging="160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754" w:hanging="160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768" w:hanging="160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82" w:hanging="160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96" w:hanging="160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10" w:hanging="160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824" w:hanging="160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838" w:hanging="160"/>
      </w:pPr>
      <w:rPr>
        <w:rFonts w:hint="default"/>
        <w:lang w:val="zh-CN" w:eastAsia="zh-CN" w:bidi="zh-CN"/>
      </w:rPr>
    </w:lvl>
  </w:abstractNum>
  <w:abstractNum w:abstractNumId="11">
    <w:nsid w:val="58765686"/>
    <w:multiLevelType w:val="multilevel"/>
    <w:tmpl w:val="58765686"/>
    <w:lvl w:ilvl="0">
      <w:start w:val="1"/>
      <w:numFmt w:val="decimal"/>
      <w:lvlText w:val="（%1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4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1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01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82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6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343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24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105" w:hanging="529"/>
      </w:pPr>
      <w:rPr>
        <w:rFonts w:hint="default"/>
        <w:lang w:val="zh-CN" w:eastAsia="zh-CN" w:bidi="zh-CN"/>
      </w:rPr>
    </w:lvl>
  </w:abstractNum>
  <w:abstractNum w:abstractNumId="12">
    <w:nsid w:val="60382F6E"/>
    <w:multiLevelType w:val="multilevel"/>
    <w:tmpl w:val="60382F6E"/>
    <w:lvl w:ilvl="0">
      <w:start w:val="2"/>
      <w:numFmt w:val="upperLetter"/>
      <w:lvlText w:val="%1."/>
      <w:lvlJc w:val="left"/>
      <w:pPr>
        <w:ind w:left="728" w:hanging="196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34" w:hanging="19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49" w:hanging="19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63" w:hanging="19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8" w:hanging="19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93" w:hanging="19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07" w:hanging="19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2" w:hanging="19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37" w:hanging="196"/>
      </w:pPr>
      <w:rPr>
        <w:rFonts w:hint="default"/>
        <w:lang w:val="zh-CN" w:eastAsia="zh-CN" w:bidi="zh-CN"/>
      </w:rPr>
    </w:lvl>
  </w:abstractNum>
  <w:abstractNum w:abstractNumId="13">
    <w:nsid w:val="629F7852"/>
    <w:multiLevelType w:val="multilevel"/>
    <w:tmpl w:val="629F7852"/>
    <w:lvl w:ilvl="0">
      <w:start w:val="17"/>
      <w:numFmt w:val="decimal"/>
      <w:lvlText w:val="%1."/>
      <w:lvlJc w:val="left"/>
      <w:pPr>
        <w:ind w:left="589" w:hanging="265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062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3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016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995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73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952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30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909" w:hanging="529"/>
      </w:pPr>
      <w:rPr>
        <w:rFonts w:hint="default"/>
        <w:lang w:val="zh-CN" w:eastAsia="zh-CN" w:bidi="zh-CN"/>
      </w:rPr>
    </w:lvl>
  </w:abstractNum>
  <w:abstractNum w:abstractNumId="14">
    <w:nsid w:val="77ECEA79"/>
    <w:multiLevelType w:val="multilevel"/>
    <w:tmpl w:val="77ECEA79"/>
    <w:lvl w:ilvl="0">
      <w:start w:val="2"/>
      <w:numFmt w:val="upperLetter"/>
      <w:lvlText w:val="%1."/>
      <w:lvlJc w:val="left"/>
      <w:pPr>
        <w:ind w:left="728" w:hanging="196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34" w:hanging="19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49" w:hanging="19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63" w:hanging="19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378" w:hanging="19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93" w:hanging="19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07" w:hanging="19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122" w:hanging="19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37" w:hanging="196"/>
      </w:pPr>
      <w:rPr>
        <w:rFonts w:hint="default"/>
        <w:lang w:val="zh-CN" w:eastAsia="zh-CN" w:bidi="zh-CN"/>
      </w:rPr>
    </w:lvl>
  </w:abstractNum>
  <w:abstractNum w:abstractNumId="15">
    <w:nsid w:val="7C246926"/>
    <w:multiLevelType w:val="multilevel"/>
    <w:tmpl w:val="7C246926"/>
    <w:lvl w:ilvl="0">
      <w:start w:val="14"/>
      <w:numFmt w:val="decimal"/>
      <w:lvlText w:val="%1."/>
      <w:lvlJc w:val="left"/>
      <w:pPr>
        <w:ind w:left="589" w:hanging="265"/>
        <w:jc w:val="lef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508" w:hanging="265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437" w:hanging="265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365" w:hanging="265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294" w:hanging="265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23" w:hanging="265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51" w:hanging="265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080" w:hanging="265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09" w:hanging="265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0"/>
  </w:num>
  <w:num w:numId="5">
    <w:abstractNumId w:val="12"/>
  </w:num>
  <w:num w:numId="6">
    <w:abstractNumId w:val="7"/>
  </w:num>
  <w:num w:numId="7">
    <w:abstractNumId w:val="9"/>
  </w:num>
  <w:num w:numId="8">
    <w:abstractNumId w:val="3"/>
  </w:num>
  <w:num w:numId="9">
    <w:abstractNumId w:val="15"/>
  </w:num>
  <w:num w:numId="10">
    <w:abstractNumId w:val="14"/>
  </w:num>
  <w:num w:numId="11">
    <w:abstractNumId w:val="4"/>
  </w:num>
  <w:num w:numId="12">
    <w:abstractNumId w:val="13"/>
  </w:num>
  <w:num w:numId="13">
    <w:abstractNumId w:val="1"/>
  </w:num>
  <w:num w:numId="14">
    <w:abstractNumId w:val="8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90F079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533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112"/>
      <w:ind w:left="533" w:hanging="209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宋体" w:eastAsia="宋体" w:hAnsi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Only</cp:lastModifiedBy>
  <cp:revision>0</cp:revision>
  <dcterms:created xsi:type="dcterms:W3CDTF">2020-10-09T07:44:00Z</dcterms:created>
  <dcterms:modified xsi:type="dcterms:W3CDTF">2020-10-09T07:48:21Z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