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2" w:beforeLines="20" w:after="468" w:afterLines="150" w:line="360" w:lineRule="auto"/>
        <w:jc w:val="center"/>
        <w:rPr>
          <w:color w:val="000000"/>
        </w:rPr>
      </w:pPr>
      <w:r>
        <w:rPr>
          <w:rFonts w:hint="eastAsia" w:ascii="Times New Roman" w:hAnsi="Times New Roman" w:eastAsia="新宋体"/>
          <w:b/>
          <w:color w:val="000000"/>
          <w:sz w:val="30"/>
          <w:szCs w:val="30"/>
        </w:rPr>
        <w:t>九年级（上）第一次月考化学试卷</w:t>
      </w:r>
    </w:p>
    <w:p>
      <w:pPr>
        <w:spacing w:line="360" w:lineRule="auto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b/>
          <w:color w:val="000000"/>
          <w:sz w:val="28"/>
          <w:szCs w:val="21"/>
        </w:rPr>
        <w:t>一．选择题（10个小题每个小题2分，共20分）</w:t>
      </w:r>
    </w:p>
    <w:p>
      <w:pPr>
        <w:spacing w:line="360" w:lineRule="auto"/>
        <w:ind w:left="364" w:hanging="364" w:hanging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1．（2分）下列常用于医疗急救的气体是（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64" w:firstLine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A．氧气</w:t>
      </w:r>
      <w:r>
        <w:rPr>
          <w:rFonts w:ascii="楷体" w:hAnsi="楷体" w:eastAsia="楷体"/>
          <w:color w:val="000000"/>
          <w:sz w:val="28"/>
        </w:rPr>
        <w:tab/>
      </w:r>
      <w:r>
        <w:rPr>
          <w:rFonts w:hint="eastAsia" w:ascii="楷体" w:hAnsi="楷体" w:eastAsia="楷体"/>
          <w:color w:val="000000"/>
          <w:sz w:val="28"/>
          <w:szCs w:val="21"/>
        </w:rPr>
        <w:t>B．氮气</w:t>
      </w:r>
      <w:r>
        <w:rPr>
          <w:rFonts w:ascii="楷体" w:hAnsi="楷体" w:eastAsia="楷体"/>
          <w:color w:val="000000"/>
          <w:sz w:val="28"/>
        </w:rPr>
        <w:tab/>
      </w:r>
      <w:r>
        <w:rPr>
          <w:rFonts w:hint="eastAsia" w:ascii="楷体" w:hAnsi="楷体" w:eastAsia="楷体"/>
          <w:color w:val="000000"/>
          <w:sz w:val="28"/>
          <w:szCs w:val="21"/>
        </w:rPr>
        <w:t>C．稀有气体</w:t>
      </w:r>
      <w:r>
        <w:rPr>
          <w:rFonts w:ascii="楷体" w:hAnsi="楷体" w:eastAsia="楷体"/>
          <w:color w:val="000000"/>
          <w:sz w:val="28"/>
        </w:rPr>
        <w:tab/>
      </w:r>
      <w:r>
        <w:rPr>
          <w:rFonts w:hint="eastAsia" w:ascii="楷体" w:hAnsi="楷体" w:eastAsia="楷体"/>
          <w:color w:val="000000"/>
          <w:sz w:val="28"/>
          <w:szCs w:val="21"/>
        </w:rPr>
        <w:t>D．二氧化碳</w:t>
      </w:r>
    </w:p>
    <w:p>
      <w:pPr>
        <w:spacing w:line="360" w:lineRule="auto"/>
        <w:ind w:left="364" w:hanging="364" w:hanging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2．（2分）实验室用双氧水和二氧化锰制氧气时，不需要使用的仪器是（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64" w:firstLine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A．大试管</w:t>
      </w:r>
      <w:r>
        <w:rPr>
          <w:rFonts w:ascii="楷体" w:hAnsi="楷体" w:eastAsia="楷体"/>
          <w:color w:val="000000"/>
          <w:sz w:val="28"/>
        </w:rPr>
        <w:tab/>
      </w:r>
      <w:r>
        <w:rPr>
          <w:rFonts w:hint="eastAsia" w:ascii="楷体" w:hAnsi="楷体" w:eastAsia="楷体"/>
          <w:color w:val="000000"/>
          <w:sz w:val="28"/>
          <w:szCs w:val="21"/>
        </w:rPr>
        <w:t>B．酒精灯</w:t>
      </w:r>
      <w:r>
        <w:rPr>
          <w:rFonts w:ascii="楷体" w:hAnsi="楷体" w:eastAsia="楷体"/>
          <w:color w:val="000000"/>
          <w:sz w:val="28"/>
        </w:rPr>
        <w:tab/>
      </w:r>
      <w:r>
        <w:rPr>
          <w:rFonts w:hint="eastAsia" w:ascii="楷体" w:hAnsi="楷体" w:eastAsia="楷体"/>
          <w:color w:val="000000"/>
          <w:sz w:val="28"/>
          <w:szCs w:val="21"/>
        </w:rPr>
        <w:t>C．集气瓶</w:t>
      </w:r>
      <w:r>
        <w:rPr>
          <w:rFonts w:ascii="楷体" w:hAnsi="楷体" w:eastAsia="楷体"/>
          <w:color w:val="000000"/>
          <w:sz w:val="28"/>
        </w:rPr>
        <w:tab/>
      </w:r>
      <w:r>
        <w:rPr>
          <w:rFonts w:hint="eastAsia" w:ascii="楷体" w:hAnsi="楷体" w:eastAsia="楷体"/>
          <w:color w:val="000000"/>
          <w:sz w:val="28"/>
          <w:szCs w:val="21"/>
        </w:rPr>
        <w:t>D．锥形瓶</w:t>
      </w:r>
    </w:p>
    <w:p>
      <w:pPr>
        <w:spacing w:line="360" w:lineRule="auto"/>
        <w:ind w:left="364" w:hanging="364" w:hanging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3．（2分）生活中应用缓慢氧化的实例很多，下列反应中不属于缓慢氧化的是（　　）</w:t>
      </w:r>
    </w:p>
    <w:p>
      <w:pPr>
        <w:tabs>
          <w:tab w:val="left" w:pos="4400"/>
        </w:tabs>
        <w:spacing w:line="360" w:lineRule="auto"/>
        <w:ind w:firstLine="364" w:firstLine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A．酒和醋的酿造</w:t>
      </w:r>
      <w:r>
        <w:rPr>
          <w:rFonts w:ascii="楷体" w:hAnsi="楷体" w:eastAsia="楷体"/>
          <w:color w:val="000000"/>
          <w:sz w:val="28"/>
        </w:rPr>
        <w:tab/>
      </w:r>
      <w:r>
        <w:rPr>
          <w:rFonts w:hint="eastAsia" w:ascii="楷体" w:hAnsi="楷体" w:eastAsia="楷体"/>
          <w:color w:val="000000"/>
          <w:sz w:val="28"/>
          <w:szCs w:val="21"/>
        </w:rPr>
        <w:t>B．农家肥料的腐熟</w:t>
      </w:r>
      <w:r>
        <w:rPr>
          <w:rFonts w:ascii="楷体" w:hAnsi="楷体" w:eastAsia="楷体"/>
          <w:color w:val="000000"/>
          <w:sz w:val="28"/>
        </w:rPr>
        <w:tab/>
      </w:r>
    </w:p>
    <w:p>
      <w:pPr>
        <w:tabs>
          <w:tab w:val="left" w:pos="4400"/>
        </w:tabs>
        <w:spacing w:line="360" w:lineRule="auto"/>
        <w:ind w:firstLine="364" w:firstLine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C．酒精灯平稳燃烧</w:t>
      </w:r>
      <w:r>
        <w:rPr>
          <w:rFonts w:ascii="楷体" w:hAnsi="楷体" w:eastAsia="楷体"/>
          <w:color w:val="000000"/>
          <w:sz w:val="28"/>
        </w:rPr>
        <w:tab/>
      </w:r>
      <w:r>
        <w:rPr>
          <w:rFonts w:hint="eastAsia" w:ascii="楷体" w:hAnsi="楷体" w:eastAsia="楷体"/>
          <w:color w:val="000000"/>
          <w:sz w:val="28"/>
          <w:szCs w:val="21"/>
        </w:rPr>
        <w:t>D．人在长跑时急促呼吸</w:t>
      </w:r>
    </w:p>
    <w:p>
      <w:pPr>
        <w:spacing w:line="360" w:lineRule="auto"/>
        <w:ind w:left="364" w:hanging="364" w:hanging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4．（2分）下列描述正确且属于氧气化学性质的是（　　）</w:t>
      </w:r>
    </w:p>
    <w:p>
      <w:pPr>
        <w:spacing w:line="360" w:lineRule="auto"/>
        <w:ind w:firstLine="364" w:firstLine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A．通常状况下，氧气是无色、无味的气体</w:t>
      </w:r>
      <w:r>
        <w:rPr>
          <w:rFonts w:ascii="楷体" w:hAnsi="楷体" w:eastAsia="楷体"/>
          <w:color w:val="000000"/>
          <w:sz w:val="28"/>
        </w:rPr>
        <w:tab/>
      </w:r>
    </w:p>
    <w:p>
      <w:pPr>
        <w:spacing w:line="360" w:lineRule="auto"/>
        <w:ind w:firstLine="364" w:firstLine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B．通常状况下，1 L水中大约能溶解30 mL氧气</w:t>
      </w:r>
      <w:r>
        <w:rPr>
          <w:rFonts w:ascii="楷体" w:hAnsi="楷体" w:eastAsia="楷体"/>
          <w:color w:val="000000"/>
          <w:sz w:val="28"/>
        </w:rPr>
        <w:tab/>
      </w:r>
    </w:p>
    <w:p>
      <w:pPr>
        <w:spacing w:line="360" w:lineRule="auto"/>
        <w:ind w:firstLine="364" w:firstLine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C．氧气可以支持燃烧，说明氧气具有助燃性</w:t>
      </w:r>
      <w:r>
        <w:rPr>
          <w:rFonts w:ascii="楷体" w:hAnsi="楷体" w:eastAsia="楷体"/>
          <w:color w:val="000000"/>
          <w:sz w:val="28"/>
        </w:rPr>
        <w:tab/>
      </w:r>
    </w:p>
    <w:p>
      <w:pPr>
        <w:spacing w:line="360" w:lineRule="auto"/>
        <w:ind w:firstLine="364" w:firstLine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D．氧气是一种化学性质很活泼的气体，能跟所有物质发生氧化反应</w:t>
      </w:r>
    </w:p>
    <w:p>
      <w:pPr>
        <w:spacing w:line="360" w:lineRule="auto"/>
        <w:ind w:left="364" w:hanging="364" w:hanging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5．（2分）如图所示CO</w:t>
      </w:r>
      <w:r>
        <w:rPr>
          <w:rFonts w:hint="eastAsia" w:ascii="楷体" w:hAnsi="楷体" w:eastAsia="楷体"/>
          <w:color w:val="000000"/>
          <w:sz w:val="28"/>
          <w:szCs w:val="24"/>
          <w:vertAlign w:val="subscript"/>
        </w:rPr>
        <w:t>2</w:t>
      </w:r>
      <w:r>
        <w:rPr>
          <w:rFonts w:hint="eastAsia" w:ascii="楷体" w:hAnsi="楷体" w:eastAsia="楷体"/>
          <w:color w:val="000000"/>
          <w:sz w:val="28"/>
          <w:szCs w:val="21"/>
        </w:rPr>
        <w:t>的制备装置中，不能起到“随开随制，随关随停”效果的是（　　）</w:t>
      </w:r>
    </w:p>
    <w:p>
      <w:pPr>
        <w:tabs>
          <w:tab w:val="left" w:pos="4400"/>
        </w:tabs>
        <w:spacing w:line="360" w:lineRule="auto"/>
        <w:ind w:firstLine="364" w:firstLine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A．</w:t>
      </w:r>
      <w:r>
        <w:rPr>
          <w:rFonts w:hint="eastAsia" w:ascii="楷体" w:hAnsi="楷体" w:eastAsia="楷体"/>
          <w:color w:val="000000"/>
          <w:sz w:val="28"/>
          <w:szCs w:val="21"/>
        </w:rPr>
        <w:drawing>
          <wp:inline distT="0" distB="0" distL="0" distR="0">
            <wp:extent cx="1181100" cy="121920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265" cy="121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/>
          <w:color w:val="000000"/>
          <w:sz w:val="28"/>
        </w:rPr>
        <w:tab/>
      </w:r>
      <w:r>
        <w:rPr>
          <w:rFonts w:hint="eastAsia" w:ascii="楷体" w:hAnsi="楷体" w:eastAsia="楷体"/>
          <w:color w:val="000000"/>
          <w:sz w:val="28"/>
          <w:szCs w:val="21"/>
        </w:rPr>
        <w:t>B．</w:t>
      </w:r>
      <w:r>
        <w:rPr>
          <w:rFonts w:hint="eastAsia" w:ascii="楷体" w:hAnsi="楷体" w:eastAsia="楷体"/>
          <w:color w:val="000000"/>
          <w:sz w:val="28"/>
          <w:szCs w:val="21"/>
        </w:rPr>
        <w:drawing>
          <wp:inline distT="0" distB="0" distL="0" distR="0">
            <wp:extent cx="514350" cy="1562100"/>
            <wp:effectExtent l="0" t="0" r="0" b="0"/>
            <wp:docPr id="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422" cy="1562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/>
          <w:color w:val="000000"/>
          <w:sz w:val="28"/>
        </w:rPr>
        <w:tab/>
      </w:r>
    </w:p>
    <w:p>
      <w:pPr>
        <w:tabs>
          <w:tab w:val="left" w:pos="4400"/>
        </w:tabs>
        <w:spacing w:line="360" w:lineRule="auto"/>
        <w:ind w:firstLine="364" w:firstLine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C．</w:t>
      </w:r>
      <w:r>
        <w:rPr>
          <w:rFonts w:hint="eastAsia" w:ascii="楷体" w:hAnsi="楷体" w:eastAsia="楷体"/>
          <w:color w:val="000000"/>
          <w:sz w:val="28"/>
          <w:szCs w:val="21"/>
        </w:rPr>
        <w:drawing>
          <wp:inline distT="0" distB="0" distL="0" distR="0">
            <wp:extent cx="1009650" cy="1085850"/>
            <wp:effectExtent l="0" t="0" r="0" b="0"/>
            <wp:docPr id="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791" cy="1086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/>
          <w:color w:val="000000"/>
          <w:sz w:val="28"/>
        </w:rPr>
        <w:tab/>
      </w:r>
      <w:r>
        <w:rPr>
          <w:rFonts w:hint="eastAsia" w:ascii="楷体" w:hAnsi="楷体" w:eastAsia="楷体"/>
          <w:color w:val="000000"/>
          <w:sz w:val="28"/>
          <w:szCs w:val="21"/>
        </w:rPr>
        <w:t>D．</w:t>
      </w:r>
      <w:r>
        <w:rPr>
          <w:rFonts w:hint="eastAsia" w:ascii="楷体" w:hAnsi="楷体" w:eastAsia="楷体"/>
          <w:color w:val="000000"/>
          <w:sz w:val="28"/>
          <w:szCs w:val="21"/>
        </w:rPr>
        <w:drawing>
          <wp:inline distT="0" distB="0" distL="0" distR="0">
            <wp:extent cx="685800" cy="1247775"/>
            <wp:effectExtent l="0" t="0" r="0" b="0"/>
            <wp:docPr id="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96" cy="1247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64" w:hanging="364" w:hanging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6．（2分）下列有关氧气的描述正确的是（　　）</w:t>
      </w:r>
    </w:p>
    <w:p>
      <w:pPr>
        <w:spacing w:line="360" w:lineRule="auto"/>
        <w:ind w:firstLine="364" w:firstLine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A．氧气参与燃烧是高能燃料</w:t>
      </w:r>
      <w:r>
        <w:rPr>
          <w:rFonts w:ascii="楷体" w:hAnsi="楷体" w:eastAsia="楷体"/>
          <w:color w:val="000000"/>
          <w:sz w:val="28"/>
        </w:rPr>
        <w:tab/>
      </w:r>
    </w:p>
    <w:p>
      <w:pPr>
        <w:spacing w:line="360" w:lineRule="auto"/>
        <w:ind w:firstLine="364" w:firstLine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B．氧气能使带火星木条复燃</w:t>
      </w:r>
      <w:r>
        <w:rPr>
          <w:rFonts w:ascii="楷体" w:hAnsi="楷体" w:eastAsia="楷体"/>
          <w:color w:val="000000"/>
          <w:sz w:val="28"/>
        </w:rPr>
        <w:tab/>
      </w:r>
    </w:p>
    <w:p>
      <w:pPr>
        <w:spacing w:line="360" w:lineRule="auto"/>
        <w:ind w:firstLine="364" w:firstLine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C．红磷与氧气反应产生浓厚白雾</w:t>
      </w:r>
      <w:r>
        <w:rPr>
          <w:rFonts w:ascii="楷体" w:hAnsi="楷体" w:eastAsia="楷体"/>
          <w:color w:val="000000"/>
          <w:sz w:val="28"/>
        </w:rPr>
        <w:tab/>
      </w:r>
    </w:p>
    <w:p>
      <w:pPr>
        <w:spacing w:line="360" w:lineRule="auto"/>
        <w:ind w:firstLine="364" w:firstLine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D．低温下氧气可以变成无色液体</w:t>
      </w:r>
    </w:p>
    <w:p>
      <w:pPr>
        <w:spacing w:line="360" w:lineRule="auto"/>
        <w:ind w:left="364" w:hanging="364" w:hanging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7．（2分）小明同学在做铁丝在氧气中燃烧的实验时，用一根纱窗上的细铁丝在自己收集的氧气中进行实验，结果没有观察到火星四射的现象。造成实验失败的原因不可能是（　　）</w:t>
      </w:r>
    </w:p>
    <w:p>
      <w:pPr>
        <w:spacing w:line="360" w:lineRule="auto"/>
        <w:ind w:firstLine="364" w:firstLine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A．收集到的氧气量太少或纯度太低</w:t>
      </w:r>
      <w:r>
        <w:rPr>
          <w:rFonts w:ascii="楷体" w:hAnsi="楷体" w:eastAsia="楷体"/>
          <w:color w:val="000000"/>
          <w:sz w:val="28"/>
        </w:rPr>
        <w:tab/>
      </w:r>
    </w:p>
    <w:p>
      <w:pPr>
        <w:spacing w:line="360" w:lineRule="auto"/>
        <w:ind w:firstLine="364" w:firstLine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B．铁丝表面的铁锈未除干净</w:t>
      </w:r>
      <w:r>
        <w:rPr>
          <w:rFonts w:ascii="楷体" w:hAnsi="楷体" w:eastAsia="楷体"/>
          <w:color w:val="000000"/>
          <w:sz w:val="28"/>
        </w:rPr>
        <w:tab/>
      </w:r>
    </w:p>
    <w:p>
      <w:pPr>
        <w:spacing w:line="360" w:lineRule="auto"/>
        <w:ind w:firstLine="364" w:firstLine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C．集气瓶底没有铺一层细沙</w:t>
      </w:r>
      <w:r>
        <w:rPr>
          <w:rFonts w:ascii="楷体" w:hAnsi="楷体" w:eastAsia="楷体"/>
          <w:color w:val="000000"/>
          <w:sz w:val="28"/>
        </w:rPr>
        <w:tab/>
      </w:r>
    </w:p>
    <w:p>
      <w:pPr>
        <w:spacing w:line="360" w:lineRule="auto"/>
        <w:ind w:firstLine="364" w:firstLine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D．铁丝末端火柴梗燃烧正旺，就将铁丝伸入集气瓶中</w:t>
      </w:r>
      <w:r>
        <w:rPr>
          <w:rFonts w:ascii="楷体" w:hAnsi="楷体" w:eastAsia="楷体"/>
          <w:color w:val="000000"/>
          <w:sz w:val="28"/>
        </w:rPr>
        <w:tab/>
      </w:r>
    </w:p>
    <w:p>
      <w:pPr>
        <w:spacing w:line="360" w:lineRule="auto"/>
        <w:ind w:firstLine="364" w:firstLine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E．铁丝末端火柴梗燃烧正旺，就将铁丝伸入集气瓶中</w:t>
      </w:r>
    </w:p>
    <w:p>
      <w:pPr>
        <w:spacing w:line="360" w:lineRule="auto"/>
        <w:ind w:left="364" w:hanging="364" w:hanging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8．（2分）党的十九大对生态文明建设和生态环境保护提出了一系列新理念、新要求、新目标和新部署。 下列行为不符合“绿色、节能、低碳”的是（　　）</w:t>
      </w:r>
    </w:p>
    <w:p>
      <w:pPr>
        <w:spacing w:line="360" w:lineRule="auto"/>
        <w:ind w:firstLine="364" w:firstLine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A．垃圾分类回收废物再利用</w:t>
      </w:r>
      <w:r>
        <w:rPr>
          <w:rFonts w:ascii="楷体" w:hAnsi="楷体" w:eastAsia="楷体"/>
          <w:color w:val="000000"/>
          <w:sz w:val="28"/>
        </w:rPr>
        <w:tab/>
      </w:r>
    </w:p>
    <w:p>
      <w:pPr>
        <w:spacing w:line="360" w:lineRule="auto"/>
        <w:ind w:firstLine="364" w:firstLine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B．人走不关灯保持房间常明</w:t>
      </w:r>
      <w:r>
        <w:rPr>
          <w:rFonts w:ascii="楷体" w:hAnsi="楷体" w:eastAsia="楷体"/>
          <w:color w:val="000000"/>
          <w:sz w:val="28"/>
        </w:rPr>
        <w:tab/>
      </w:r>
    </w:p>
    <w:p>
      <w:pPr>
        <w:spacing w:line="360" w:lineRule="auto"/>
        <w:ind w:firstLine="364" w:firstLine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C．使用环保袋替代一次性塑料袋</w:t>
      </w:r>
      <w:r>
        <w:rPr>
          <w:rFonts w:ascii="楷体" w:hAnsi="楷体" w:eastAsia="楷体"/>
          <w:color w:val="000000"/>
          <w:sz w:val="28"/>
        </w:rPr>
        <w:tab/>
      </w:r>
    </w:p>
    <w:p>
      <w:pPr>
        <w:spacing w:line="360" w:lineRule="auto"/>
        <w:ind w:firstLine="364" w:firstLine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D．出门尽量步行或骑自行车</w:t>
      </w:r>
    </w:p>
    <w:p>
      <w:pPr>
        <w:spacing w:line="360" w:lineRule="auto"/>
        <w:ind w:left="364" w:hanging="364" w:hanging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9．（2分）如图所示是自然界中一个简单的碳循环过程，对于该过程理解正确的是（　　）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drawing>
          <wp:inline distT="0" distB="0" distL="0" distR="0">
            <wp:extent cx="3514725" cy="1371600"/>
            <wp:effectExtent l="0" t="0" r="0" b="0"/>
            <wp:docPr id="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5216" cy="1371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64" w:firstLine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A．动植物的呼吸作用为地球大气提供了所有的二氧化碳</w:t>
      </w:r>
      <w:r>
        <w:rPr>
          <w:rFonts w:ascii="楷体" w:hAnsi="楷体" w:eastAsia="楷体"/>
          <w:color w:val="000000"/>
          <w:sz w:val="28"/>
        </w:rPr>
        <w:tab/>
      </w:r>
    </w:p>
    <w:p>
      <w:pPr>
        <w:spacing w:line="360" w:lineRule="auto"/>
        <w:ind w:firstLine="364" w:firstLine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B．植物只能通过光合作用将大气中的碳元素转移到体内</w:t>
      </w:r>
      <w:r>
        <w:rPr>
          <w:rFonts w:ascii="楷体" w:hAnsi="楷体" w:eastAsia="楷体"/>
          <w:color w:val="000000"/>
          <w:sz w:val="28"/>
        </w:rPr>
        <w:tab/>
      </w:r>
    </w:p>
    <w:p>
      <w:pPr>
        <w:spacing w:line="360" w:lineRule="auto"/>
        <w:ind w:firstLine="364" w:firstLine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C．植物体内的有机物只能通过自身的呼吸作用转化为二氧化碳</w:t>
      </w:r>
      <w:r>
        <w:rPr>
          <w:rFonts w:ascii="楷体" w:hAnsi="楷体" w:eastAsia="楷体"/>
          <w:color w:val="000000"/>
          <w:sz w:val="28"/>
        </w:rPr>
        <w:tab/>
      </w:r>
    </w:p>
    <w:p>
      <w:pPr>
        <w:spacing w:line="360" w:lineRule="auto"/>
        <w:ind w:firstLine="364" w:firstLine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D．我国北方的冬天，许多树叶掉落，会导致大气中的二氧化碳明显增加</w:t>
      </w:r>
    </w:p>
    <w:p>
      <w:pPr>
        <w:spacing w:line="360" w:lineRule="auto"/>
        <w:ind w:left="364" w:hanging="364" w:hanging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10．（2分）甲乙是某同学设计的两套制取二氧化碳的发生装置，对两套装置分析不正确的是（　　）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drawing>
          <wp:inline distT="0" distB="0" distL="0" distR="0">
            <wp:extent cx="2057400" cy="1543050"/>
            <wp:effectExtent l="0" t="0" r="0" b="0"/>
            <wp:docPr id="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687" cy="154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64" w:firstLine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A．此时甲装置中的止水夹M处于关闭状态</w:t>
      </w:r>
      <w:r>
        <w:rPr>
          <w:rFonts w:ascii="楷体" w:hAnsi="楷体" w:eastAsia="楷体"/>
          <w:color w:val="000000"/>
          <w:sz w:val="28"/>
        </w:rPr>
        <w:tab/>
      </w:r>
    </w:p>
    <w:p>
      <w:pPr>
        <w:spacing w:line="360" w:lineRule="auto"/>
        <w:ind w:firstLine="364" w:firstLine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B．甲装置气体导出过程中容器内外气压相等</w:t>
      </w:r>
      <w:r>
        <w:rPr>
          <w:rFonts w:ascii="楷体" w:hAnsi="楷体" w:eastAsia="楷体"/>
          <w:color w:val="000000"/>
          <w:sz w:val="28"/>
        </w:rPr>
        <w:tab/>
      </w:r>
    </w:p>
    <w:p>
      <w:pPr>
        <w:spacing w:line="360" w:lineRule="auto"/>
        <w:ind w:firstLine="364" w:firstLine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C．甲装置优点可以控制化学反应的发生与停止</w:t>
      </w:r>
      <w:r>
        <w:rPr>
          <w:rFonts w:ascii="楷体" w:hAnsi="楷体" w:eastAsia="楷体"/>
          <w:color w:val="000000"/>
          <w:sz w:val="28"/>
        </w:rPr>
        <w:tab/>
      </w:r>
    </w:p>
    <w:p>
      <w:pPr>
        <w:spacing w:line="360" w:lineRule="auto"/>
        <w:ind w:firstLine="364" w:firstLine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D．乙装置N处添加止水夹可以与甲装置具有相同功能</w:t>
      </w:r>
    </w:p>
    <w:p>
      <w:pPr>
        <w:spacing w:line="360" w:lineRule="auto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b/>
          <w:color w:val="000000"/>
          <w:sz w:val="28"/>
          <w:szCs w:val="21"/>
        </w:rPr>
        <w:t>二．非选题</w:t>
      </w:r>
    </w:p>
    <w:p>
      <w:pPr>
        <w:spacing w:line="360" w:lineRule="auto"/>
        <w:ind w:left="364" w:hanging="364" w:hanging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11．空气是一种宝贵的自然资源。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（1）空气的成分：</w:t>
      </w:r>
      <w:r>
        <w:rPr>
          <w:rFonts w:ascii="楷体" w:hAnsi="楷体" w:eastAsia="楷体"/>
          <w:color w:val="000000"/>
          <w:sz w:val="28"/>
          <w:szCs w:val="21"/>
        </w:rPr>
        <w:t>①</w:t>
      </w:r>
      <w:r>
        <w:rPr>
          <w:rFonts w:hint="eastAsia" w:ascii="楷体" w:hAnsi="楷体" w:eastAsia="楷体"/>
          <w:color w:val="000000"/>
          <w:sz w:val="28"/>
          <w:szCs w:val="21"/>
        </w:rPr>
        <w:t>氧气、</w:t>
      </w:r>
      <w:r>
        <w:rPr>
          <w:rFonts w:ascii="楷体" w:hAnsi="楷体" w:eastAsia="楷体"/>
          <w:color w:val="000000"/>
          <w:sz w:val="28"/>
          <w:szCs w:val="21"/>
        </w:rPr>
        <w:t>②</w:t>
      </w:r>
      <w:r>
        <w:rPr>
          <w:rFonts w:hint="eastAsia" w:ascii="楷体" w:hAnsi="楷体" w:eastAsia="楷体"/>
          <w:color w:val="000000"/>
          <w:sz w:val="28"/>
          <w:szCs w:val="21"/>
        </w:rPr>
        <w:t>氮气、</w:t>
      </w:r>
      <w:r>
        <w:rPr>
          <w:rFonts w:ascii="楷体" w:hAnsi="楷体" w:eastAsia="楷体"/>
          <w:color w:val="000000"/>
          <w:sz w:val="28"/>
          <w:szCs w:val="21"/>
        </w:rPr>
        <w:t>③</w:t>
      </w:r>
      <w:r>
        <w:rPr>
          <w:rFonts w:hint="eastAsia" w:ascii="楷体" w:hAnsi="楷体" w:eastAsia="楷体"/>
          <w:color w:val="000000"/>
          <w:sz w:val="28"/>
          <w:szCs w:val="21"/>
        </w:rPr>
        <w:t>稀有气体、</w:t>
      </w:r>
      <w:r>
        <w:rPr>
          <w:rFonts w:ascii="楷体" w:hAnsi="楷体" w:eastAsia="楷体"/>
          <w:color w:val="000000"/>
          <w:sz w:val="28"/>
          <w:szCs w:val="21"/>
        </w:rPr>
        <w:t>④</w:t>
      </w:r>
      <w:r>
        <w:rPr>
          <w:rFonts w:hint="eastAsia" w:ascii="楷体" w:hAnsi="楷体" w:eastAsia="楷体"/>
          <w:color w:val="000000"/>
          <w:sz w:val="28"/>
          <w:szCs w:val="21"/>
        </w:rPr>
        <w:t>二氧化碳及其他气体和杂质。按体积计算，其由多到少排列的顺序正确的是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。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A．</w:t>
      </w:r>
      <w:r>
        <w:rPr>
          <w:rFonts w:ascii="楷体" w:hAnsi="楷体" w:eastAsia="楷体"/>
          <w:color w:val="000000"/>
          <w:sz w:val="28"/>
          <w:szCs w:val="21"/>
        </w:rPr>
        <w:t>①②③④</w:t>
      </w:r>
      <w:r>
        <w:rPr>
          <w:rFonts w:hint="eastAsia" w:ascii="楷体" w:hAnsi="楷体" w:eastAsia="楷体"/>
          <w:color w:val="000000"/>
          <w:sz w:val="28"/>
          <w:szCs w:val="21"/>
        </w:rPr>
        <w:t>B．</w:t>
      </w:r>
      <w:r>
        <w:rPr>
          <w:rFonts w:ascii="楷体" w:hAnsi="楷体" w:eastAsia="楷体"/>
          <w:color w:val="000000"/>
          <w:sz w:val="28"/>
          <w:szCs w:val="21"/>
        </w:rPr>
        <w:t>②①③④</w:t>
      </w:r>
      <w:r>
        <w:rPr>
          <w:rFonts w:hint="eastAsia" w:ascii="楷体" w:hAnsi="楷体" w:eastAsia="楷体"/>
          <w:color w:val="000000"/>
          <w:sz w:val="28"/>
          <w:szCs w:val="21"/>
        </w:rPr>
        <w:t>C．</w:t>
      </w:r>
      <w:r>
        <w:rPr>
          <w:rFonts w:ascii="楷体" w:hAnsi="楷体" w:eastAsia="楷体"/>
          <w:color w:val="000000"/>
          <w:sz w:val="28"/>
          <w:szCs w:val="21"/>
        </w:rPr>
        <w:t>①②④③</w:t>
      </w:r>
      <w:r>
        <w:rPr>
          <w:rFonts w:hint="eastAsia" w:ascii="楷体" w:hAnsi="楷体" w:eastAsia="楷体"/>
          <w:color w:val="000000"/>
          <w:sz w:val="28"/>
          <w:szCs w:val="21"/>
        </w:rPr>
        <w:t>D．</w:t>
      </w:r>
      <w:r>
        <w:rPr>
          <w:rFonts w:ascii="楷体" w:hAnsi="楷体" w:eastAsia="楷体"/>
          <w:color w:val="000000"/>
          <w:sz w:val="28"/>
          <w:szCs w:val="21"/>
        </w:rPr>
        <w:t>②①④③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（2）下列事实说明空气中含有哪些成分，将名称填在横线上。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ascii="楷体" w:hAnsi="楷体" w:eastAsia="楷体"/>
          <w:color w:val="000000"/>
          <w:sz w:val="28"/>
          <w:szCs w:val="21"/>
        </w:rPr>
        <w:t>①</w:t>
      </w:r>
      <w:r>
        <w:rPr>
          <w:rFonts w:hint="eastAsia" w:ascii="楷体" w:hAnsi="楷体" w:eastAsia="楷体"/>
          <w:color w:val="000000"/>
          <w:sz w:val="28"/>
          <w:szCs w:val="21"/>
        </w:rPr>
        <w:t>小白鼠在装有空气的密闭容器中可存活一段时间，说明空气中含有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。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ascii="楷体" w:hAnsi="楷体" w:eastAsia="楷体"/>
          <w:color w:val="000000"/>
          <w:sz w:val="28"/>
          <w:szCs w:val="21"/>
        </w:rPr>
        <w:t>②</w:t>
      </w:r>
      <w:r>
        <w:rPr>
          <w:rFonts w:hint="eastAsia" w:ascii="楷体" w:hAnsi="楷体" w:eastAsia="楷体"/>
          <w:color w:val="000000"/>
          <w:sz w:val="28"/>
          <w:szCs w:val="21"/>
        </w:rPr>
        <w:t>酥脆的饼干露置于空气中变软，说明空气中含有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。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ascii="楷体" w:hAnsi="楷体" w:eastAsia="楷体"/>
          <w:color w:val="000000"/>
          <w:sz w:val="28"/>
          <w:szCs w:val="21"/>
        </w:rPr>
        <w:t>③</w:t>
      </w:r>
      <w:r>
        <w:rPr>
          <w:rFonts w:hint="eastAsia" w:ascii="楷体" w:hAnsi="楷体" w:eastAsia="楷体"/>
          <w:color w:val="000000"/>
          <w:sz w:val="28"/>
          <w:szCs w:val="21"/>
        </w:rPr>
        <w:t>澄清石灰水在空气中放置，其表面生成一层白膜，说明空气中含有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。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ascii="楷体" w:hAnsi="楷体" w:eastAsia="楷体"/>
          <w:color w:val="000000"/>
          <w:sz w:val="28"/>
          <w:szCs w:val="21"/>
        </w:rPr>
        <w:t>④</w:t>
      </w:r>
      <w:r>
        <w:rPr>
          <w:rFonts w:hint="eastAsia" w:ascii="楷体" w:hAnsi="楷体" w:eastAsia="楷体"/>
          <w:color w:val="000000"/>
          <w:sz w:val="28"/>
          <w:szCs w:val="21"/>
        </w:rPr>
        <w:t>食品包装袋中充入的防腐气体是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。</w:t>
      </w:r>
    </w:p>
    <w:p>
      <w:pPr>
        <w:spacing w:line="360" w:lineRule="auto"/>
        <w:ind w:left="364" w:hanging="364" w:hanging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12．请沿用科学家认识事物的方式认识“空气”。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（1）从分类角度：空气属于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pict>
          <v:shape id="_x0000_i1025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ascii="楷体" w:hAnsi="楷体" w:eastAsia="楷体"/>
          <w:color w:val="000000"/>
          <w:sz w:val="28"/>
          <w:szCs w:val="21"/>
        </w:rPr>
        <w:t>（填“混合物”或“纯净物”）。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（2）从变化角度：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已知：常压下，氮气的沸点为﹣196℃，氧气的沸点为﹣183℃．将燃着的木条置于盛满液态空气的烧杯口，观察到的现象是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 xml:space="preserve">。将该烧杯放置一段时间后，液态物质剩余约 </w:t>
      </w:r>
      <m:oMath>
        <m:f>
          <m:fPr>
            <m:ctrlPr>
              <w:rPr>
                <w:rFonts w:ascii="楷体" w:hAnsi="楷体" w:eastAsia="楷体"/>
                <w:color w:val="000000"/>
                <w:sz w:val="28"/>
                <w:szCs w:val="28"/>
              </w:rPr>
            </m:ctrlPr>
          </m:fPr>
          <m:num>
            <m:r>
              <w:rPr>
                <w:rFonts w:ascii="楷体" w:hAnsi="楷体" w:eastAsia="楷体"/>
                <w:color w:val="000000"/>
                <w:sz w:val="28"/>
                <w:szCs w:val="28"/>
              </w:rPr>
              <m:t>1</m:t>
            </m:r>
            <m:ctrlPr>
              <w:rPr>
                <w:rFonts w:ascii="楷体" w:hAnsi="楷体" w:eastAsia="楷体"/>
                <w:color w:val="000000"/>
                <w:sz w:val="28"/>
                <w:szCs w:val="28"/>
              </w:rPr>
            </m:ctrlPr>
          </m:num>
          <m:den>
            <m:r>
              <w:rPr>
                <w:rFonts w:ascii="楷体" w:hAnsi="楷体" w:eastAsia="楷体"/>
                <w:color w:val="000000"/>
                <w:sz w:val="28"/>
                <w:szCs w:val="28"/>
              </w:rPr>
              <m:t>10</m:t>
            </m:r>
            <m:ctrlPr>
              <w:rPr>
                <w:rFonts w:ascii="楷体" w:hAnsi="楷体" w:eastAsia="楷体"/>
                <w:color w:val="000000"/>
                <w:sz w:val="28"/>
                <w:szCs w:val="28"/>
              </w:rPr>
            </m:ctrlPr>
          </m:den>
        </m:f>
      </m:oMath>
      <w:r>
        <w:rPr>
          <w:rFonts w:hint="eastAsia" w:ascii="楷体" w:hAnsi="楷体" w:eastAsia="楷体"/>
          <w:color w:val="000000"/>
          <w:sz w:val="28"/>
          <w:szCs w:val="21"/>
        </w:rPr>
        <w:t xml:space="preserve"> 体积，其主要成分是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。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（3）从环保角度：下列保护空气的措施中合理的是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（填字母）。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A．工厂通过加高烟囱直接排放废气  B．推广使用乙醇汽油代替普通汽油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C．提倡步行、骑自行车等“低碳”出行方式</w:t>
      </w:r>
    </w:p>
    <w:p>
      <w:pPr>
        <w:spacing w:line="360" w:lineRule="auto"/>
        <w:ind w:left="364" w:hanging="364" w:hanging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13．（1）空气是含有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、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、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和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等多种成分的气体。如图所示，红磷在集气瓶中燃烧的现象是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，消耗的气体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是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，该气体在空气中的体积分数约为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，作出此判断的依据是冷却后打开止水夹时进入集气瓶的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约占原集气瓶内空气总体积的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。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（2）实验中红磷的量一定要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，燃烧结束后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（填“能”或“不能”）直接打开止水夹，否则测出的氧气含量会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（填“大于”“等于”或“小于”）理论值。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drawing>
          <wp:inline distT="0" distB="0" distL="0" distR="0">
            <wp:extent cx="1714500" cy="1095375"/>
            <wp:effectExtent l="0" t="0" r="0" b="0"/>
            <wp:docPr id="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740" cy="109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64" w:hanging="364" w:hanging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14．纯净物是由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种物质组成的，混合物是由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物质混合而成的。在实际应用中，绝对纯净的物质并不存在，当其中杂质含量极少时，即可认为是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（填物质类别）。</w:t>
      </w:r>
    </w:p>
    <w:p>
      <w:pPr>
        <w:spacing w:line="360" w:lineRule="auto"/>
        <w:ind w:left="364" w:hanging="364" w:hanging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15．化学课堂上老师演示了所示的几个实验。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drawing>
          <wp:inline distT="0" distB="0" distL="0" distR="0">
            <wp:extent cx="2838450" cy="1266825"/>
            <wp:effectExtent l="0" t="0" r="0" b="0"/>
            <wp:docPr id="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8846" cy="1267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（1）图A所示实验中，紫色干花（用石蕊试液浸泡过）最终会变红，原因是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（用文字表达式解释）。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（2）图B所示实验中，可以观察到的现象是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，这是因为二氧化碳具有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、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的性质。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（3）图C所示实验中，倒入澄清石灰水并拧紧瓶盖，经振荡后可观察到的实验现象有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（填序号）。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ascii="楷体" w:hAnsi="楷体" w:eastAsia="楷体"/>
          <w:color w:val="000000"/>
          <w:sz w:val="28"/>
          <w:szCs w:val="21"/>
        </w:rPr>
        <w:t>①</w:t>
      </w:r>
      <w:r>
        <w:rPr>
          <w:rFonts w:hint="eastAsia" w:ascii="楷体" w:hAnsi="楷体" w:eastAsia="楷体"/>
          <w:color w:val="000000"/>
          <w:sz w:val="28"/>
          <w:szCs w:val="21"/>
        </w:rPr>
        <w:t>软塑料瓶变瘪　</w:t>
      </w:r>
      <w:r>
        <w:rPr>
          <w:rFonts w:ascii="楷体" w:hAnsi="楷体" w:eastAsia="楷体"/>
          <w:color w:val="000000"/>
          <w:sz w:val="28"/>
          <w:szCs w:val="21"/>
        </w:rPr>
        <w:t>②</w:t>
      </w:r>
      <w:r>
        <w:rPr>
          <w:rFonts w:hint="eastAsia" w:ascii="楷体" w:hAnsi="楷体" w:eastAsia="楷体"/>
          <w:color w:val="000000"/>
          <w:sz w:val="28"/>
          <w:szCs w:val="21"/>
        </w:rPr>
        <w:t>瓶内生成了白色的碳酸钙　</w:t>
      </w:r>
      <w:r>
        <w:rPr>
          <w:rFonts w:ascii="楷体" w:hAnsi="楷体" w:eastAsia="楷体"/>
          <w:color w:val="000000"/>
          <w:sz w:val="28"/>
          <w:szCs w:val="21"/>
        </w:rPr>
        <w:t>③</w:t>
      </w:r>
      <w:r>
        <w:rPr>
          <w:rFonts w:hint="eastAsia" w:ascii="楷体" w:hAnsi="楷体" w:eastAsia="楷体"/>
          <w:color w:val="000000"/>
          <w:sz w:val="28"/>
          <w:szCs w:val="21"/>
        </w:rPr>
        <w:t>瓶内澄清石灰水变浑浊　</w:t>
      </w:r>
      <w:r>
        <w:rPr>
          <w:rFonts w:ascii="楷体" w:hAnsi="楷体" w:eastAsia="楷体"/>
          <w:color w:val="000000"/>
          <w:sz w:val="28"/>
          <w:szCs w:val="21"/>
        </w:rPr>
        <w:t>④</w:t>
      </w:r>
      <w:r>
        <w:rPr>
          <w:rFonts w:hint="eastAsia" w:ascii="楷体" w:hAnsi="楷体" w:eastAsia="楷体"/>
          <w:color w:val="000000"/>
          <w:sz w:val="28"/>
          <w:szCs w:val="21"/>
        </w:rPr>
        <w:t>瓶内溶液变红</w:t>
      </w:r>
    </w:p>
    <w:p>
      <w:pPr>
        <w:spacing w:line="360" w:lineRule="auto"/>
        <w:ind w:left="364" w:hanging="364" w:hanging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16．在学习完“二氧化碳性质”后，某班化学兴趣小组的同学想对雪碧中逸出的气体进行探究（如图是雪碧汽水配料表）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【发现问题】打开瓶盖，逸出的是什么气体？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【提出猜想】可能是二氧化碳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【设计方案】甲同学：倒入适量石灰水于小烧杯中，将用注射器抽取的瓶中气体注入石灰水中；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乙同学：将一支燃着的小木条放在打开的瓶口．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小组中的同学立即否定了乙同学的方案，原因是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【实验探究】小组同学按照甲同学的方案，观察到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，说明雪碧汽水中逸出的确是二氧化碳．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【继续探究】小组中的丙同学也设计了一个实验：将加适量雪碧倒入试管中，滴加紫色石蕊试液，发现紫色石蕊变成了红色，他说这样也可以说明逸出气体是二氧化碳．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【评价】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（1）丙同学设计实验是依据二氧化碳的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（用化学方程式表示）化学性质．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（2）你认为丙同学这个设计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（“是”或“否）合理，理由是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（3）请你根据丙同学的想法进行改进设计：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．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drawing>
          <wp:inline distT="0" distB="0" distL="0" distR="0">
            <wp:extent cx="1657350" cy="819150"/>
            <wp:effectExtent l="0" t="0" r="0" b="0"/>
            <wp:docPr id="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581" cy="81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64" w:hanging="364" w:hanging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17．在做“铁在氧气里燃烧”实验时，小芳等同学进行了以下探究活动，请你一同参与。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（1）实验时要用砂纸擦去铁丝表面的铁锈，这个过程属于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变化。</w:t>
      </w:r>
    </w:p>
    <w:p>
      <w:pPr>
        <w:spacing w:line="24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（2）明明同学实验时，集气瓶炸裂了，请你帮助他分析一下可能的原因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。</w:t>
      </w:r>
    </w:p>
    <w:p>
      <w:pPr>
        <w:spacing w:line="24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（3）请用化学符号写出铁在氧气中燃烧反应的表达式：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，该反应属于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　   　</w:t>
      </w:r>
      <w:r>
        <w:rPr>
          <w:rFonts w:hint="eastAsia" w:ascii="楷体" w:hAnsi="楷体" w:eastAsia="楷体"/>
          <w:color w:val="000000"/>
          <w:sz w:val="28"/>
          <w:szCs w:val="21"/>
        </w:rPr>
        <w:t>（填“化合”或“分解”）反应。</w:t>
      </w:r>
    </w:p>
    <w:p>
      <w:pPr>
        <w:spacing w:line="24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（4）探究直径为0.38mm的铁丝燃烧是否需要纯氧</w:t>
      </w:r>
    </w:p>
    <w:p>
      <w:pPr>
        <w:spacing w:line="24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【实验内容】取0.38mm的铁丝，分别在体积分数为90%、70%、65%、60%、55%的氧气中进行实验，实验现象如下表所示：</w:t>
      </w:r>
    </w:p>
    <w:tbl>
      <w:tblPr>
        <w:tblStyle w:val="8"/>
        <w:tblW w:w="80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379"/>
        <w:gridCol w:w="1197"/>
        <w:gridCol w:w="1455"/>
        <w:gridCol w:w="1455"/>
        <w:gridCol w:w="1455"/>
        <w:gridCol w:w="114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379" w:type="dxa"/>
          </w:tcPr>
          <w:p>
            <w:pPr>
              <w:spacing w:line="240" w:lineRule="auto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  <w:szCs w:val="21"/>
              </w:rPr>
              <w:t>O</w:t>
            </w:r>
            <w:r>
              <w:rPr>
                <w:rFonts w:hint="eastAsia" w:ascii="楷体" w:hAnsi="楷体" w:eastAsia="楷体"/>
                <w:color w:val="000000"/>
                <w:sz w:val="28"/>
                <w:szCs w:val="24"/>
                <w:vertAlign w:val="subscript"/>
              </w:rPr>
              <w:t>2</w:t>
            </w:r>
            <w:r>
              <w:rPr>
                <w:rFonts w:hint="eastAsia" w:ascii="楷体" w:hAnsi="楷体" w:eastAsia="楷体"/>
                <w:color w:val="000000"/>
                <w:sz w:val="28"/>
                <w:szCs w:val="21"/>
              </w:rPr>
              <w:t>的体积分数</w:t>
            </w:r>
          </w:p>
        </w:tc>
        <w:tc>
          <w:tcPr>
            <w:tcW w:w="1197" w:type="dxa"/>
          </w:tcPr>
          <w:p>
            <w:pPr>
              <w:spacing w:line="240" w:lineRule="auto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  <w:szCs w:val="21"/>
              </w:rPr>
              <w:t>90%</w:t>
            </w:r>
          </w:p>
        </w:tc>
        <w:tc>
          <w:tcPr>
            <w:tcW w:w="1455" w:type="dxa"/>
          </w:tcPr>
          <w:p>
            <w:pPr>
              <w:spacing w:line="240" w:lineRule="auto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  <w:szCs w:val="21"/>
              </w:rPr>
              <w:t>70%</w:t>
            </w:r>
          </w:p>
        </w:tc>
        <w:tc>
          <w:tcPr>
            <w:tcW w:w="1455" w:type="dxa"/>
          </w:tcPr>
          <w:p>
            <w:pPr>
              <w:spacing w:line="240" w:lineRule="auto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  <w:szCs w:val="21"/>
              </w:rPr>
              <w:t>65%</w:t>
            </w:r>
          </w:p>
        </w:tc>
        <w:tc>
          <w:tcPr>
            <w:tcW w:w="1455" w:type="dxa"/>
          </w:tcPr>
          <w:p>
            <w:pPr>
              <w:spacing w:line="240" w:lineRule="auto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  <w:szCs w:val="21"/>
              </w:rPr>
              <w:t>60%</w:t>
            </w:r>
          </w:p>
        </w:tc>
        <w:tc>
          <w:tcPr>
            <w:tcW w:w="1145" w:type="dxa"/>
          </w:tcPr>
          <w:p>
            <w:pPr>
              <w:spacing w:line="240" w:lineRule="auto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  <w:szCs w:val="21"/>
              </w:rPr>
              <w:t>55%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379" w:type="dxa"/>
          </w:tcPr>
          <w:p>
            <w:pPr>
              <w:spacing w:line="240" w:lineRule="auto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  <w:szCs w:val="21"/>
              </w:rPr>
              <w:t>实验现象</w:t>
            </w:r>
          </w:p>
        </w:tc>
        <w:tc>
          <w:tcPr>
            <w:tcW w:w="1197" w:type="dxa"/>
          </w:tcPr>
          <w:p>
            <w:pPr>
              <w:spacing w:line="240" w:lineRule="auto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  <w:szCs w:val="21"/>
              </w:rPr>
              <w:t>燃烧剧烈、燃烧时间长，效果好</w:t>
            </w:r>
          </w:p>
        </w:tc>
        <w:tc>
          <w:tcPr>
            <w:tcW w:w="1455" w:type="dxa"/>
          </w:tcPr>
          <w:p>
            <w:pPr>
              <w:spacing w:line="240" w:lineRule="auto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  <w:szCs w:val="21"/>
              </w:rPr>
              <w:t>燃烧比90%弱，燃烧时间短，实验成功</w:t>
            </w:r>
          </w:p>
        </w:tc>
        <w:tc>
          <w:tcPr>
            <w:tcW w:w="1455" w:type="dxa"/>
          </w:tcPr>
          <w:p>
            <w:pPr>
              <w:spacing w:line="240" w:lineRule="auto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  <w:szCs w:val="21"/>
              </w:rPr>
              <w:t>燃烧比70%弱，燃烧时间比70%短，实验成功</w:t>
            </w:r>
          </w:p>
        </w:tc>
        <w:tc>
          <w:tcPr>
            <w:tcW w:w="1455" w:type="dxa"/>
          </w:tcPr>
          <w:p>
            <w:pPr>
              <w:spacing w:line="240" w:lineRule="auto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  <w:szCs w:val="21"/>
              </w:rPr>
              <w:t>燃烧比65%弱，燃烧时间更短，实验成功</w:t>
            </w:r>
          </w:p>
        </w:tc>
        <w:tc>
          <w:tcPr>
            <w:tcW w:w="1145" w:type="dxa"/>
          </w:tcPr>
          <w:p>
            <w:pPr>
              <w:spacing w:line="240" w:lineRule="auto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  <w:szCs w:val="21"/>
              </w:rPr>
              <w:t>难以燃烧，只是发红</w:t>
            </w:r>
          </w:p>
        </w:tc>
      </w:tr>
    </w:tbl>
    <w:p>
      <w:pPr>
        <w:spacing w:line="240" w:lineRule="auto"/>
        <w:ind w:left="273" w:leftChars="130"/>
        <w:rPr>
          <w:rFonts w:ascii="楷体" w:hAnsi="楷体" w:eastAsia="楷体"/>
          <w:color w:val="000000"/>
          <w:sz w:val="24"/>
          <w:szCs w:val="24"/>
        </w:rPr>
      </w:pPr>
      <w:r>
        <w:rPr>
          <w:rFonts w:hint="eastAsia" w:ascii="楷体" w:hAnsi="楷体" w:eastAsia="楷体"/>
          <w:color w:val="000000"/>
          <w:sz w:val="24"/>
          <w:szCs w:val="24"/>
        </w:rPr>
        <w:t>【实验结论】：就0.38mm铁丝而言，燃烧所需氧气的最低体积分数为60%，且氧气浓度越大，燃烧现象越</w:t>
      </w:r>
      <w:r>
        <w:rPr>
          <w:rFonts w:hint="eastAsia" w:ascii="楷体" w:hAnsi="楷体" w:eastAsia="楷体"/>
          <w:color w:val="000000"/>
          <w:sz w:val="24"/>
          <w:szCs w:val="24"/>
          <w:u w:val="single"/>
        </w:rPr>
        <w:t>　   　</w:t>
      </w:r>
      <w:r>
        <w:rPr>
          <w:rFonts w:hint="eastAsia" w:ascii="楷体" w:hAnsi="楷体" w:eastAsia="楷体"/>
          <w:color w:val="000000"/>
          <w:sz w:val="24"/>
          <w:szCs w:val="24"/>
        </w:rPr>
        <w:t>。（填“剧烈”或“不剧烈”）；</w:t>
      </w:r>
    </w:p>
    <w:p>
      <w:pPr>
        <w:spacing w:line="240" w:lineRule="auto"/>
        <w:ind w:left="273" w:leftChars="130"/>
        <w:rPr>
          <w:rFonts w:ascii="楷体" w:hAnsi="楷体" w:eastAsia="楷体"/>
          <w:color w:val="000000"/>
          <w:sz w:val="24"/>
          <w:szCs w:val="24"/>
        </w:rPr>
      </w:pPr>
      <w:r>
        <w:rPr>
          <w:rFonts w:hint="eastAsia" w:ascii="楷体" w:hAnsi="楷体" w:eastAsia="楷体"/>
          <w:color w:val="000000"/>
          <w:sz w:val="24"/>
          <w:szCs w:val="24"/>
        </w:rPr>
        <w:t>【实验拓展】：（1）上述关于铁丝燃烧所需氧气最低浓度的结论是否合理，请说出理由？</w:t>
      </w:r>
      <w:r>
        <w:rPr>
          <w:rFonts w:hint="eastAsia" w:ascii="楷体" w:hAnsi="楷体" w:eastAsia="楷体"/>
          <w:color w:val="000000"/>
          <w:sz w:val="24"/>
          <w:szCs w:val="24"/>
          <w:u w:val="single"/>
        </w:rPr>
        <w:t>　   　</w:t>
      </w:r>
      <w:r>
        <w:rPr>
          <w:rFonts w:hint="eastAsia" w:ascii="楷体" w:hAnsi="楷体" w:eastAsia="楷体"/>
          <w:color w:val="000000"/>
          <w:sz w:val="24"/>
          <w:szCs w:val="24"/>
        </w:rPr>
        <w:t xml:space="preserve"> （填“合理”或“不合理”），理由：</w:t>
      </w:r>
      <w:r>
        <w:rPr>
          <w:rFonts w:hint="eastAsia" w:ascii="楷体" w:hAnsi="楷体" w:eastAsia="楷体"/>
          <w:color w:val="000000"/>
          <w:sz w:val="24"/>
          <w:szCs w:val="24"/>
          <w:u w:val="single"/>
        </w:rPr>
        <w:t>　   　</w:t>
      </w:r>
      <w:r>
        <w:rPr>
          <w:rFonts w:hint="eastAsia" w:ascii="楷体" w:hAnsi="楷体" w:eastAsia="楷体"/>
          <w:color w:val="000000"/>
          <w:sz w:val="24"/>
          <w:szCs w:val="24"/>
        </w:rPr>
        <w:t>。</w:t>
      </w:r>
    </w:p>
    <w:p>
      <w:pPr>
        <w:spacing w:line="360" w:lineRule="auto"/>
        <w:ind w:left="273" w:leftChars="130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drawing>
          <wp:inline distT="0" distB="0" distL="0" distR="0">
            <wp:extent cx="3038475" cy="1800225"/>
            <wp:effectExtent l="0" t="0" r="0" b="0"/>
            <wp:docPr id="1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8899" cy="180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rPr>
          <w:rFonts w:ascii="楷体" w:hAnsi="楷体" w:eastAsia="楷体"/>
          <w:color w:val="000000"/>
          <w:sz w:val="28"/>
        </w:rPr>
      </w:pPr>
      <w:r>
        <w:rPr>
          <w:rFonts w:ascii="楷体" w:hAnsi="楷体" w:eastAsia="楷体"/>
          <w:color w:val="000000"/>
          <w:sz w:val="28"/>
        </w:rPr>
        <w:br w:type="page"/>
      </w:r>
    </w:p>
    <w:p>
      <w:pPr>
        <w:spacing w:line="360" w:lineRule="auto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b/>
          <w:color w:val="000000"/>
          <w:sz w:val="28"/>
          <w:szCs w:val="34"/>
        </w:rPr>
        <w:t>九年级（上）第一次月考化学试卷</w:t>
      </w:r>
    </w:p>
    <w:p>
      <w:pPr>
        <w:spacing w:line="360" w:lineRule="auto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b/>
          <w:color w:val="000000"/>
          <w:sz w:val="28"/>
          <w:szCs w:val="16"/>
        </w:rPr>
        <w:t>参考答案</w:t>
      </w:r>
    </w:p>
    <w:p>
      <w:pPr>
        <w:spacing w:line="360" w:lineRule="auto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b/>
          <w:color w:val="000000"/>
          <w:sz w:val="28"/>
          <w:szCs w:val="21"/>
        </w:rPr>
        <w:t>一．选择题（10个小题每个小题2分，共20分）</w:t>
      </w:r>
    </w:p>
    <w:p>
      <w:pPr>
        <w:spacing w:line="360" w:lineRule="auto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1．A；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</w:rPr>
        <w:t>2．B；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</w:rPr>
        <w:t>3．C；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</w:rPr>
        <w:t>4．C；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</w:rPr>
        <w:t>5．B；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</w:rPr>
        <w:t>6．B；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</w:rPr>
        <w:t>7．C；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</w:rPr>
        <w:t>8．B；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</w:rPr>
        <w:t>9．D；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</w:rPr>
        <w:t>10．D；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</w:p>
    <w:p>
      <w:pPr>
        <w:spacing w:line="360" w:lineRule="auto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b/>
          <w:color w:val="000000"/>
          <w:sz w:val="28"/>
          <w:szCs w:val="21"/>
        </w:rPr>
        <w:t>二．非选题</w:t>
      </w:r>
    </w:p>
    <w:p>
      <w:pPr>
        <w:spacing w:line="360" w:lineRule="auto"/>
        <w:rPr>
          <w:rFonts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  <w:szCs w:val="21"/>
        </w:rPr>
        <w:t>11．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B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氧气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水蒸气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二氧化碳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氮气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</w:rPr>
        <w:t>12．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混合物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燃着的木条熄灭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液氧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BC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</w:rPr>
        <w:t>13．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氮气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氧气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稀有气体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二氧化碳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产生浓厚的白烟，放出热量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氧气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21%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水的体积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五分之一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足量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不能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小于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</w:rPr>
        <w:t>14．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一种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两种或两种以上的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纯净物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</w:rPr>
        <w:t>15．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水+二氧化碳→碳酸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下面的蜡烛先熄灭，上面的蜡烛后熄灭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二氧化碳不燃烧、不支持燃烧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密度比空气大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ascii="楷体" w:hAnsi="楷体" w:eastAsia="楷体"/>
          <w:color w:val="000000"/>
          <w:sz w:val="28"/>
          <w:szCs w:val="21"/>
          <w:u w:val="single"/>
        </w:rPr>
        <w:t>①③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</w:rPr>
        <w:t>16．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不支持燃烧的气体的种类很多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澄清的石灰水变浑浊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CO</w:t>
      </w:r>
      <w:r>
        <w:rPr>
          <w:rFonts w:hint="eastAsia" w:ascii="楷体" w:hAnsi="楷体" w:eastAsia="楷体"/>
          <w:color w:val="000000"/>
          <w:sz w:val="28"/>
          <w:szCs w:val="24"/>
          <w:u w:val="single"/>
          <w:vertAlign w:val="subscript"/>
        </w:rPr>
        <w:t>2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+H</w:t>
      </w:r>
      <w:r>
        <w:rPr>
          <w:rFonts w:hint="eastAsia" w:ascii="楷体" w:hAnsi="楷体" w:eastAsia="楷体"/>
          <w:color w:val="000000"/>
          <w:sz w:val="28"/>
          <w:szCs w:val="24"/>
          <w:u w:val="single"/>
          <w:vertAlign w:val="subscript"/>
        </w:rPr>
        <w:t>2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O═H</w:t>
      </w:r>
      <w:r>
        <w:rPr>
          <w:rFonts w:hint="eastAsia" w:ascii="楷体" w:hAnsi="楷体" w:eastAsia="楷体"/>
          <w:color w:val="000000"/>
          <w:sz w:val="28"/>
          <w:szCs w:val="24"/>
          <w:u w:val="single"/>
          <w:vertAlign w:val="subscript"/>
        </w:rPr>
        <w:t>2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CO</w:t>
      </w:r>
      <w:r>
        <w:rPr>
          <w:rFonts w:hint="eastAsia" w:ascii="楷体" w:hAnsi="楷体" w:eastAsia="楷体"/>
          <w:color w:val="000000"/>
          <w:sz w:val="28"/>
          <w:szCs w:val="24"/>
          <w:u w:val="single"/>
          <w:vertAlign w:val="subscript"/>
        </w:rPr>
        <w:t>3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否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雪碧中含有的柠檬酸能使石蕊试液变红色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用注射器抽取的瓶中气体注入滴加紫色石蕊试液的水中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</w:rPr>
        <w:t>17．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物理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集气瓶底没有放少量水或铺一层细沙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3Fe+2O</w:t>
      </w:r>
      <w:r>
        <w:rPr>
          <w:rFonts w:hint="eastAsia" w:ascii="楷体" w:hAnsi="楷体" w:eastAsia="楷体"/>
          <w:color w:val="000000"/>
          <w:sz w:val="28"/>
          <w:szCs w:val="24"/>
          <w:u w:val="single"/>
          <w:vertAlign w:val="subscript"/>
        </w:rPr>
        <w:t>2</w:t>
      </w:r>
      <m:oMath>
        <m:f>
          <m:fPr>
            <m:ctrlPr>
              <w:rPr>
                <w:rFonts w:ascii="楷体" w:hAnsi="楷体" w:eastAsia="楷体"/>
                <w:color w:val="000000"/>
                <w:sz w:val="28"/>
                <w:szCs w:val="28"/>
              </w:rPr>
            </m:ctrlPr>
          </m:fPr>
          <m:num>
            <m:limLow>
              <m:limLowPr>
                <m:ctrlPr>
                  <w:rPr>
                    <w:rFonts w:ascii="楷体" w:hAnsi="楷体" w:eastAsia="楷体"/>
                    <w:color w:val="000000"/>
                    <w:sz w:val="28"/>
                  </w:rPr>
                </m:ctrlPr>
              </m:limLowPr>
              <m:e>
                <m:r>
                  <w:rPr>
                    <w:rFonts w:ascii="楷体" w:hAnsi="楷体" w:eastAsia="楷体"/>
                    <w:color w:val="000000"/>
                    <w:sz w:val="28"/>
                    <w:szCs w:val="28"/>
                  </w:rPr>
                  <m:t>点燃</m:t>
                </m:r>
                <m:ctrlPr>
                  <w:rPr>
                    <w:rFonts w:ascii="楷体" w:hAnsi="楷体" w:eastAsia="楷体"/>
                    <w:color w:val="000000"/>
                    <w:sz w:val="28"/>
                  </w:rPr>
                </m:ctrlPr>
              </m:e>
              <m:lim>
                <m:r>
                  <w:rPr>
                    <w:rFonts w:ascii="楷体" w:hAnsi="楷体" w:eastAsia="楷体"/>
                    <w:color w:val="000000"/>
                    <w:sz w:val="28"/>
                    <w:szCs w:val="28"/>
                  </w:rPr>
                  <m:t>¯</m:t>
                </m:r>
                <m:ctrlPr>
                  <w:rPr>
                    <w:rFonts w:ascii="楷体" w:hAnsi="楷体" w:eastAsia="楷体"/>
                    <w:color w:val="000000"/>
                    <w:sz w:val="28"/>
                  </w:rPr>
                </m:ctrlPr>
              </m:lim>
            </m:limLow>
            <m:ctrlPr>
              <w:rPr>
                <w:rFonts w:ascii="楷体" w:hAnsi="楷体" w:eastAsia="楷体"/>
                <w:color w:val="000000"/>
                <w:sz w:val="28"/>
                <w:szCs w:val="28"/>
              </w:rPr>
            </m:ctrlPr>
          </m:num>
          <m:den>
            <m:ctrlPr>
              <w:rPr>
                <w:rFonts w:ascii="楷体" w:hAnsi="楷体" w:eastAsia="楷体"/>
                <w:color w:val="000000"/>
                <w:sz w:val="28"/>
                <w:szCs w:val="28"/>
              </w:rPr>
            </m:ctrlPr>
          </m:den>
        </m:f>
      </m:oMath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Fe</w:t>
      </w:r>
      <w:r>
        <w:rPr>
          <w:rFonts w:hint="eastAsia" w:ascii="楷体" w:hAnsi="楷体" w:eastAsia="楷体"/>
          <w:color w:val="000000"/>
          <w:sz w:val="28"/>
          <w:szCs w:val="24"/>
          <w:u w:val="single"/>
          <w:vertAlign w:val="subscript"/>
        </w:rPr>
        <w:t>3</w:t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O</w:t>
      </w:r>
      <w:r>
        <w:rPr>
          <w:rFonts w:hint="eastAsia" w:ascii="楷体" w:hAnsi="楷体" w:eastAsia="楷体"/>
          <w:color w:val="000000"/>
          <w:sz w:val="28"/>
          <w:szCs w:val="24"/>
          <w:u w:val="single"/>
          <w:vertAlign w:val="subscript"/>
        </w:rPr>
        <w:t>4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化合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剧烈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不合理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  <w:r>
        <w:rPr>
          <w:rFonts w:hint="eastAsia" w:ascii="楷体" w:hAnsi="楷体" w:eastAsia="楷体"/>
          <w:color w:val="000000"/>
          <w:sz w:val="28"/>
          <w:szCs w:val="21"/>
          <w:u w:val="single"/>
        </w:rPr>
        <w:t>因为0.38mm的铁丝可能在氧气浓度为56%～59%的范围内燃烧</w:t>
      </w:r>
      <w:r>
        <w:rPr>
          <w:rFonts w:hint="eastAsia" w:ascii="楷体" w:hAnsi="楷体" w:eastAsia="楷体"/>
          <w:color w:val="000000"/>
          <w:sz w:val="28"/>
          <w:szCs w:val="21"/>
        </w:rPr>
        <w:t>；</w:t>
      </w:r>
      <w:r>
        <w:rPr>
          <w:rFonts w:hint="eastAsia" w:ascii="楷体" w:hAnsi="楷体" w:eastAsia="楷体"/>
          <w:color w:val="000000"/>
          <w:sz w:val="28"/>
          <w:szCs w:val="21"/>
        </w:rPr>
        <w:tab/>
      </w:r>
    </w:p>
    <w:p>
      <w:pPr>
        <w:spacing w:line="360" w:lineRule="auto"/>
        <w:rPr>
          <w:rFonts w:ascii="楷体" w:hAnsi="楷体" w:eastAsia="楷体"/>
          <w:color w:val="000000"/>
          <w:sz w:val="28"/>
        </w:rPr>
      </w:pPr>
    </w:p>
    <w:p>
      <w:pPr>
        <w:spacing w:line="360" w:lineRule="auto"/>
        <w:rPr>
          <w:rFonts w:ascii="楷体" w:hAnsi="楷体" w:eastAsia="楷体"/>
          <w:color w:val="000000"/>
          <w:sz w:val="28"/>
        </w:rPr>
      </w:pPr>
    </w:p>
    <w:p>
      <w:pPr>
        <w:spacing w:line="400" w:lineRule="exact"/>
        <w:rPr>
          <w:rFonts w:eastAsia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···························································</w:t>
      </w:r>
    </w:p>
    <w:p>
      <w:pPr>
        <w:spacing w:line="600" w:lineRule="exact"/>
        <w:jc w:val="center"/>
        <w:rPr>
          <w:rFonts w:ascii="华文彩云" w:hAnsi="华文彩云" w:eastAsia="华文彩云" w:cs="华文彩云"/>
          <w:b/>
          <w:bCs/>
          <w:sz w:val="44"/>
          <w:szCs w:val="52"/>
        </w:rPr>
      </w:pPr>
      <w:r>
        <w:rPr>
          <w:rFonts w:hint="eastAsia" w:ascii="华文彩云" w:hAnsi="华文彩云" w:eastAsia="华文彩云" w:cs="华文彩云"/>
          <w:b/>
          <w:bCs/>
          <w:sz w:val="44"/>
          <w:szCs w:val="52"/>
        </w:rPr>
        <w:t>名言警句</w:t>
      </w:r>
    </w:p>
    <w:p>
      <w:pPr>
        <w:spacing w:line="600" w:lineRule="exact"/>
        <w:rPr>
          <w:rFonts w:ascii="仿宋" w:hAnsi="仿宋" w:eastAsia="仿宋" w:cs="仿宋"/>
          <w:b/>
          <w:bCs/>
          <w:color w:val="4F81BD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4F81BD"/>
          <w:sz w:val="32"/>
          <w:szCs w:val="32"/>
        </w:rPr>
        <w:t>业精于勤，荒于嬉;行成于思，毁于随。</w:t>
      </w:r>
    </w:p>
    <w:p>
      <w:pPr>
        <w:spacing w:line="600" w:lineRule="exact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这句话出自唐代韩愈的《进学解》。</w:t>
      </w:r>
    </w:p>
    <w:p>
      <w:pPr>
        <w:spacing w:line="600" w:lineRule="exact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意思是：事业或学业的成功在于奋发努力，勤勉进取。太贪玩，放松要求便会一事无成;做人行事，必须谨慎思考，考虑周详才会有所成就。任性马虎随便只会导致失败。</w:t>
      </w:r>
    </w:p>
    <w:p>
      <w:pPr>
        <w:spacing w:line="400" w:lineRule="exact"/>
        <w:rPr>
          <w:rFonts w:ascii="楷体" w:hAnsi="楷体" w:eastAsia="楷体" w:cs="楷体"/>
          <w:sz w:val="220"/>
          <w:szCs w:val="260"/>
        </w:rPr>
      </w:pPr>
    </w:p>
    <w:p>
      <w:pPr>
        <w:spacing w:line="360" w:lineRule="auto"/>
        <w:rPr>
          <w:rFonts w:ascii="楷体" w:hAnsi="楷体" w:eastAsia="楷体"/>
          <w:color w:val="000000"/>
          <w:sz w:val="28"/>
        </w:rPr>
      </w:pPr>
    </w:p>
    <w:sectPr>
      <w:pgSz w:w="11906" w:h="16838"/>
      <w:pgMar w:top="1440" w:right="1800" w:bottom="1440" w:left="1800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27C69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36804"/>
    <w:rsid w:val="003532EF"/>
    <w:rsid w:val="00373D18"/>
    <w:rsid w:val="00415964"/>
    <w:rsid w:val="004864E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07E40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63184"/>
    <w:rsid w:val="00E9089D"/>
    <w:rsid w:val="00F02182"/>
    <w:rsid w:val="00F809D3"/>
    <w:rsid w:val="00FD376B"/>
    <w:rsid w:val="04700290"/>
    <w:rsid w:val="369A5957"/>
    <w:rsid w:val="76E0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 w:themeColor="hyperlink"/>
      <w:u w:val="single"/>
    </w:rPr>
  </w:style>
  <w:style w:type="table" w:styleId="9">
    <w:name w:val="Table Grid"/>
    <w:basedOn w:val="8"/>
    <w:uiPriority w:val="99"/>
    <w:tblPr>
      <w:tblLayout w:type="fixed"/>
      <w:tblCellMar>
        <w:left w:w="0" w:type="dxa"/>
        <w:right w:w="0" w:type="dxa"/>
      </w:tblCellMar>
    </w:tblPr>
  </w:style>
  <w:style w:type="character" w:customStyle="1" w:styleId="10">
    <w:name w:val="页眉 字符"/>
    <w:basedOn w:val="6"/>
    <w:link w:val="5"/>
    <w:uiPriority w:val="99"/>
    <w:rPr>
      <w:sz w:val="18"/>
      <w:szCs w:val="18"/>
    </w:rPr>
  </w:style>
  <w:style w:type="character" w:customStyle="1" w:styleId="11">
    <w:name w:val="页脚 字符"/>
    <w:basedOn w:val="6"/>
    <w:link w:val="4"/>
    <w:uiPriority w:val="99"/>
    <w:rPr>
      <w:sz w:val="18"/>
      <w:szCs w:val="18"/>
    </w:rPr>
  </w:style>
  <w:style w:type="character" w:customStyle="1" w:styleId="12">
    <w:name w:val="批注框文本 字符"/>
    <w:basedOn w:val="6"/>
    <w:link w:val="3"/>
    <w:semiHidden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4">
    <w:name w:val="无间隔 字符"/>
    <w:basedOn w:val="6"/>
    <w:link w:val="13"/>
    <w:qFormat/>
    <w:uiPriority w:val="1"/>
    <w:rPr>
      <w:kern w:val="0"/>
      <w:sz w:val="22"/>
    </w:rPr>
  </w:style>
  <w:style w:type="character" w:styleId="15">
    <w:name w:val="Placeholder Text"/>
    <w:basedOn w:val="6"/>
    <w:semiHidden/>
    <w:qFormat/>
    <w:uiPriority w:val="99"/>
    <w:rPr>
      <w:color w:val="808080"/>
    </w:rPr>
  </w:style>
  <w:style w:type="character" w:customStyle="1" w:styleId="16">
    <w:name w:val="日期 字符"/>
    <w:basedOn w:val="6"/>
    <w:link w:val="2"/>
    <w:semiHidden/>
    <w:uiPriority w:val="99"/>
  </w:style>
  <w:style w:type="paragraph" w:customStyle="1" w:styleId="17">
    <w:name w:val="_Style 16"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01931D-C5BC-4BAD-A04A-5269BBB32E5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568</Words>
  <Characters>3244</Characters>
  <Lines>27</Lines>
  <Paragraphs>7</Paragraphs>
  <TotalTime>3</TotalTime>
  <ScaleCrop>false</ScaleCrop>
  <LinksUpToDate>false</LinksUpToDate>
  <CharactersWithSpaces>3805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2019-09-20T15:33:00Z</dcterms:created>
  <dc:creator>Administrator</dc:creator>
  <cp:lastModifiedBy>Administrator</cp:lastModifiedBy>
  <cp:lastPrinted>2019-09-20T15:33:00Z</cp:lastPrinted>
  <dcterms:modified xsi:type="dcterms:W3CDTF">2020-10-26T07:26:36Z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