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b/>
          <w:bCs/>
          <w:kern w:val="0"/>
          <w:sz w:val="32"/>
          <w:szCs w:val="32"/>
          <w:lang w:eastAsia="zh-CN"/>
        </w:rPr>
      </w:pPr>
      <w:r>
        <w:rPr>
          <w:rFonts w:hint="eastAsia" w:ascii="Times New Roman" w:hAnsi="Times New Roman" w:eastAsia="宋体" w:cs="Times New Roman"/>
          <w:b/>
          <w:bCs/>
          <w:kern w:val="0"/>
          <w:sz w:val="32"/>
          <w:szCs w:val="32"/>
          <w:lang w:eastAsia="zh-CN"/>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11861800</wp:posOffset>
            </wp:positionV>
            <wp:extent cx="469900" cy="419100"/>
            <wp:effectExtent l="0" t="0" r="635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8"/>
                    <a:stretch>
                      <a:fillRect/>
                    </a:stretch>
                  </pic:blipFill>
                  <pic:spPr>
                    <a:xfrm>
                      <a:off x="0" y="0"/>
                      <a:ext cx="469900" cy="419100"/>
                    </a:xfrm>
                    <a:prstGeom prst="rect">
                      <a:avLst/>
                    </a:prstGeom>
                  </pic:spPr>
                </pic:pic>
              </a:graphicData>
            </a:graphic>
          </wp:anchor>
        </w:drawing>
      </w:r>
      <w:r>
        <w:rPr>
          <w:rFonts w:hint="eastAsia" w:ascii="Times New Roman" w:hAnsi="Times New Roman" w:eastAsia="宋体" w:cs="Times New Roman"/>
          <w:b/>
          <w:bCs/>
          <w:kern w:val="0"/>
          <w:sz w:val="32"/>
          <w:szCs w:val="32"/>
          <w:lang w:eastAsia="zh-CN"/>
        </w:rPr>
        <w:t>2020-2021学年度人教版九年级上学期化学</w:t>
      </w:r>
      <w:r>
        <w:rPr>
          <w:rFonts w:hint="eastAsia" w:ascii="Times New Roman" w:hAnsi="Times New Roman" w:eastAsia="宋体" w:cs="Times New Roman"/>
          <w:b/>
          <w:bCs/>
          <w:kern w:val="0"/>
          <w:sz w:val="32"/>
          <w:szCs w:val="32"/>
          <w:lang w:val="en-US" w:eastAsia="zh-CN"/>
        </w:rPr>
        <w:t>月考</w:t>
      </w:r>
      <w:r>
        <w:rPr>
          <w:rFonts w:hint="eastAsia" w:ascii="Times New Roman" w:hAnsi="Times New Roman" w:eastAsia="宋体" w:cs="Times New Roman"/>
          <w:b/>
          <w:bCs/>
          <w:kern w:val="0"/>
          <w:sz w:val="32"/>
          <w:szCs w:val="32"/>
          <w:lang w:eastAsia="zh-CN"/>
        </w:rPr>
        <w:t>测试卷（Word版）</w:t>
      </w: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eastAsia="zh-CN"/>
        </w:rPr>
        <w:t>总分：</w:t>
      </w:r>
      <w:r>
        <w:rPr>
          <w:rFonts w:hint="eastAsia" w:ascii="Times New Roman" w:hAnsi="Times New Roman" w:eastAsia="宋体" w:cs="Times New Roman"/>
          <w:kern w:val="0"/>
          <w:sz w:val="22"/>
          <w:lang w:val="en-US" w:eastAsia="zh-CN"/>
        </w:rPr>
        <w:t>40分    时间：40分钟</w:t>
      </w: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一、选择题（本大题共1</w:t>
      </w:r>
      <w:r>
        <w:rPr>
          <w:rFonts w:hint="eastAsia" w:ascii="Times New Roman" w:hAnsi="Times New Roman" w:eastAsia="宋体" w:cs="Times New Roman"/>
          <w:kern w:val="0"/>
          <w:sz w:val="22"/>
          <w:lang w:val="en-US" w:eastAsia="zh-CN"/>
        </w:rPr>
        <w:t>2</w:t>
      </w:r>
      <w:r>
        <w:rPr>
          <w:rFonts w:hint="default" w:ascii="Times New Roman" w:hAnsi="Times New Roman" w:eastAsia="宋体" w:cs="Times New Roman"/>
          <w:kern w:val="0"/>
          <w:sz w:val="22"/>
          <w:lang w:val="en-US" w:eastAsia="zh-CN"/>
        </w:rPr>
        <w:t>个小题，每小题只有个选项符合感意，每小题</w:t>
      </w:r>
      <w:r>
        <w:rPr>
          <w:rFonts w:hint="eastAsia" w:ascii="Times New Roman" w:hAnsi="Times New Roman" w:eastAsia="宋体" w:cs="Times New Roman"/>
          <w:kern w:val="0"/>
          <w:sz w:val="22"/>
          <w:lang w:val="en-US" w:eastAsia="zh-CN"/>
        </w:rPr>
        <w:t>1</w:t>
      </w:r>
      <w:r>
        <w:rPr>
          <w:rFonts w:hint="default" w:ascii="Times New Roman" w:hAnsi="Times New Roman" w:eastAsia="宋体" w:cs="Times New Roman"/>
          <w:kern w:val="0"/>
          <w:sz w:val="22"/>
          <w:lang w:val="en-US" w:eastAsia="zh-CN"/>
        </w:rPr>
        <w:t>分，共</w:t>
      </w:r>
      <w:r>
        <w:rPr>
          <w:rFonts w:hint="eastAsia" w:ascii="Times New Roman" w:hAnsi="Times New Roman" w:eastAsia="宋体" w:cs="Times New Roman"/>
          <w:kern w:val="0"/>
          <w:sz w:val="22"/>
          <w:lang w:val="en-US" w:eastAsia="zh-CN"/>
        </w:rPr>
        <w:t>12</w:t>
      </w:r>
      <w:r>
        <w:rPr>
          <w:rFonts w:hint="default" w:ascii="Times New Roman" w:hAnsi="Times New Roman" w:eastAsia="宋体" w:cs="Times New Roman"/>
          <w:kern w:val="0"/>
          <w:sz w:val="22"/>
          <w:lang w:val="en-US" w:eastAsia="zh-CN"/>
        </w:rPr>
        <w:t>分）</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w:t>
      </w:r>
      <w:r>
        <w:rPr>
          <w:rFonts w:hint="default" w:ascii="Times New Roman" w:hAnsi="Times New Roman" w:eastAsia="宋体" w:cs="Times New Roman"/>
          <w:kern w:val="0"/>
          <w:sz w:val="22"/>
          <w:lang w:val="en-US" w:eastAsia="zh-CN"/>
        </w:rPr>
        <w:t>．下列物质属于纯净物的是（　　）</w:t>
      </w:r>
      <w:r>
        <w:rPr>
          <w:rFonts w:hint="eastAsia" w:ascii="Times New Roman" w:hAnsi="Times New Roman" w:eastAsia="宋体" w:cs="Times New Roman"/>
          <w:kern w:val="0"/>
          <w:sz w:val="2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A．新鲜的豆浆</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 xml:space="preserve">   </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default" w:ascii="Times New Roman" w:hAnsi="Times New Roman" w:eastAsia="宋体" w:cs="Times New Roman"/>
          <w:kern w:val="0"/>
          <w:sz w:val="22"/>
          <w:lang w:val="en-US" w:eastAsia="zh-CN"/>
        </w:rPr>
        <w:t xml:space="preserve">B．洁净的空气 </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C．液态氧 </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 xml:space="preserve">    </w:t>
      </w:r>
      <w:r>
        <w:rPr>
          <w:rFonts w:hint="eastAsia" w:ascii="Times New Roman" w:hAnsi="Times New Roman" w:eastAsia="宋体" w:cs="Times New Roman"/>
          <w:kern w:val="0"/>
          <w:sz w:val="22"/>
          <w:lang w:val="en-US" w:eastAsia="zh-CN"/>
        </w:rPr>
        <w:tab/>
      </w:r>
      <w:r>
        <w:rPr>
          <w:rFonts w:hint="default" w:ascii="Times New Roman" w:hAnsi="Times New Roman" w:eastAsia="宋体" w:cs="Times New Roman"/>
          <w:kern w:val="0"/>
          <w:sz w:val="22"/>
          <w:lang w:val="en-US" w:eastAsia="zh-CN"/>
        </w:rPr>
        <w:t>D．矿泉水</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2</w:t>
      </w:r>
      <w:r>
        <w:rPr>
          <w:rFonts w:hint="default" w:ascii="Times New Roman" w:hAnsi="Times New Roman" w:eastAsia="宋体" w:cs="Times New Roman"/>
          <w:kern w:val="0"/>
          <w:sz w:val="22"/>
          <w:lang w:val="en-US" w:eastAsia="zh-CN"/>
        </w:rPr>
        <w:t>．下列家庭食品制作中，发生了化学变化的是（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A．萝卜风干</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default" w:ascii="Times New Roman" w:hAnsi="Times New Roman" w:eastAsia="宋体" w:cs="Times New Roman"/>
          <w:kern w:val="0"/>
          <w:sz w:val="22"/>
          <w:lang w:val="en-US" w:eastAsia="zh-CN"/>
        </w:rPr>
        <w:t xml:space="preserve"> B．西瓜榨汁</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C．葡萄酿酒 </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default" w:ascii="Times New Roman" w:hAnsi="Times New Roman" w:eastAsia="宋体" w:cs="Times New Roman"/>
          <w:kern w:val="0"/>
          <w:sz w:val="22"/>
          <w:lang w:val="en-US" w:eastAsia="zh-CN"/>
        </w:rPr>
        <w:t xml:space="preserve">D．辣椒剁碎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3</w:t>
      </w:r>
      <w:r>
        <w:rPr>
          <w:rFonts w:hint="default" w:ascii="Times New Roman" w:hAnsi="Times New Roman" w:eastAsia="宋体" w:cs="Times New Roman"/>
          <w:kern w:val="0"/>
          <w:sz w:val="22"/>
          <w:lang w:val="en-US" w:eastAsia="zh-CN"/>
        </w:rPr>
        <w:t>．化学与生产、生活密不可分，化学物质的应用非常广泛。下列物质的应用是由化学性质决定的是（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A．稀有气体用于制成多种用途的电光源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B．液氧用作助燃剂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C．金属铜丝作导线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D．二氧化碳制成干冰制冷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rightChars="0"/>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color w:val="333333"/>
          <w:kern w:val="0"/>
          <w:sz w:val="22"/>
          <w:lang w:val="en-US" w:eastAsia="zh-CN"/>
        </w:rPr>
        <w:t>4</w:t>
      </w:r>
      <w:r>
        <w:rPr>
          <w:rFonts w:hint="eastAsia" w:ascii="Times New Roman" w:hAnsi="Times New Roman" w:eastAsia="宋体" w:cs="Times New Roman"/>
          <w:color w:val="333333"/>
          <w:kern w:val="0"/>
          <w:sz w:val="22"/>
        </w:rPr>
        <w:t>．下列实验操作不正确的是（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微软雅黑" w:hAnsi="微软雅黑" w:eastAsia="微软雅黑" w:cs="微软雅黑"/>
          <w:color w:val="333333"/>
          <w:kern w:val="0"/>
          <w:sz w:val="21"/>
          <w:szCs w:val="21"/>
          <w:lang w:val="en-US" w:eastAsia="zh-CN" w:bidi="ar"/>
        </w:rPr>
      </w:pPr>
      <w:r>
        <w:rPr>
          <w:rFonts w:hint="eastAsia" w:ascii="微软雅黑" w:hAnsi="微软雅黑" w:eastAsia="微软雅黑" w:cs="微软雅黑"/>
          <w:color w:val="333333"/>
          <w:kern w:val="0"/>
          <w:sz w:val="21"/>
          <w:szCs w:val="21"/>
          <w:lang w:val="en-US" w:eastAsia="zh-CN" w:bidi="ar"/>
        </w:rPr>
        <w:drawing>
          <wp:inline distT="0" distB="0" distL="114300" distR="114300">
            <wp:extent cx="895985" cy="644525"/>
            <wp:effectExtent l="0" t="0" r="18415" b="3175"/>
            <wp:docPr id="11"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IMG_256"/>
                    <pic:cNvPicPr>
                      <a:picLocks noChangeAspect="1"/>
                    </pic:cNvPicPr>
                  </pic:nvPicPr>
                  <pic:blipFill>
                    <a:blip r:embed="rId9"/>
                    <a:stretch>
                      <a:fillRect/>
                    </a:stretch>
                  </pic:blipFill>
                  <pic:spPr>
                    <a:xfrm>
                      <a:off x="0" y="0"/>
                      <a:ext cx="895985" cy="644525"/>
                    </a:xfrm>
                    <a:prstGeom prst="rect">
                      <a:avLst/>
                    </a:prstGeom>
                    <a:noFill/>
                    <a:ln w="9525">
                      <a:noFill/>
                    </a:ln>
                  </pic:spPr>
                </pic:pic>
              </a:graphicData>
            </a:graphic>
          </wp:inline>
        </w:drawing>
      </w:r>
      <w:r>
        <w:rPr>
          <w:rFonts w:hint="eastAsia" w:ascii="微软雅黑" w:hAnsi="微软雅黑" w:eastAsia="微软雅黑" w:cs="微软雅黑"/>
          <w:color w:val="333333"/>
          <w:kern w:val="0"/>
          <w:sz w:val="21"/>
          <w:szCs w:val="21"/>
          <w:lang w:val="en-US" w:eastAsia="zh-CN" w:bidi="ar"/>
        </w:rPr>
        <w:t xml:space="preserve">      </w:t>
      </w:r>
      <w:r>
        <w:rPr>
          <w:rFonts w:hint="eastAsia" w:ascii="微软雅黑" w:hAnsi="微软雅黑" w:eastAsia="微软雅黑" w:cs="微软雅黑"/>
          <w:color w:val="333333"/>
          <w:kern w:val="0"/>
          <w:sz w:val="21"/>
          <w:szCs w:val="21"/>
          <w:lang w:val="en-US" w:eastAsia="zh-CN" w:bidi="ar"/>
        </w:rPr>
        <w:drawing>
          <wp:inline distT="0" distB="0" distL="114300" distR="114300">
            <wp:extent cx="1229995" cy="615315"/>
            <wp:effectExtent l="0" t="0" r="8255" b="13335"/>
            <wp:docPr id="10" name="图片 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7"/>
                    <pic:cNvPicPr>
                      <a:picLocks noChangeAspect="1"/>
                    </pic:cNvPicPr>
                  </pic:nvPicPr>
                  <pic:blipFill>
                    <a:blip r:embed="rId10"/>
                    <a:stretch>
                      <a:fillRect/>
                    </a:stretch>
                  </pic:blipFill>
                  <pic:spPr>
                    <a:xfrm>
                      <a:off x="0" y="0"/>
                      <a:ext cx="1229995" cy="615315"/>
                    </a:xfrm>
                    <a:prstGeom prst="rect">
                      <a:avLst/>
                    </a:prstGeom>
                    <a:noFill/>
                    <a:ln w="9525">
                      <a:noFill/>
                    </a:ln>
                  </pic:spPr>
                </pic:pic>
              </a:graphicData>
            </a:graphic>
          </wp:inline>
        </w:drawing>
      </w:r>
      <w:r>
        <w:rPr>
          <w:rFonts w:hint="eastAsia" w:ascii="微软雅黑" w:hAnsi="微软雅黑" w:eastAsia="微软雅黑" w:cs="微软雅黑"/>
          <w:color w:val="333333"/>
          <w:kern w:val="0"/>
          <w:sz w:val="21"/>
          <w:szCs w:val="21"/>
          <w:lang w:val="en-US" w:eastAsia="zh-CN" w:bidi="ar"/>
        </w:rPr>
        <w:t xml:space="preserve">       </w:t>
      </w:r>
      <w:r>
        <w:rPr>
          <w:rFonts w:hint="eastAsia" w:ascii="微软雅黑" w:hAnsi="微软雅黑" w:eastAsia="微软雅黑" w:cs="微软雅黑"/>
          <w:color w:val="333333"/>
          <w:kern w:val="0"/>
          <w:sz w:val="21"/>
          <w:szCs w:val="21"/>
          <w:lang w:val="en-US" w:eastAsia="zh-CN" w:bidi="ar"/>
        </w:rPr>
        <w:drawing>
          <wp:inline distT="0" distB="0" distL="114300" distR="114300">
            <wp:extent cx="298450" cy="648335"/>
            <wp:effectExtent l="0" t="0" r="6350" b="18415"/>
            <wp:docPr id="9" name="图片 1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IMG_258"/>
                    <pic:cNvPicPr>
                      <a:picLocks noChangeAspect="1"/>
                    </pic:cNvPicPr>
                  </pic:nvPicPr>
                  <pic:blipFill>
                    <a:blip r:embed="rId11"/>
                    <a:stretch>
                      <a:fillRect/>
                    </a:stretch>
                  </pic:blipFill>
                  <pic:spPr>
                    <a:xfrm>
                      <a:off x="0" y="0"/>
                      <a:ext cx="298450" cy="648335"/>
                    </a:xfrm>
                    <a:prstGeom prst="rect">
                      <a:avLst/>
                    </a:prstGeom>
                    <a:noFill/>
                    <a:ln w="9525">
                      <a:noFill/>
                    </a:ln>
                  </pic:spPr>
                </pic:pic>
              </a:graphicData>
            </a:graphic>
          </wp:inline>
        </w:drawing>
      </w:r>
      <w:r>
        <w:rPr>
          <w:rFonts w:hint="eastAsia" w:ascii="微软雅黑" w:hAnsi="微软雅黑" w:eastAsia="微软雅黑" w:cs="微软雅黑"/>
          <w:color w:val="333333"/>
          <w:kern w:val="0"/>
          <w:sz w:val="21"/>
          <w:szCs w:val="21"/>
          <w:lang w:val="en-US" w:eastAsia="zh-CN" w:bidi="ar"/>
        </w:rPr>
        <w:t xml:space="preserve">            </w:t>
      </w:r>
      <w:r>
        <w:rPr>
          <w:rFonts w:hint="eastAsia" w:ascii="微软雅黑" w:hAnsi="微软雅黑" w:eastAsia="微软雅黑" w:cs="微软雅黑"/>
          <w:color w:val="333333"/>
          <w:kern w:val="0"/>
          <w:sz w:val="21"/>
          <w:szCs w:val="21"/>
          <w:lang w:val="en-US" w:eastAsia="zh-CN" w:bidi="ar"/>
        </w:rPr>
        <w:drawing>
          <wp:inline distT="0" distB="0" distL="114300" distR="114300">
            <wp:extent cx="245745" cy="650240"/>
            <wp:effectExtent l="0" t="0" r="1905" b="16510"/>
            <wp:docPr id="8" name="图片 1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IMG_259"/>
                    <pic:cNvPicPr>
                      <a:picLocks noChangeAspect="1"/>
                    </pic:cNvPicPr>
                  </pic:nvPicPr>
                  <pic:blipFill>
                    <a:blip r:embed="rId12"/>
                    <a:stretch>
                      <a:fillRect/>
                    </a:stretch>
                  </pic:blipFill>
                  <pic:spPr>
                    <a:xfrm>
                      <a:off x="0" y="0"/>
                      <a:ext cx="245745" cy="65024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color w:val="333333"/>
          <w:kern w:val="0"/>
          <w:sz w:val="22"/>
        </w:rPr>
      </w:pPr>
      <w:r>
        <w:rPr>
          <w:rFonts w:hint="eastAsia" w:ascii="Times New Roman" w:hAnsi="Times New Roman" w:eastAsia="宋体" w:cs="Times New Roman"/>
          <w:color w:val="333333"/>
          <w:kern w:val="0"/>
          <w:sz w:val="22"/>
        </w:rPr>
        <w:t>A．检查装置气密性</w:t>
      </w:r>
      <w:r>
        <w:rPr>
          <w:rFonts w:hint="eastAsia" w:ascii="Times New Roman" w:hAnsi="Times New Roman" w:eastAsia="宋体" w:cs="Times New Roman"/>
          <w:color w:val="333333"/>
          <w:kern w:val="0"/>
          <w:sz w:val="22"/>
        </w:rPr>
        <w:tab/>
      </w:r>
      <w:r>
        <w:rPr>
          <w:rFonts w:hint="eastAsia" w:ascii="Times New Roman" w:hAnsi="Times New Roman" w:eastAsia="宋体" w:cs="Times New Roman"/>
          <w:color w:val="333333"/>
          <w:kern w:val="0"/>
          <w:sz w:val="22"/>
          <w:lang w:val="en-US" w:eastAsia="zh-CN"/>
        </w:rPr>
        <w:t xml:space="preserve">   </w:t>
      </w:r>
      <w:r>
        <w:rPr>
          <w:rFonts w:hint="eastAsia" w:ascii="Times New Roman" w:hAnsi="Times New Roman" w:eastAsia="宋体" w:cs="Times New Roman"/>
          <w:color w:val="333333"/>
          <w:kern w:val="0"/>
          <w:sz w:val="22"/>
        </w:rPr>
        <w:t>B．取碳酸钠粉末</w:t>
      </w:r>
      <w:r>
        <w:rPr>
          <w:rFonts w:hint="eastAsia" w:ascii="Times New Roman" w:hAnsi="Times New Roman" w:eastAsia="宋体" w:cs="Times New Roman"/>
          <w:color w:val="333333"/>
          <w:kern w:val="0"/>
          <w:sz w:val="22"/>
          <w:lang w:val="en-US" w:eastAsia="zh-CN"/>
        </w:rPr>
        <w:tab/>
      </w:r>
      <w:r>
        <w:rPr>
          <w:rFonts w:hint="eastAsia" w:ascii="Times New Roman" w:hAnsi="Times New Roman" w:eastAsia="宋体" w:cs="Times New Roman"/>
          <w:color w:val="333333"/>
          <w:kern w:val="0"/>
          <w:sz w:val="22"/>
          <w:lang w:val="en-US" w:eastAsia="zh-CN"/>
        </w:rPr>
        <w:t xml:space="preserve">   </w:t>
      </w:r>
      <w:r>
        <w:rPr>
          <w:rFonts w:hint="eastAsia" w:ascii="Times New Roman" w:hAnsi="Times New Roman" w:eastAsia="宋体" w:cs="Times New Roman"/>
          <w:color w:val="333333"/>
          <w:kern w:val="0"/>
          <w:sz w:val="22"/>
        </w:rPr>
        <w:t>C．滴加药品</w:t>
      </w:r>
      <w:r>
        <w:rPr>
          <w:rFonts w:hint="eastAsia" w:ascii="Times New Roman" w:hAnsi="Times New Roman" w:eastAsia="宋体" w:cs="Times New Roman"/>
          <w:color w:val="333333"/>
          <w:kern w:val="0"/>
          <w:sz w:val="22"/>
        </w:rPr>
        <w:tab/>
      </w:r>
      <w:r>
        <w:rPr>
          <w:rFonts w:hint="eastAsia" w:ascii="Times New Roman" w:hAnsi="Times New Roman" w:eastAsia="宋体" w:cs="Times New Roman"/>
          <w:color w:val="333333"/>
          <w:kern w:val="0"/>
          <w:sz w:val="22"/>
          <w:lang w:val="en-US" w:eastAsia="zh-CN"/>
        </w:rPr>
        <w:t xml:space="preserve">  </w:t>
      </w:r>
      <w:r>
        <w:rPr>
          <w:rFonts w:hint="eastAsia" w:ascii="Times New Roman" w:hAnsi="Times New Roman" w:eastAsia="宋体" w:cs="Times New Roman"/>
          <w:color w:val="333333"/>
          <w:kern w:val="0"/>
          <w:sz w:val="22"/>
        </w:rPr>
        <w:t>D．滴管用后不需洗涤</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333333"/>
          <w:kern w:val="0"/>
          <w:sz w:val="22"/>
          <w:lang w:val="en-US" w:eastAsia="zh-CN"/>
        </w:rPr>
      </w:pPr>
      <w:r>
        <w:rPr>
          <w:rFonts w:hint="eastAsia" w:ascii="Times New Roman" w:hAnsi="Times New Roman" w:eastAsia="宋体" w:cs="Times New Roman"/>
          <w:color w:val="333333"/>
          <w:kern w:val="0"/>
          <w:sz w:val="22"/>
          <w:lang w:val="en-US" w:eastAsia="zh-CN"/>
        </w:rPr>
        <w:t>5</w:t>
      </w:r>
      <w:r>
        <w:rPr>
          <w:rFonts w:hint="eastAsia" w:ascii="Times New Roman" w:hAnsi="Times New Roman" w:eastAsia="宋体" w:cs="Times New Roman"/>
          <w:color w:val="333333"/>
          <w:kern w:val="0"/>
          <w:sz w:val="22"/>
        </w:rPr>
        <w:t>．</w:t>
      </w:r>
      <w:r>
        <w:rPr>
          <w:rFonts w:hint="default" w:ascii="Times New Roman" w:hAnsi="Times New Roman" w:eastAsia="宋体" w:cs="Times New Roman"/>
          <w:color w:val="333333"/>
          <w:kern w:val="0"/>
          <w:sz w:val="22"/>
          <w:lang w:val="en-US" w:eastAsia="zh-CN"/>
        </w:rPr>
        <w:t>加热约150mL水，需要用到的一组仪器是（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333333"/>
          <w:kern w:val="0"/>
          <w:sz w:val="22"/>
          <w:lang w:val="en-US" w:eastAsia="zh-CN"/>
        </w:rPr>
      </w:pPr>
      <w:r>
        <w:rPr>
          <w:rFonts w:hint="default" w:ascii="Times New Roman" w:hAnsi="Times New Roman" w:eastAsia="宋体" w:cs="Times New Roman"/>
          <w:color w:val="333333"/>
          <w:kern w:val="0"/>
          <w:sz w:val="22"/>
          <w:lang w:val="en-US" w:eastAsia="zh-CN"/>
        </w:rPr>
        <w:t xml:space="preserve">A．试管、试管夹、酒精灯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333333"/>
          <w:kern w:val="0"/>
          <w:sz w:val="22"/>
          <w:lang w:val="en-US" w:eastAsia="zh-CN"/>
        </w:rPr>
      </w:pPr>
      <w:r>
        <w:rPr>
          <w:rFonts w:hint="default" w:ascii="Times New Roman" w:hAnsi="Times New Roman" w:eastAsia="宋体" w:cs="Times New Roman"/>
          <w:color w:val="333333"/>
          <w:kern w:val="0"/>
          <w:sz w:val="22"/>
          <w:lang w:val="en-US" w:eastAsia="zh-CN"/>
        </w:rPr>
        <w:t xml:space="preserve">B．烧杯、铁架台、酒精灯、石棉网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333333"/>
          <w:kern w:val="0"/>
          <w:sz w:val="22"/>
          <w:lang w:val="en-US" w:eastAsia="zh-CN"/>
        </w:rPr>
      </w:pPr>
      <w:r>
        <w:rPr>
          <w:rFonts w:hint="default" w:ascii="Times New Roman" w:hAnsi="Times New Roman" w:eastAsia="宋体" w:cs="Times New Roman"/>
          <w:color w:val="333333"/>
          <w:kern w:val="0"/>
          <w:sz w:val="22"/>
          <w:lang w:val="en-US" w:eastAsia="zh-CN"/>
        </w:rPr>
        <w:t>C．试管、铁架台、酒精灯、石棉网</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333333"/>
          <w:kern w:val="0"/>
          <w:sz w:val="22"/>
          <w:lang w:val="en-US" w:eastAsia="zh-CN"/>
        </w:rPr>
      </w:pPr>
      <w:r>
        <w:rPr>
          <w:rFonts w:hint="default" w:ascii="Times New Roman" w:hAnsi="Times New Roman" w:eastAsia="宋体" w:cs="Times New Roman"/>
          <w:color w:val="333333"/>
          <w:kern w:val="0"/>
          <w:sz w:val="22"/>
          <w:lang w:val="en-US" w:eastAsia="zh-CN"/>
        </w:rPr>
        <w:t xml:space="preserve">D．烧杯、铁架台、酒精灯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6</w:t>
      </w:r>
      <w:r>
        <w:rPr>
          <w:rFonts w:hint="default" w:ascii="Times New Roman" w:hAnsi="Times New Roman" w:eastAsia="宋体" w:cs="Times New Roman"/>
          <w:kern w:val="0"/>
          <w:sz w:val="22"/>
          <w:lang w:val="en-US" w:eastAsia="zh-CN"/>
        </w:rPr>
        <w:t>．2020年6月5日世界环境日的主题为</w:t>
      </w:r>
      <w:r>
        <w:rPr>
          <w:rFonts w:hint="eastAsia" w:ascii="Times New Roman" w:hAnsi="Times New Roman" w:eastAsia="宋体" w:cs="Times New Roman"/>
          <w:kern w:val="0"/>
          <w:sz w:val="22"/>
          <w:lang w:val="en-US" w:eastAsia="zh-CN"/>
        </w:rPr>
        <w:t>“</w:t>
      </w:r>
      <w:r>
        <w:rPr>
          <w:rFonts w:hint="default" w:ascii="Times New Roman" w:hAnsi="Times New Roman" w:eastAsia="宋体" w:cs="Times New Roman"/>
          <w:kern w:val="0"/>
          <w:sz w:val="22"/>
          <w:lang w:val="en-US" w:eastAsia="zh-CN"/>
        </w:rPr>
        <w:t>关爱自然，刻不容缓</w:t>
      </w:r>
      <w:r>
        <w:rPr>
          <w:rFonts w:hint="eastAsia" w:ascii="Times New Roman" w:hAnsi="Times New Roman" w:eastAsia="宋体" w:cs="Times New Roman"/>
          <w:kern w:val="0"/>
          <w:sz w:val="22"/>
          <w:lang w:val="en-US" w:eastAsia="zh-CN"/>
        </w:rPr>
        <w:t>”</w:t>
      </w:r>
      <w:r>
        <w:rPr>
          <w:rFonts w:hint="default" w:ascii="Times New Roman" w:hAnsi="Times New Roman" w:eastAsia="宋体" w:cs="Times New Roman"/>
          <w:kern w:val="0"/>
          <w:sz w:val="22"/>
          <w:lang w:val="en-US" w:eastAsia="zh-CN"/>
        </w:rPr>
        <w:t>，下列做法符合这一主题的是（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A．为了增加节日气氛，橘子洲大量燃放烟花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B．增加烟囱高度，防治空气污染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C．出行方式尽量采用步行、骑共享单车或乘坐公交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D．实行垃圾分类，并集中露天焚烧干垃圾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7</w:t>
      </w:r>
      <w:r>
        <w:rPr>
          <w:rFonts w:hint="default" w:ascii="Times New Roman" w:hAnsi="Times New Roman" w:eastAsia="宋体" w:cs="Times New Roman"/>
          <w:kern w:val="0"/>
          <w:sz w:val="22"/>
          <w:lang w:val="en-US" w:eastAsia="zh-CN"/>
        </w:rPr>
        <w:t>．下列变化中，既属于化合反应又属于氧化反应的是（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A．石蜡+氧气</w:t>
      </w:r>
      <w:r>
        <w:rPr>
          <w:rFonts w:hint="default" w:ascii="Times New Roman" w:hAnsi="Times New Roman" w:eastAsia="宋体" w:cs="Times New Roman"/>
          <w:kern w:val="0"/>
          <w:position w:val="-6"/>
          <w:sz w:val="22"/>
          <w:lang w:val="en-US" w:eastAsia="zh-CN"/>
        </w:rPr>
        <w:object>
          <v:shape id="_x0000_i1025" o:spt="75" type="#_x0000_t75" style="height:17pt;width:42pt;" o:ole="t" filled="f" o:preferrelative="t" stroked="f" coordsize="21600,21600">
            <v:path/>
            <v:fill on="f" focussize="0,0"/>
            <v:stroke on="f" joinstyle="miter"/>
            <v:imagedata r:id="rId14" o:title=""/>
            <o:lock v:ext="edit" aspectratio="t"/>
            <w10:wrap type="none"/>
            <w10:anchorlock/>
          </v:shape>
          <o:OLEObject Type="Embed" ProgID="Equation.KSEE3" ShapeID="_x0000_i1025" DrawAspect="Content" ObjectID="_1468075725" r:id="rId13">
            <o:LockedField>false</o:LockedField>
          </o:OLEObject>
        </w:object>
      </w:r>
      <w:r>
        <w:rPr>
          <w:rFonts w:hint="default" w:ascii="Times New Roman" w:hAnsi="Times New Roman" w:eastAsia="宋体" w:cs="Times New Roman"/>
          <w:kern w:val="0"/>
          <w:sz w:val="22"/>
          <w:lang w:val="en-US" w:eastAsia="zh-CN"/>
        </w:rPr>
        <w:t xml:space="preserve">二氧化碳+水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B．硫+氢气</w:t>
      </w:r>
      <w:r>
        <w:rPr>
          <w:rFonts w:hint="default" w:ascii="Times New Roman" w:hAnsi="Times New Roman" w:eastAsia="宋体" w:cs="Times New Roman"/>
          <w:kern w:val="0"/>
          <w:position w:val="-6"/>
          <w:sz w:val="22"/>
          <w:lang w:val="en-US" w:eastAsia="zh-CN"/>
        </w:rPr>
        <w:object>
          <v:shape id="_x0000_i1026" o:spt="75" type="#_x0000_t75" style="height:17pt;width:42pt;" o:ole="t" filled="f" o:preferrelative="t" stroked="f" coordsize="21600,21600">
            <v:path/>
            <v:fill on="f" focussize="0,0"/>
            <v:stroke on="f" joinstyle="miter"/>
            <v:imagedata r:id="rId14" o:title=""/>
            <o:lock v:ext="edit" aspectratio="t"/>
            <w10:wrap type="none"/>
            <w10:anchorlock/>
          </v:shape>
          <o:OLEObject Type="Embed" ProgID="Equation.KSEE3" ShapeID="_x0000_i1026" DrawAspect="Content" ObjectID="_1468075726" r:id="rId15">
            <o:LockedField>false</o:LockedField>
          </o:OLEObject>
        </w:object>
      </w:r>
      <w:r>
        <w:rPr>
          <w:rFonts w:hint="default" w:ascii="Times New Roman" w:hAnsi="Times New Roman" w:eastAsia="宋体" w:cs="Times New Roman"/>
          <w:kern w:val="0"/>
          <w:sz w:val="22"/>
          <w:lang w:val="en-US" w:eastAsia="zh-CN"/>
        </w:rPr>
        <w:t xml:space="preserve">硫化氢 </w:t>
      </w:r>
      <w:r>
        <w:rPr>
          <w:rFonts w:hint="eastAsia" w:ascii="Times New Roman" w:hAnsi="Times New Roman" w:eastAsia="宋体" w:cs="Times New Roman"/>
          <w:kern w:val="0"/>
          <w:sz w:val="2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C．氧化汞</w:t>
      </w:r>
      <w:r>
        <w:rPr>
          <w:rFonts w:hint="default" w:ascii="Times New Roman" w:hAnsi="Times New Roman" w:eastAsia="宋体" w:cs="Times New Roman"/>
          <w:kern w:val="0"/>
          <w:position w:val="-6"/>
          <w:sz w:val="22"/>
          <w:lang w:val="en-US" w:eastAsia="zh-CN"/>
        </w:rPr>
        <w:object>
          <v:shape id="_x0000_i1027" o:spt="75" type="#_x0000_t75" style="height:17pt;width:42pt;" o:ole="t" filled="f" o:preferrelative="t" stroked="f" coordsize="21600,21600">
            <v:path/>
            <v:fill on="f" focussize="0,0"/>
            <v:stroke on="f" joinstyle="miter"/>
            <v:imagedata r:id="rId17" o:title=""/>
            <o:lock v:ext="edit" aspectratio="t"/>
            <w10:wrap type="none"/>
            <w10:anchorlock/>
          </v:shape>
          <o:OLEObject Type="Embed" ProgID="Equation.KSEE3" ShapeID="_x0000_i1027" DrawAspect="Content" ObjectID="_1468075727" r:id="rId16">
            <o:LockedField>false</o:LockedField>
          </o:OLEObject>
        </w:object>
      </w:r>
      <w:r>
        <w:rPr>
          <w:rFonts w:hint="default" w:ascii="Times New Roman" w:hAnsi="Times New Roman" w:eastAsia="宋体" w:cs="Times New Roman"/>
          <w:kern w:val="0"/>
          <w:sz w:val="22"/>
          <w:lang w:val="en-US" w:eastAsia="zh-CN"/>
        </w:rPr>
        <w:t xml:space="preserve">汞+氧气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D．氧气+氢气</w:t>
      </w:r>
      <w:r>
        <w:rPr>
          <w:rFonts w:hint="default" w:ascii="Times New Roman" w:hAnsi="Times New Roman" w:eastAsia="宋体" w:cs="Times New Roman"/>
          <w:kern w:val="0"/>
          <w:position w:val="-6"/>
          <w:sz w:val="22"/>
          <w:lang w:val="en-US" w:eastAsia="zh-CN"/>
        </w:rPr>
        <w:object>
          <v:shape id="_x0000_i1028" o:spt="75" type="#_x0000_t75" style="height:17pt;width:42pt;" o:ole="t" filled="f" o:preferrelative="t" stroked="f" coordsize="21600,21600">
            <v:path/>
            <v:fill on="f" focussize="0,0"/>
            <v:stroke on="f" joinstyle="miter"/>
            <v:imagedata r:id="rId17" o:title=""/>
            <o:lock v:ext="edit" aspectratio="t"/>
            <w10:wrap type="none"/>
            <w10:anchorlock/>
          </v:shape>
          <o:OLEObject Type="Embed" ProgID="Equation.KSEE3" ShapeID="_x0000_i1028" DrawAspect="Content" ObjectID="_1468075728" r:id="rId18">
            <o:LockedField>false</o:LockedField>
          </o:OLEObject>
        </w:object>
      </w:r>
      <w:r>
        <w:rPr>
          <w:rFonts w:hint="default" w:ascii="Times New Roman" w:hAnsi="Times New Roman" w:eastAsia="宋体" w:cs="Times New Roman"/>
          <w:kern w:val="0"/>
          <w:sz w:val="22"/>
          <w:lang w:val="en-US" w:eastAsia="zh-CN"/>
        </w:rPr>
        <w:t xml:space="preserve">水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drawing>
          <wp:anchor distT="0" distB="0" distL="114300" distR="114300" simplePos="0" relativeHeight="251659264" behindDoc="0" locked="0" layoutInCell="1" allowOverlap="1">
            <wp:simplePos x="0" y="0"/>
            <wp:positionH relativeFrom="column">
              <wp:posOffset>4190365</wp:posOffset>
            </wp:positionH>
            <wp:positionV relativeFrom="paragraph">
              <wp:posOffset>260350</wp:posOffset>
            </wp:positionV>
            <wp:extent cx="1088390" cy="1006475"/>
            <wp:effectExtent l="0" t="0" r="16510" b="3175"/>
            <wp:wrapNone/>
            <wp:docPr id="20" name="图片 20" descr="bdc124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bdc1241b"/>
                    <pic:cNvPicPr>
                      <a:picLocks noChangeAspect="1"/>
                    </pic:cNvPicPr>
                  </pic:nvPicPr>
                  <pic:blipFill>
                    <a:blip r:embed="rId19"/>
                    <a:stretch>
                      <a:fillRect/>
                    </a:stretch>
                  </pic:blipFill>
                  <pic:spPr>
                    <a:xfrm>
                      <a:off x="0" y="0"/>
                      <a:ext cx="1088390" cy="1006475"/>
                    </a:xfrm>
                    <a:prstGeom prst="rect">
                      <a:avLst/>
                    </a:prstGeom>
                  </pic:spPr>
                </pic:pic>
              </a:graphicData>
            </a:graphic>
          </wp:anchor>
        </w:drawing>
      </w:r>
      <w:r>
        <w:rPr>
          <w:rFonts w:hint="eastAsia" w:ascii="Times New Roman" w:hAnsi="Times New Roman" w:eastAsia="宋体" w:cs="Times New Roman"/>
          <w:kern w:val="0"/>
          <w:sz w:val="22"/>
          <w:lang w:val="en-US" w:eastAsia="zh-CN"/>
        </w:rPr>
        <w:t>8</w:t>
      </w:r>
      <w:r>
        <w:rPr>
          <w:rFonts w:hint="default" w:ascii="Times New Roman" w:hAnsi="Times New Roman" w:eastAsia="宋体" w:cs="Times New Roman"/>
          <w:kern w:val="0"/>
          <w:sz w:val="22"/>
          <w:lang w:val="en-US" w:eastAsia="zh-CN"/>
        </w:rPr>
        <w:t>．如图装置常用来测定空气中氧气的含量。下列对该实验的认识中不正确的是（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A．红磷燃烧产生大量白烟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B．燃烧匙中的红磷可以换成细铁丝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C．该实验可说明N</w:t>
      </w:r>
      <w:r>
        <w:rPr>
          <w:rFonts w:hint="default" w:ascii="Times New Roman" w:hAnsi="Times New Roman" w:eastAsia="宋体" w:cs="Times New Roman"/>
          <w:kern w:val="0"/>
          <w:sz w:val="22"/>
          <w:vertAlign w:val="subscript"/>
          <w:lang w:val="en-US" w:eastAsia="zh-CN"/>
        </w:rPr>
        <w:t>2</w:t>
      </w:r>
      <w:r>
        <w:rPr>
          <w:rFonts w:hint="default" w:ascii="Times New Roman" w:hAnsi="Times New Roman" w:eastAsia="宋体" w:cs="Times New Roman"/>
          <w:kern w:val="0"/>
          <w:sz w:val="22"/>
          <w:lang w:val="en-US" w:eastAsia="zh-CN"/>
        </w:rPr>
        <w:t xml:space="preserve">难溶于水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D．红磷的量不足会导致进入集气瓶中水的体积小于1</w:t>
      </w:r>
      <w:r>
        <w:rPr>
          <w:rFonts w:hint="eastAsia" w:ascii="Times New Roman" w:hAnsi="Times New Roman" w:eastAsia="宋体" w:cs="Times New Roman"/>
          <w:kern w:val="0"/>
          <w:sz w:val="22"/>
          <w:lang w:val="en-US" w:eastAsia="zh-CN"/>
        </w:rPr>
        <w:t>/</w:t>
      </w:r>
      <w:r>
        <w:rPr>
          <w:rFonts w:hint="default" w:ascii="Times New Roman" w:hAnsi="Times New Roman" w:eastAsia="宋体" w:cs="Times New Roman"/>
          <w:kern w:val="0"/>
          <w:sz w:val="22"/>
          <w:lang w:val="en-US" w:eastAsia="zh-CN"/>
        </w:rPr>
        <w:t xml:space="preserve"> 5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9</w:t>
      </w:r>
      <w:r>
        <w:rPr>
          <w:rFonts w:hint="default" w:ascii="Times New Roman" w:hAnsi="Times New Roman" w:eastAsia="宋体" w:cs="Times New Roman"/>
          <w:kern w:val="0"/>
          <w:sz w:val="22"/>
          <w:lang w:val="en-US" w:eastAsia="zh-CN"/>
        </w:rPr>
        <w:t>．鉴别空气、氧气、二氧化碳三瓶气体，可以选用的最佳方法是（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A．将气体分别通入水中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B．将气体分别通入澄清石灰水中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C．将带火星的木条分别伸入三瓶气体中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D．将燃烧的木条分别伸入三瓶气体中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10</w:t>
      </w:r>
      <w:r>
        <w:rPr>
          <w:rFonts w:hint="default" w:ascii="Times New Roman" w:hAnsi="Times New Roman" w:eastAsia="宋体" w:cs="Times New Roman"/>
          <w:kern w:val="0"/>
          <w:sz w:val="22"/>
          <w:lang w:val="en-US" w:eastAsia="zh-CN"/>
        </w:rPr>
        <w:t>．下列实验现象的描述正确的是（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A．铁在氧气中燃烧生成四氧化三铁，放热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B．木炭在氧气中燃烧发出白光，放热，生成能使澄清石灰水变浑浊的气体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C．硫在空气中燃烧发出明亮的蓝紫色火焰，放热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D．</w:t>
      </w:r>
      <w:r>
        <w:rPr>
          <w:rFonts w:hint="eastAsia" w:ascii="Times New Roman" w:hAnsi="Times New Roman" w:eastAsia="宋体" w:cs="Times New Roman"/>
          <w:kern w:val="0"/>
          <w:sz w:val="22"/>
          <w:lang w:val="en-US" w:eastAsia="zh-CN"/>
        </w:rPr>
        <w:t>镁条</w:t>
      </w:r>
      <w:r>
        <w:rPr>
          <w:rFonts w:hint="default" w:ascii="Times New Roman" w:hAnsi="Times New Roman" w:eastAsia="宋体" w:cs="Times New Roman"/>
          <w:kern w:val="0"/>
          <w:sz w:val="22"/>
          <w:lang w:val="en-US" w:eastAsia="zh-CN"/>
        </w:rPr>
        <w:t xml:space="preserve">在空气中燃烧产生大量白雾，放热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1</w:t>
      </w:r>
      <w:r>
        <w:rPr>
          <w:rFonts w:hint="eastAsia" w:ascii="Times New Roman" w:hAnsi="Times New Roman" w:eastAsia="宋体" w:cs="Times New Roman"/>
          <w:kern w:val="0"/>
          <w:sz w:val="22"/>
          <w:lang w:val="en-US" w:eastAsia="zh-CN"/>
        </w:rPr>
        <w:t>1</w:t>
      </w:r>
      <w:r>
        <w:rPr>
          <w:rFonts w:hint="default" w:ascii="Times New Roman" w:hAnsi="Times New Roman" w:eastAsia="宋体" w:cs="Times New Roman"/>
          <w:kern w:val="0"/>
          <w:sz w:val="22"/>
          <w:lang w:val="en-US" w:eastAsia="zh-CN"/>
        </w:rPr>
        <w:t>．勤做笔记是学好化学的必要习惯。细心的你发现下列笔记有错误的是（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A．催化剂能改变其他物质的化学反应速度</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B．酒精燃烧时火焰分三层，其中外焰温度最高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C．氧气是一种常见的燃料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 xml:space="preserve">D．空气主要是由氮气和氧气组成，其中氧气的体积分数约占21%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微软雅黑" w:hAnsi="微软雅黑" w:eastAsia="微软雅黑" w:cs="微软雅黑"/>
          <w:color w:val="333333"/>
          <w:kern w:val="0"/>
          <w:sz w:val="21"/>
          <w:szCs w:val="21"/>
          <w:lang w:val="en-US" w:eastAsia="zh-CN" w:bidi="ar"/>
        </w:rPr>
        <w:drawing>
          <wp:anchor distT="0" distB="0" distL="114300" distR="114300" simplePos="0" relativeHeight="251662336" behindDoc="0" locked="0" layoutInCell="1" allowOverlap="1">
            <wp:simplePos x="0" y="0"/>
            <wp:positionH relativeFrom="column">
              <wp:posOffset>2927350</wp:posOffset>
            </wp:positionH>
            <wp:positionV relativeFrom="paragraph">
              <wp:posOffset>489585</wp:posOffset>
            </wp:positionV>
            <wp:extent cx="1014730" cy="1103630"/>
            <wp:effectExtent l="0" t="0" r="13970" b="1270"/>
            <wp:wrapNone/>
            <wp:docPr id="23" name="图片 3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0" descr="IMG_258"/>
                    <pic:cNvPicPr>
                      <a:picLocks noChangeAspect="1"/>
                    </pic:cNvPicPr>
                  </pic:nvPicPr>
                  <pic:blipFill>
                    <a:blip r:embed="rId20"/>
                    <a:stretch>
                      <a:fillRect/>
                    </a:stretch>
                  </pic:blipFill>
                  <pic:spPr>
                    <a:xfrm>
                      <a:off x="0" y="0"/>
                      <a:ext cx="1014730" cy="1103630"/>
                    </a:xfrm>
                    <a:prstGeom prst="rect">
                      <a:avLst/>
                    </a:prstGeom>
                    <a:noFill/>
                    <a:ln w="9525">
                      <a:noFill/>
                    </a:ln>
                  </pic:spPr>
                </pic:pic>
              </a:graphicData>
            </a:graphic>
          </wp:anchor>
        </w:drawing>
      </w:r>
      <w:r>
        <w:rPr>
          <w:rFonts w:hint="eastAsia" w:ascii="微软雅黑" w:hAnsi="微软雅黑" w:eastAsia="微软雅黑" w:cs="微软雅黑"/>
          <w:color w:val="333333"/>
          <w:kern w:val="0"/>
          <w:sz w:val="21"/>
          <w:szCs w:val="21"/>
          <w:lang w:val="en-US" w:eastAsia="zh-CN" w:bidi="ar"/>
        </w:rPr>
        <w:drawing>
          <wp:anchor distT="0" distB="0" distL="114300" distR="114300" simplePos="0" relativeHeight="251663360" behindDoc="0" locked="0" layoutInCell="1" allowOverlap="1">
            <wp:simplePos x="0" y="0"/>
            <wp:positionH relativeFrom="column">
              <wp:posOffset>4157345</wp:posOffset>
            </wp:positionH>
            <wp:positionV relativeFrom="paragraph">
              <wp:posOffset>469900</wp:posOffset>
            </wp:positionV>
            <wp:extent cx="1007745" cy="1050925"/>
            <wp:effectExtent l="0" t="0" r="1905" b="15875"/>
            <wp:wrapNone/>
            <wp:docPr id="21" name="图片 3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descr="IMG_259"/>
                    <pic:cNvPicPr>
                      <a:picLocks noChangeAspect="1"/>
                    </pic:cNvPicPr>
                  </pic:nvPicPr>
                  <pic:blipFill>
                    <a:blip r:embed="rId21"/>
                    <a:stretch>
                      <a:fillRect/>
                    </a:stretch>
                  </pic:blipFill>
                  <pic:spPr>
                    <a:xfrm>
                      <a:off x="0" y="0"/>
                      <a:ext cx="1007745" cy="1050925"/>
                    </a:xfrm>
                    <a:prstGeom prst="rect">
                      <a:avLst/>
                    </a:prstGeom>
                    <a:noFill/>
                    <a:ln w="9525">
                      <a:noFill/>
                    </a:ln>
                  </pic:spPr>
                </pic:pic>
              </a:graphicData>
            </a:graphic>
          </wp:anchor>
        </w:drawing>
      </w:r>
      <w:r>
        <w:rPr>
          <w:rFonts w:hint="eastAsia" w:ascii="微软雅黑" w:hAnsi="微软雅黑" w:eastAsia="微软雅黑" w:cs="微软雅黑"/>
          <w:color w:val="333333"/>
          <w:kern w:val="0"/>
          <w:sz w:val="21"/>
          <w:szCs w:val="21"/>
          <w:lang w:val="en-US" w:eastAsia="zh-CN" w:bidi="ar"/>
        </w:rPr>
        <w:drawing>
          <wp:anchor distT="0" distB="0" distL="114300" distR="114300" simplePos="0" relativeHeight="251661312" behindDoc="0" locked="0" layoutInCell="1" allowOverlap="1">
            <wp:simplePos x="0" y="0"/>
            <wp:positionH relativeFrom="column">
              <wp:posOffset>1492250</wp:posOffset>
            </wp:positionH>
            <wp:positionV relativeFrom="paragraph">
              <wp:posOffset>468630</wp:posOffset>
            </wp:positionV>
            <wp:extent cx="1158240" cy="1089025"/>
            <wp:effectExtent l="0" t="0" r="3810" b="15875"/>
            <wp:wrapNone/>
            <wp:docPr id="22" name="图片 2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9" descr="IMG_257"/>
                    <pic:cNvPicPr>
                      <a:picLocks noChangeAspect="1"/>
                    </pic:cNvPicPr>
                  </pic:nvPicPr>
                  <pic:blipFill>
                    <a:blip r:embed="rId22"/>
                    <a:stretch>
                      <a:fillRect/>
                    </a:stretch>
                  </pic:blipFill>
                  <pic:spPr>
                    <a:xfrm>
                      <a:off x="0" y="0"/>
                      <a:ext cx="1158240" cy="1089025"/>
                    </a:xfrm>
                    <a:prstGeom prst="rect">
                      <a:avLst/>
                    </a:prstGeom>
                    <a:noFill/>
                    <a:ln w="9525">
                      <a:noFill/>
                    </a:ln>
                  </pic:spPr>
                </pic:pic>
              </a:graphicData>
            </a:graphic>
          </wp:anchor>
        </w:drawing>
      </w:r>
      <w:r>
        <w:rPr>
          <w:rFonts w:hint="eastAsia" w:ascii="微软雅黑" w:hAnsi="微软雅黑" w:eastAsia="微软雅黑" w:cs="微软雅黑"/>
          <w:color w:val="333333"/>
          <w:kern w:val="0"/>
          <w:sz w:val="21"/>
          <w:szCs w:val="21"/>
          <w:lang w:val="en-US" w:eastAsia="zh-CN" w:bidi="ar"/>
        </w:rPr>
        <w:drawing>
          <wp:anchor distT="0" distB="0" distL="114300" distR="114300" simplePos="0" relativeHeight="251660288" behindDoc="0" locked="0" layoutInCell="1" allowOverlap="1">
            <wp:simplePos x="0" y="0"/>
            <wp:positionH relativeFrom="column">
              <wp:posOffset>17145</wp:posOffset>
            </wp:positionH>
            <wp:positionV relativeFrom="paragraph">
              <wp:posOffset>461645</wp:posOffset>
            </wp:positionV>
            <wp:extent cx="1103630" cy="1118870"/>
            <wp:effectExtent l="0" t="0" r="1270" b="5080"/>
            <wp:wrapNone/>
            <wp:docPr id="24" name="图片 2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8" descr="IMG_256"/>
                    <pic:cNvPicPr>
                      <a:picLocks noChangeAspect="1"/>
                    </pic:cNvPicPr>
                  </pic:nvPicPr>
                  <pic:blipFill>
                    <a:blip r:embed="rId23"/>
                    <a:stretch>
                      <a:fillRect/>
                    </a:stretch>
                  </pic:blipFill>
                  <pic:spPr>
                    <a:xfrm>
                      <a:off x="0" y="0"/>
                      <a:ext cx="1103630" cy="1118870"/>
                    </a:xfrm>
                    <a:prstGeom prst="rect">
                      <a:avLst/>
                    </a:prstGeom>
                    <a:noFill/>
                    <a:ln w="9525">
                      <a:noFill/>
                    </a:ln>
                  </pic:spPr>
                </pic:pic>
              </a:graphicData>
            </a:graphic>
          </wp:anchor>
        </w:drawing>
      </w:r>
      <w:r>
        <w:rPr>
          <w:rFonts w:hint="default" w:ascii="Times New Roman" w:hAnsi="Times New Roman" w:eastAsia="宋体" w:cs="Times New Roman"/>
          <w:kern w:val="0"/>
          <w:sz w:val="22"/>
          <w:lang w:val="en-US" w:eastAsia="zh-CN"/>
        </w:rPr>
        <w:t>12．向一定量的氯酸钾中加入少量二氧化锰，加热至不再产生气体为止。如图为各物质的质量随反应时间的变化关系，其中不正确的是（　　）</w:t>
      </w:r>
    </w:p>
    <w:tbl>
      <w:tblPr>
        <w:tblStyle w:val="5"/>
        <w:tblW w:w="9866" w:type="dxa"/>
        <w:jc w:val="center"/>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474"/>
        <w:gridCol w:w="2459"/>
        <w:gridCol w:w="2459"/>
        <w:gridCol w:w="24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jc w:val="center"/>
        </w:trPr>
        <w:tc>
          <w:tcPr>
            <w:tcW w:w="2429" w:type="dxa"/>
            <w:shd w:val="clear" w:color="auto" w:fill="auto"/>
            <w:tcMar>
              <w:top w:w="30" w:type="dxa"/>
              <w:left w:w="30" w:type="dxa"/>
              <w:bottom w:w="30" w:type="dxa"/>
              <w:right w:w="30"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微软雅黑" w:hAnsi="微软雅黑" w:eastAsia="微软雅黑" w:cs="微软雅黑"/>
                <w:color w:val="333333"/>
                <w:kern w:val="0"/>
                <w:sz w:val="21"/>
                <w:szCs w:val="21"/>
              </w:rPr>
            </w:pPr>
          </w:p>
        </w:tc>
        <w:tc>
          <w:tcPr>
            <w:tcW w:w="2429" w:type="dxa"/>
            <w:shd w:val="clear" w:color="auto" w:fill="auto"/>
            <w:tcMar>
              <w:top w:w="30" w:type="dxa"/>
              <w:left w:w="30" w:type="dxa"/>
              <w:bottom w:w="30" w:type="dxa"/>
              <w:right w:w="30" w:type="dxa"/>
            </w:tcMar>
            <w:vAlign w:val="center"/>
          </w:tcPr>
          <w:p>
            <w:pPr>
              <w:keepNext w:val="0"/>
              <w:keepLines w:val="0"/>
              <w:widowControl/>
              <w:suppressLineNumbers w:val="0"/>
              <w:adjustRightInd w:val="0"/>
              <w:snapToGrid w:val="0"/>
              <w:spacing w:before="0" w:beforeAutospacing="0" w:after="0" w:afterAutospacing="0" w:line="315" w:lineRule="atLeast"/>
              <w:ind w:left="0" w:right="0"/>
              <w:jc w:val="center"/>
              <w:textAlignment w:val="center"/>
              <w:rPr>
                <w:rFonts w:hint="eastAsia" w:ascii="微软雅黑" w:hAnsi="微软雅黑" w:eastAsia="微软雅黑" w:cs="微软雅黑"/>
                <w:color w:val="333333"/>
                <w:kern w:val="0"/>
                <w:sz w:val="21"/>
                <w:szCs w:val="21"/>
              </w:rPr>
            </w:pPr>
          </w:p>
        </w:tc>
        <w:tc>
          <w:tcPr>
            <w:tcW w:w="2429" w:type="dxa"/>
            <w:shd w:val="clear" w:color="auto" w:fill="auto"/>
            <w:tcMar>
              <w:top w:w="30" w:type="dxa"/>
              <w:left w:w="30" w:type="dxa"/>
              <w:bottom w:w="30" w:type="dxa"/>
              <w:right w:w="30" w:type="dxa"/>
            </w:tcMar>
            <w:vAlign w:val="center"/>
          </w:tcPr>
          <w:p>
            <w:pPr>
              <w:keepNext w:val="0"/>
              <w:keepLines w:val="0"/>
              <w:widowControl/>
              <w:suppressLineNumbers w:val="0"/>
              <w:adjustRightInd w:val="0"/>
              <w:snapToGrid w:val="0"/>
              <w:spacing w:before="0" w:beforeAutospacing="0" w:after="0" w:afterAutospacing="0" w:line="315" w:lineRule="atLeast"/>
              <w:ind w:left="0" w:right="0"/>
              <w:jc w:val="center"/>
              <w:textAlignment w:val="center"/>
              <w:rPr>
                <w:rFonts w:hint="eastAsia" w:ascii="微软雅黑" w:hAnsi="微软雅黑" w:eastAsia="微软雅黑" w:cs="微软雅黑"/>
                <w:color w:val="333333"/>
                <w:kern w:val="0"/>
                <w:sz w:val="21"/>
                <w:szCs w:val="21"/>
              </w:rPr>
            </w:pPr>
          </w:p>
        </w:tc>
        <w:tc>
          <w:tcPr>
            <w:tcW w:w="2429" w:type="dxa"/>
            <w:shd w:val="clear" w:color="auto" w:fill="auto"/>
            <w:tcMar>
              <w:top w:w="30" w:type="dxa"/>
              <w:left w:w="30" w:type="dxa"/>
              <w:bottom w:w="30" w:type="dxa"/>
              <w:right w:w="30" w:type="dxa"/>
            </w:tcMar>
            <w:vAlign w:val="center"/>
          </w:tcPr>
          <w:p>
            <w:pPr>
              <w:keepNext w:val="0"/>
              <w:keepLines w:val="0"/>
              <w:widowControl/>
              <w:suppressLineNumbers w:val="0"/>
              <w:adjustRightInd w:val="0"/>
              <w:snapToGrid w:val="0"/>
              <w:spacing w:before="0" w:beforeAutospacing="0" w:after="0" w:afterAutospacing="0" w:line="315" w:lineRule="atLeast"/>
              <w:ind w:left="0" w:right="0"/>
              <w:jc w:val="center"/>
              <w:textAlignment w:val="center"/>
              <w:rPr>
                <w:rFonts w:hint="eastAsia" w:ascii="微软雅黑" w:hAnsi="微软雅黑" w:eastAsia="微软雅黑" w:cs="微软雅黑"/>
                <w:color w:val="333333"/>
                <w:kern w:val="0"/>
                <w:sz w:val="21"/>
                <w:szCs w:val="21"/>
              </w:rPr>
            </w:pPr>
          </w:p>
        </w:tc>
      </w:tr>
    </w:tbl>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adjustRightInd w:val="0"/>
        <w:snapToGrid w:val="0"/>
        <w:spacing w:before="0" w:beforeAutospacing="0" w:after="0" w:afterAutospacing="0" w:line="315" w:lineRule="atLeast"/>
        <w:ind w:right="0" w:rightChars="0"/>
        <w:jc w:val="both"/>
        <w:rPr>
          <w:rFonts w:ascii="Times New Roman" w:hAnsi="Times New Roman" w:eastAsia="宋体" w:cs="Times New Roman"/>
          <w:color w:val="333333"/>
          <w:kern w:val="0"/>
          <w:sz w:val="22"/>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ind w:left="420" w:leftChars="0" w:firstLine="420" w:firstLineChars="0"/>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A</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B</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C</w:t>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ab/>
      </w:r>
      <w:r>
        <w:rPr>
          <w:rFonts w:hint="eastAsia" w:ascii="Times New Roman" w:hAnsi="Times New Roman" w:eastAsia="宋体" w:cs="Times New Roman"/>
          <w:kern w:val="0"/>
          <w:sz w:val="22"/>
          <w:lang w:val="en-US" w:eastAsia="zh-CN"/>
        </w:rPr>
        <w:t>D</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二、填空题（</w:t>
      </w:r>
      <w:r>
        <w:rPr>
          <w:rFonts w:hint="default" w:ascii="Times New Roman" w:hAnsi="Times New Roman" w:eastAsia="宋体" w:cs="Times New Roman"/>
          <w:kern w:val="0"/>
          <w:sz w:val="22"/>
          <w:lang w:val="en-US" w:eastAsia="zh-CN"/>
        </w:rPr>
        <w:t>本大题共</w:t>
      </w:r>
      <w:r>
        <w:rPr>
          <w:rFonts w:hint="eastAsia" w:ascii="Times New Roman" w:hAnsi="Times New Roman" w:eastAsia="宋体" w:cs="Times New Roman"/>
          <w:kern w:val="0"/>
          <w:sz w:val="22"/>
          <w:lang w:val="en-US" w:eastAsia="zh-CN"/>
        </w:rPr>
        <w:t>2</w:t>
      </w:r>
      <w:r>
        <w:rPr>
          <w:rFonts w:hint="default" w:ascii="Times New Roman" w:hAnsi="Times New Roman" w:eastAsia="宋体" w:cs="Times New Roman"/>
          <w:kern w:val="0"/>
          <w:sz w:val="22"/>
          <w:lang w:val="en-US" w:eastAsia="zh-CN"/>
        </w:rPr>
        <w:t>个小题，</w:t>
      </w:r>
      <w:r>
        <w:rPr>
          <w:rFonts w:hint="eastAsia" w:ascii="Times New Roman" w:hAnsi="Times New Roman" w:eastAsia="宋体" w:cs="Times New Roman"/>
          <w:kern w:val="0"/>
          <w:sz w:val="22"/>
          <w:lang w:val="en-US" w:eastAsia="zh-CN"/>
        </w:rPr>
        <w:t>每空1分，共11分）</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13.规范的实验操作是实验成功的前提。请回答：</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（1）洒出的酒精在实验台上燃烧，可采用的处理方法是</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（2）给试管中的液体加热，应先进行</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，试管中液体的体积最好不要超过试管容积的</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（3）量取10mL液体时，如果俯视量筒刻度（其他操作无误），则所量取的液体的体积</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（填“＞”“＜”或“=”）10mL。</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14.（5分）揭示雾霾的纪录片《穹顶之下》引起了人们对空气质量的关注。结合空气的成分回答下列问题。</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（1）可用于炼钢、气焊、医疗急救的是</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（2）可制造氮肥、用作保护气的气体是</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（3）可导致温室效应的气体是</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，该气体</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（选填“是”或“不是”）空气污染物。</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（4）为了保护我们赖以生存的空气，可采取的措施是</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15.（2分）A～E是初中化学常见的物质，其中气体A能使带火星的木条复燃，固体B在气体A中燃烧发出白光，生成一种能使澄清石灰水变浑浊的气体C，固体D在气体A中燃烧，火星四射，大量放热，生成黑色固体E．请回答下列问题：</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（1）写出下列物质的名称：C</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（2）写出固体D在气体A中燃烧的文字表达式：</w:t>
      </w: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三、实验探究题（</w:t>
      </w:r>
      <w:r>
        <w:rPr>
          <w:rFonts w:hint="default" w:ascii="Times New Roman" w:hAnsi="Times New Roman" w:eastAsia="宋体" w:cs="Times New Roman"/>
          <w:kern w:val="0"/>
          <w:sz w:val="22"/>
          <w:lang w:val="en-US" w:eastAsia="zh-CN"/>
        </w:rPr>
        <w:t>本大题共</w:t>
      </w:r>
      <w:r>
        <w:rPr>
          <w:rFonts w:hint="eastAsia" w:ascii="Times New Roman" w:hAnsi="Times New Roman" w:eastAsia="宋体" w:cs="Times New Roman"/>
          <w:kern w:val="0"/>
          <w:sz w:val="22"/>
          <w:lang w:val="en-US" w:eastAsia="zh-CN"/>
        </w:rPr>
        <w:t>3</w:t>
      </w:r>
      <w:r>
        <w:rPr>
          <w:rFonts w:hint="default" w:ascii="Times New Roman" w:hAnsi="Times New Roman" w:eastAsia="宋体" w:cs="Times New Roman"/>
          <w:kern w:val="0"/>
          <w:sz w:val="22"/>
          <w:lang w:val="en-US" w:eastAsia="zh-CN"/>
        </w:rPr>
        <w:t>个小题</w:t>
      </w:r>
      <w:r>
        <w:rPr>
          <w:rFonts w:hint="eastAsia" w:ascii="Times New Roman" w:hAnsi="Times New Roman" w:eastAsia="宋体" w:cs="Times New Roman"/>
          <w:kern w:val="0"/>
          <w:sz w:val="22"/>
          <w:lang w:val="en-US" w:eastAsia="zh-CN"/>
        </w:rPr>
        <w:t>，每空1分，共17分）</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16.（5分）</w:t>
      </w:r>
      <w:r>
        <w:rPr>
          <w:rFonts w:hint="default" w:ascii="Times New Roman" w:hAnsi="Times New Roman" w:eastAsia="宋体" w:cs="Times New Roman"/>
          <w:kern w:val="0"/>
          <w:sz w:val="22"/>
          <w:lang w:val="en-US" w:eastAsia="zh-CN"/>
        </w:rPr>
        <w:t>为了比较人体呼出的气体和吸入的空气中二氧化碳的含量，某化学活动小组的同学设计了如图所示的装置进行实验。</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drawing>
          <wp:inline distT="0" distB="0" distL="114300" distR="114300">
            <wp:extent cx="1442085" cy="1127125"/>
            <wp:effectExtent l="0" t="0" r="5715" b="15875"/>
            <wp:docPr id="18" name="图片 18" descr="3e64b0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3e64b0a9"/>
                    <pic:cNvPicPr>
                      <a:picLocks noChangeAspect="1"/>
                    </pic:cNvPicPr>
                  </pic:nvPicPr>
                  <pic:blipFill>
                    <a:blip r:embed="rId24"/>
                    <a:stretch>
                      <a:fillRect/>
                    </a:stretch>
                  </pic:blipFill>
                  <pic:spPr>
                    <a:xfrm>
                      <a:off x="0" y="0"/>
                      <a:ext cx="1442085" cy="112712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（1）首先，由</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（填“A”或“B”）导管吸气约20s，观察到澄清石灰水</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（2）然后，由</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（填“A”或“B”）导管呼气约 20s，观察到澄清石灰水</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（3）比较以上两次实验结果，该小组同学得出人体呼出的气体中二氧化碳的含量比吸入的空气中的</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（填“低”或“高”）</w:t>
      </w:r>
      <w:r>
        <w:rPr>
          <w:rFonts w:hint="eastAsia"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17.（7分）</w:t>
      </w:r>
      <w:r>
        <w:rPr>
          <w:rFonts w:hint="default" w:ascii="Times New Roman" w:hAnsi="Times New Roman" w:eastAsia="宋体" w:cs="Times New Roman"/>
          <w:kern w:val="0"/>
          <w:sz w:val="22"/>
          <w:lang w:val="en-US" w:eastAsia="zh-CN"/>
        </w:rPr>
        <w:t>根据下列装置，结合所学化学知识回答下列问题。</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drawing>
          <wp:inline distT="0" distB="0" distL="114300" distR="114300">
            <wp:extent cx="3760470" cy="1241425"/>
            <wp:effectExtent l="0" t="0" r="11430" b="15875"/>
            <wp:docPr id="17" name="图片 17" descr="90e93e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90e93e34"/>
                    <pic:cNvPicPr>
                      <a:picLocks noChangeAspect="1"/>
                    </pic:cNvPicPr>
                  </pic:nvPicPr>
                  <pic:blipFill>
                    <a:blip r:embed="rId25"/>
                    <a:stretch>
                      <a:fillRect/>
                    </a:stretch>
                  </pic:blipFill>
                  <pic:spPr>
                    <a:xfrm>
                      <a:off x="0" y="0"/>
                      <a:ext cx="3760470" cy="124142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（1）请写出图中标号仪器的名称：①</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（2）实验室用过氧化氢溶液制取少量氧气时，收集较干燥氧气的装置选用</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（填编号）。如需随时控制产生气体的量并节约药品，发生装置最好选用</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（填编号）。</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（3）实验室用用高锰酸钾制取氧气的</w:t>
      </w:r>
      <w:r>
        <w:rPr>
          <w:rFonts w:hint="eastAsia" w:ascii="Times New Roman" w:hAnsi="Times New Roman" w:eastAsia="宋体" w:cs="Times New Roman"/>
          <w:kern w:val="0"/>
          <w:sz w:val="22"/>
          <w:lang w:val="en-US" w:eastAsia="zh-CN"/>
        </w:rPr>
        <w:t>文字</w:t>
      </w:r>
      <w:r>
        <w:rPr>
          <w:rFonts w:hint="default" w:ascii="Times New Roman" w:hAnsi="Times New Roman" w:eastAsia="宋体" w:cs="Times New Roman"/>
          <w:kern w:val="0"/>
          <w:sz w:val="22"/>
          <w:lang w:val="en-US" w:eastAsia="zh-CN"/>
        </w:rPr>
        <w:t>表达式为</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，制取</w:t>
      </w:r>
      <w:r>
        <w:rPr>
          <w:rFonts w:hint="eastAsia" w:ascii="Times New Roman" w:hAnsi="Times New Roman" w:eastAsia="宋体" w:cs="Times New Roman"/>
          <w:kern w:val="0"/>
          <w:sz w:val="22"/>
          <w:lang w:val="en-US" w:eastAsia="zh-CN"/>
        </w:rPr>
        <w:t>时</w:t>
      </w:r>
      <w:r>
        <w:rPr>
          <w:rFonts w:hint="default" w:ascii="Times New Roman" w:hAnsi="Times New Roman" w:eastAsia="宋体" w:cs="Times New Roman"/>
          <w:kern w:val="0"/>
          <w:sz w:val="22"/>
          <w:lang w:val="en-US" w:eastAsia="zh-CN"/>
        </w:rPr>
        <w:t>，还需要在试管口放一团棉花，这样做的原因是</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（4）工业上制取氧气的原理是利用空气中各成分的</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不同，是</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变化。</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18.（5分）</w:t>
      </w:r>
      <w:r>
        <w:fldChar w:fldCharType="begin"/>
      </w:r>
      <w:r>
        <w:instrText xml:space="preserve"> HYPERLINK "http://www.jyeoo.com/chemistry/report/detail/ed20c7b5-3780-4d30-8f59-24b03efaba79" \t "http://www.jyeoo.com/chemistry/ques/detail/_blank" </w:instrText>
      </w:r>
      <w:r>
        <w:fldChar w:fldCharType="separate"/>
      </w:r>
      <w:r>
        <w:fldChar w:fldCharType="end"/>
      </w:r>
      <w:r>
        <w:rPr>
          <w:rFonts w:hint="default" w:ascii="Times New Roman" w:hAnsi="Times New Roman" w:eastAsia="宋体" w:cs="Times New Roman"/>
          <w:kern w:val="0"/>
          <w:sz w:val="22"/>
          <w:lang w:val="en-US" w:eastAsia="zh-CN"/>
        </w:rPr>
        <w:t>学习了二氧化锰对过氧化氢有催化作用的知识后。某同学想：氧化铜能否起到类似二氧化锰的催化剂作用呢？于是进行了如下探究。</w:t>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t>【猜想】Ⅰ．氧化铜不是催化剂、也不参与反应，反应前后质量和化学性质不变；</w:t>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t>Ⅱ．氧化铜参与反应产生氧气，反应前后质量和化学性质发生了改变；</w:t>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t>Ⅲ．氧化铜是反应的催化剂，反应前后</w:t>
      </w:r>
      <w:r>
        <w:rPr>
          <w:rFonts w:hint="default"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不变。</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【实验】用天平称量0.2g氧化铜，取5mL 5%的过氧化氢溶液于试管中，进行如下实验：</w:t>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drawing>
          <wp:inline distT="0" distB="0" distL="114300" distR="114300">
            <wp:extent cx="4102735" cy="1069340"/>
            <wp:effectExtent l="0" t="0" r="12065" b="16510"/>
            <wp:docPr id="19" name="图片 2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descr="IMG_256"/>
                    <pic:cNvPicPr>
                      <a:picLocks noChangeAspect="1"/>
                    </pic:cNvPicPr>
                  </pic:nvPicPr>
                  <pic:blipFill>
                    <a:blip r:embed="rId26"/>
                    <a:stretch>
                      <a:fillRect/>
                    </a:stretch>
                  </pic:blipFill>
                  <pic:spPr>
                    <a:xfrm>
                      <a:off x="0" y="0"/>
                      <a:ext cx="4102735" cy="1069340"/>
                    </a:xfrm>
                    <a:prstGeom prst="rect">
                      <a:avLst/>
                    </a:prstGeom>
                    <a:noFill/>
                    <a:ln w="9525">
                      <a:noFill/>
                    </a:ln>
                  </pic:spPr>
                </pic:pic>
              </a:graphicData>
            </a:graphic>
          </wp:inline>
        </w:drawing>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t>（1）填写下表：</w:t>
      </w:r>
    </w:p>
    <w:tbl>
      <w:tblPr>
        <w:tblStyle w:val="5"/>
        <w:tblW w:w="87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40"/>
        <w:gridCol w:w="2160"/>
        <w:gridCol w:w="2160"/>
        <w:gridCol w:w="2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224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步骤③现象</w:t>
            </w:r>
          </w:p>
        </w:tc>
        <w:tc>
          <w:tcPr>
            <w:tcW w:w="216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步骤⑥结果</w:t>
            </w:r>
          </w:p>
        </w:tc>
        <w:tc>
          <w:tcPr>
            <w:tcW w:w="216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步骤⑦现象</w:t>
            </w:r>
          </w:p>
        </w:tc>
        <w:tc>
          <w:tcPr>
            <w:tcW w:w="216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结论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jc w:val="center"/>
        </w:trPr>
        <w:tc>
          <w:tcPr>
            <w:tcW w:w="224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u w:val="none"/>
                <w:lang w:val="en-US" w:eastAsia="zh-CN"/>
              </w:rPr>
            </w:pPr>
            <w:r>
              <w:rPr>
                <w:rFonts w:hint="eastAsia"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u w:val="none"/>
                <w:lang w:val="en-US"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带火星的木条复燃</w:t>
            </w:r>
          </w:p>
        </w:tc>
        <w:tc>
          <w:tcPr>
            <w:tcW w:w="216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所得固体</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g</w:t>
            </w:r>
          </w:p>
        </w:tc>
        <w:tc>
          <w:tcPr>
            <w:tcW w:w="216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溶液中有气泡</w:t>
            </w:r>
            <w:r>
              <w:rPr>
                <w:rFonts w:hint="eastAsia" w:ascii="Times New Roman" w:hAnsi="Times New Roman" w:eastAsia="宋体" w:cs="Times New Roman"/>
                <w:kern w:val="0"/>
                <w:sz w:val="22"/>
                <w:lang w:val="en-US" w:eastAsia="zh-CN"/>
              </w:rPr>
              <w:t>冒</w:t>
            </w:r>
            <w:r>
              <w:rPr>
                <w:rFonts w:hint="default" w:ascii="Times New Roman" w:hAnsi="Times New Roman" w:eastAsia="宋体" w:cs="Times New Roman"/>
                <w:kern w:val="0"/>
                <w:sz w:val="22"/>
                <w:lang w:val="en-US" w:eastAsia="zh-CN"/>
              </w:rPr>
              <w:t>出，</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u w:val="single"/>
                <w:lang w:val="en-US" w:eastAsia="zh-CN"/>
              </w:rPr>
            </w:pPr>
            <w:r>
              <w:rPr>
                <w:rFonts w:hint="default" w:ascii="Times New Roman" w:hAnsi="Times New Roman" w:eastAsia="宋体" w:cs="Times New Roman"/>
                <w:kern w:val="0"/>
                <w:sz w:val="22"/>
                <w:lang w:val="en-US" w:eastAsia="zh-CN"/>
              </w:rPr>
              <w:t>带火星的木条复燃</w:t>
            </w:r>
          </w:p>
        </w:tc>
        <w:tc>
          <w:tcPr>
            <w:tcW w:w="216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猜想Ⅰ、Ⅱ不成立</w:t>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t>猜想Ⅲ成立</w:t>
            </w:r>
          </w:p>
        </w:tc>
      </w:tr>
    </w:tbl>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（2）步骤①的目的是</w:t>
      </w:r>
      <w:r>
        <w:rPr>
          <w:rFonts w:hint="default"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w:t>
      </w:r>
      <w:r>
        <w:rPr>
          <w:rFonts w:hint="default" w:ascii="Times New Roman" w:hAnsi="Times New Roman" w:eastAsia="宋体" w:cs="Times New Roman"/>
          <w:kern w:val="0"/>
          <w:sz w:val="22"/>
          <w:lang w:val="en-US" w:eastAsia="zh-CN"/>
        </w:rPr>
        <w:br w:type="textWrapping"/>
      </w:r>
      <w:r>
        <w:rPr>
          <w:rFonts w:hint="default" w:ascii="Times New Roman" w:hAnsi="Times New Roman" w:eastAsia="宋体" w:cs="Times New Roman"/>
          <w:kern w:val="0"/>
          <w:sz w:val="22"/>
          <w:lang w:val="en-US" w:eastAsia="zh-CN"/>
        </w:rPr>
        <w:t>（3）过氧化氢能被氧化铜催化分解放出氧气的化学反应的文字表达式为</w:t>
      </w:r>
      <w:r>
        <w:rPr>
          <w:rFonts w:hint="default" w:ascii="Times New Roman" w:hAnsi="Times New Roman" w:eastAsia="宋体" w:cs="Times New Roman"/>
          <w:kern w:val="0"/>
          <w:sz w:val="22"/>
          <w:u w:val="single"/>
          <w:lang w:val="en-US" w:eastAsia="zh-CN"/>
        </w:rPr>
        <w:t xml:space="preserve">                        </w:t>
      </w:r>
      <w:r>
        <w:rPr>
          <w:rFonts w:hint="eastAsia"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u w:val="single"/>
          <w:lang w:val="en-US" w:eastAsia="zh-CN"/>
        </w:rPr>
        <w:t xml:space="preserve">              </w:t>
      </w:r>
      <w:r>
        <w:rPr>
          <w:rFonts w:hint="default" w:ascii="Times New Roman" w:hAnsi="Times New Roman" w:eastAsia="宋体" w:cs="Times New Roman"/>
          <w:kern w:val="0"/>
          <w:sz w:val="2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第一、二单元测试卷答案</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 xml:space="preserve">1~5  CCBDB      6~10  CDBDB     11~12  CA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13.（1）用湿抹布盖灭   （2）预热     1 /3    （3）＜</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14.（1）氧气    （2）氮气   （3）二氧化碳    不是    （4）工厂排放的废气经过处理再排放、植树造林、合理开发新能源、禁止燃放烟花爆竹等</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15.（1）二氧化碳    （2）铁+氧气</w:t>
      </w:r>
      <w:r>
        <w:rPr>
          <w:rFonts w:hint="eastAsia" w:ascii="Times New Roman" w:hAnsi="Times New Roman" w:eastAsia="宋体" w:cs="Times New Roman"/>
          <w:kern w:val="0"/>
          <w:position w:val="-6"/>
          <w:sz w:val="22"/>
          <w:lang w:val="en-US" w:eastAsia="zh-CN"/>
        </w:rPr>
        <w:object>
          <v:shape id="_x0000_i1029" o:spt="75" type="#_x0000_t75" style="height:17pt;width:42pt;" o:ole="t" filled="f" o:preferrelative="t" stroked="f" coordsize="21600,21600">
            <v:path/>
            <v:fill on="f" focussize="0,0"/>
            <v:stroke on="f" joinstyle="miter"/>
            <v:imagedata r:id="rId28" o:title=""/>
            <o:lock v:ext="edit" aspectratio="t"/>
            <w10:wrap type="none"/>
            <w10:anchorlock/>
          </v:shape>
          <o:OLEObject Type="Embed" ProgID="Equation.KSEE3" ShapeID="_x0000_i1029" DrawAspect="Content" ObjectID="_1468075729" r:id="rId27">
            <o:LockedField>false</o:LockedField>
          </o:OLEObject>
        </w:object>
      </w:r>
      <w:r>
        <w:rPr>
          <w:rFonts w:hint="eastAsia" w:ascii="Times New Roman" w:hAnsi="Times New Roman" w:eastAsia="宋体" w:cs="Times New Roman"/>
          <w:kern w:val="0"/>
          <w:sz w:val="22"/>
          <w:lang w:val="en-US" w:eastAsia="zh-CN"/>
        </w:rPr>
        <w:t>四氧化三铁</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16.（1）A  无变化  （2）B   变浑浊   （3）高</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17.</w:t>
      </w:r>
      <w:r>
        <w:rPr>
          <w:rFonts w:hint="default" w:ascii="Times New Roman" w:hAnsi="Times New Roman" w:eastAsia="宋体" w:cs="Times New Roman"/>
          <w:kern w:val="0"/>
          <w:sz w:val="22"/>
          <w:lang w:val="en-US" w:eastAsia="zh-CN"/>
        </w:rPr>
        <w:t>（1）长颈漏斗</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（2）E</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B</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（3）</w:t>
      </w:r>
      <w:r>
        <w:rPr>
          <w:rFonts w:hint="eastAsia" w:ascii="Times New Roman" w:hAnsi="Times New Roman" w:eastAsia="宋体" w:cs="Times New Roman"/>
          <w:kern w:val="0"/>
          <w:sz w:val="22"/>
          <w:lang w:val="en-US" w:eastAsia="zh-CN"/>
        </w:rPr>
        <w:t>高锰酸钾</w:t>
      </w:r>
      <w:r>
        <w:rPr>
          <w:rFonts w:hint="eastAsia" w:ascii="Times New Roman" w:hAnsi="Times New Roman" w:eastAsia="宋体" w:cs="Times New Roman"/>
          <w:kern w:val="0"/>
          <w:position w:val="-6"/>
          <w:sz w:val="22"/>
          <w:lang w:val="en-US" w:eastAsia="zh-CN"/>
        </w:rPr>
        <w:object>
          <v:shape id="_x0000_i1030" o:spt="75" type="#_x0000_t75" style="height:17pt;width:42pt;" o:ole="t" filled="f" o:preferrelative="t" stroked="f" coordsize="21600,21600">
            <v:path/>
            <v:fill on="f" focussize="0,0"/>
            <v:stroke on="f" joinstyle="miter"/>
            <v:imagedata r:id="rId30" o:title=""/>
            <o:lock v:ext="edit" aspectratio="t"/>
            <w10:wrap type="none"/>
            <w10:anchorlock/>
          </v:shape>
          <o:OLEObject Type="Embed" ProgID="Equation.KSEE3" ShapeID="_x0000_i1030" DrawAspect="Content" ObjectID="_1468075730" r:id="rId29">
            <o:LockedField>false</o:LockedField>
          </o:OLEObject>
        </w:object>
      </w:r>
      <w:r>
        <w:rPr>
          <w:rFonts w:hint="eastAsia" w:ascii="Times New Roman" w:hAnsi="Times New Roman" w:eastAsia="宋体" w:cs="Times New Roman"/>
          <w:kern w:val="0"/>
          <w:sz w:val="22"/>
          <w:lang w:val="en-US" w:eastAsia="zh-CN"/>
        </w:rPr>
        <w:t xml:space="preserve">锰酸钾+二氧化锰+氧气    </w:t>
      </w:r>
      <w:r>
        <w:rPr>
          <w:rFonts w:hint="eastAsia" w:ascii="Times New Roman" w:hAnsi="Times New Roman" w:eastAsia="宋体" w:cs="Times New Roman"/>
          <w:kern w:val="0"/>
          <w:sz w:val="22"/>
          <w:vertAlign w:val="subscript"/>
          <w:lang w:val="en-US" w:eastAsia="zh-CN"/>
        </w:rPr>
        <w:t xml:space="preserve">  </w:t>
      </w:r>
      <w:r>
        <w:rPr>
          <w:rFonts w:hint="default" w:ascii="Times New Roman" w:hAnsi="Times New Roman" w:eastAsia="宋体" w:cs="Times New Roman"/>
          <w:kern w:val="0"/>
          <w:sz w:val="22"/>
          <w:lang w:val="en-US" w:eastAsia="zh-CN"/>
        </w:rPr>
        <w:t>防止加热时高锰酸钾粉末随气流进入导管</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（4）沸点</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物理</w:t>
      </w:r>
      <w:r>
        <w:rPr>
          <w:rFonts w:hint="eastAsia" w:ascii="Times New Roman" w:hAnsi="Times New Roman" w:eastAsia="宋体" w:cs="Times New Roman"/>
          <w:kern w:val="0"/>
          <w:sz w:val="2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eastAsia" w:ascii="Times New Roman" w:hAnsi="Times New Roman" w:eastAsia="宋体" w:cs="Times New Roman"/>
          <w:kern w:val="0"/>
          <w:sz w:val="22"/>
          <w:lang w:val="en-US" w:eastAsia="zh-CN"/>
        </w:rPr>
        <w:t>18.</w:t>
      </w:r>
      <w:r>
        <w:rPr>
          <w:rFonts w:hint="default" w:ascii="Times New Roman" w:hAnsi="Times New Roman" w:eastAsia="宋体" w:cs="Times New Roman"/>
          <w:kern w:val="0"/>
          <w:sz w:val="22"/>
          <w:lang w:val="en-US" w:eastAsia="zh-CN"/>
        </w:rPr>
        <w:t>【猜想】质量</w:t>
      </w:r>
      <w:r>
        <w:rPr>
          <w:rFonts w:hint="eastAsia" w:ascii="Times New Roman" w:hAnsi="Times New Roman" w:eastAsia="宋体" w:cs="Times New Roman"/>
          <w:kern w:val="0"/>
          <w:sz w:val="22"/>
          <w:lang w:val="en-US" w:eastAsia="zh-CN"/>
        </w:rPr>
        <w:t>和</w:t>
      </w:r>
      <w:r>
        <w:rPr>
          <w:rFonts w:hint="default" w:ascii="Times New Roman" w:hAnsi="Times New Roman" w:eastAsia="宋体" w:cs="Times New Roman"/>
          <w:kern w:val="0"/>
          <w:sz w:val="22"/>
          <w:lang w:val="en-US" w:eastAsia="zh-CN"/>
        </w:rPr>
        <w:t>化学性质</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【实验】（1）溶液中有气泡</w:t>
      </w:r>
      <w:r>
        <w:rPr>
          <w:rFonts w:hint="eastAsia" w:ascii="Times New Roman" w:hAnsi="Times New Roman" w:eastAsia="宋体" w:cs="Times New Roman"/>
          <w:kern w:val="0"/>
          <w:sz w:val="22"/>
          <w:lang w:val="en-US" w:eastAsia="zh-CN"/>
        </w:rPr>
        <w:t>冒</w:t>
      </w:r>
      <w:r>
        <w:rPr>
          <w:rFonts w:hint="default" w:ascii="Times New Roman" w:hAnsi="Times New Roman" w:eastAsia="宋体" w:cs="Times New Roman"/>
          <w:kern w:val="0"/>
          <w:sz w:val="22"/>
          <w:lang w:val="en-US" w:eastAsia="zh-CN"/>
        </w:rPr>
        <w:t>出</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 xml:space="preserve"> 0.2 </w:t>
      </w:r>
      <w:r>
        <w:rPr>
          <w:rFonts w:hint="eastAsia" w:ascii="Times New Roman" w:hAnsi="Times New Roman" w:eastAsia="宋体" w:cs="Times New Roman"/>
          <w:kern w:val="0"/>
          <w:sz w:val="22"/>
          <w:lang w:val="en-US" w:eastAsia="zh-CN"/>
        </w:rPr>
        <w:t xml:space="preserve">   </w:t>
      </w:r>
      <w:r>
        <w:rPr>
          <w:rFonts w:hint="default" w:ascii="Times New Roman" w:hAnsi="Times New Roman" w:eastAsia="宋体" w:cs="Times New Roman"/>
          <w:kern w:val="0"/>
          <w:sz w:val="22"/>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（2）与步骤③作对比，检验加入加氧化铜前后双氧水分解速率有没有变化</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kern w:val="0"/>
          <w:sz w:val="22"/>
          <w:lang w:val="en-US" w:eastAsia="zh-CN"/>
        </w:rPr>
      </w:pPr>
      <w:r>
        <w:rPr>
          <w:rFonts w:hint="default" w:ascii="Times New Roman" w:hAnsi="Times New Roman" w:eastAsia="宋体" w:cs="Times New Roman"/>
          <w:kern w:val="0"/>
          <w:sz w:val="22"/>
          <w:lang w:val="en-US" w:eastAsia="zh-CN"/>
        </w:rPr>
        <w:t>（3）</w:t>
      </w:r>
      <w:r>
        <w:rPr>
          <w:rFonts w:hint="eastAsia" w:ascii="Times New Roman" w:hAnsi="Times New Roman" w:eastAsia="宋体" w:cs="Times New Roman"/>
          <w:kern w:val="0"/>
          <w:sz w:val="22"/>
          <w:lang w:val="en-US" w:eastAsia="zh-CN"/>
        </w:rPr>
        <w:t>过</w:t>
      </w:r>
      <w:r>
        <w:rPr>
          <w:rFonts w:hint="default" w:ascii="Times New Roman" w:hAnsi="Times New Roman" w:eastAsia="宋体" w:cs="Times New Roman"/>
          <w:kern w:val="0"/>
          <w:sz w:val="22"/>
          <w:lang w:val="en-US" w:eastAsia="zh-CN"/>
        </w:rPr>
        <w:t>氧化氢</w:t>
      </w:r>
      <w:r>
        <w:rPr>
          <w:rFonts w:hint="default" w:ascii="Times New Roman" w:hAnsi="Times New Roman" w:eastAsia="宋体" w:cs="Times New Roman"/>
          <w:kern w:val="0"/>
          <w:position w:val="-6"/>
          <w:sz w:val="22"/>
          <w:lang w:val="en-US" w:eastAsia="zh-CN"/>
        </w:rPr>
        <w:object>
          <v:shape id="_x0000_i1031" o:spt="75" type="#_x0000_t75" style="height:17pt;width:49pt;" o:ole="t" filled="f" o:preferrelative="t" stroked="f" coordsize="21600,21600">
            <v:path/>
            <v:fill on="f" focussize="0,0"/>
            <v:stroke on="f" joinstyle="miter"/>
            <v:imagedata r:id="rId32" o:title=""/>
            <o:lock v:ext="edit" aspectratio="t"/>
            <w10:wrap type="none"/>
            <w10:anchorlock/>
          </v:shape>
          <o:OLEObject Type="Embed" ProgID="Equation.KSEE3" ShapeID="_x0000_i1031" DrawAspect="Content" ObjectID="_1468075731" r:id="rId31">
            <o:LockedField>false</o:LockedField>
          </o:OLEObject>
        </w:object>
      </w:r>
      <w:r>
        <w:rPr>
          <w:rFonts w:hint="default" w:ascii="Times New Roman" w:hAnsi="Times New Roman" w:eastAsia="宋体" w:cs="Times New Roman"/>
          <w:kern w:val="0"/>
          <w:sz w:val="22"/>
          <w:lang w:val="en-US" w:eastAsia="zh-CN"/>
        </w:rPr>
        <w:t>水+氧气</w:t>
      </w:r>
    </w:p>
    <w:p>
      <w:pPr>
        <w:rPr>
          <w:rFonts w:hint="eastAsia"/>
        </w:rPr>
      </w:pPr>
    </w:p>
    <w:sectPr>
      <w:headerReference r:id="rId5" w:type="first"/>
      <w:headerReference r:id="rId3" w:type="default"/>
      <w:footerReference r:id="rId6" w:type="default"/>
      <w:headerReference r:id="rId4"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70" w:firstLineChars="150"/>
      <w:rPr>
        <w:rFonts w:ascii="Times New Roman" w:hAnsi="Times New Roman" w:eastAsia="宋体"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WordPictureWatermark1507204" o:spid="_x0000_s2049" o:spt="75" type="#_x0000_t75" style="position:absolute;left:0pt;height:552.7pt;width:383.4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未标题2"/>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WordPictureWatermark1507203" o:spid="_x0000_s2050" o:spt="75" type="#_x0000_t75" style="position:absolute;left:0pt;height:552.7pt;width:383.4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未标题2"/>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95"/>
    <w:rsid w:val="00031595"/>
    <w:rsid w:val="000F7122"/>
    <w:rsid w:val="00541D57"/>
    <w:rsid w:val="00ED160B"/>
    <w:rsid w:val="00F50EE6"/>
    <w:rsid w:val="0E021FBF"/>
    <w:rsid w:val="0E7A3F33"/>
    <w:rsid w:val="0F605057"/>
    <w:rsid w:val="28BD5703"/>
    <w:rsid w:val="37CB5749"/>
    <w:rsid w:val="426D3F5B"/>
    <w:rsid w:val="473C5170"/>
    <w:rsid w:val="4B961E6B"/>
    <w:rsid w:val="67F65F1B"/>
    <w:rsid w:val="68000634"/>
    <w:rsid w:val="705D7668"/>
    <w:rsid w:val="72D83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19.wmf"/><Relationship Id="rId31" Type="http://schemas.openxmlformats.org/officeDocument/2006/relationships/oleObject" Target="embeddings/oleObject7.bin"/><Relationship Id="rId30" Type="http://schemas.openxmlformats.org/officeDocument/2006/relationships/image" Target="media/image18.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7.wmf"/><Relationship Id="rId27" Type="http://schemas.openxmlformats.org/officeDocument/2006/relationships/oleObject" Target="embeddings/oleObject5.bin"/><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oleObject" Target="embeddings/oleObject4.bin"/><Relationship Id="rId17" Type="http://schemas.openxmlformats.org/officeDocument/2006/relationships/image" Target="media/image8.wmf"/><Relationship Id="rId16" Type="http://schemas.openxmlformats.org/officeDocument/2006/relationships/oleObject" Target="embeddings/oleObject3.bin"/><Relationship Id="rId15" Type="http://schemas.openxmlformats.org/officeDocument/2006/relationships/oleObject" Target="embeddings/oleObject2.bin"/><Relationship Id="rId14" Type="http://schemas.openxmlformats.org/officeDocument/2006/relationships/image" Target="media/image7.wmf"/><Relationship Id="rId13" Type="http://schemas.openxmlformats.org/officeDocument/2006/relationships/oleObject" Target="embeddings/oleObject1.bin"/><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6EA67-AE99-4767-894D-65E3B8E5BEC4}">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2020-09-04T06:39:00Z</dcterms:created>
  <dc:creator>程老师</dc:creator>
  <cp:lastModifiedBy>Administrator</cp:lastModifiedBy>
  <dcterms:modified xsi:type="dcterms:W3CDTF">2020-10-26T08:25:45Z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