
<file path=[Content_Types].xml><?xml version="1.0" encoding="utf-8"?>
<Types xmlns="http://schemas.openxmlformats.org/package/2006/content-types">
  <Default Extension="xml" ContentType="application/xml"/>
  <Default Extension="png" ContentType="image/png"/>
  <Default Extension="gif" ContentType="image/gif"/>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lang w:eastAsia="zh-CN"/>
          <w14:textFill>
            <w14:solidFill>
              <w14:schemeClr w14:val="tx1"/>
            </w14:solidFill>
          </w14:textFill>
        </w:rPr>
      </w:pPr>
    </w:p>
    <w:p>
      <w:pPr>
        <w:keepNext w:val="0"/>
        <w:keepLines w:val="0"/>
        <w:pageBreakBefore w:val="0"/>
        <w:widowControl/>
        <w:kinsoku/>
        <w:wordWrap/>
        <w:overflowPunct/>
        <w:topLinePunct w:val="0"/>
        <w:autoSpaceDE/>
        <w:autoSpaceDN/>
        <w:bidi w:val="0"/>
        <w:adjustRightInd/>
        <w:snapToGrid/>
        <w:spacing w:line="360" w:lineRule="auto"/>
        <w:jc w:val="center"/>
        <w:textAlignment w:val="center"/>
        <w:rPr>
          <w:rFonts w:ascii="Times New Roman" w:hAnsi="Times New Roman" w:eastAsia="宋体"/>
          <w:color w:val="000000" w:themeColor="text1"/>
          <w:sz w:val="28"/>
          <w:szCs w:val="24"/>
          <w14:textFill>
            <w14:solidFill>
              <w14:schemeClr w14:val="tx1"/>
            </w14:solidFill>
          </w14:textFill>
        </w:rPr>
      </w:pPr>
      <w:r>
        <w:rPr>
          <w:rFonts w:ascii="Times New Roman" w:hAnsi="Times New Roman" w:eastAsia="宋体"/>
          <w:b/>
          <w:bCs/>
          <w:color w:val="000000" w:themeColor="text1"/>
          <w:sz w:val="28"/>
          <w:szCs w:val="32"/>
          <w14:textFill>
            <w14:solidFill>
              <w14:schemeClr w14:val="tx1"/>
            </w14:solidFill>
          </w14:textFill>
        </w:rPr>
        <w:t>2019-2020学年四年级</w:t>
      </w:r>
      <w:r>
        <w:rPr>
          <w:rFonts w:ascii="Times New Roman" w:hAnsi="Times New Roman" w:eastAsia="宋体"/>
          <w:b/>
          <w:bCs/>
          <w:color w:val="000000" w:themeColor="text1"/>
          <w:sz w:val="28"/>
          <w:szCs w:val="32"/>
          <w14:textFill>
            <w14:solidFill>
              <w14:schemeClr w14:val="tx1"/>
            </w14:solidFill>
          </w14:textFill>
        </w:rPr>
        <w:pict>
          <v:shape id="_x0000_i1025" o:spt="75" alt="学科网(www.zxxk.com)--教育资源门户，提供试卷、教案、课件、论文、素材及各类教学资源下载，还有大量而丰富的教学相关资讯！" type="#_x0000_t75" style="height:1.6pt;width:1.6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bCs/>
          <w:color w:val="000000" w:themeColor="text1"/>
          <w:sz w:val="28"/>
          <w:szCs w:val="32"/>
          <w14:textFill>
            <w14:solidFill>
              <w14:schemeClr w14:val="tx1"/>
            </w14:solidFill>
          </w14:textFill>
        </w:rPr>
        <w:t>上学期英语期中考试试卷</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一、读一读，给下列单词分类。</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1.读一读，给下列单词分类。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300"/>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 storybook    2 light  3 notebook  4 computer    5 thin  6 tall</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7 Englis</w:t>
            </w:r>
            <w:r>
              <w:rPr>
                <w:rFonts w:hint="eastAsia" w:ascii="Times New Roman" w:hAnsi="Times New Roman"/>
                <w:b w:val="0"/>
                <w:i w:val="0"/>
                <w:color w:val="000000" w:themeColor="text1"/>
                <w:sz w:val="24"/>
                <w:lang w:val="en-US" w:eastAsia="zh-CN"/>
                <w14:textFill>
                  <w14:solidFill>
                    <w14:schemeClr w14:val="tx1"/>
                  </w14:solidFill>
                </w14:textFill>
              </w:rPr>
              <w:t>h</w:t>
            </w:r>
            <w:r>
              <w:rPr>
                <w:rFonts w:ascii="Times New Roman" w:hAnsi="Times New Roman" w:eastAsia="宋体"/>
                <w:b w:val="0"/>
                <w:i w:val="0"/>
                <w:color w:val="000000" w:themeColor="text1"/>
                <w:sz w:val="24"/>
                <w14:textFill>
                  <w14:solidFill>
                    <w14:schemeClr w14:val="tx1"/>
                  </w14:solidFill>
                </w14:textFill>
              </w:rPr>
              <w:t xml:space="preserve"> book    8 quiet  9 Chinese book  10 teacher's desk  11 window</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12 fan  13 blackboard   14 maths book  15 strong    16 floor 17 friendly</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（1）door:________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（2）book:________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（3）short: ________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二、情景交际。</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2.你想知道朋友的书包是什么颜色的，你会怎样问：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What colour is i</w:t>
      </w:r>
      <w:r>
        <w:rPr>
          <w:rFonts w:ascii="Times New Roman" w:hAnsi="Times New Roman" w:eastAsia="宋体"/>
          <w:b w:val="0"/>
          <w:i w:val="0"/>
          <w:color w:val="000000" w:themeColor="text1"/>
          <w:sz w:val="24"/>
          <w14:textFill>
            <w14:solidFill>
              <w14:schemeClr w14:val="tx1"/>
            </w14:solidFill>
          </w14:textFill>
        </w:rPr>
        <w:pict>
          <v:shape id="_x0000_i1027" o:spt="75" alt="学科网(www.zxxk.com)--教育资源门户，提供试卷、教案、课件、论文、素材及各类教学资源下载，还有大量而丰富的教学相关资讯！" type="#_x0000_t75" style="height:1.8pt;width:1.8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t?                                  B. What's in it?</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3.Zhang Peng提议要大家一起打扫教室，他会怎样说？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Let me clean the classroom.                     B. Let's clean the classroom.</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4.Mike班里来了一位女生，你想知道她的姓名，你会怎样问Mike：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What's her name?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What's her name?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5.你不知道你的书包</w:t>
      </w:r>
      <w:r>
        <w:rPr>
          <w:rFonts w:ascii="Times New Roman" w:hAnsi="Times New Roman" w:eastAsia="宋体"/>
          <w:b w:val="0"/>
          <w:i w:val="0"/>
          <w:color w:val="000000" w:themeColor="text1"/>
          <w:sz w:val="24"/>
          <w14:textFill>
            <w14:solidFill>
              <w14:schemeClr w14:val="tx1"/>
            </w14:solidFill>
          </w14:textFill>
        </w:rPr>
        <w:pict>
          <v:shape id="_x0000_i1028" o:spt="75" alt="学科网(www.zxxk.com)--教育资源门户，提供试卷、教案、课件、论文、素材及各类教学资源下载，还有大量而丰富的教学相关资讯！" type="#_x0000_t75" style="height:1.5pt;width:1.9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在哪，你会说：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I have a new schoolbag.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Where is my schoolbag?</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6.你的朋友又矮又瘦，你会怎样描述他？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He is tall and strong.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He is short and thin.</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7.你想告诉朋友图片在窗户旁边，你会怎样说：         </w:t>
      </w:r>
      <w:r>
        <w:rPr>
          <w:rFonts w:ascii="Times New Roman" w:hAnsi="Times New Roman" w:eastAsia="宋体"/>
          <w:b w:val="0"/>
          <w:i w:val="0"/>
          <w:color w:val="000000" w:themeColor="text1"/>
          <w:sz w:val="24"/>
          <w14:textFill>
            <w14:solidFill>
              <w14:schemeClr w14:val="tx1"/>
            </w14:solidFill>
          </w14:textFill>
        </w:rPr>
        <w:pict>
          <v:shape id="_x0000_i1029" o:spt="75" alt="学科网(www.zxxk.com)--教育资源门户，提供试卷、教案、课件、论文、素材及各类教学资源下载，还有大量而丰富的教学相关资讯！" type="#_x0000_t75" style="height:1.4pt;width:1.4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It's near the window.                         </w:t>
      </w:r>
      <w:r>
        <w:rPr>
          <w:rFonts w:ascii="Times New Roman" w:hAnsi="Times New Roman" w:eastAsia="宋体"/>
          <w:color w:val="000000" w:themeColor="text1"/>
          <w:sz w:val="24"/>
          <w14:textFill>
            <w14:solidFill>
              <w14:schemeClr w14:val="tx1"/>
            </w14:solidFill>
          </w14:textFill>
        </w:rPr>
        <w:drawing>
          <wp:inline distT="0" distB="0" distL="0" distR="0">
            <wp:extent cx="19050" cy="3810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910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It's near the blackboard.</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三、看图，选择正确的单词填空。</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8.看图，选择正确的单词填空。  </w:t>
      </w:r>
    </w:p>
    <w:tbl>
      <w:tblPr>
        <w:tblStyle w:val="5"/>
        <w:tblW w:w="0" w:type="auto"/>
        <w:tblInd w:w="115" w:type="dxa"/>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Layout w:type="autofit"/>
        <w:tblCellMar>
          <w:top w:w="0" w:type="dxa"/>
          <w:left w:w="108" w:type="dxa"/>
          <w:bottom w:w="0" w:type="dxa"/>
          <w:right w:w="108" w:type="dxa"/>
        </w:tblCellMar>
      </w:tblPr>
      <w:tblGrid>
        <w:gridCol w:w="7696"/>
      </w:tblGrid>
      <w:tr>
        <w:tblPrEx>
          <w:tblBorders>
            <w:top w:val="inset" w:color="000000" w:sz="8" w:space="0"/>
            <w:left w:val="inset" w:color="000000" w:sz="8" w:space="0"/>
            <w:bottom w:val="inset" w:color="000000" w:sz="8" w:space="0"/>
            <w:right w:val="inset" w:color="000000" w:sz="8" w:space="0"/>
            <w:insideH w:val="none" w:color="auto" w:sz="0" w:space="0"/>
            <w:insideV w:val="none" w:color="auto" w:sz="0" w:space="0"/>
          </w:tblBorders>
          <w:tblCellMar>
            <w:top w:w="0" w:type="dxa"/>
            <w:left w:w="108" w:type="dxa"/>
            <w:bottom w:w="0" w:type="dxa"/>
            <w:right w:w="108" w:type="dxa"/>
          </w:tblCellMar>
        </w:tblPrEx>
        <w:tc>
          <w:tcPr>
            <w:tcBorders>
              <w:top w:val="outset" w:color="000000" w:sz="8" w:space="0"/>
              <w:left w:val="outset" w:color="000000" w:sz="8" w:space="0"/>
              <w:bottom w:val="outset" w:color="000000" w:sz="8" w:space="0"/>
              <w:right w:val="outset" w:color="000000" w:sz="8" w:space="0"/>
            </w:tcBorders>
            <w:tcMar>
              <w:top w:w="15" w:type="dxa"/>
              <w:left w:w="15" w:type="dxa"/>
              <w:bottom w:w="15" w:type="dxa"/>
              <w:right w:w="15" w:type="dxa"/>
            </w:tcMar>
            <w:vAlign w:val="top"/>
          </w:tcPr>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classroom   strong     short    long hair   computer     notebook   schoolbag</w:t>
            </w:r>
          </w:p>
        </w:tc>
      </w:tr>
    </w:tbl>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（1）—What's in your________ ?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________and a maths book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212215" cy="1002665"/>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12"/>
                    <a:stretch>
                      <a:fillRect/>
                    </a:stretch>
                  </pic:blipFill>
                  <pic:spPr>
                    <a:xfrm>
                      <a:off x="0" y="0"/>
                      <a:ext cx="1212736" cy="100266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（2）—I have a new________. Where is the________?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—It's on the teacher's desk.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460500" cy="1298575"/>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13"/>
                    <a:stretch>
                      <a:fillRect/>
                    </a:stretch>
                  </pic:blipFill>
                  <pic:spPr>
                    <a:xfrm>
                      <a:off x="0" y="0"/>
                      <a:ext cx="1461021" cy="1298677"/>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（3）He is ________ and 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479550" cy="156591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480122" cy="1566062"/>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（4）I have a good friend. She has________ ________.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drawing>
          <wp:inline distT="0" distB="0" distL="0" distR="0">
            <wp:extent cx="1145540" cy="74422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1145896" cy="744830"/>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四、找朋友。</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9.找朋友。</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⑴What's his name?________                  </w:t>
      </w:r>
      <w:r>
        <w:rPr>
          <w:rFonts w:ascii="Times New Roman" w:hAnsi="Times New Roman" w:eastAsia="宋体"/>
          <w:b w:val="0"/>
          <w:i w:val="0"/>
          <w:color w:val="000000" w:themeColor="text1"/>
          <w:sz w:val="24"/>
          <w14:textFill>
            <w14:solidFill>
              <w14:schemeClr w14:val="tx1"/>
            </w14:solidFill>
          </w14:textFill>
        </w:rPr>
        <w:pict>
          <v:shape id="_x0000_i1030" o:spt="75" alt="学科网(www.zxxk.com)--教育资源门户，提供试卷、教案、课件、论文、素材及各类教学资源下载，还有大量而丰富的教学相关资讯！" type="#_x0000_t75" style="height:1.6pt;width:1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A. It's blue.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⑵What colour is the notebook?________      B. Ok!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⑶Let's clean the classroom.________             C. It's on the wall.</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⑷Where is the picture ?________                   D. His name is Mike.</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⑸What's in your schoolbag ?________           E. An English book and a notebook.</w:t>
      </w:r>
      <w:r>
        <w:rPr>
          <w:rFonts w:hint="eastAsia" w:ascii="Times New Roman" w:hAnsi="Times New Roman" w:eastAsia="宋体"/>
          <w:b w:val="0"/>
          <w:i w:val="0"/>
          <w:color w:val="000000" w:themeColor="text1"/>
          <w:sz w:val="24"/>
          <w:lang w:eastAsia="zh-CN"/>
          <w14:textFill>
            <w14:solidFill>
              <w14:schemeClr w14:val="tx1"/>
            </w14:solidFill>
          </w14:textFill>
        </w:rPr>
        <w:t>[来源:Z&amp;xx&amp;k.Com]</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五、阅读短文，判断正误。</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10.阅读短文，判断正误。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My name is Bob. I'm a student. I have a new friend. His name is Tim. He has big eyes. He has white glasses and his shoes are blue. We have a new classroom. It's very big. The teacher's desk is big and yellow. The white computer is on it. The fan is blue. It's near the window. Look! There are two storybooks on the desk.</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（1）Bob's new friend is Tim.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（2）Tim has glasses and his shoes are brown.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（3）Tim has a new schoolbag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（4）The computer is on the teacher's desk.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4"/>
          <w14:textFill>
            <w14:solidFill>
              <w14:schemeClr w14:val="tx1"/>
            </w14:solidFill>
          </w14:textFill>
        </w:rPr>
        <w:t>六、安全小常识：</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 xml:space="preserve">11.乘坐公共汽车时，不准携带（   ）            </w:t>
      </w:r>
    </w:p>
    <w:p>
      <w:pPr>
        <w:keepNext w:val="0"/>
        <w:keepLines w:val="0"/>
        <w:pageBreakBefore w:val="0"/>
        <w:widowControl/>
        <w:kinsoku/>
        <w:wordWrap/>
        <w:overflowPunct/>
        <w:topLinePunct w:val="0"/>
        <w:autoSpaceDE/>
        <w:autoSpaceDN/>
        <w:bidi w:val="0"/>
        <w:adjustRightInd/>
        <w:snapToGrid/>
        <w:spacing w:after="0" w:line="360" w:lineRule="auto"/>
        <w:ind w:left="15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A. 食品  </w:t>
      </w:r>
      <w:r>
        <w:rPr>
          <w:rFonts w:ascii="Times New Roman" w:hAnsi="Times New Roman" w:eastAsia="宋体"/>
          <w:b w:val="0"/>
          <w:i w:val="0"/>
          <w:color w:val="000000" w:themeColor="text1"/>
          <w:sz w:val="24"/>
          <w14:textFill>
            <w14:solidFill>
              <w14:schemeClr w14:val="tx1"/>
            </w14:solidFill>
          </w14:textFill>
        </w:rPr>
        <w:pict>
          <v:shape id="_x0000_i1033" o:spt="75" alt="学科网(www.zxxk.com)--教育资源门户，提供试卷、教案、课件、论文、素材及各类教学资源下载，还有大量而丰富的教学相关资讯！" type="#_x0000_t75" style="height:1.8pt;width:1.6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B. 饮料                                    </w:t>
      </w:r>
      <w:r>
        <w:rPr>
          <w:rFonts w:ascii="Times New Roman" w:hAnsi="Times New Roman" w:eastAsia="宋体"/>
          <w:color w:val="000000" w:themeColor="text1"/>
          <w:sz w:val="24"/>
          <w14:textFill>
            <w14:solidFill>
              <w14:schemeClr w14:val="tx1"/>
            </w14:solidFill>
          </w14:textFill>
        </w:rPr>
        <w:drawing>
          <wp:inline distT="0" distB="0" distL="0" distR="0">
            <wp:extent cx="28575" cy="381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16"/>
                    <a:stretch>
                      <a:fillRect/>
                    </a:stretch>
                  </pic:blipFill>
                  <pic:spPr>
                    <a:xfrm>
                      <a:off x="0" y="0"/>
                      <a:ext cx="28651" cy="38202"/>
                    </a:xfrm>
                    <a:prstGeom prst="rect">
                      <a:avLst/>
                    </a:prstGeom>
                  </pic:spPr>
                </pic:pic>
              </a:graphicData>
            </a:graphic>
          </wp:inline>
        </w:drawing>
      </w:r>
      <w:r>
        <w:rPr>
          <w:rFonts w:ascii="Times New Roman" w:hAnsi="Times New Roman" w:eastAsia="宋体"/>
          <w:b w:val="0"/>
          <w:i w:val="0"/>
          <w:color w:val="000000" w:themeColor="text1"/>
          <w:sz w:val="24"/>
          <w14:textFill>
            <w14:solidFill>
              <w14:schemeClr w14:val="tx1"/>
            </w14:solidFill>
          </w14:textFill>
        </w:rPr>
        <w:t>C. 易燃易爆物品</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br w:type="page"/>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bCs/>
          <w:color w:val="000000" w:themeColor="text1"/>
          <w:sz w:val="24"/>
          <w:szCs w:val="28"/>
          <w14:textFill>
            <w14:solidFill>
              <w14:schemeClr w14:val="tx1"/>
            </w14:solidFill>
          </w14:textFill>
        </w:rPr>
        <w:t>答案解析部分</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一、读一读，给下列单词分类。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（1）2,4,10,11,12,13,16</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（2）1,3,7,9,14</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（3）5,6,8,15,17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同类词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【分析】（1）door门，light灯，computer电脑，teacher's desk讲台，window窗户，fan风扇，blackboard黑板，floor地板，都是屋内设施。故答案为2,4,10,11,12,13,16.</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（2）book书，storybook故事书，notebook笔记本，English book英语书，Chinese book语文书，maths book数学书，都是书籍。故答案为1,3,7,9,14.</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（3）short短的，thin短的，tall高的，quiet安静的，strong强壮的，friendly友好的，都是形容词。故答案为5,6,8,15,17.</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【点评】本题考查了同类词，注意平时牢记单词拼写和汉语意思。</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二、情景交际。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2.</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【分析】A它是什么颜色的？B它里面有什么？你想知道朋友的书包是什么颜色的，你会怎样问： “它是什么颜色的？”故选A.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【点评】本题考查了情景交际，注意牢记有关询问健康方面的日常用语。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3.</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【分析】A让我打扫教室。B让我们打扫教室吧。Zhang Peng提议要大家一起打扫教室，他会怎样说？ “让我们打扫教室吧。”故选B.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【点评】本题考查了情景交际，注意牢记有关建议做某事的日常用语。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4.</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【分析】A她叫什么名字？B她叫什么名字？Mike班里来了一位女生，你想知道她的姓</w:t>
      </w:r>
      <w:r>
        <w:rPr>
          <w:rFonts w:ascii="Times New Roman" w:hAnsi="Times New Roman" w:eastAsia="宋体"/>
          <w:b w:val="0"/>
          <w:i w:val="0"/>
          <w:color w:val="000000" w:themeColor="text1"/>
          <w:sz w:val="24"/>
          <w14:textFill>
            <w14:solidFill>
              <w14:schemeClr w14:val="tx1"/>
            </w14:solidFill>
          </w14:textFill>
        </w:rPr>
        <w:pict>
          <v:shape id="_x0000_i1034" o:spt="75" alt="学科网(www.zxxk.com)--教育资源门户，提供试卷、教案、课件、论文、素材及各类教学资源下载，还有大量而丰富的教学相关资讯！" type="#_x0000_t75" style="height:1.8pt;width:1.1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名，你会问Mike：“她叫什么名字？”故选B.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【点评】本题考查了情景交际，注意牢记物主代词用法。</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5.</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【分析】A我有一个新书包。B我的书包在哪里？你不知道你的书包在哪，你会说： “我的书包在哪里？”故选B.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【点评】本题考查了情景交际，注意牢记询问某物在哪里的日常用语。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6.</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B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【分析】A他又高又壮。B他又矮又瘦。你的朋友又矮又瘦，你会描述他 “他又矮又瘦。”故选B.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【点评】本题考查了情景交际，注意牢记有关描述人外貌的日常用语。</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7.</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A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【分析】A它在窗户旁边。B它在黑板旁边。你想告诉朋友图片在窗户旁边，你会说： “它在窗户旁边。”故选A.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【点评】本题考查了情景交际，注意牢记单词用法。</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三、看图，选择正确的单词填空。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8.</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（1）schoolbag；notebook</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（2）classroom；computer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（3）short；strong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（4）long；hair </w:t>
      </w:r>
      <w:bookmarkStart w:id="0" w:name="_GoBack"/>
      <w:bookmarkEnd w:id="0"/>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选词填空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【分析】（1） 句意：—你……里有什么？—一本……和一本数学书。图片是书包里有一本书包和一本数学书，书包schoolbag，notebook笔记本。故答案为schoolbag，notebook.</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（2） 句意：—我有一个新……。……在哪里？—在老师的桌子上。图片是教室是新教室，电脑老师的桌子上，classroom教室，电脑computer</w:t>
      </w:r>
      <w:r>
        <w:rPr>
          <w:rFonts w:ascii="Times New Roman" w:hAnsi="Times New Roman" w:eastAsia="宋体"/>
          <w:b w:val="0"/>
          <w:i w:val="0"/>
          <w:color w:val="000000" w:themeColor="text1"/>
          <w:sz w:val="24"/>
          <w14:textFill>
            <w14:solidFill>
              <w14:schemeClr w14:val="tx1"/>
            </w14:solidFill>
          </w14:textFill>
        </w:rPr>
        <w:pict>
          <v:shape id="_x0000_i1035" o:spt="75" alt="学科网(www.zxxk.com)--教育资源门户，提供试卷、教案、课件、论文、素材及各类教学资源下载，还有大量而丰富的教学相关资讯！" type="#_x0000_t75" style="height:1.4pt;width:1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。故答案为classroom，computer.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 句意：他又……又……。图片是圈上的男孩又矮又壮，又矮又壮short and strong。故答案为short ，strong.</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（4</w:t>
      </w:r>
      <w:r>
        <w:rPr>
          <w:rFonts w:ascii="Times New Roman" w:hAnsi="Times New Roman" w:eastAsia="宋体"/>
          <w:b w:val="0"/>
          <w:i w:val="0"/>
          <w:color w:val="000000" w:themeColor="text1"/>
          <w:sz w:val="24"/>
          <w14:textFill>
            <w14:solidFill>
              <w14:schemeClr w14:val="tx1"/>
            </w14:solidFill>
          </w14:textFill>
        </w:rPr>
        <w:pict>
          <v:shape id="_x0000_i1036" o:spt="75" alt="学科网(www.zxxk.com)--教育资源门户，提供试卷、教案、课件、论文、素材及各类教学资源下载，还有大量而丰富的教学相关资讯！" type="#_x0000_t75" style="height:1.5pt;width:1.8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句意：—我有一个好朋友。—她有一头……。图片是女孩有很长的头发，长的头发long hair。故答案为long hair.</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【点评】本题考查了选词填空，先翻译对话或句子，然后根据对话或句子内容，选择恰当的单词填空，使对话或句子完整。</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四、找朋友。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9.</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D；A；B；C；E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情景交际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【分析】A. It's blue.它是蓝色的。</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B. OK!好的！</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C. It's on the wa</w:t>
      </w:r>
      <w:r>
        <w:rPr>
          <w:rFonts w:ascii="Times New Roman" w:hAnsi="Times New Roman" w:eastAsia="宋体"/>
          <w:b w:val="0"/>
          <w:i w:val="0"/>
          <w:color w:val="000000" w:themeColor="text1"/>
          <w:sz w:val="24"/>
          <w14:textFill>
            <w14:solidFill>
              <w14:schemeClr w14:val="tx1"/>
            </w14:solidFill>
          </w14:textFill>
        </w:rPr>
        <w:pict>
          <v:shape id="_x0000_i1037" o:spt="75" alt="学科网(www.zxxk.com)--教育资源门户，提供试卷、教案、课件、论文、素材及各类教学资源下载，还有大量而丰富的教学相关资讯！" type="#_x0000_t75" style="height:1.6pt;width:1.2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ll.它在墙上</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D. His name is Mike.他叫迈克。</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E. An English book and a notebook.一本英语书和一本笔记本。</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（1）句意：他叫什么名字？根据问句询问他叫什么名字，回答名字。故答案为D.</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（2）句意：笔记本是什么颜色的？根据问句询问笔记本是什么颜色的，回答颜色。故答案为A.</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（3）句意：让我们打扫教室。根据前句建议做某事，回答好的/太棒了。故答案为B.</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（4）句意：照片在哪里？根据问句询问照片在哪里，回答某地。故答案为C.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（5）句意：你书包里有什么？根据问句询问书包里有什么，回答有某物。故答案为E.</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【点评】本题考查了情景交际，根据问句找出答语，问句与答语的主语和时态要保持一致。</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w: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五、阅读短文，判断正误。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10.</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（1）1</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（2）0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（3）0</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（4）1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阅读理解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hint="eastAsia" w:ascii="Times New Roman" w:hAnsi="Times New Roman" w:eastAsia="宋体"/>
          <w:color w:val="000000" w:themeColor="text1"/>
          <w:sz w:val="24"/>
          <w:lang w:eastAsia="zh-CN"/>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【分析】大意：短文讲述了鲍勃的新朋友蒂姆外貌，他们新教室的样子。</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（1）句意：鲍勃的新朋友是蒂姆。根据I have a new friend. His name is Tim.可知鲍勃的新朋友是蒂姆。故答案为正确。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pict>
          <v:shape id="_x0000_i1038" o:spt="75" alt="学科网(www.zxxk.com)--教育资源门户，提供试卷、教案、课件、论文、素材及各类教学资源下载，还有大量而丰富的教学相关资讯！" type="#_x0000_t75" style="height:1.7pt;width:1.1pt;" filled="f" o:preferrelative="t" stroked="f" coordsize="21600,21600">
            <v:path/>
            <v:fill on="f" focussize="0,0"/>
            <v:stroke on="f"/>
            <v:imagedata r:id="rId10" o:title="38221341847"/>
            <o:lock v:ext="edit" aspectratio="t"/>
            <w10:wrap type="none"/>
            <w10:anchorlock/>
          </v:shape>
        </w:pict>
      </w:r>
      <w:r>
        <w:rPr>
          <w:rFonts w:ascii="Times New Roman" w:hAnsi="Times New Roman" w:eastAsia="宋体"/>
          <w:b w:val="0"/>
          <w:i w:val="0"/>
          <w:color w:val="000000" w:themeColor="text1"/>
          <w:sz w:val="24"/>
          <w14:textFill>
            <w14:solidFill>
              <w14:schemeClr w14:val="tx1"/>
            </w14:solidFill>
          </w14:textFill>
        </w:rPr>
        <w:t xml:space="preserve"> （2）句意：蒂姆戴着眼镜，鞋子是棕色的。根据He has white glasses and his shoes are blue.可知他戴着白色眼镜，鞋子是蓝色的。故答案为错误。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（3）句意：蒂姆有一个新书包。根据短文可知没有提到蒂姆是否有一个新书包。故答案为错误。</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（4）句意：电脑在老师的桌子上。根据The teacher's desk is big and yellow. The white computer is on it.可知电脑在老师的桌子上。故答案为正确。</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【点评】本题考查了阅读理解，首先通读短文，理解大意；其次阅读题干，根据题干信息找出相关句进行选择。</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w:t>
      </w:r>
      <w:r>
        <w:rPr>
          <w:rFonts w:hint="eastAsia" w:ascii="Times New Roman" w:hAnsi="Times New Roman" w:eastAsia="宋体"/>
          <w:color w:val="000000" w:themeColor="text1"/>
          <w:sz w:val="24"/>
          <w:lang w:eastAsia="zh-CN"/>
          <w14:textFill>
            <w14:solidFill>
              <w14:schemeClr w14:val="tx1"/>
            </w14:solidFill>
          </w14:textFill>
        </w:rPr>
        <w:pict>
          <v:shape id="_x0000_i1039" o:spt="75" alt="学科网(www.zxxk.com)--教育资源门户，提供试卷、教案、课件、论文、素材及各类教学资源下载，还有大量而丰富的教学相关资讯！" type="#_x0000_t75" style="height:1.8pt;width:1.5pt;" filled="f" o:preferrelative="t" stroked="f" coordsize="21600,21600">
            <v:path/>
            <v:fill on="f" focussize="0,0"/>
            <v:stroke on="f"/>
            <v:imagedata r:id="rId10" o:title="38221341847"/>
            <o:lock v:ext="edit" aspectratio="t"/>
            <w10:wrap type="none"/>
            <w10:anchorlock/>
          </v:shape>
        </w:pict>
      </w:r>
    </w:p>
    <w:p>
      <w:pPr>
        <w:keepNext w:val="0"/>
        <w:keepLines w:val="0"/>
        <w:pageBreakBefore w:val="0"/>
        <w:widowControl/>
        <w:kinsoku/>
        <w:wordWrap/>
        <w:overflowPunct/>
        <w:topLinePunct w:val="0"/>
        <w:autoSpaceDE/>
        <w:autoSpaceDN/>
        <w:bidi w:val="0"/>
        <w:adjustRightInd/>
        <w:snapToGrid/>
        <w:spacing w:line="360" w:lineRule="auto"/>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color w:val="000000" w:themeColor="text1"/>
          <w:sz w:val="24"/>
          <w14:textFill>
            <w14:solidFill>
              <w14:schemeClr w14:val="tx1"/>
            </w14:solidFill>
          </w14:textFill>
        </w:rPr>
        <w:t xml:space="preserve">六、安全小常识：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11.</w:t>
      </w:r>
      <w:r>
        <w:rPr>
          <w:rFonts w:ascii="Times New Roman" w:hAnsi="Times New Roman" w:eastAsia="宋体"/>
          <w:b w:val="0"/>
          <w:i w:val="0"/>
          <w:color w:val="000000" w:themeColor="text1"/>
          <w:sz w:val="24"/>
          <w14:textFill>
            <w14:solidFill>
              <w14:schemeClr w14:val="tx1"/>
            </w14:solidFill>
          </w14:textFill>
        </w:rPr>
        <w:t>【答案】</w:t>
      </w:r>
      <w:r>
        <w:rPr>
          <w:rFonts w:ascii="Times New Roman" w:hAnsi="Times New Roman" w:eastAsia="宋体"/>
          <w:b w:val="0"/>
          <w:i w:val="0"/>
          <w:color w:val="000000" w:themeColor="text1"/>
          <w:sz w:val="24"/>
          <w14:textFill>
            <w14:solidFill>
              <w14:schemeClr w14:val="tx1"/>
            </w14:solidFill>
          </w14:textFill>
        </w:rPr>
        <w:t xml:space="preserve"> C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【考点】</w:t>
      </w:r>
      <w:r>
        <w:rPr>
          <w:rFonts w:ascii="Times New Roman" w:hAnsi="Times New Roman" w:eastAsia="宋体"/>
          <w:b w:val="0"/>
          <w:i w:val="0"/>
          <w:color w:val="000000" w:themeColor="text1"/>
          <w:sz w:val="24"/>
          <w14:textFill>
            <w14:solidFill>
              <w14:schemeClr w14:val="tx1"/>
            </w14:solidFill>
          </w14:textFill>
        </w:rPr>
        <w:t xml:space="preserve">常识    </w:t>
      </w:r>
    </w:p>
    <w:p>
      <w:pPr>
        <w:keepNext w:val="0"/>
        <w:keepLines w:val="0"/>
        <w:pageBreakBefore w:val="0"/>
        <w:widowControl/>
        <w:kinsoku/>
        <w:wordWrap/>
        <w:overflowPunct/>
        <w:topLinePunct w:val="0"/>
        <w:autoSpaceDE/>
        <w:autoSpaceDN/>
        <w:bidi w:val="0"/>
        <w:adjustRightInd/>
        <w:snapToGrid/>
        <w:spacing w:after="0" w:line="360" w:lineRule="auto"/>
        <w:ind w:left="0"/>
        <w:jc w:val="left"/>
        <w:textAlignment w:val="center"/>
        <w:rPr>
          <w:rFonts w:ascii="Times New Roman" w:hAnsi="Times New Roman" w:eastAsia="宋体"/>
          <w:color w:val="000000" w:themeColor="text1"/>
          <w:sz w:val="24"/>
          <w14:textFill>
            <w14:solidFill>
              <w14:schemeClr w14:val="tx1"/>
            </w14:solidFill>
          </w14:textFill>
        </w:rPr>
      </w:pPr>
      <w:r>
        <w:rPr>
          <w:rFonts w:ascii="Times New Roman" w:hAnsi="Times New Roman" w:eastAsia="宋体"/>
          <w:b w:val="0"/>
          <w:i w:val="0"/>
          <w:color w:val="000000" w:themeColor="text1"/>
          <w:sz w:val="24"/>
          <w14:textFill>
            <w14:solidFill>
              <w14:schemeClr w14:val="tx1"/>
            </w14:solidFill>
          </w14:textFill>
        </w:rPr>
        <w:t>【解析】</w:t>
      </w:r>
      <w:r>
        <w:rPr>
          <w:rFonts w:ascii="Times New Roman" w:hAnsi="Times New Roman" w:eastAsia="宋体"/>
          <w:b w:val="0"/>
          <w:i w:val="0"/>
          <w:color w:val="000000" w:themeColor="text1"/>
          <w:sz w:val="24"/>
          <w14:textFill>
            <w14:solidFill>
              <w14:schemeClr w14:val="tx1"/>
            </w14:solidFill>
          </w14:textFill>
        </w:rPr>
        <w:t>【分析】根据交通工具和常识，乘坐公共汽车时，不准携带易燃易爆物品。故答案为C.</w:t>
      </w:r>
      <w:r>
        <w:rPr>
          <w:rFonts w:ascii="Times New Roman" w:hAnsi="Times New Roman" w:eastAsia="宋体"/>
          <w:color w:val="000000" w:themeColor="text1"/>
          <w:sz w:val="24"/>
          <w14:textFill>
            <w14:solidFill>
              <w14:schemeClr w14:val="tx1"/>
            </w14:solidFill>
          </w14:textFill>
        </w:rPr>
        <w:br w:type="textWrapping"/>
      </w:r>
      <w:r>
        <w:rPr>
          <w:rFonts w:ascii="Times New Roman" w:hAnsi="Times New Roman" w:eastAsia="宋体"/>
          <w:b w:val="0"/>
          <w:i w:val="0"/>
          <w:color w:val="000000" w:themeColor="text1"/>
          <w:sz w:val="24"/>
          <w14:textFill>
            <w14:solidFill>
              <w14:schemeClr w14:val="tx1"/>
            </w14:solidFill>
          </w14:textFill>
        </w:rPr>
        <w:t xml:space="preserve"> 【点评】本题考查了常识。</w:t>
      </w:r>
    </w:p>
    <w:sectPr>
      <w:headerReference r:id="rId5" w:type="first"/>
      <w:footerReference r:id="rId8" w:type="first"/>
      <w:headerReference r:id="rId3" w:type="default"/>
      <w:footerReference r:id="rId6" w:type="default"/>
      <w:headerReference r:id="rId4" w:type="even"/>
      <w:footerReference r:id="rId7" w:type="even"/>
      <w:pgSz w:w="11907" w:h="16839"/>
      <w:pgMar w:top="1134" w:right="1134" w:bottom="1134" w:left="1134" w:header="397" w:footer="340" w:gutter="0"/>
      <w:pgNumType w:fmt="decimal" w:chapStyle="1" w:chapSep="hyphen"/>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auto"/>
    <w:pitch w:val="default"/>
    <w:sig w:usb0="E1002EFF" w:usb1="C000605B" w:usb2="00000029" w:usb3="00000000" w:csb0="200101FF" w:csb1="20280000"/>
  </w:font>
  <w:font w:name="tim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eastAsia="宋体"/>
        <w:lang w:eastAsia="zh-CN"/>
      </w:rPr>
    </w:pPr>
    <w:r>
      <w:rPr>
        <w:rFonts w:hint="eastAsia" w:eastAsia="宋体"/>
        <w:lang w:eastAsia="zh-CN"/>
      </w:rPr>
      <w:pict>
        <v:shape id="_x0000_i1041" o:spt="75" alt="学科网(www.zxxk.com)--教育资源门户，提供试卷、教案、课件、论文、素材及各类教学资源下载，还有大量而丰富的教学相关资讯！" type="#_x0000_t75" style="height:21.45pt;width:424.35pt;" filled="f" o:preferrelative="t" stroked="f" coordsize="21600,21600">
          <v:path/>
          <v:fill on="f" focussize="0,0"/>
          <v:stroke on="f"/>
          <v:imagedata r:id="rId1" o:title="20170812f"/>
          <o:lock v:ext="edit" aspectratio="t"/>
          <w10:wrap type="none"/>
          <w10:anchorlock/>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eastAsia="宋体"/>
        <w:lang w:eastAsia="zh-CN"/>
      </w:rPr>
    </w:pPr>
    <w:r>
      <w:rPr>
        <w:sz w:val="18"/>
      </w:rPr>
      <w:pict>
        <v:shape id="_x0000_s4103" o:spid="_x0000_s4103" o:spt="75" alt="学科网(www.zxxk.com)--教育资源门户，提供试卷、教案、课件、论文、素材及各类教学资源下载，还有大量而丰富的教学相关资讯！" type="#_x0000_t75" style="position:absolute;left:0pt;height:571.4pt;width:424.35pt;mso-position-horizontal:center;mso-position-vertical:center;z-index:-251658240;mso-width-relative:page;mso-height-relative:page;" filled="f" o:preferrelative="t" stroked="f" coordsize="21600,21600">
          <v:path/>
          <v:fill on="f" focussize="0,0"/>
          <v:stroke on="f"/>
          <v:imagedata r:id="rId1" o:title="20170812"/>
          <o:lock v:ext="edit" aspectratio="t"/>
        </v:shape>
      </w:pict>
    </w:r>
    <w:r>
      <w:rPr>
        <w:rFonts w:hint="eastAsia" w:eastAsia="宋体"/>
        <w:lang w:eastAsia="zh-CN"/>
      </w:rPr>
      <w:pict>
        <v:shape id="_x0000_i1040" o:spt="75" alt="学科网(www.zxxk.com)--教育资源门户，提供试卷、教案、课件、论文、素材及各类教学资源下载，还有大量而丰富的教学相关资讯！" type="#_x0000_t75" style="height:21.45pt;width:424.35pt;" filled="f" o:preferrelative="t" stroked="f" coordsize="21600,21600">
          <v:path/>
          <v:fill on="f" focussize="0,0"/>
          <v:stroke on="f"/>
          <v:imagedata r:id="rId2" o:title="20170812f"/>
          <o:lock v:ext="edit" aspectratio="t"/>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2D6170"/>
    <w:rsid w:val="223C1B9E"/>
    <w:rsid w:val="2A2C37B0"/>
    <w:rsid w:val="30845948"/>
    <w:rsid w:val="36016353"/>
    <w:rsid w:val="3A7F5F3E"/>
    <w:rsid w:val="3AFD626E"/>
    <w:rsid w:val="4BF531BC"/>
    <w:rsid w:val="51C86D51"/>
    <w:rsid w:val="5313089A"/>
    <w:rsid w:val="6B170729"/>
    <w:rsid w:val="7F80437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rPr>
  </w:style>
  <w:style w:type="paragraph" w:customStyle="1" w:styleId="15">
    <w:name w:val="Title PHPDOCX"/>
    <w:link w:val="16"/>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rPr>
  </w:style>
  <w:style w:type="character" w:customStyle="1" w:styleId="18">
    <w:name w:val="Subtitle Car PHPDOCX"/>
    <w:basedOn w:val="13"/>
    <w:link w:val="17"/>
    <w:qFormat/>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pPr>
      <w:spacing w:after="0" w:line="240" w:lineRule="auto"/>
    </w:pPr>
    <w:tblPr>
      <w:tblCellMar>
        <w:top w:w="0" w:type="dxa"/>
        <w:left w:w="108" w:type="dxa"/>
        <w:bottom w:w="0" w:type="dxa"/>
        <w:right w:w="108" w:type="dxa"/>
      </w:tblCellMar>
    </w:tblPr>
  </w:style>
  <w:style w:type="table" w:customStyle="1" w:styleId="20">
    <w:name w:val="Table Grid PHPDOCX"/>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qFormat/>
    <w:uiPriority w:val="99"/>
    <w:rPr>
      <w:sz w:val="16"/>
      <w:szCs w:val="16"/>
    </w:rPr>
  </w:style>
  <w:style w:type="paragraph" w:customStyle="1" w:styleId="22">
    <w:name w:val="annotation text PHPDOCX"/>
    <w:link w:val="23"/>
    <w:semiHidden/>
    <w:unhideWhenUsed/>
    <w:qFormat/>
    <w:uiPriority w:val="99"/>
    <w:pPr>
      <w:spacing w:line="240" w:lineRule="auto"/>
    </w:pPr>
    <w:rPr>
      <w:rFonts w:ascii="Times New Roman" w:hAnsi="Times New Roman" w:eastAsia="宋体" w:cs="Times New Roman"/>
      <w:sz w:val="20"/>
      <w:szCs w:val="20"/>
    </w:rPr>
  </w:style>
  <w:style w:type="character" w:customStyle="1" w:styleId="23">
    <w:name w:val="Comment Text Char PHPDOCX"/>
    <w:basedOn w:val="13"/>
    <w:link w:val="22"/>
    <w:semiHidden/>
    <w:qFormat/>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pPr>
      <w:spacing w:after="0" w:line="240" w:lineRule="auto"/>
    </w:pPr>
    <w:rPr>
      <w:rFonts w:ascii="Tahoma" w:hAnsi="Tahoma" w:eastAsia="宋体" w:cs="Tahoma"/>
      <w:sz w:val="16"/>
      <w:szCs w:val="16"/>
    </w:rPr>
  </w:style>
  <w:style w:type="character" w:customStyle="1" w:styleId="27">
    <w:name w:val="Balloon Text Char PHPDOCX"/>
    <w:basedOn w:val="13"/>
    <w:link w:val="26"/>
    <w:semiHidden/>
    <w:qFormat/>
    <w:uiPriority w:val="99"/>
    <w:rPr>
      <w:rFonts w:ascii="Tahoma" w:hAnsi="Tahoma" w:cs="Tahoma"/>
      <w:sz w:val="16"/>
      <w:szCs w:val="16"/>
    </w:rPr>
  </w:style>
  <w:style w:type="paragraph" w:customStyle="1" w:styleId="28">
    <w:name w:val="footnote Text PHPDOCX"/>
    <w:link w:val="29"/>
    <w:semiHidden/>
    <w:unhideWhenUsed/>
    <w:qFormat/>
    <w:uiPriority w:val="99"/>
    <w:pPr>
      <w:spacing w:after="0" w:line="240" w:lineRule="auto"/>
    </w:pPr>
    <w:rPr>
      <w:rFonts w:ascii="Times New Roman" w:hAnsi="Times New Roman" w:eastAsia="宋体" w:cs="Times New Roman"/>
      <w:sz w:val="20"/>
      <w:szCs w:val="20"/>
    </w:rPr>
  </w:style>
  <w:style w:type="character" w:customStyle="1" w:styleId="29">
    <w:name w:val="footnote Text Car PHPDOCX"/>
    <w:basedOn w:val="13"/>
    <w:link w:val="28"/>
    <w:semiHidden/>
    <w:qFormat/>
    <w:uiPriority w:val="99"/>
    <w:rPr>
      <w:sz w:val="20"/>
      <w:szCs w:val="20"/>
    </w:rPr>
  </w:style>
  <w:style w:type="character" w:customStyle="1" w:styleId="30">
    <w:name w:val="footnote Reference PHPDOCX"/>
    <w:basedOn w:val="13"/>
    <w:semiHidden/>
    <w:unhideWhenUsed/>
    <w:qFormat/>
    <w:uiPriority w:val="99"/>
    <w:rPr>
      <w:vertAlign w:val="superscript"/>
    </w:rPr>
  </w:style>
  <w:style w:type="paragraph" w:customStyle="1" w:styleId="31">
    <w:name w:val="endnote Text PHPDOCX"/>
    <w:link w:val="32"/>
    <w:semiHidden/>
    <w:unhideWhenUsed/>
    <w:qFormat/>
    <w:uiPriority w:val="99"/>
    <w:pPr>
      <w:spacing w:after="0" w:line="240" w:lineRule="auto"/>
    </w:pPr>
    <w:rPr>
      <w:rFonts w:ascii="Times New Roman" w:hAnsi="Times New Roman" w:eastAsia="宋体" w:cs="Times New Roman"/>
      <w:sz w:val="20"/>
      <w:szCs w:val="20"/>
    </w:rPr>
  </w:style>
  <w:style w:type="character" w:customStyle="1" w:styleId="32">
    <w:name w:val="endnote Text Car PHPDOCX"/>
    <w:basedOn w:val="13"/>
    <w:link w:val="31"/>
    <w:semiHidden/>
    <w:qFormat/>
    <w:uiPriority w:val="99"/>
    <w:rPr>
      <w:sz w:val="20"/>
      <w:szCs w:val="20"/>
    </w:rPr>
  </w:style>
  <w:style w:type="character" w:customStyle="1" w:styleId="33">
    <w:name w:val="endnote Reference PHPDOCX"/>
    <w:basedOn w:val="13"/>
    <w:semiHidden/>
    <w:unhideWhenUsed/>
    <w:qFormat/>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jpeg"/><Relationship Id="rId14" Type="http://schemas.openxmlformats.org/officeDocument/2006/relationships/image" Target="media/image7.pn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png"/><Relationship Id="rId10" Type="http://schemas.openxmlformats.org/officeDocument/2006/relationships/image" Target="media/image3.GI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8702C4-0A2C-48FC-AE9C-80CA7F2FC5B6}">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5</Pages>
  <Words>2455</Words>
  <Characters>3948</Characters>
  <Lines>0</Lines>
  <Paragraphs>0</Paragraphs>
  <TotalTime>0</TotalTime>
  <ScaleCrop>false</ScaleCrop>
  <LinksUpToDate>false</LinksUpToDate>
  <CharactersWithSpaces>4868</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2013-12-09T06:44:00Z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Win7</cp:lastModifiedBy>
  <dcterms:modified xsi:type="dcterms:W3CDTF">2020-03-12T01:44:34Z</dcterms:modified>
  <dc:subject>山东省青岛市即墨市2019-2020学年四年级上学期英语期中考试试卷 (1).docx</dc:subject>
  <dc:title>山东省青岛市即墨市2019-2020学年四年级上学期英语期中考试试卷 (1).docx</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y fmtid="{D5CDD505-2E9C-101B-9397-08002B2CF9AE}" pid="5" name="KSOProductBuildVer">
    <vt:lpwstr>2052-11.1.0.9513</vt:lpwstr>
  </property>
</Properties>
</file>