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numPr>
          <w:ilvl w:val="0"/>
          <w:numId w:val="0"/>
        </w:numPr>
        <w:jc w:val="center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2020-2021学年度第一学期第一次成绩检测</w:t>
      </w:r>
    </w:p>
    <w:p>
      <w:pPr>
        <w:rPr>
          <w:rFonts w:ascii="宋体" w:eastAsia="宋体" w:hAnsi="宋体" w:cs="宋体" w:hint="eastAsia"/>
          <w:b w:val="0"/>
          <w:bCs w:val="0"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32"/>
          <w:szCs w:val="32"/>
          <w:lang w:val="en-US" w:eastAsia="zh-CN"/>
        </w:rPr>
        <w:t>初三化学试卷答案</w:t>
      </w:r>
    </w:p>
    <w:p>
      <w:pPr>
        <w:rPr>
          <w:rFonts w:ascii="宋体" w:eastAsia="宋体" w:hAnsi="宋体" w:cs="宋体" w:hint="eastAsia"/>
          <w:b w:val="0"/>
          <w:bCs w:val="0"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32"/>
          <w:szCs w:val="32"/>
          <w:lang w:val="en-US" w:eastAsia="zh-CN"/>
        </w:rPr>
        <w:t>选择题1-5CDBCD  6-10BBABD   11-15DBCBB   16-20DABBB  21-25DDDCC</w:t>
      </w:r>
    </w:p>
    <w:p>
      <w:pPr>
        <w:rPr>
          <w:rFonts w:ascii="宋体" w:eastAsia="宋体" w:hAnsi="宋体" w:cs="宋体" w:hint="eastAsia"/>
          <w:b w:val="0"/>
          <w:bCs w:val="0"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32"/>
          <w:szCs w:val="32"/>
          <w:lang w:val="en-US" w:eastAsia="zh-CN"/>
        </w:rPr>
        <w:t xml:space="preserve">       26-30DCBBB  31-35ACCBA</w:t>
      </w:r>
    </w:p>
    <w:p>
      <w:pPr>
        <w:rPr>
          <w:rFonts w:ascii="宋体" w:eastAsia="宋体" w:hAnsi="宋体" w:cs="宋体" w:hint="eastAsia"/>
          <w:b w:val="0"/>
          <w:bCs w:val="0"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32"/>
          <w:szCs w:val="32"/>
          <w:lang w:val="en-US" w:eastAsia="zh-CN"/>
        </w:rPr>
        <w:t>填空题</w:t>
      </w:r>
    </w:p>
    <w:p>
      <w:pPr>
        <w:numPr>
          <w:ilvl w:val="0"/>
          <w:numId w:val="1"/>
        </w:numPr>
        <w:rPr>
          <w:rFonts w:ascii="宋体" w:eastAsia="宋体" w:hAnsi="宋体" w:cs="宋体" w:hint="eastAsia"/>
          <w:b w:val="0"/>
          <w:bCs w:val="0"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32"/>
          <w:szCs w:val="32"/>
          <w:lang w:val="en-US" w:eastAsia="zh-CN"/>
        </w:rPr>
        <w:t>略</w:t>
      </w:r>
    </w:p>
    <w:p>
      <w:pPr>
        <w:numPr>
          <w:ilvl w:val="0"/>
          <w:numId w:val="1"/>
        </w:numPr>
        <w:rPr>
          <w:rFonts w:ascii="宋体" w:eastAsia="宋体" w:hAnsi="宋体" w:cs="宋体" w:hint="default"/>
          <w:b w:val="0"/>
          <w:bCs w:val="0"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32"/>
          <w:szCs w:val="32"/>
          <w:lang w:val="en-US" w:eastAsia="zh-CN"/>
        </w:rPr>
        <w:t>温度升高，分子间隔增大；温度越高，分子运动速率越快</w:t>
      </w:r>
    </w:p>
    <w:p>
      <w:pPr>
        <w:numPr>
          <w:ilvl w:val="0"/>
          <w:numId w:val="1"/>
        </w:numPr>
        <w:rPr>
          <w:rFonts w:ascii="宋体" w:eastAsia="宋体" w:hAnsi="宋体" w:cs="宋体" w:hint="default"/>
          <w:b w:val="0"/>
          <w:bCs w:val="0"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32"/>
          <w:szCs w:val="32"/>
          <w:lang w:val="en-US" w:eastAsia="zh-CN"/>
        </w:rPr>
        <w:t>导电性、银白色；可燃性</w:t>
      </w:r>
    </w:p>
    <w:p>
      <w:pPr>
        <w:numPr>
          <w:ilvl w:val="0"/>
          <w:numId w:val="1"/>
        </w:numPr>
        <w:rPr>
          <w:rFonts w:ascii="宋体" w:eastAsia="宋体" w:hAnsi="宋体" w:cs="宋体" w:hint="default"/>
          <w:b w:val="0"/>
          <w:bCs w:val="0"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32"/>
          <w:szCs w:val="32"/>
          <w:lang w:val="en-US" w:eastAsia="zh-CN"/>
        </w:rPr>
        <w:t>煮沸</w:t>
      </w:r>
    </w:p>
    <w:p>
      <w:pPr>
        <w:numPr>
          <w:ilvl w:val="0"/>
          <w:numId w:val="1"/>
        </w:numPr>
        <w:rPr>
          <w:rFonts w:ascii="宋体" w:eastAsia="宋体" w:hAnsi="宋体" w:cs="宋体" w:hint="default"/>
          <w:b w:val="0"/>
          <w:bCs w:val="0"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32"/>
          <w:szCs w:val="32"/>
          <w:lang w:val="en-US" w:eastAsia="zh-CN"/>
        </w:rPr>
        <w:t>（1）过滤；烧杯；引流（2）活性炭</w:t>
      </w:r>
    </w:p>
    <w:p>
      <w:pPr>
        <w:numPr>
          <w:ilvl w:val="0"/>
          <w:numId w:val="1"/>
        </w:numPr>
        <w:rPr>
          <w:rFonts w:ascii="宋体" w:eastAsia="宋体" w:hAnsi="宋体" w:cs="宋体" w:hint="default"/>
          <w:b w:val="0"/>
          <w:bCs w:val="0"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32"/>
          <w:szCs w:val="32"/>
          <w:lang w:val="en-US" w:eastAsia="zh-CN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805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 w:val="0"/>
          <w:bCs w:val="0"/>
          <w:sz w:val="32"/>
          <w:szCs w:val="32"/>
          <w:lang w:val="en-US" w:eastAsia="zh-CN"/>
        </w:rPr>
        <w:t>③⑥</w:t>
      </w:r>
    </w:p>
    <w:p>
      <w:pPr>
        <w:numPr>
          <w:ilvl w:val="0"/>
          <w:numId w:val="1"/>
        </w:numPr>
        <w:rPr>
          <w:rFonts w:ascii="宋体" w:eastAsia="宋体" w:hAnsi="宋体" w:cs="宋体" w:hint="default"/>
          <w:b w:val="0"/>
          <w:bCs w:val="0"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32"/>
          <w:szCs w:val="32"/>
          <w:lang w:val="en-US" w:eastAsia="zh-CN"/>
        </w:rPr>
        <w:t>（1）原子；分子（2）化合反应</w:t>
      </w:r>
    </w:p>
    <w:p>
      <w:pPr>
        <w:numPr>
          <w:ilvl w:val="0"/>
          <w:numId w:val="1"/>
        </w:numPr>
        <w:rPr>
          <w:rFonts w:ascii="宋体" w:eastAsia="宋体" w:hAnsi="宋体" w:cs="宋体" w:hint="default"/>
          <w:b w:val="0"/>
          <w:bCs w:val="0"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32"/>
          <w:szCs w:val="32"/>
          <w:lang w:val="en-US" w:eastAsia="zh-CN"/>
        </w:rPr>
        <w:t>①②③；⑥；②；①②⑤；④⑥；④</w:t>
      </w:r>
    </w:p>
    <w:p>
      <w:pPr>
        <w:numPr>
          <w:ilvl w:val="0"/>
          <w:numId w:val="1"/>
        </w:numPr>
        <w:rPr>
          <w:rFonts w:ascii="宋体" w:eastAsia="宋体" w:hAnsi="宋体" w:cs="宋体" w:hint="default"/>
          <w:b w:val="0"/>
          <w:bCs w:val="0"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32"/>
          <w:szCs w:val="32"/>
          <w:lang w:val="en-US" w:eastAsia="zh-CN"/>
        </w:rPr>
        <w:t>B;AC</w:t>
      </w:r>
    </w:p>
    <w:p>
      <w:pPr>
        <w:numPr>
          <w:ilvl w:val="0"/>
          <w:numId w:val="1"/>
        </w:numPr>
        <w:rPr>
          <w:rFonts w:ascii="宋体" w:eastAsia="宋体" w:hAnsi="宋体" w:cs="宋体" w:hint="default"/>
          <w:b w:val="0"/>
          <w:bCs w:val="0"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32"/>
          <w:szCs w:val="32"/>
          <w:lang w:val="en-US" w:eastAsia="zh-CN"/>
        </w:rPr>
        <w:t>(1)质子；离子（2）原子核；质子数（3）原子（4）二氧化碳（5）阴离子</w:t>
      </w:r>
    </w:p>
    <w:p>
      <w:pPr>
        <w:numPr>
          <w:ilvl w:val="0"/>
          <w:numId w:val="1"/>
        </w:numPr>
        <w:rPr>
          <w:rFonts w:ascii="宋体" w:eastAsia="宋体" w:hAnsi="宋体" w:cs="宋体" w:hint="default"/>
          <w:b w:val="0"/>
          <w:bCs w:val="0"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32"/>
          <w:szCs w:val="32"/>
          <w:lang w:val="en-US" w:eastAsia="zh-CN"/>
        </w:rPr>
        <w:t>③；①；⑤；②；④</w:t>
      </w:r>
    </w:p>
    <w:p>
      <w:pPr>
        <w:numPr>
          <w:ilvl w:val="0"/>
          <w:numId w:val="1"/>
        </w:numPr>
        <w:rPr>
          <w:rFonts w:ascii="宋体" w:eastAsia="宋体" w:hAnsi="宋体" w:cs="宋体" w:hint="default"/>
          <w:b w:val="0"/>
          <w:bCs w:val="0"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32"/>
          <w:szCs w:val="32"/>
          <w:lang w:val="en-US" w:eastAsia="zh-CN"/>
        </w:rPr>
        <w:t>（1）方程式略；氧气不易溶于水且不与水反应</w:t>
      </w:r>
    </w:p>
    <w:p>
      <w:pPr>
        <w:numPr>
          <w:ilvl w:val="0"/>
          <w:numId w:val="2"/>
        </w:numPr>
        <w:rPr>
          <w:rFonts w:ascii="宋体" w:eastAsia="宋体" w:hAnsi="宋体" w:cs="宋体" w:hint="eastAsia"/>
          <w:b w:val="0"/>
          <w:bCs w:val="0"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32"/>
          <w:szCs w:val="32"/>
          <w:lang w:val="en-US" w:eastAsia="zh-CN"/>
        </w:rPr>
        <w:t>黑色固体；防止高温物质掉落炸裂瓶底；方程式略；化合反应</w:t>
      </w:r>
    </w:p>
    <w:p>
      <w:pPr>
        <w:numPr>
          <w:ilvl w:val="0"/>
          <w:numId w:val="1"/>
        </w:numPr>
        <w:ind w:left="0" w:firstLine="0" w:leftChars="0" w:firstLineChars="0"/>
        <w:rPr>
          <w:rFonts w:ascii="宋体" w:eastAsia="宋体" w:hAnsi="宋体" w:cs="宋体" w:hint="eastAsia"/>
          <w:b w:val="0"/>
          <w:bCs w:val="0"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32"/>
          <w:szCs w:val="32"/>
          <w:lang w:val="en-US" w:eastAsia="zh-CN"/>
        </w:rPr>
        <w:t>（1）略；（2）将带火星的木条放在瓶口，若复燃，则已满（3）A</w:t>
      </w:r>
    </w:p>
    <w:p>
      <w:pPr>
        <w:numPr>
          <w:ilvl w:val="0"/>
          <w:numId w:val="1"/>
        </w:numPr>
        <w:ind w:left="0" w:firstLine="0" w:leftChars="0" w:firstLineChars="0"/>
        <w:rPr>
          <w:rFonts w:ascii="宋体" w:eastAsia="宋体" w:hAnsi="宋体" w:cs="宋体" w:hint="default"/>
          <w:b w:val="0"/>
          <w:bCs w:val="0"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32"/>
          <w:szCs w:val="32"/>
          <w:lang w:val="en-US" w:eastAsia="zh-CN"/>
        </w:rPr>
        <w:t>(1)小（2）外焰；  内焰；  焰心；a;外焰(3)小液滴；澄清石灰水变浑浊；水和二氧化碳（4）白烟；白烟燃烧</w:t>
      </w:r>
    </w:p>
    <w:p>
      <w:pPr>
        <w:numPr>
          <w:numId w:val="0"/>
        </w:numPr>
        <w:rPr>
          <w:rFonts w:ascii="宋体" w:eastAsia="宋体" w:hAnsi="宋体" w:cs="宋体" w:hint="default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20" w:h="16840"/>
      <w:pgMar w:top="720" w:right="720" w:bottom="720" w:left="720" w:header="0" w:footer="1026" w:gutter="0"/>
      <w:cols w:num="1" w:space="0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A9D739E"/>
    <w:multiLevelType w:val="singleLevel"/>
    <w:tmpl w:val="9A9D739E"/>
    <w:lvl w:ilvl="0">
      <w:start w:val="3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30A9DDC"/>
    <w:multiLevelType w:val="singleLevel"/>
    <w:tmpl w:val="230A9DDC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bordersDoNotSurroundHeader/>
  <w:bordersDoNotSurroundFooter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177201"/>
    <w:rsid w:val="023047FA"/>
    <w:rsid w:val="0A3D7BF7"/>
    <w:rsid w:val="27917673"/>
    <w:rsid w:val="28717D1A"/>
    <w:rsid w:val="3B6955F8"/>
    <w:rsid w:val="57AB5277"/>
    <w:rsid w:val="687618AC"/>
    <w:rsid w:val="71177201"/>
    <w:rsid w:val="74AE3EC0"/>
    <w:rsid w:val="7E5C6C4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微软雅黑" w:ascii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2020-09-27T06:15:00Z</dcterms:created>
  <dcterms:modified xsi:type="dcterms:W3CDTF">2020-09-27T06:30:35Z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