
<file path=[Content_Types].xml><?xml version="1.0" encoding="utf-8"?>
<Types xmlns="http://schemas.openxmlformats.org/package/2006/content-types">
  <Default Extension="bmp" ContentType="image/bmp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C93DDE" w:rsidRPr="00F56D61" w:rsidP="00C93DDE">
      <w:pPr>
        <w:rPr>
          <w:rFonts w:eastAsia="黑体"/>
          <w:b/>
        </w:rPr>
      </w:pPr>
      <w:r>
        <w:rPr>
          <w:rFonts w:ascii="黑体" w:eastAsia="黑体" w:hint="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2pt;margin-top:829pt;margin-left:83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F56D61">
        <w:rPr>
          <w:rFonts w:ascii="黑体" w:eastAsia="黑体" w:hint="eastAsia"/>
          <w:b/>
        </w:rPr>
        <w:t>绝密★启用前</w:t>
      </w:r>
    </w:p>
    <w:p w:rsidR="00A200E6" w:rsidP="00A200E6"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肥西县</w:t>
      </w:r>
      <w:r w:rsidRPr="00771D19">
        <w:rPr>
          <w:rFonts w:eastAsia="黑体" w:hint="eastAsia"/>
          <w:b/>
          <w:sz w:val="30"/>
          <w:szCs w:val="30"/>
        </w:rPr>
        <w:t>桃花初级中学</w:t>
      </w:r>
      <w:r w:rsidRPr="00771D19" w:rsidR="00FD0447">
        <w:rPr>
          <w:rFonts w:eastAsia="黑体" w:hint="eastAsia"/>
          <w:b/>
          <w:sz w:val="30"/>
          <w:szCs w:val="30"/>
        </w:rPr>
        <w:t>2020-2021</w:t>
      </w:r>
      <w:r w:rsidRPr="00771D19" w:rsidR="00FD0447">
        <w:rPr>
          <w:rFonts w:eastAsia="黑体" w:hint="eastAsia"/>
          <w:b/>
          <w:sz w:val="30"/>
          <w:szCs w:val="30"/>
        </w:rPr>
        <w:t>学年度</w:t>
      </w:r>
      <w:r>
        <w:rPr>
          <w:rFonts w:eastAsia="黑体" w:hint="eastAsia"/>
          <w:b/>
          <w:sz w:val="30"/>
          <w:szCs w:val="30"/>
        </w:rPr>
        <w:t>(</w:t>
      </w:r>
      <w:r>
        <w:rPr>
          <w:rFonts w:eastAsia="黑体" w:hint="eastAsia"/>
          <w:b/>
          <w:sz w:val="30"/>
          <w:szCs w:val="30"/>
        </w:rPr>
        <w:t>上</w:t>
      </w:r>
      <w:r>
        <w:rPr>
          <w:rFonts w:eastAsia="黑体" w:hint="eastAsia"/>
          <w:b/>
          <w:sz w:val="30"/>
          <w:szCs w:val="30"/>
        </w:rPr>
        <w:t>)</w:t>
      </w:r>
      <w:r w:rsidRPr="00771D19" w:rsidR="00FD0447">
        <w:rPr>
          <w:rFonts w:eastAsia="黑体" w:hint="eastAsia"/>
          <w:b/>
          <w:sz w:val="30"/>
          <w:szCs w:val="30"/>
        </w:rPr>
        <w:t>期中</w:t>
      </w:r>
      <w:r>
        <w:rPr>
          <w:rFonts w:eastAsia="黑体" w:hint="eastAsia"/>
          <w:b/>
          <w:sz w:val="30"/>
          <w:szCs w:val="30"/>
        </w:rPr>
        <w:t>教育教学质量检测</w:t>
      </w:r>
    </w:p>
    <w:p w:rsidR="00C93DDE" w:rsidRPr="00771D19" w:rsidP="00A200E6"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九年级物理试卷</w:t>
      </w:r>
    </w:p>
    <w:p w:rsidR="004D42A0" w:rsidP="009C38D0">
      <w:pPr>
        <w:jc w:val="center"/>
      </w:pPr>
      <w:r>
        <w:rPr>
          <w:rFonts w:hint="eastAsia"/>
        </w:rPr>
        <w:t>考试范围：第十二、十三、十四章；考试时间：与化学合卷</w:t>
      </w:r>
      <w:r>
        <w:rPr>
          <w:rFonts w:hint="eastAsia"/>
        </w:rPr>
        <w:t>120</w:t>
      </w:r>
      <w:r>
        <w:rPr>
          <w:rFonts w:hint="eastAsia"/>
        </w:rPr>
        <w:t>分钟</w:t>
      </w:r>
      <w:r>
        <w:rPr>
          <w:rFonts w:hint="eastAsia"/>
        </w:rPr>
        <w:t>;</w:t>
      </w:r>
      <w:r>
        <w:rPr>
          <w:rFonts w:hint="eastAsia"/>
        </w:rPr>
        <w:t>命题人：陈伟</w:t>
      </w:r>
    </w:p>
    <w:p w:rsidR="004D42A0">
      <w:r>
        <w:rPr>
          <w:rFonts w:hint="eastAsia"/>
        </w:rPr>
        <w:t>注意事项：</w:t>
      </w:r>
    </w:p>
    <w:p w:rsidR="004D42A0">
      <w:r>
        <w:rPr>
          <w:rFonts w:hint="eastAsia"/>
        </w:rPr>
        <w:t>1</w:t>
      </w:r>
      <w:r>
        <w:rPr>
          <w:rFonts w:hint="eastAsia"/>
        </w:rPr>
        <w:t>．答题前填写好自己的姓名、班级、考号等信息</w:t>
      </w:r>
    </w:p>
    <w:p w:rsidR="00A200E6"/>
    <w:p w:rsidR="004D42A0" w:rsidRPr="00A6074D" w:rsidP="00A6074D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E53E16">
        <w:rPr>
          <w:rFonts w:asciiTheme="majorEastAsia" w:eastAsiaTheme="majorEastAsia" w:hAnsiTheme="majorEastAsia" w:hint="eastAsia"/>
          <w:b/>
          <w:sz w:val="24"/>
          <w:szCs w:val="24"/>
        </w:rPr>
        <w:t>第I卷（选择题）</w:t>
      </w:r>
    </w:p>
    <w:p w:rsidR="006A381C" w:rsidRPr="009C0381" w:rsidP="00B923F8">
      <w:pPr>
        <w:rPr>
          <w:b/>
        </w:rPr>
      </w:pPr>
      <w:r w:rsidRPr="009C0381">
        <w:rPr>
          <w:rFonts w:hint="eastAsia"/>
          <w:b/>
        </w:rPr>
        <w:t>一、单选题</w:t>
      </w:r>
      <w:r w:rsidR="00A6074D">
        <w:rPr>
          <w:rFonts w:hint="eastAsia"/>
          <w:b/>
        </w:rPr>
        <w:t>(</w:t>
      </w:r>
      <w:r w:rsidRPr="009C0381" w:rsidR="00A6074D">
        <w:rPr>
          <w:rFonts w:hint="eastAsia"/>
          <w:b/>
        </w:rPr>
        <w:t>2*7=14</w:t>
      </w:r>
      <w:r w:rsidR="00A6074D">
        <w:rPr>
          <w:rFonts w:hint="eastAsia"/>
          <w:b/>
        </w:rPr>
        <w:t>分</w:t>
      </w:r>
      <w:r w:rsidR="00A6074D">
        <w:rPr>
          <w:rFonts w:hint="eastAsia"/>
          <w:b/>
        </w:rPr>
        <w:t>)</w:t>
      </w:r>
    </w:p>
    <w:p w:rsidR="00133D6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t>．</w:t>
      </w:r>
      <w:r>
        <w:rPr>
          <w:rFonts w:ascii="宋体" w:hAnsi="宋体" w:cs="宋体"/>
        </w:rPr>
        <w:t>人们常用冷水来降温。例如用水作为汽车发动机及发电站发电机线圈的冷却剂等。这主要是因为水的(    )</w:t>
      </w:r>
    </w:p>
    <w:p w:rsidR="00133D6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质量较小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沸点较高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凝固点较低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比热容较大</w:t>
      </w:r>
    </w:p>
    <w:p w:rsidR="008B76D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t>．</w:t>
      </w:r>
      <w:r>
        <w:rPr>
          <w:rFonts w:ascii="宋体" w:hAnsi="宋体" w:cs="宋体"/>
        </w:rPr>
        <w:t>下列各图所列举的事例中,属于热传递改变物体内能的是</w:t>
      </w:r>
      <w:r w:rsidR="00155740">
        <w:rPr>
          <w:rFonts w:ascii="宋体" w:hAnsi="宋体" w:cs="宋体" w:hint="eastAsia"/>
        </w:rPr>
        <w:t>(     )</w:t>
      </w:r>
    </w:p>
    <w:p w:rsidR="008B76D8">
      <w:pPr>
        <w:spacing w:line="360" w:lineRule="auto"/>
        <w:jc w:val="left"/>
        <w:textAlignment w:val="center"/>
      </w:pPr>
      <w:r w:rsidRPr="00043B54">
        <w:t>A</w:t>
      </w:r>
      <w:r w:rsidRPr="00043B54">
        <w:t>．</w:t>
      </w:r>
      <w:r w:rsidRPr="00043B54">
        <w:rPr>
          <w:noProof/>
        </w:rPr>
        <w:drawing>
          <wp:inline distT="0" distB="0" distL="0" distR="0">
            <wp:extent cx="904875" cy="1609725"/>
            <wp:effectExtent l="0" t="0" r="0" b="0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263403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t xml:space="preserve">    B</w:t>
      </w:r>
      <w:r w:rsidRPr="00043B54">
        <w:t>．</w:t>
      </w:r>
      <w:r w:rsidRPr="00043B54">
        <w:rPr>
          <w:noProof/>
        </w:rPr>
        <w:drawing>
          <wp:inline distT="0" distB="0" distL="0" distR="0">
            <wp:extent cx="1038225" cy="1400175"/>
            <wp:effectExtent l="0" t="0" r="0" b="0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958895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t xml:space="preserve">    C</w:t>
      </w:r>
      <w:r w:rsidRPr="00043B54">
        <w:t>．</w:t>
      </w:r>
      <w:r w:rsidRPr="00043B54">
        <w:rPr>
          <w:noProof/>
        </w:rPr>
        <w:drawing>
          <wp:inline distT="0" distB="0" distL="0" distR="0">
            <wp:extent cx="1095375" cy="1514475"/>
            <wp:effectExtent l="0" t="0" r="0" b="0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179732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t xml:space="preserve">    D</w:t>
      </w:r>
      <w:r w:rsidRPr="00043B54">
        <w:t>．</w:t>
      </w:r>
      <w:r w:rsidRPr="00043B54">
        <w:rPr>
          <w:noProof/>
        </w:rPr>
        <w:drawing>
          <wp:inline distT="0" distB="0" distL="0" distR="0">
            <wp:extent cx="1028700" cy="1704975"/>
            <wp:effectExtent l="0" t="0" r="0" b="0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608572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5F3A">
      <w:pPr>
        <w:spacing w:line="360" w:lineRule="auto"/>
        <w:jc w:val="left"/>
        <w:textAlignment w:val="center"/>
        <w:rPr>
          <w:rFonts w:eastAsia="Times New Roman"/>
        </w:rPr>
      </w:pPr>
      <w:r>
        <w:t>3</w:t>
      </w:r>
      <w:r>
        <w:t>．</w:t>
      </w:r>
      <w:r>
        <w:rPr>
          <w:rFonts w:ascii="宋体" w:hAnsi="宋体" w:cs="宋体"/>
        </w:rPr>
        <w:t>柴油机构造与汽油机不同点之一是柴油机汽缸顶部有一个</w:t>
      </w:r>
      <w:r>
        <w:rPr>
          <w:rFonts w:eastAsia="Times New Roman"/>
        </w:rPr>
        <w:t>(　　)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火花塞</w:t>
      </w:r>
      <w:r>
        <w:t xml:space="preserve">    B</w:t>
      </w:r>
      <w:r>
        <w:t>．</w:t>
      </w:r>
      <w:r>
        <w:rPr>
          <w:rFonts w:ascii="宋体" w:hAnsi="宋体" w:cs="宋体"/>
        </w:rPr>
        <w:t>喷油嘴</w:t>
      </w:r>
      <w:r w:rsidR="00A6074D">
        <w:rPr>
          <w:rFonts w:ascii="宋体" w:hAnsi="宋体" w:cs="宋体" w:hint="eastAsia"/>
        </w:rPr>
        <w:t xml:space="preserve">   </w:t>
      </w:r>
      <w:r>
        <w:t>C</w:t>
      </w:r>
      <w:r>
        <w:t>．</w:t>
      </w:r>
      <w:r>
        <w:rPr>
          <w:rFonts w:ascii="宋体" w:hAnsi="宋体" w:cs="宋体"/>
        </w:rPr>
        <w:t>进气门</w:t>
      </w:r>
      <w:r>
        <w:t xml:space="preserve">    D</w:t>
      </w:r>
      <w:r>
        <w:t>．</w:t>
      </w:r>
      <w:r>
        <w:rPr>
          <w:rFonts w:ascii="宋体" w:hAnsi="宋体" w:cs="宋体"/>
        </w:rPr>
        <w:t>排气门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</w:t>
      </w:r>
      <w:r>
        <w:t>．</w:t>
      </w:r>
      <w:r>
        <w:rPr>
          <w:rFonts w:ascii="宋体" w:hAnsi="宋体" w:cs="宋体"/>
        </w:rPr>
        <w:t>下列关于并联电路电压的规律说法中正确的是</w:t>
      </w:r>
      <w:r w:rsidR="00155740">
        <w:rPr>
          <w:rFonts w:ascii="宋体" w:hAnsi="宋体" w:cs="宋体" w:hint="eastAsia"/>
        </w:rPr>
        <w:t>(    )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FD0447">
        <w:rPr>
          <w:rFonts w:ascii="宋体" w:hAnsi="宋体" w:cs="宋体"/>
        </w:rPr>
        <w:t>各支路两端的电压相等</w:t>
      </w:r>
      <w:r w:rsidR="00A6074D">
        <w:rPr>
          <w:rFonts w:ascii="宋体" w:hAnsi="宋体" w:cs="宋体" w:hint="eastAsia"/>
        </w:rPr>
        <w:t xml:space="preserve">     </w:t>
      </w:r>
      <w:r w:rsidRPr="00043B54">
        <w:t>B</w:t>
      </w:r>
      <w:r w:rsidRPr="00043B54">
        <w:t>．</w:t>
      </w:r>
      <w:r w:rsidR="00FD0447">
        <w:rPr>
          <w:rFonts w:ascii="宋体" w:hAnsi="宋体" w:cs="宋体"/>
        </w:rPr>
        <w:t>总电压等于各支路两端电压之和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 w:rsidR="00FD0447">
        <w:rPr>
          <w:rFonts w:ascii="宋体" w:hAnsi="宋体" w:cs="宋体"/>
        </w:rPr>
        <w:t>如果用电器两端电压相等，它们一定是并联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D</w:t>
      </w:r>
      <w:r w:rsidRPr="00043B54">
        <w:t>．</w:t>
      </w:r>
      <w:r w:rsidR="00FD0447">
        <w:rPr>
          <w:rFonts w:ascii="宋体" w:hAnsi="宋体" w:cs="宋体"/>
        </w:rPr>
        <w:t>并联用电器越多，各支路两端电压越小，说明并联电路电压与并联用电器数量成反比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</w:t>
      </w:r>
      <w:r>
        <w:t>．</w:t>
      </w:r>
      <w:r w:rsidR="00155740">
        <w:rPr>
          <w:rFonts w:ascii="宋体" w:hAnsi="宋体" w:cs="宋体"/>
        </w:rPr>
        <w:t>烧开同一壶水，不计热量散失，完全燃烧干木材与完全燃烧</w:t>
      </w:r>
      <w:r>
        <w:rPr>
          <w:rFonts w:ascii="宋体" w:hAnsi="宋体" w:cs="宋体"/>
        </w:rPr>
        <w:t>无烟煤质量不同，</w:t>
      </w:r>
      <w:r w:rsidR="002160C5">
        <w:rPr>
          <w:rFonts w:ascii="宋体" w:hAnsi="宋体" w:cs="宋体" w:hint="eastAsia"/>
        </w:rPr>
        <w:t>但是</w:t>
      </w:r>
      <w:r w:rsidR="00155740">
        <w:rPr>
          <w:rFonts w:ascii="宋体" w:hAnsi="宋体" w:cs="宋体" w:hint="eastAsia"/>
        </w:rPr>
        <w:t>它们(    )</w:t>
      </w:r>
    </w:p>
    <w:p w:rsidR="00A35F3A" w:rsidRPr="00A6074D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FD0447">
        <w:rPr>
          <w:rFonts w:ascii="宋体" w:hAnsi="宋体" w:cs="宋体"/>
        </w:rPr>
        <w:t>放热相等</w:t>
      </w:r>
      <w:r w:rsidR="00A6074D">
        <w:rPr>
          <w:rFonts w:ascii="宋体" w:hAnsi="宋体" w:cs="宋体" w:hint="eastAsia"/>
        </w:rPr>
        <w:t xml:space="preserve">            </w:t>
      </w:r>
      <w:r w:rsidRPr="00043B54">
        <w:t>B</w:t>
      </w:r>
      <w:r w:rsidRPr="00043B54">
        <w:t>．</w:t>
      </w:r>
      <w:r w:rsidR="00FD0447">
        <w:rPr>
          <w:rFonts w:ascii="宋体" w:hAnsi="宋体" w:cs="宋体"/>
        </w:rPr>
        <w:t>比热容相同</w:t>
      </w:r>
      <w:r w:rsidR="00FD0447">
        <w:rPr>
          <w:rFonts w:eastAsia="Times New Roman"/>
        </w:rPr>
        <w:t>    </w:t>
      </w:r>
      <w:r w:rsidRPr="00043B54">
        <w:rPr>
          <w:noProof/>
        </w:rPr>
        <w:drawing>
          <wp:inline distT="0" distB="0" distL="0" distR="0">
            <wp:extent cx="28575" cy="381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9829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5F3A" w:rsidRPr="00A6074D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t>C</w:t>
      </w:r>
      <w:r w:rsidRPr="00043B54">
        <w:t>．</w:t>
      </w:r>
      <w:r w:rsidR="00FD0447">
        <w:rPr>
          <w:rFonts w:ascii="宋体" w:hAnsi="宋体" w:cs="宋体"/>
        </w:rPr>
        <w:t>具有相同的内能</w:t>
      </w:r>
      <w:r w:rsidR="00FD0447">
        <w:rPr>
          <w:rFonts w:eastAsia="Times New Roman"/>
        </w:rPr>
        <w:t> </w:t>
      </w:r>
      <w:r w:rsidRPr="00043B54">
        <w:rPr>
          <w:noProof/>
        </w:rPr>
        <w:drawing>
          <wp:inline distT="0" distB="0" distL="0" distR="0">
            <wp:extent cx="28575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6483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074D">
        <w:rPr>
          <w:rFonts w:eastAsiaTheme="minorEastAsia" w:hint="eastAsia"/>
        </w:rPr>
        <w:t xml:space="preserve">     </w:t>
      </w:r>
      <w:r w:rsidRPr="00043B54">
        <w:t>D</w:t>
      </w:r>
      <w:r w:rsidRPr="00043B54">
        <w:t>．</w:t>
      </w:r>
      <w:r w:rsidR="00FD0447">
        <w:rPr>
          <w:rFonts w:ascii="宋体" w:hAnsi="宋体" w:cs="宋体"/>
        </w:rPr>
        <w:t>燃烧时间相等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t>．</w:t>
      </w:r>
      <w:r>
        <w:rPr>
          <w:rFonts w:ascii="宋体" w:hAnsi="宋体" w:cs="宋体"/>
        </w:rPr>
        <w:t>如图所示，如图是小文连接的实验电路，与这个实验电路对应的电路图是图中的</w:t>
      </w:r>
      <w:r w:rsidR="00155740">
        <w:rPr>
          <w:rFonts w:ascii="宋体" w:hAnsi="宋体" w:cs="宋体" w:hint="eastAsia"/>
        </w:rPr>
        <w:t>(     )</w:t>
      </w:r>
    </w:p>
    <w:p w:rsidR="00A35F3A" w:rsidRPr="00A6074D" w:rsidP="00A6074D">
      <w:pPr>
        <w:spacing w:line="360" w:lineRule="auto"/>
        <w:jc w:val="left"/>
        <w:textAlignment w:val="center"/>
      </w:pPr>
      <w:r w:rsidRPr="00043B5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4584700</wp:posOffset>
            </wp:positionH>
            <wp:positionV relativeFrom="paragraph">
              <wp:posOffset>38100</wp:posOffset>
            </wp:positionV>
            <wp:extent cx="1190625" cy="847725"/>
            <wp:effectExtent l="0" t="0" r="0" b="0"/>
            <wp:wrapNone/>
            <wp:docPr id="251851481" name="图片 2518514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0314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3B54">
        <w:t>A</w:t>
      </w:r>
      <w:r w:rsidRPr="00043B54">
        <w:t>．</w:t>
      </w:r>
      <w:r w:rsidRPr="00043B54">
        <w:rPr>
          <w:noProof/>
        </w:rPr>
        <w:drawing>
          <wp:inline distT="0" distB="0" distL="0" distR="0">
            <wp:extent cx="790575" cy="723900"/>
            <wp:effectExtent l="0" t="0" r="0" b="0"/>
            <wp:docPr id="1121348797" name="图片 11213487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46959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5740">
        <w:rPr>
          <w:rFonts w:eastAsia="Times New Roman"/>
        </w:rPr>
        <w:t>  </w:t>
      </w:r>
      <w:r w:rsidRPr="00043B54">
        <w:t>B</w:t>
      </w:r>
      <w:r w:rsidRPr="00043B54">
        <w:t>．</w:t>
      </w:r>
      <w:r w:rsidRPr="00043B54">
        <w:rPr>
          <w:noProof/>
        </w:rPr>
        <w:drawing>
          <wp:inline distT="0" distB="0" distL="0" distR="0">
            <wp:extent cx="809625" cy="72390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3003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5740">
        <w:rPr>
          <w:rFonts w:eastAsia="Times New Roman"/>
        </w:rPr>
        <w:t>   </w:t>
      </w:r>
      <w:r w:rsidRPr="00043B54">
        <w:t>C</w:t>
      </w:r>
      <w:r w:rsidRPr="00043B54">
        <w:t>．</w:t>
      </w:r>
      <w:r w:rsidRPr="00043B54">
        <w:rPr>
          <w:noProof/>
        </w:rPr>
        <w:drawing>
          <wp:inline distT="0" distB="0" distL="0" distR="0">
            <wp:extent cx="847725" cy="7239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7470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5740">
        <w:rPr>
          <w:rFonts w:eastAsia="Times New Roman"/>
        </w:rPr>
        <w:t>  </w:t>
      </w:r>
      <w:r w:rsidR="00A6074D">
        <w:rPr>
          <w:rFonts w:eastAsia="Times New Roman"/>
        </w:rPr>
        <w:t> </w:t>
      </w:r>
      <w:r w:rsidRPr="00043B54">
        <w:t>D</w:t>
      </w:r>
      <w:r w:rsidRPr="00043B54">
        <w:t>．</w:t>
      </w:r>
      <w:r w:rsidRPr="00043B54">
        <w:rPr>
          <w:noProof/>
        </w:rPr>
        <w:drawing>
          <wp:inline distT="0" distB="0" distL="0" distR="0">
            <wp:extent cx="828675" cy="714375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087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74D">
      <w:pPr>
        <w:spacing w:line="360" w:lineRule="auto"/>
        <w:jc w:val="left"/>
        <w:textAlignment w:val="center"/>
      </w:pPr>
    </w:p>
    <w:p w:rsidR="00A200E6">
      <w:pPr>
        <w:spacing w:line="360" w:lineRule="auto"/>
        <w:jc w:val="left"/>
        <w:textAlignment w:val="center"/>
      </w:pP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t>．</w:t>
      </w:r>
      <w:r>
        <w:rPr>
          <w:rFonts w:ascii="宋体" w:hAnsi="宋体" w:cs="宋体"/>
        </w:rPr>
        <w:t>如</w:t>
      </w:r>
      <w:r w:rsidR="00A6074D">
        <w:rPr>
          <w:rFonts w:ascii="宋体" w:hAnsi="宋体" w:cs="宋体" w:hint="eastAsia"/>
        </w:rPr>
        <w:t>下</w:t>
      </w:r>
      <w:r>
        <w:rPr>
          <w:rFonts w:ascii="宋体" w:hAnsi="宋体" w:cs="宋体"/>
        </w:rPr>
        <w:t>图所示电路中，开关能够同时控制两盏灯，且两灯发光情况互不影响的电路是</w:t>
      </w:r>
      <w:r w:rsidR="00155740">
        <w:rPr>
          <w:rFonts w:ascii="宋体" w:hAnsi="宋体" w:cs="宋体" w:hint="eastAsia"/>
        </w:rPr>
        <w:t>(     )</w:t>
      </w:r>
    </w:p>
    <w:p w:rsidR="00A35F3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0" distR="0">
            <wp:extent cx="1200150" cy="876300"/>
            <wp:effectExtent l="0" t="0" r="0" b="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04565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</w:t>
      </w:r>
      <w:r>
        <w:t>．</w:t>
      </w:r>
      <w:r>
        <w:rPr>
          <w:noProof/>
        </w:rPr>
        <w:drawing>
          <wp:inline distT="0" distB="0" distL="0" distR="0">
            <wp:extent cx="1114425" cy="828675"/>
            <wp:effectExtent l="0" t="0" r="0" b="0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3857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</w:t>
      </w:r>
      <w:r>
        <w:t>．</w:t>
      </w:r>
      <w:r>
        <w:rPr>
          <w:noProof/>
        </w:rPr>
        <w:drawing>
          <wp:inline distT="0" distB="0" distL="0" distR="0">
            <wp:extent cx="1123950" cy="809625"/>
            <wp:effectExtent l="0" t="0" r="0" b="0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05748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noProof/>
        </w:rPr>
        <w:drawing>
          <wp:inline distT="0" distB="0" distL="0" distR="0">
            <wp:extent cx="1219200" cy="857250"/>
            <wp:effectExtent l="0" t="0" r="0" b="0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4696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2A0" w:rsidRPr="00A6074D" w:rsidP="00A6074D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E53E16">
        <w:rPr>
          <w:rFonts w:asciiTheme="majorEastAsia" w:eastAsiaTheme="majorEastAsia" w:hAnsiTheme="majorEastAsia" w:hint="eastAsia"/>
          <w:b/>
          <w:sz w:val="24"/>
          <w:szCs w:val="24"/>
        </w:rPr>
        <w:t>第II卷（非选择题）</w:t>
      </w:r>
    </w:p>
    <w:p w:rsidR="006A381C" w:rsidRPr="009C0381" w:rsidP="00B923F8">
      <w:pPr>
        <w:rPr>
          <w:b/>
        </w:rPr>
      </w:pPr>
      <w:r w:rsidRPr="009C0381">
        <w:rPr>
          <w:rFonts w:hint="eastAsia"/>
          <w:b/>
        </w:rPr>
        <w:t>二、填空题</w:t>
      </w:r>
      <w:r w:rsidR="00A6074D">
        <w:rPr>
          <w:rFonts w:hint="eastAsia"/>
          <w:b/>
        </w:rPr>
        <w:t>(</w:t>
      </w:r>
      <w:r w:rsidRPr="009C0381" w:rsidR="00A6074D">
        <w:rPr>
          <w:rFonts w:hint="eastAsia"/>
          <w:b/>
        </w:rPr>
        <w:t>8--14</w:t>
      </w:r>
      <w:r w:rsidRPr="009C0381" w:rsidR="00A6074D">
        <w:rPr>
          <w:rFonts w:hint="eastAsia"/>
          <w:b/>
        </w:rPr>
        <w:t>每空</w:t>
      </w:r>
      <w:r w:rsidRPr="009C0381" w:rsidR="00A6074D">
        <w:rPr>
          <w:rFonts w:hint="eastAsia"/>
          <w:b/>
        </w:rPr>
        <w:t>1</w:t>
      </w:r>
      <w:r w:rsidRPr="009C0381" w:rsidR="00A6074D">
        <w:rPr>
          <w:rFonts w:hint="eastAsia"/>
          <w:b/>
        </w:rPr>
        <w:t>分，</w:t>
      </w:r>
      <w:r w:rsidRPr="009C0381" w:rsidR="00A6074D">
        <w:rPr>
          <w:rFonts w:hint="eastAsia"/>
          <w:b/>
        </w:rPr>
        <w:t>15</w:t>
      </w:r>
      <w:r w:rsidRPr="009C0381" w:rsidR="00A6074D">
        <w:rPr>
          <w:rFonts w:hint="eastAsia"/>
          <w:b/>
        </w:rPr>
        <w:t>、</w:t>
      </w:r>
      <w:r w:rsidRPr="009C0381" w:rsidR="00A6074D">
        <w:rPr>
          <w:rFonts w:hint="eastAsia"/>
          <w:b/>
        </w:rPr>
        <w:t>16</w:t>
      </w:r>
      <w:r w:rsidRPr="009C0381" w:rsidR="00A6074D">
        <w:rPr>
          <w:rFonts w:hint="eastAsia"/>
          <w:b/>
        </w:rPr>
        <w:t>每空</w:t>
      </w:r>
      <w:r w:rsidRPr="009C0381" w:rsidR="00A6074D">
        <w:rPr>
          <w:rFonts w:hint="eastAsia"/>
          <w:b/>
        </w:rPr>
        <w:t>2</w:t>
      </w:r>
      <w:r w:rsidRPr="009C0381" w:rsidR="00A6074D">
        <w:rPr>
          <w:rFonts w:hint="eastAsia"/>
          <w:b/>
        </w:rPr>
        <w:t>分，总分</w:t>
      </w:r>
      <w:r w:rsidRPr="009C0381" w:rsidR="00A6074D">
        <w:rPr>
          <w:rFonts w:hint="eastAsia"/>
          <w:b/>
        </w:rPr>
        <w:t>20</w:t>
      </w:r>
      <w:r w:rsidR="00A6074D">
        <w:rPr>
          <w:rFonts w:hint="eastAsia"/>
          <w:b/>
        </w:rPr>
        <w:t>)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</w:t>
      </w:r>
      <w:r>
        <w:t>．</w:t>
      </w:r>
      <w:r>
        <w:rPr>
          <w:rFonts w:ascii="宋体" w:hAnsi="宋体" w:cs="宋体"/>
        </w:rPr>
        <w:t>改变物体内能的方式有两种，一种是</w:t>
      </w:r>
      <w:r w:rsidRPr="00043B54" w:rsidR="00EF035E">
        <w:t>__</w:t>
      </w:r>
      <w:r w:rsidRPr="00A6074D" w:rsidR="00EF035E">
        <w:rPr>
          <w:u w:val="single"/>
        </w:rPr>
        <w:t>_</w:t>
      </w:r>
      <w:r w:rsidRPr="00A6074D" w:rsidR="00A6074D">
        <w:rPr>
          <w:rFonts w:hint="eastAsia"/>
          <w:u w:val="single"/>
        </w:rPr>
        <w:t xml:space="preserve">   </w:t>
      </w:r>
      <w:r w:rsidRPr="00A6074D" w:rsidR="00EF035E">
        <w:rPr>
          <w:u w:val="single"/>
        </w:rPr>
        <w:t>_</w:t>
      </w:r>
      <w:r w:rsidRPr="00043B54" w:rsidR="00EF035E">
        <w:t>_</w:t>
      </w:r>
      <w:r>
        <w:rPr>
          <w:rFonts w:ascii="宋体" w:hAnsi="宋体" w:cs="宋体"/>
        </w:rPr>
        <w:t>，一种是</w:t>
      </w:r>
      <w:r w:rsidRPr="00043B54" w:rsidR="00EF035E">
        <w:t>__</w:t>
      </w:r>
      <w:r w:rsidRPr="00A6074D" w:rsidR="00EF035E">
        <w:rPr>
          <w:u w:val="single"/>
        </w:rPr>
        <w:t>_</w:t>
      </w:r>
      <w:r w:rsidRPr="00A6074D" w:rsidR="00A6074D">
        <w:rPr>
          <w:rFonts w:hint="eastAsia"/>
          <w:u w:val="single"/>
        </w:rPr>
        <w:t xml:space="preserve">   </w:t>
      </w:r>
      <w:r w:rsidRPr="00A6074D" w:rsidR="00EF035E">
        <w:rPr>
          <w:u w:val="single"/>
        </w:rPr>
        <w:t>_</w:t>
      </w:r>
      <w:r w:rsidRPr="00043B54" w:rsidR="00EF035E">
        <w:t>_</w:t>
      </w:r>
      <w:r>
        <w:rPr>
          <w:rFonts w:ascii="宋体" w:hAnsi="宋体" w:cs="宋体"/>
        </w:rPr>
        <w:t>，这两种方式在改变物体内能上是等效的．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4496435</wp:posOffset>
            </wp:positionH>
            <wp:positionV relativeFrom="paragraph">
              <wp:posOffset>240030</wp:posOffset>
            </wp:positionV>
            <wp:extent cx="1369695" cy="1331595"/>
            <wp:effectExtent l="0" t="0" r="0" b="0"/>
            <wp:wrapNone/>
            <wp:docPr id="248598298" name="图片 2485982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25897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D0447">
        <w:t>9</w:t>
      </w:r>
      <w:r w:rsidR="00FD0447">
        <w:t>．</w:t>
      </w:r>
      <w:r w:rsidR="00FD0447">
        <w:rPr>
          <w:rFonts w:ascii="宋体" w:hAnsi="宋体" w:cs="宋体"/>
        </w:rPr>
        <w:t>现在许多宾馆都利用房卡取电，如图所示．只有把房卡插入槽中，房间内的用电器才能使用．房卡的作用相当于家庭电路中的</w:t>
      </w:r>
      <w:r w:rsidR="00FD0447">
        <w:t>______</w:t>
      </w:r>
      <w:r w:rsidR="00FD0447">
        <w:rPr>
          <w:rFonts w:ascii="宋体" w:hAnsi="宋体" w:cs="宋体"/>
        </w:rPr>
        <w:t>，房间里各用电器之间是</w:t>
      </w:r>
      <w:r w:rsidR="00FD0447">
        <w:t>____</w:t>
      </w:r>
      <w:r w:rsidR="00FD0447">
        <w:rPr>
          <w:rFonts w:ascii="宋体" w:hAnsi="宋体" w:cs="宋体"/>
        </w:rPr>
        <w:t>联的．</w:t>
      </w:r>
    </w:p>
    <w:p w:rsidR="00A35F3A">
      <w:pPr>
        <w:spacing w:line="360" w:lineRule="auto"/>
        <w:jc w:val="left"/>
        <w:textAlignment w:val="center"/>
      </w:pPr>
    </w:p>
    <w:p w:rsidR="00A607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</w:t>
      </w:r>
      <w:r>
        <w:t>．</w:t>
      </w:r>
      <w:r>
        <w:rPr>
          <w:rFonts w:ascii="宋体" w:hAnsi="宋体" w:cs="宋体"/>
        </w:rPr>
        <w:t>冰的比热容是2.1×10</w:t>
      </w:r>
      <w:r>
        <w:rPr>
          <w:rFonts w:ascii="宋体" w:hAnsi="宋体" w:cs="宋体"/>
          <w:vertAlign w:val="superscript"/>
        </w:rPr>
        <w:t xml:space="preserve">3 </w:t>
      </w:r>
      <w:r>
        <w:rPr>
          <w:rFonts w:ascii="宋体" w:hAnsi="宋体" w:cs="宋体"/>
        </w:rPr>
        <w:t>J/（kg·℃），</w:t>
      </w:r>
      <w:r>
        <w:rPr>
          <w:rFonts w:ascii="宋体" w:hAnsi="宋体" w:cs="宋体"/>
        </w:rPr>
        <w:t>当冰化成</w:t>
      </w:r>
      <w:r>
        <w:rPr>
          <w:rFonts w:ascii="宋体" w:hAnsi="宋体" w:cs="宋体"/>
        </w:rPr>
        <w:t>水后，</w:t>
      </w:r>
    </w:p>
    <w:p w:rsidR="00A607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比热容是 </w:t>
      </w:r>
      <w:r w:rsidRPr="00043B54" w:rsidR="00EF035E">
        <w:t>__</w:t>
      </w:r>
      <w:r w:rsidRPr="00A6074D" w:rsidR="00EF035E">
        <w:rPr>
          <w:u w:val="single"/>
        </w:rPr>
        <w:t>_</w:t>
      </w:r>
      <w:r w:rsidRPr="00A6074D">
        <w:rPr>
          <w:rFonts w:hint="eastAsia"/>
          <w:u w:val="single"/>
        </w:rPr>
        <w:t xml:space="preserve">   </w:t>
      </w:r>
      <w:r w:rsidRPr="00A6074D" w:rsidR="00EF035E">
        <w:rPr>
          <w:u w:val="single"/>
        </w:rPr>
        <w:t>_</w:t>
      </w:r>
      <w:r w:rsidRPr="00043B54" w:rsidR="00EF035E">
        <w:t>___</w:t>
      </w:r>
      <w:r>
        <w:rPr>
          <w:rFonts w:ascii="宋体" w:hAnsi="宋体" w:cs="宋体"/>
        </w:rPr>
        <w:t>J/（kg·℃），说明同种物质，在不同状态时，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比热容是 </w:t>
      </w:r>
      <w:r w:rsidRPr="00043B54" w:rsidR="00EF035E">
        <w:t>_</w:t>
      </w:r>
      <w:r w:rsidRPr="00A6074D" w:rsidR="00EF035E">
        <w:rPr>
          <w:u w:val="single"/>
        </w:rPr>
        <w:t>____</w:t>
      </w:r>
      <w:r w:rsidRPr="00A6074D" w:rsidR="00A6074D">
        <w:rPr>
          <w:rFonts w:hint="eastAsia"/>
          <w:u w:val="single"/>
        </w:rPr>
        <w:t xml:space="preserve">  </w:t>
      </w:r>
      <w:r w:rsidRPr="00A6074D" w:rsidR="00EF035E">
        <w:rPr>
          <w:u w:val="single"/>
        </w:rPr>
        <w:t>_</w:t>
      </w:r>
      <w:r w:rsidRPr="00043B54" w:rsidR="00EF035E">
        <w:t>_</w:t>
      </w:r>
      <w:r>
        <w:rPr>
          <w:rFonts w:ascii="宋体" w:hAnsi="宋体" w:cs="宋体"/>
        </w:rPr>
        <w:t>的（填“相同”或“不相同”）．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</w:t>
      </w:r>
      <w:r>
        <w:t>．</w:t>
      </w:r>
      <w:r>
        <w:rPr>
          <w:rFonts w:ascii="宋体" w:hAnsi="宋体" w:cs="宋体"/>
        </w:rPr>
        <w:t>从冰箱中取出的冻鱼在空气中放置一会儿，冻鱼身上出现一层白霜，又过一段时间冻鱼身上的霜变成了水．此过程经历的物态变化是先</w:t>
      </w:r>
      <w:r w:rsidRPr="00043B54" w:rsidR="00EF035E">
        <w:t>___</w:t>
      </w:r>
      <w:r w:rsidRPr="00155740" w:rsidR="00EF035E">
        <w:rPr>
          <w:u w:val="single"/>
        </w:rPr>
        <w:t>_</w:t>
      </w:r>
      <w:r w:rsidRPr="00155740" w:rsidR="00155740">
        <w:rPr>
          <w:rFonts w:hint="eastAsia"/>
          <w:u w:val="single"/>
        </w:rPr>
        <w:t xml:space="preserve">   </w:t>
      </w:r>
      <w:r w:rsidRPr="00155740" w:rsidR="00EF035E">
        <w:rPr>
          <w:u w:val="single"/>
        </w:rPr>
        <w:t>_</w:t>
      </w:r>
      <w:r w:rsidRPr="00043B54" w:rsidR="00EF035E">
        <w:t>__</w:t>
      </w:r>
      <w:r>
        <w:rPr>
          <w:rFonts w:ascii="宋体" w:hAnsi="宋体" w:cs="宋体"/>
        </w:rPr>
        <w:t>后</w:t>
      </w:r>
      <w:r w:rsidRPr="00043B54" w:rsidR="00EF035E">
        <w:t>____</w:t>
      </w:r>
      <w:r w:rsidRPr="00155740" w:rsidR="00155740">
        <w:rPr>
          <w:rFonts w:hint="eastAsia"/>
          <w:u w:val="single"/>
        </w:rPr>
        <w:t xml:space="preserve">   </w:t>
      </w:r>
      <w:r w:rsidRPr="00155740" w:rsidR="00EF035E">
        <w:rPr>
          <w:u w:val="single"/>
        </w:rPr>
        <w:t>__</w:t>
      </w:r>
      <w:r w:rsidRPr="00043B54" w:rsidR="00EF035E">
        <w:t>_</w:t>
      </w:r>
      <w:r>
        <w:rPr>
          <w:rFonts w:ascii="宋体" w:hAnsi="宋体" w:cs="宋体"/>
        </w:rPr>
        <w:t>．（均物态变化的名称）</w:t>
      </w:r>
    </w:p>
    <w:p w:rsidR="00A607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</w:t>
      </w:r>
      <w:r>
        <w:t>．</w:t>
      </w:r>
      <w:r>
        <w:rPr>
          <w:rFonts w:ascii="宋体" w:hAnsi="宋体" w:cs="宋体"/>
        </w:rPr>
        <w:t>打扫房间时，小明用干绸布擦穿衣镜，发现擦过的镜面黏上细小绒毛。这是因为擦过的镜面因发生了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_</w:t>
      </w:r>
      <w:r w:rsidRPr="00A6074D">
        <w:rPr>
          <w:u w:val="single"/>
        </w:rPr>
        <w:t>_</w:t>
      </w:r>
      <w:r w:rsidRPr="00A6074D" w:rsidR="00A6074D">
        <w:rPr>
          <w:rFonts w:hint="eastAsia"/>
          <w:u w:val="single"/>
        </w:rPr>
        <w:t xml:space="preserve">         </w:t>
      </w:r>
      <w:r w:rsidRPr="00A6074D">
        <w:rPr>
          <w:u w:val="single"/>
        </w:rPr>
        <w:t>_</w:t>
      </w:r>
      <w:r>
        <w:t>_</w:t>
      </w:r>
      <w:r>
        <w:rPr>
          <w:rFonts w:ascii="宋体" w:hAnsi="宋体" w:cs="宋体"/>
        </w:rPr>
        <w:t>而带了电。带电体有</w:t>
      </w:r>
      <w:r w:rsidRPr="00A6074D">
        <w:rPr>
          <w:u w:val="single"/>
        </w:rPr>
        <w:t>__</w:t>
      </w:r>
      <w:r w:rsidRPr="00A6074D" w:rsidR="00A6074D">
        <w:rPr>
          <w:rFonts w:hint="eastAsia"/>
          <w:u w:val="single"/>
        </w:rPr>
        <w:t xml:space="preserve">       </w:t>
      </w:r>
      <w:r w:rsidRPr="00A6074D">
        <w:rPr>
          <w:u w:val="single"/>
        </w:rPr>
        <w:t>_</w:t>
      </w:r>
      <w:r>
        <w:t>_</w:t>
      </w:r>
      <w:r>
        <w:rPr>
          <w:rFonts w:ascii="宋体" w:hAnsi="宋体" w:cs="宋体"/>
        </w:rPr>
        <w:t>的性质，所以绒毛被吸在镜面上。</w:t>
      </w:r>
    </w:p>
    <w:p w:rsidR="00A6074D" w:rsidRPr="00177C8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</w:t>
      </w:r>
      <w:r>
        <w:t>．</w:t>
      </w:r>
      <w:r>
        <w:rPr>
          <w:rFonts w:ascii="宋体" w:hAnsi="宋体" w:cs="宋体"/>
        </w:rPr>
        <w:t>如</w:t>
      </w:r>
      <w:r w:rsidR="00C53D2E">
        <w:rPr>
          <w:rFonts w:ascii="宋体" w:hAnsi="宋体" w:cs="宋体" w:hint="eastAsia"/>
        </w:rPr>
        <w:t>下</w:t>
      </w:r>
      <w:r>
        <w:rPr>
          <w:rFonts w:ascii="宋体" w:hAnsi="宋体" w:cs="宋体"/>
        </w:rPr>
        <w:t>图所示，断开开关，电流表测</w:t>
      </w:r>
      <w:r w:rsidRPr="00043B54" w:rsidR="00EF035E">
        <w:t>_____</w:t>
      </w:r>
      <w:r>
        <w:rPr>
          <w:rFonts w:ascii="宋体" w:hAnsi="宋体" w:cs="宋体"/>
        </w:rPr>
        <w:t>的电流；闭合开关，电流表测</w:t>
      </w:r>
      <w:r w:rsidRPr="00043B54" w:rsidR="00EF035E">
        <w:t>_____</w:t>
      </w:r>
      <w:r>
        <w:rPr>
          <w:rFonts w:ascii="宋体" w:hAnsi="宋体" w:cs="宋体"/>
        </w:rPr>
        <w:pict>
          <v:shape id="_x0000_i1026" type="#_x0000_t75" style="width:20pt;height:20pt">
            <v:imagedata r:id="rId21" o:title=""/>
            <o:lock v:ext="edit" aspectratio="t"/>
          </v:shape>
        </w:pict>
      </w:r>
      <w:r>
        <w:rPr>
          <w:rFonts w:ascii="宋体" w:hAnsi="宋体" w:cs="宋体"/>
        </w:rPr>
        <w:t>的电流．</w:t>
      </w:r>
    </w:p>
    <w:p w:rsidR="00A35F3A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4191635</wp:posOffset>
            </wp:positionH>
            <wp:positionV relativeFrom="paragraph">
              <wp:posOffset>497204</wp:posOffset>
            </wp:positionV>
            <wp:extent cx="504825" cy="44767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355161" name=""/>
                    <pic:cNvPicPr/>
                  </pic:nvPicPr>
                  <pic:blipFill>
                    <a:blip xmlns:r="http://schemas.openxmlformats.org/officeDocument/2006/relationships" r:embed="rId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810260</wp:posOffset>
            </wp:positionH>
            <wp:positionV relativeFrom="paragraph">
              <wp:posOffset>401955</wp:posOffset>
            </wp:positionV>
            <wp:extent cx="352425" cy="40005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314135" name=""/>
                    <pic:cNvPicPr/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4201160</wp:posOffset>
            </wp:positionH>
            <wp:positionV relativeFrom="paragraph">
              <wp:posOffset>97155</wp:posOffset>
            </wp:positionV>
            <wp:extent cx="504825" cy="4000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848850" name=""/>
                    <pic:cNvPicPr/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3B54" w:rsidR="00177C81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2810510</wp:posOffset>
            </wp:positionH>
            <wp:positionV relativeFrom="paragraph">
              <wp:posOffset>30480</wp:posOffset>
            </wp:positionV>
            <wp:extent cx="2371725" cy="1085850"/>
            <wp:effectExtent l="0" t="0" r="0" b="0"/>
            <wp:wrapNone/>
            <wp:docPr id="1939841048" name="图片 193984104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976842" name=""/>
                    <pic:cNvPicPr/>
                  </pic:nvPicPr>
                  <pic:blipFill>
                    <a:blip xmlns:r="http://schemas.openxmlformats.org/officeDocument/2006/relationships" r:embed="rId2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3B54" w:rsidR="00EF035E">
        <w:rPr>
          <w:noProof/>
        </w:rPr>
        <w:drawing>
          <wp:inline distT="0" distB="0" distL="0" distR="0">
            <wp:extent cx="1905000" cy="1085850"/>
            <wp:effectExtent l="0" t="0" r="0" b="0"/>
            <wp:docPr id="1017362611" name="图片 10173626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03479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74D" w:rsidRPr="00A607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</w:t>
      </w:r>
      <w:r>
        <w:t>．</w:t>
      </w:r>
      <w:r>
        <w:rPr>
          <w:rFonts w:ascii="宋体" w:hAnsi="宋体" w:cs="宋体"/>
        </w:rPr>
        <w:t>如</w:t>
      </w:r>
      <w:r w:rsidR="00C53D2E">
        <w:rPr>
          <w:rFonts w:ascii="宋体" w:hAnsi="宋体" w:cs="宋体" w:hint="eastAsia"/>
        </w:rPr>
        <w:t>上</w:t>
      </w:r>
      <w:r>
        <w:rPr>
          <w:rFonts w:ascii="宋体" w:hAnsi="宋体" w:cs="宋体"/>
        </w:rPr>
        <w:t>图所示电路，开关</w:t>
      </w:r>
      <w:r>
        <w:rPr>
          <w:rFonts w:eastAsia="Times New Roman"/>
        </w:rPr>
        <w:t>S</w:t>
      </w:r>
      <w:r>
        <w:rPr>
          <w:rFonts w:ascii="宋体" w:hAnsi="宋体" w:cs="宋体"/>
        </w:rPr>
        <w:t>断开时，电压表的示数为</w:t>
      </w:r>
      <w:r>
        <w:rPr>
          <w:rFonts w:eastAsia="Times New Roman"/>
        </w:rPr>
        <w:t>6V</w:t>
      </w:r>
      <w:r>
        <w:rPr>
          <w:rFonts w:ascii="宋体" w:hAnsi="宋体" w:cs="宋体"/>
        </w:rPr>
        <w:t>；当开关</w:t>
      </w:r>
      <w:r>
        <w:rPr>
          <w:rFonts w:eastAsia="Times New Roman"/>
        </w:rPr>
        <w:t>S</w:t>
      </w:r>
      <w:r>
        <w:rPr>
          <w:rFonts w:ascii="宋体" w:hAnsi="宋体" w:cs="宋体"/>
        </w:rPr>
        <w:t>闭合后，只有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灯泡发光，并且电压表的示数仍为</w:t>
      </w:r>
      <w:r>
        <w:rPr>
          <w:rFonts w:eastAsia="Times New Roman"/>
        </w:rPr>
        <w:t>6V</w:t>
      </w:r>
      <w:r>
        <w:rPr>
          <w:rFonts w:ascii="宋体" w:hAnsi="宋体" w:cs="宋体"/>
        </w:rPr>
        <w:t>，则电路中的故障是灯泡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2</w:t>
      </w:r>
      <w:r w:rsidRPr="00043B54" w:rsidR="00EF035E">
        <w:t>___</w:t>
      </w:r>
      <w:r w:rsidRPr="00155740" w:rsidR="00155740">
        <w:rPr>
          <w:rFonts w:hint="eastAsia"/>
          <w:u w:val="single"/>
        </w:rPr>
        <w:t xml:space="preserve">  </w:t>
      </w:r>
      <w:r w:rsidRPr="00155740" w:rsidR="00EF035E">
        <w:rPr>
          <w:u w:val="single"/>
        </w:rPr>
        <w:t>_</w:t>
      </w:r>
      <w:r w:rsidRPr="00043B54" w:rsidR="00EF035E">
        <w:t>_</w:t>
      </w:r>
      <w:r>
        <w:rPr>
          <w:rFonts w:ascii="宋体" w:hAnsi="宋体" w:cs="宋体"/>
        </w:rPr>
        <w:t>（选填“短路”或“断路”），电源电压为</w:t>
      </w:r>
      <w:r w:rsidRPr="00043B54" w:rsidR="00EF035E">
        <w:t>__</w:t>
      </w:r>
      <w:r w:rsidRPr="00155740" w:rsidR="00155740">
        <w:rPr>
          <w:rFonts w:hint="eastAsia"/>
          <w:u w:val="single"/>
        </w:rPr>
        <w:t xml:space="preserve">  </w:t>
      </w:r>
      <w:r w:rsidRPr="00155740" w:rsidR="00EF035E">
        <w:rPr>
          <w:u w:val="single"/>
        </w:rPr>
        <w:t>_</w:t>
      </w:r>
      <w:r w:rsidRPr="00043B54" w:rsidR="00EF035E">
        <w:t>__</w:t>
      </w:r>
      <w:r>
        <w:rPr>
          <w:rFonts w:eastAsia="Times New Roman"/>
        </w:rPr>
        <w:t>V</w:t>
      </w:r>
      <w:r>
        <w:rPr>
          <w:rFonts w:ascii="宋体" w:hAnsi="宋体" w:cs="宋体"/>
        </w:rPr>
        <w:t>。</w:t>
      </w:r>
    </w:p>
    <w:p w:rsidR="00A35F3A">
      <w:pPr>
        <w:spacing w:line="360" w:lineRule="auto"/>
        <w:jc w:val="left"/>
        <w:textAlignment w:val="center"/>
        <w:rPr>
          <w:rFonts w:eastAsia="Times New Roman"/>
        </w:rPr>
      </w:pPr>
      <w:r>
        <w:t>15</w:t>
      </w:r>
      <w:r>
        <w:t>．</w:t>
      </w:r>
      <w:r>
        <w:rPr>
          <w:rFonts w:ascii="宋体" w:hAnsi="宋体" w:cs="宋体"/>
        </w:rPr>
        <w:t>图甲是探究串联电路中的电流关系的电路图，开关闭合后电流表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的示数如图乙，那么电流表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的示数应是</w:t>
      </w:r>
      <w:r w:rsidRPr="00043B54" w:rsidR="00EF035E">
        <w:t>______</w:t>
      </w:r>
      <w:r>
        <w:rPr>
          <w:rFonts w:eastAsia="Times New Roman"/>
        </w:rPr>
        <w:t>A．</w:t>
      </w:r>
    </w:p>
    <w:p w:rsidR="00A35F3A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3971925" cy="1181100"/>
            <wp:effectExtent l="0" t="0" r="0" b="0"/>
            <wp:docPr id="1219021820" name="图片 12190218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66308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74D">
      <w:pPr>
        <w:spacing w:line="360" w:lineRule="auto"/>
        <w:jc w:val="left"/>
        <w:textAlignment w:val="center"/>
      </w:pPr>
    </w:p>
    <w:p w:rsidR="00A35F3A">
      <w:pPr>
        <w:spacing w:line="360" w:lineRule="auto"/>
        <w:jc w:val="left"/>
        <w:textAlignment w:val="center"/>
        <w:rPr>
          <w:rFonts w:eastAsia="Times New Roman"/>
        </w:rPr>
      </w:pPr>
      <w:r>
        <w:t>16</w:t>
      </w:r>
      <w:r>
        <w:t>．</w:t>
      </w:r>
      <w:r>
        <w:rPr>
          <w:rFonts w:ascii="宋体" w:hAnsi="宋体" w:cs="宋体"/>
        </w:rPr>
        <w:t>用煤气灶把</w:t>
      </w:r>
      <w:r>
        <w:rPr>
          <w:rFonts w:eastAsia="Times New Roman"/>
        </w:rPr>
        <w:t>1 kg</w:t>
      </w:r>
      <w:r>
        <w:rPr>
          <w:rFonts w:ascii="宋体" w:hAnsi="宋体" w:cs="宋体"/>
        </w:rPr>
        <w:t>、初温为</w:t>
      </w:r>
      <w:r>
        <w:rPr>
          <w:rFonts w:eastAsia="Times New Roman"/>
        </w:rPr>
        <w:t>20℃</w:t>
      </w:r>
      <w:r>
        <w:rPr>
          <w:rFonts w:ascii="宋体" w:hAnsi="宋体" w:cs="宋体"/>
        </w:rPr>
        <w:t>的水烧到</w:t>
      </w:r>
      <w:r>
        <w:rPr>
          <w:rFonts w:eastAsia="Times New Roman"/>
        </w:rPr>
        <w:t>70℃，</w:t>
      </w:r>
      <w:r>
        <w:rPr>
          <w:rFonts w:ascii="宋体" w:hAnsi="宋体" w:cs="宋体"/>
        </w:rPr>
        <w:t>消耗了</w:t>
      </w:r>
      <w:r>
        <w:rPr>
          <w:rFonts w:eastAsia="Times New Roman"/>
        </w:rPr>
        <w:t>10 g</w:t>
      </w:r>
      <w:r>
        <w:rPr>
          <w:rFonts w:ascii="宋体" w:hAnsi="宋体" w:cs="宋体"/>
        </w:rPr>
        <w:t>煤气。已知水的比热容是</w:t>
      </w:r>
      <w:r>
        <w:rPr>
          <w:rFonts w:eastAsia="Times New Roman"/>
        </w:rPr>
        <w:t>4.2×10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 xml:space="preserve"> J/(kg·℃)，</w:t>
      </w:r>
      <w:r>
        <w:rPr>
          <w:rFonts w:ascii="宋体" w:hAnsi="宋体" w:cs="宋体"/>
        </w:rPr>
        <w:t>煤气的热值为</w:t>
      </w:r>
      <w:r>
        <w:rPr>
          <w:rFonts w:eastAsia="Times New Roman"/>
        </w:rPr>
        <w:t>4.2×10</w:t>
      </w:r>
      <w:r>
        <w:rPr>
          <w:rFonts w:eastAsia="Times New Roman"/>
          <w:vertAlign w:val="superscript"/>
        </w:rPr>
        <w:t>7</w:t>
      </w:r>
      <w:r>
        <w:rPr>
          <w:rFonts w:eastAsia="Times New Roman"/>
        </w:rPr>
        <w:t xml:space="preserve"> J/kg，</w:t>
      </w:r>
      <w:r>
        <w:rPr>
          <w:rFonts w:ascii="宋体" w:hAnsi="宋体" w:cs="宋体"/>
        </w:rPr>
        <w:t>则煤气完全燃烧放出的热量为</w:t>
      </w:r>
      <w:r w:rsidRPr="00043B54" w:rsidR="00EF035E">
        <w:t>__</w:t>
      </w:r>
      <w:r w:rsidRPr="00A6074D" w:rsidR="00EF035E">
        <w:rPr>
          <w:u w:val="single"/>
        </w:rPr>
        <w:t>_</w:t>
      </w:r>
      <w:r w:rsidR="00A6074D">
        <w:rPr>
          <w:rFonts w:hint="eastAsia"/>
          <w:u w:val="single"/>
        </w:rPr>
        <w:t xml:space="preserve">      </w:t>
      </w:r>
      <w:r w:rsidRPr="00043B54" w:rsidR="00EF035E">
        <w:t>_</w:t>
      </w:r>
      <w:r>
        <w:rPr>
          <w:rFonts w:eastAsia="Times New Roman"/>
        </w:rPr>
        <w:t xml:space="preserve"> J，</w:t>
      </w:r>
      <w:r>
        <w:rPr>
          <w:rFonts w:ascii="宋体" w:hAnsi="宋体" w:cs="宋体"/>
        </w:rPr>
        <w:t>煤气灶烧水的效率为</w:t>
      </w:r>
      <w:r w:rsidRPr="00043B54" w:rsidR="00EF035E">
        <w:t>_</w:t>
      </w:r>
      <w:r w:rsidRPr="00A6074D" w:rsidR="00EF035E">
        <w:rPr>
          <w:u w:val="single"/>
        </w:rPr>
        <w:t>_</w:t>
      </w:r>
      <w:r w:rsidRPr="00A6074D" w:rsidR="00A6074D">
        <w:rPr>
          <w:rFonts w:hint="eastAsia"/>
          <w:u w:val="single"/>
        </w:rPr>
        <w:t xml:space="preserve">   </w:t>
      </w:r>
      <w:r w:rsidRPr="00A6074D" w:rsidR="00EF035E">
        <w:rPr>
          <w:u w:val="single"/>
        </w:rPr>
        <w:t>_</w:t>
      </w:r>
      <w:r w:rsidRPr="00043B54" w:rsidR="00EF035E">
        <w:t>_</w:t>
      </w:r>
      <w:r>
        <w:rPr>
          <w:rFonts w:eastAsia="Times New Roman"/>
        </w:rPr>
        <w:t xml:space="preserve"> %。</w:t>
      </w:r>
    </w:p>
    <w:p w:rsidR="004D42A0"/>
    <w:p w:rsidR="006A381C" w:rsidRPr="009C0381" w:rsidP="00B923F8">
      <w:pPr>
        <w:rPr>
          <w:b/>
        </w:rPr>
      </w:pPr>
      <w:r w:rsidRPr="009C0381">
        <w:rPr>
          <w:rFonts w:hint="eastAsia"/>
          <w:b/>
        </w:rPr>
        <w:t>三、作图题</w:t>
      </w:r>
      <w:r w:rsidR="00A6074D">
        <w:rPr>
          <w:rFonts w:hint="eastAsia"/>
          <w:b/>
        </w:rPr>
        <w:t>(</w:t>
      </w:r>
      <w:r w:rsidRPr="009C0381" w:rsidR="00A6074D">
        <w:rPr>
          <w:rFonts w:hint="eastAsia"/>
          <w:b/>
        </w:rPr>
        <w:t>4</w:t>
      </w:r>
      <w:r w:rsidRPr="009C0381" w:rsidR="00A6074D">
        <w:rPr>
          <w:rFonts w:hint="eastAsia"/>
          <w:b/>
        </w:rPr>
        <w:t>分</w:t>
      </w:r>
      <w:r w:rsidR="00A6074D">
        <w:rPr>
          <w:rFonts w:hint="eastAsia"/>
          <w:b/>
        </w:rPr>
        <w:t>)</w:t>
      </w:r>
    </w:p>
    <w:p w:rsidR="00A35F3A">
      <w:pPr>
        <w:spacing w:line="360" w:lineRule="auto"/>
        <w:jc w:val="left"/>
        <w:textAlignment w:val="center"/>
      </w:pPr>
      <w:r w:rsidRPr="00043B54">
        <w:t>17</w:t>
      </w:r>
      <w:r w:rsidRPr="00043B54">
        <w:t>．李明同学依据如图甲所示的电路图，已部分完成了在图乙中实物的连接，请你用笔画线帮他继续完成该电路的连接．</w:t>
      </w:r>
    </w:p>
    <w:p w:rsidR="004D42A0" w:rsidP="00A6074D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4600575" cy="1076325"/>
            <wp:effectExtent l="0" t="0" r="0" b="0"/>
            <wp:docPr id="1749769793" name="图片 17497697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274535" name=""/>
                    <pic:cNvPicPr/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03654" cy="107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81C" w:rsidRPr="009C0381" w:rsidP="00B923F8">
      <w:pPr>
        <w:rPr>
          <w:b/>
        </w:rPr>
      </w:pPr>
      <w:r w:rsidRPr="009C0381">
        <w:rPr>
          <w:rFonts w:hint="eastAsia"/>
          <w:b/>
        </w:rPr>
        <w:t>四、实验题</w:t>
      </w:r>
      <w:r w:rsidR="00A6074D">
        <w:rPr>
          <w:rFonts w:hint="eastAsia"/>
          <w:b/>
        </w:rPr>
        <w:t>(</w:t>
      </w:r>
      <w:r w:rsidRPr="009C0381" w:rsidR="00A6074D">
        <w:rPr>
          <w:rFonts w:hint="eastAsia"/>
          <w:b/>
        </w:rPr>
        <w:t>8*2=16</w:t>
      </w:r>
      <w:r w:rsidR="00A6074D">
        <w:rPr>
          <w:rFonts w:hint="eastAsia"/>
          <w:b/>
        </w:rPr>
        <w:t>分</w:t>
      </w:r>
      <w:r w:rsidR="00A6074D">
        <w:rPr>
          <w:rFonts w:hint="eastAsia"/>
          <w:b/>
        </w:rPr>
        <w:t>)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</w:t>
      </w:r>
      <w:r>
        <w:t>．</w:t>
      </w:r>
      <w:r>
        <w:rPr>
          <w:rFonts w:ascii="宋体" w:hAnsi="宋体" w:cs="宋体"/>
        </w:rPr>
        <w:t>在比较不同燃料热值大小的实验中，小明组装了两套完全相同的实验装置，如图所示。</w:t>
      </w:r>
    </w:p>
    <w:p w:rsidR="00A35F3A">
      <w:pPr>
        <w:spacing w:line="360" w:lineRule="auto"/>
        <w:jc w:val="left"/>
        <w:textAlignment w:val="center"/>
      </w:pPr>
      <w:bookmarkStart w:id="0" w:name="_GoBack"/>
      <w:r w:rsidRPr="00043B54">
        <w:rPr>
          <w:noProof/>
        </w:rPr>
        <w:drawing>
          <wp:inline distT="0" distB="0" distL="0" distR="0">
            <wp:extent cx="3352800" cy="1428750"/>
            <wp:effectExtent l="0" t="0" r="0" b="0"/>
            <wp:docPr id="96381637" name="图片 9638163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673679" name=""/>
                    <pic:cNvPicPr/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（1）他分别在燃烧皿中放入质量</w:t>
      </w:r>
      <w:r w:rsidRPr="00043B54" w:rsidR="00EF035E">
        <w:t>_____</w:t>
      </w:r>
      <w:r>
        <w:rPr>
          <w:rFonts w:ascii="宋体" w:hAnsi="宋体" w:cs="宋体"/>
        </w:rPr>
        <w:t>的燃料甲和燃料乙。（填“相同”或“不同”）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（2）同时点燃燃料后，对质量都为100g和初温都为20℃的水加热。燃烧相同时间后，用甲加热后的水温度为30℃，另一杯水温度为24℃。此过程水的内能</w:t>
      </w:r>
      <w:r w:rsidRPr="00043B54" w:rsidR="00EF035E">
        <w:t>_____</w:t>
      </w:r>
      <w:r>
        <w:rPr>
          <w:rFonts w:ascii="宋体" w:hAnsi="宋体" w:cs="宋体"/>
        </w:rPr>
        <w:t>（增大/减小）。用甲加热的水吸收的热量为</w:t>
      </w:r>
      <w:r w:rsidRPr="00043B54" w:rsidR="00EF035E">
        <w:t>_____</w:t>
      </w:r>
      <w:r>
        <w:rPr>
          <w:rFonts w:ascii="宋体" w:hAnsi="宋体" w:cs="宋体"/>
        </w:rPr>
        <w:t>J。[水的比热容为4.2×10</w:t>
      </w:r>
      <w:r>
        <w:rPr>
          <w:rFonts w:ascii="宋体" w:hAnsi="宋体" w:cs="宋体"/>
          <w:vertAlign w:val="superscript"/>
        </w:rPr>
        <w:t>3</w:t>
      </w:r>
      <w:r>
        <w:rPr>
          <w:rFonts w:ascii="宋体" w:hAnsi="宋体" w:cs="宋体"/>
        </w:rPr>
        <w:t>J/(kg·℃)]</w:t>
      </w:r>
    </w:p>
    <w:p w:rsidR="00A6074D" w:rsidRPr="00A607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（3）由实验结果</w:t>
      </w:r>
      <w:r w:rsidRPr="00043B54" w:rsidR="00EF035E">
        <w:t>___</w:t>
      </w:r>
      <w:r w:rsidRPr="00155740" w:rsidR="00EF035E">
        <w:rPr>
          <w:u w:val="single"/>
        </w:rPr>
        <w:t>_</w:t>
      </w:r>
      <w:r w:rsidRPr="00155740" w:rsidR="00155740">
        <w:rPr>
          <w:rFonts w:hint="eastAsia"/>
          <w:u w:val="single"/>
        </w:rPr>
        <w:t xml:space="preserve">  </w:t>
      </w:r>
      <w:r w:rsidRPr="00043B54" w:rsidR="00EF035E">
        <w:t>_</w:t>
      </w:r>
      <w:r>
        <w:rPr>
          <w:rFonts w:ascii="宋体" w:hAnsi="宋体" w:cs="宋体"/>
        </w:rPr>
        <w:t>（能/不能）说明甲的热值较大。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1629410</wp:posOffset>
            </wp:positionH>
            <wp:positionV relativeFrom="paragraph">
              <wp:posOffset>293370</wp:posOffset>
            </wp:positionV>
            <wp:extent cx="1104900" cy="925195"/>
            <wp:effectExtent l="0" t="0" r="0" b="0"/>
            <wp:wrapNone/>
            <wp:docPr id="252187710" name="图片 2521877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911650" name=""/>
                    <pic:cNvPicPr/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0447">
        <w:t>19</w:t>
      </w:r>
      <w:r w:rsidR="00FD0447">
        <w:t>．</w:t>
      </w:r>
      <w:r w:rsidR="00FD0447">
        <w:rPr>
          <w:rFonts w:ascii="宋体" w:hAnsi="宋体" w:cs="宋体"/>
        </w:rPr>
        <w:t>如图所示的电路中，闭合开关</w:t>
      </w:r>
      <w:r w:rsidR="00FD0447">
        <w:rPr>
          <w:rFonts w:eastAsia="Times New Roman"/>
        </w:rPr>
        <w:t>S</w:t>
      </w:r>
      <w:r w:rsidR="00FD0447">
        <w:rPr>
          <w:rFonts w:ascii="宋体" w:hAnsi="宋体" w:cs="宋体"/>
        </w:rPr>
        <w:t>，灯不亮，电压表</w:t>
      </w:r>
      <w:r w:rsidR="00FD0447">
        <w:rPr>
          <w:rFonts w:eastAsia="Times New Roman"/>
        </w:rPr>
        <w:t>V</w:t>
      </w:r>
      <w:r w:rsidR="00FD0447">
        <w:rPr>
          <w:rFonts w:ascii="宋体" w:hAnsi="宋体" w:cs="宋体"/>
        </w:rPr>
        <w:t>有示数。已知电路中其余元件均完好，故障出在灯</w:t>
      </w:r>
      <w:r w:rsidR="00FD0447">
        <w:rPr>
          <w:rFonts w:eastAsia="Times New Roman"/>
        </w:rPr>
        <w:t>L</w:t>
      </w:r>
      <w:r w:rsidR="00FD0447">
        <w:rPr>
          <w:rFonts w:ascii="宋体" w:hAnsi="宋体" w:cs="宋体"/>
        </w:rPr>
        <w:t>与电阻</w:t>
      </w:r>
      <w:r w:rsidR="00FD0447">
        <w:rPr>
          <w:rFonts w:eastAsia="Times New Roman"/>
        </w:rPr>
        <w:t>R</w:t>
      </w:r>
      <w:r w:rsidR="00FD0447">
        <w:rPr>
          <w:rFonts w:ascii="宋体" w:hAnsi="宋体" w:cs="宋体"/>
        </w:rPr>
        <w:t>上。</w:t>
      </w:r>
    </w:p>
    <w:p w:rsidR="00A6074D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A35F3A">
      <w:pPr>
        <w:spacing w:line="360" w:lineRule="auto"/>
        <w:jc w:val="left"/>
        <w:textAlignment w:val="center"/>
      </w:pP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（1</w:t>
      </w:r>
      <w:r>
        <w:rPr>
          <w:rFonts w:ascii="宋体" w:hAnsi="宋体" w:cs="宋体"/>
        </w:rPr>
        <w:t>）请判断该电路中存在的两种可能故障是：灯</w:t>
      </w:r>
      <w:r>
        <w:rPr>
          <w:rFonts w:eastAsia="Times New Roman"/>
        </w:rPr>
        <w:t>L</w:t>
      </w:r>
      <w:r>
        <w:rPr>
          <w:rFonts w:ascii="宋体" w:hAnsi="宋体" w:cs="宋体"/>
        </w:rPr>
        <w:t>可能</w:t>
      </w:r>
      <w:r w:rsidRPr="00043B54" w:rsidR="00EF035E">
        <w:t>_________</w:t>
      </w:r>
      <w:r>
        <w:rPr>
          <w:rFonts w:ascii="宋体" w:hAnsi="宋体" w:cs="宋体"/>
        </w:rPr>
        <w:t>；电阻</w:t>
      </w:r>
      <w:r>
        <w:rPr>
          <w:rFonts w:eastAsia="Times New Roman"/>
        </w:rPr>
        <w:t>R</w:t>
      </w:r>
      <w:r>
        <w:rPr>
          <w:rFonts w:ascii="宋体" w:hAnsi="宋体" w:cs="宋体"/>
        </w:rPr>
        <w:t>可能</w:t>
      </w:r>
      <w:r w:rsidRPr="00043B54" w:rsidR="00EF035E">
        <w:t>_________</w:t>
      </w:r>
      <w:r>
        <w:rPr>
          <w:rFonts w:ascii="宋体" w:hAnsi="宋体" w:cs="宋体"/>
        </w:rPr>
        <w:t>。（选填“短路”或“断路”）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（2</w:t>
      </w:r>
      <w:r>
        <w:rPr>
          <w:rFonts w:ascii="宋体" w:hAnsi="宋体" w:cs="宋体"/>
        </w:rPr>
        <w:t>）为进一步确定故障，小欣同学将一个电流表正确串联在图中的电路中，闭合开关</w:t>
      </w:r>
      <w:r>
        <w:rPr>
          <w:rFonts w:eastAsia="Times New Roman"/>
        </w:rPr>
        <w:t>S</w:t>
      </w:r>
      <w:r>
        <w:rPr>
          <w:rFonts w:ascii="宋体" w:hAnsi="宋体" w:cs="宋体"/>
        </w:rPr>
        <w:t>，观察电流表的示数情况。若电流表有示数，说明故障是</w:t>
      </w:r>
      <w:r w:rsidRPr="00043B54" w:rsidR="00EF035E">
        <w:t>_________________</w:t>
      </w:r>
      <w:r>
        <w:rPr>
          <w:rFonts w:ascii="宋体" w:hAnsi="宋体" w:cs="宋体"/>
        </w:rPr>
        <w:t>；若电流表无示数，说明故障</w:t>
      </w:r>
      <w:r w:rsidRPr="00043B54" w:rsidR="00EF035E">
        <w:t>__________________</w:t>
      </w:r>
    </w:p>
    <w:p w:rsidR="004D42A0"/>
    <w:p w:rsidR="00A6074D"/>
    <w:p w:rsidR="006A381C" w:rsidRPr="009C0381" w:rsidP="00B923F8">
      <w:pPr>
        <w:rPr>
          <w:b/>
        </w:rPr>
      </w:pPr>
      <w:r w:rsidRPr="009C0381">
        <w:rPr>
          <w:rFonts w:hint="eastAsia"/>
          <w:b/>
        </w:rPr>
        <w:t>五、计算题</w:t>
      </w:r>
      <w:r w:rsidR="00A6074D">
        <w:rPr>
          <w:rFonts w:hint="eastAsia"/>
          <w:b/>
        </w:rPr>
        <w:t>(</w:t>
      </w:r>
      <w:r w:rsidRPr="009C0381" w:rsidR="00A6074D">
        <w:rPr>
          <w:rFonts w:hint="eastAsia"/>
          <w:b/>
        </w:rPr>
        <w:t>20</w:t>
      </w:r>
      <w:r w:rsidRPr="009C0381" w:rsidR="00A6074D">
        <w:rPr>
          <w:rFonts w:hint="eastAsia"/>
          <w:b/>
        </w:rPr>
        <w:t>题</w:t>
      </w:r>
      <w:r w:rsidRPr="009C0381" w:rsidR="00A6074D">
        <w:rPr>
          <w:rFonts w:hint="eastAsia"/>
          <w:b/>
        </w:rPr>
        <w:t>3</w:t>
      </w:r>
      <w:r w:rsidRPr="009C0381" w:rsidR="00A6074D">
        <w:rPr>
          <w:rFonts w:hint="eastAsia"/>
          <w:b/>
        </w:rPr>
        <w:t>分、</w:t>
      </w:r>
      <w:r w:rsidRPr="009C0381" w:rsidR="00A6074D">
        <w:rPr>
          <w:rFonts w:hint="eastAsia"/>
          <w:b/>
        </w:rPr>
        <w:t>21</w:t>
      </w:r>
      <w:r w:rsidRPr="009C0381" w:rsidR="00A6074D">
        <w:rPr>
          <w:rFonts w:hint="eastAsia"/>
          <w:b/>
        </w:rPr>
        <w:t>题</w:t>
      </w:r>
      <w:r w:rsidRPr="009C0381" w:rsidR="00A6074D">
        <w:rPr>
          <w:rFonts w:hint="eastAsia"/>
          <w:b/>
        </w:rPr>
        <w:t>4</w:t>
      </w:r>
      <w:r w:rsidRPr="009C0381" w:rsidR="00A6074D">
        <w:rPr>
          <w:rFonts w:hint="eastAsia"/>
          <w:b/>
        </w:rPr>
        <w:t>分、</w:t>
      </w:r>
      <w:r w:rsidRPr="009C0381" w:rsidR="00A6074D">
        <w:rPr>
          <w:rFonts w:hint="eastAsia"/>
          <w:b/>
        </w:rPr>
        <w:t>22</w:t>
      </w:r>
      <w:r w:rsidRPr="009C0381" w:rsidR="00A6074D">
        <w:rPr>
          <w:rFonts w:hint="eastAsia"/>
          <w:b/>
        </w:rPr>
        <w:t>题</w:t>
      </w:r>
      <w:r w:rsidRPr="009C0381" w:rsidR="00A6074D">
        <w:rPr>
          <w:rFonts w:hint="eastAsia"/>
          <w:b/>
        </w:rPr>
        <w:t>3</w:t>
      </w:r>
      <w:r w:rsidR="00A6074D">
        <w:rPr>
          <w:rFonts w:hint="eastAsia"/>
          <w:b/>
        </w:rPr>
        <w:t>+</w:t>
      </w:r>
      <w:r w:rsidRPr="009C0381" w:rsidR="00A6074D">
        <w:rPr>
          <w:rFonts w:hint="eastAsia"/>
          <w:b/>
        </w:rPr>
        <w:t>3</w:t>
      </w:r>
      <w:r w:rsidR="00A6074D">
        <w:rPr>
          <w:rFonts w:hint="eastAsia"/>
          <w:b/>
        </w:rPr>
        <w:t>+</w:t>
      </w:r>
      <w:r w:rsidRPr="009C0381" w:rsidR="00A6074D">
        <w:rPr>
          <w:rFonts w:hint="eastAsia"/>
          <w:b/>
        </w:rPr>
        <w:t>2</w:t>
      </w:r>
      <w:r w:rsidR="00A6074D">
        <w:rPr>
          <w:rFonts w:hint="eastAsia"/>
          <w:b/>
        </w:rPr>
        <w:t>+</w:t>
      </w:r>
      <w:r w:rsidRPr="009C0381" w:rsidR="00A6074D">
        <w:rPr>
          <w:rFonts w:hint="eastAsia"/>
          <w:b/>
        </w:rPr>
        <w:t>1=</w:t>
      </w:r>
      <w:r w:rsidR="00A6074D">
        <w:rPr>
          <w:rFonts w:hint="eastAsia"/>
          <w:b/>
        </w:rPr>
        <w:t xml:space="preserve"> </w:t>
      </w:r>
      <w:r w:rsidRPr="009C0381" w:rsidR="00A6074D">
        <w:rPr>
          <w:rFonts w:hint="eastAsia"/>
          <w:b/>
        </w:rPr>
        <w:t>9</w:t>
      </w:r>
      <w:r w:rsidRPr="009C0381" w:rsidR="00A6074D">
        <w:rPr>
          <w:rFonts w:hint="eastAsia"/>
          <w:b/>
        </w:rPr>
        <w:t>分</w:t>
      </w:r>
      <w:r w:rsidR="00A6074D">
        <w:rPr>
          <w:rFonts w:hint="eastAsia"/>
          <w:b/>
        </w:rPr>
        <w:t>)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</w:t>
      </w:r>
      <w:r>
        <w:t>．</w:t>
      </w:r>
      <w:r>
        <w:rPr>
          <w:rFonts w:ascii="宋体" w:hAnsi="宋体" w:cs="宋体"/>
        </w:rPr>
        <w:t>质量为100g、初温是74℃的实心金属小球放出2.3×10</w:t>
      </w:r>
      <w:r>
        <w:rPr>
          <w:rFonts w:ascii="宋体" w:hAnsi="宋体" w:cs="宋体"/>
          <w:vertAlign w:val="superscript"/>
        </w:rPr>
        <w:t>3</w:t>
      </w:r>
      <w:r>
        <w:rPr>
          <w:rFonts w:ascii="宋体" w:hAnsi="宋体" w:cs="宋体"/>
        </w:rPr>
        <w:t>J的热量之后，温度降低到24℃．那么这种金属的比热容是多少？</w:t>
      </w:r>
    </w:p>
    <w:p w:rsidR="00A6074D">
      <w:pPr>
        <w:spacing w:line="360" w:lineRule="auto"/>
        <w:jc w:val="left"/>
        <w:textAlignment w:val="center"/>
      </w:pPr>
    </w:p>
    <w:p w:rsidR="00A6074D">
      <w:pPr>
        <w:spacing w:line="360" w:lineRule="auto"/>
        <w:jc w:val="left"/>
        <w:textAlignment w:val="center"/>
      </w:pPr>
    </w:p>
    <w:p w:rsidR="00A6074D">
      <w:pPr>
        <w:spacing w:line="360" w:lineRule="auto"/>
        <w:jc w:val="left"/>
        <w:textAlignment w:val="center"/>
      </w:pPr>
    </w:p>
    <w:p w:rsidR="00A35F3A">
      <w:pPr>
        <w:spacing w:line="360" w:lineRule="auto"/>
        <w:jc w:val="left"/>
        <w:textAlignment w:val="center"/>
        <w:rPr>
          <w:rFonts w:eastAsia="Times New Roman"/>
        </w:rPr>
      </w:pPr>
      <w:r>
        <w:t>21</w:t>
      </w:r>
      <w:r>
        <w:t>．</w:t>
      </w:r>
      <w:r>
        <w:rPr>
          <w:rFonts w:ascii="宋体" w:hAnsi="宋体" w:cs="宋体"/>
        </w:rPr>
        <w:t>如图所示电路图，已知电流表示数为</w:t>
      </w:r>
      <w:r>
        <w:rPr>
          <w:rFonts w:eastAsia="Times New Roman"/>
        </w:rPr>
        <w:t>1A</w:t>
      </w:r>
      <w:r>
        <w:rPr>
          <w:rFonts w:ascii="宋体" w:hAnsi="宋体" w:cs="宋体"/>
        </w:rPr>
        <w:t>，经过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的电流为</w:t>
      </w:r>
      <w:r>
        <w:rPr>
          <w:rFonts w:eastAsia="Times New Roman"/>
        </w:rPr>
        <w:t>0.3A，L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两端的电压为</w:t>
      </w:r>
      <w:r>
        <w:rPr>
          <w:rFonts w:eastAsia="Times New Roman"/>
        </w:rPr>
        <w:t xml:space="preserve">2V．  </w:t>
      </w:r>
    </w:p>
    <w:p w:rsidR="00A35F3A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1276350" cy="1095375"/>
            <wp:effectExtent l="0" t="0" r="0" b="0"/>
            <wp:docPr id="1314946861" name="图片 13149468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811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5F3A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（1）</w:t>
      </w:r>
      <w:r>
        <w:rPr>
          <w:rFonts w:ascii="宋体" w:hAnsi="宋体" w:cs="宋体"/>
        </w:rPr>
        <w:t>求经过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的电流？</w:t>
      </w:r>
      <w:r>
        <w:rPr>
          <w:rFonts w:eastAsia="Times New Roman"/>
        </w:rPr>
        <w:t xml:space="preserve">    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（2）L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两端的电压为多少？</w:t>
      </w:r>
    </w:p>
    <w:p w:rsidR="00A6074D">
      <w:pPr>
        <w:spacing w:line="360" w:lineRule="auto"/>
        <w:jc w:val="left"/>
        <w:textAlignment w:val="center"/>
      </w:pP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</w:t>
      </w:r>
      <w:r>
        <w:t>．</w:t>
      </w:r>
      <w:r>
        <w:rPr>
          <w:rFonts w:ascii="宋体" w:hAnsi="宋体" w:cs="宋体"/>
        </w:rPr>
        <w:t>习近平总书记指出：“既要绿水青山，又要金山银山”，为了还广大人民群众以“绿水青山”，响应国家“煤改气”政策，某单位将供应热水的燃煤锅炉改造为用天然气，改造前，加热质量为500kg温度从20℃升高到100℃的水，需要用煤20kg，请计算回答：（q</w:t>
      </w:r>
      <w:r>
        <w:rPr>
          <w:rFonts w:ascii="宋体" w:hAnsi="宋体" w:cs="宋体"/>
          <w:vertAlign w:val="subscript"/>
        </w:rPr>
        <w:t>煤</w:t>
      </w:r>
      <w:r>
        <w:rPr>
          <w:rFonts w:ascii="宋体" w:hAnsi="宋体" w:cs="宋体"/>
        </w:rPr>
        <w:t>＝3×10</w:t>
      </w:r>
      <w:r>
        <w:rPr>
          <w:rFonts w:ascii="宋体" w:hAnsi="宋体" w:cs="宋体"/>
          <w:vertAlign w:val="superscript"/>
        </w:rPr>
        <w:t>7</w:t>
      </w:r>
      <w:r>
        <w:rPr>
          <w:rFonts w:ascii="宋体" w:hAnsi="宋体" w:cs="宋体"/>
        </w:rPr>
        <w:t>J/kg，q</w:t>
      </w:r>
      <w:r>
        <w:rPr>
          <w:rFonts w:ascii="宋体" w:hAnsi="宋体" w:cs="宋体"/>
          <w:vertAlign w:val="subscript"/>
        </w:rPr>
        <w:t>天然气</w:t>
      </w:r>
      <w:r>
        <w:rPr>
          <w:rFonts w:ascii="宋体" w:hAnsi="宋体" w:cs="宋体"/>
        </w:rPr>
        <w:t>＝3.6×10</w:t>
      </w:r>
      <w:r>
        <w:rPr>
          <w:rFonts w:ascii="宋体" w:hAnsi="宋体" w:cs="宋体"/>
          <w:vertAlign w:val="superscript"/>
        </w:rPr>
        <w:t>7</w:t>
      </w:r>
      <w:r>
        <w:rPr>
          <w:rFonts w:ascii="宋体" w:hAnsi="宋体" w:cs="宋体"/>
        </w:rPr>
        <w:t>J/m</w:t>
      </w:r>
      <w:r>
        <w:rPr>
          <w:rFonts w:ascii="宋体" w:hAnsi="宋体" w:cs="宋体"/>
          <w:vertAlign w:val="superscript"/>
        </w:rPr>
        <w:t>3</w:t>
      </w:r>
      <w:r>
        <w:rPr>
          <w:rFonts w:ascii="宋体" w:hAnsi="宋体" w:cs="宋体"/>
        </w:rPr>
        <w:t>、c</w:t>
      </w:r>
      <w:r>
        <w:rPr>
          <w:rFonts w:ascii="宋体" w:hAnsi="宋体" w:cs="宋体"/>
          <w:vertAlign w:val="subscript"/>
        </w:rPr>
        <w:t>水</w:t>
      </w:r>
      <w:r>
        <w:rPr>
          <w:rFonts w:ascii="宋体" w:hAnsi="宋体" w:cs="宋体"/>
        </w:rPr>
        <w:t>＝4.2×10</w:t>
      </w:r>
      <w:r>
        <w:rPr>
          <w:rFonts w:ascii="宋体" w:hAnsi="宋体" w:cs="宋体"/>
          <w:vertAlign w:val="superscript"/>
        </w:rPr>
        <w:t>3</w:t>
      </w:r>
      <w:r>
        <w:rPr>
          <w:rFonts w:ascii="宋体" w:hAnsi="宋体" w:cs="宋体"/>
        </w:rPr>
        <w:t>J/（kg•℃））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（1）水吸收的热量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（2）锅炉的效率；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（3）改造后，烧开同样的水需要用多少m</w:t>
      </w:r>
      <w:r>
        <w:rPr>
          <w:rFonts w:ascii="宋体" w:hAnsi="宋体" w:cs="宋体"/>
          <w:vertAlign w:val="superscript"/>
        </w:rPr>
        <w:t>3</w:t>
      </w:r>
      <w:r>
        <w:rPr>
          <w:rFonts w:ascii="宋体" w:hAnsi="宋体" w:cs="宋体"/>
        </w:rPr>
        <w:t>天然气？</w:t>
      </w:r>
    </w:p>
    <w:p w:rsidR="00A35F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（4）请你运用所学知识，举出一项燃煤的危害？</w:t>
      </w:r>
    </w:p>
    <w:p w:rsidR="002A2386"/>
    <w:sectPr w:rsidSect="007A55E5">
      <w:headerReference w:type="even" r:id="rId31"/>
      <w:headerReference w:type="default" r:id="rId32"/>
      <w:footerReference w:type="even" r:id="rId33"/>
      <w:footerReference w:type="default" r:id="rId34"/>
      <w:pgSz w:w="23814" w:h="16840" w:orient="landscape" w:code="9"/>
      <w:pgMar w:top="1134" w:right="1000" w:bottom="1134" w:left="2500" w:header="851" w:footer="692" w:gutter="0"/>
      <w:cols w:num="2"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4DB5" w:rsidRPr="006B322F" w:rsidP="006B322F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 w:rsidR="00D304EF">
      <w:fldChar w:fldCharType="begin"/>
    </w:r>
    <w:r>
      <w:instrText xml:space="preserve"> PAGE </w:instrText>
    </w:r>
    <w:r w:rsidR="00D304EF">
      <w:fldChar w:fldCharType="separate"/>
    </w:r>
    <w:r w:rsidR="00C53D2E">
      <w:rPr>
        <w:noProof/>
      </w:rPr>
      <w:instrText>2</w:instrText>
    </w:r>
    <w:r w:rsidR="00D304EF">
      <w:rPr>
        <w:noProof/>
      </w:rP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 w:rsidR="00C53D2E">
      <w:rPr>
        <w:noProof/>
      </w:rPr>
      <w:t>3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 w:rsidR="00D304EF">
      <w:fldChar w:fldCharType="begin"/>
    </w:r>
    <w:r>
      <w:instrText xml:space="preserve"> SECTIONPAGES </w:instrText>
    </w:r>
    <w:r w:rsidR="00D304EF">
      <w:fldChar w:fldCharType="separate"/>
    </w:r>
    <w:r w:rsidR="00C53D2E">
      <w:rPr>
        <w:noProof/>
      </w:rPr>
      <w:instrText>2</w:instrText>
    </w:r>
    <w:r w:rsidR="00D304EF">
      <w:rPr>
        <w:noProof/>
      </w:rP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 w:rsidR="00C53D2E">
      <w:rPr>
        <w:noProof/>
      </w:rPr>
      <w:t>4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</w:t>
    </w:r>
    <w:r w:rsidR="00D304EF">
      <w:rPr>
        <w:rFonts w:ascii="宋体" w:hAnsi="宋体" w:hint="eastAsia"/>
      </w:rPr>
      <w:t>◎</w:t>
    </w:r>
    <w:r>
      <w:rPr>
        <w:rFonts w:hint="eastAsia"/>
      </w:rPr>
      <w:t xml:space="preserve">          </w:t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 w:rsidR="00D304EF">
      <w:fldChar w:fldCharType="begin"/>
    </w:r>
    <w:r>
      <w:instrText xml:space="preserve"> PAGE </w:instrText>
    </w:r>
    <w:r w:rsidR="00D304EF">
      <w:fldChar w:fldCharType="separate"/>
    </w:r>
    <w:r w:rsidR="00C53D2E">
      <w:rPr>
        <w:noProof/>
      </w:rPr>
      <w:instrText>2</w:instrText>
    </w:r>
    <w:r w:rsidR="00D304EF">
      <w:rPr>
        <w:noProof/>
      </w:rP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 w:rsidR="00C53D2E">
      <w:rPr>
        <w:noProof/>
      </w:rPr>
      <w:t>4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 w:rsidR="00D304EF">
      <w:fldChar w:fldCharType="begin"/>
    </w:r>
    <w:r>
      <w:instrText xml:space="preserve"> SECTIONPAGES </w:instrText>
    </w:r>
    <w:r w:rsidR="00D304EF">
      <w:fldChar w:fldCharType="separate"/>
    </w:r>
    <w:r w:rsidR="00C53D2E">
      <w:rPr>
        <w:noProof/>
      </w:rPr>
      <w:instrText>2</w:instrText>
    </w:r>
    <w:r w:rsidR="00D304EF">
      <w:rPr>
        <w:noProof/>
      </w:rP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 w:rsidR="00C53D2E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4DB5" w:rsidRPr="006B322F" w:rsidP="006B322F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 w:rsidR="00D304EF">
      <w:fldChar w:fldCharType="begin"/>
    </w:r>
    <w:r>
      <w:instrText xml:space="preserve"> PAGE </w:instrText>
    </w:r>
    <w:r w:rsidR="00D304EF">
      <w:fldChar w:fldCharType="separate"/>
    </w:r>
    <w:r w:rsidR="00C53D2E">
      <w:rPr>
        <w:noProof/>
      </w:rPr>
      <w:instrText>1</w:instrText>
    </w:r>
    <w:r w:rsidR="00D304EF">
      <w:rPr>
        <w:noProof/>
      </w:rP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 w:rsidR="00C53D2E">
      <w:rPr>
        <w:noProof/>
      </w:rPr>
      <w:t>1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 w:rsidR="00D304EF">
      <w:fldChar w:fldCharType="begin"/>
    </w:r>
    <w:r>
      <w:instrText xml:space="preserve"> SECTIONPAGES </w:instrText>
    </w:r>
    <w:r w:rsidR="00D304EF">
      <w:fldChar w:fldCharType="separate"/>
    </w:r>
    <w:r w:rsidR="00C53D2E">
      <w:rPr>
        <w:noProof/>
      </w:rPr>
      <w:instrText>2</w:instrText>
    </w:r>
    <w:r w:rsidR="00D304EF">
      <w:rPr>
        <w:noProof/>
      </w:rP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 w:rsidR="00C53D2E">
      <w:rPr>
        <w:noProof/>
      </w:rPr>
      <w:t>4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</w:t>
    </w:r>
    <w:r w:rsidR="00D304EF">
      <w:rPr>
        <w:rFonts w:ascii="宋体" w:hAnsi="宋体" w:hint="eastAsia"/>
      </w:rPr>
      <w:t>◎</w:t>
    </w:r>
    <w:r>
      <w:rPr>
        <w:rFonts w:hint="eastAsia"/>
      </w:rPr>
      <w:t xml:space="preserve">          </w:t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 w:rsidR="00D304EF">
      <w:fldChar w:fldCharType="begin"/>
    </w:r>
    <w:r>
      <w:instrText xml:space="preserve"> PAGE </w:instrText>
    </w:r>
    <w:r w:rsidR="00D304EF">
      <w:fldChar w:fldCharType="separate"/>
    </w:r>
    <w:r w:rsidR="00C53D2E">
      <w:rPr>
        <w:noProof/>
      </w:rPr>
      <w:instrText>1</w:instrText>
    </w:r>
    <w:r w:rsidR="00D304EF">
      <w:rPr>
        <w:noProof/>
      </w:rP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 w:rsidR="00C53D2E">
      <w:rPr>
        <w:noProof/>
      </w:rPr>
      <w:t>2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 w:rsidR="00D304EF">
      <w:fldChar w:fldCharType="begin"/>
    </w:r>
    <w:r>
      <w:instrText xml:space="preserve"> SECTIONPAGES </w:instrText>
    </w:r>
    <w:r w:rsidR="00D304EF">
      <w:fldChar w:fldCharType="separate"/>
    </w:r>
    <w:r w:rsidR="00C53D2E">
      <w:rPr>
        <w:noProof/>
      </w:rPr>
      <w:instrText>2</w:instrText>
    </w:r>
    <w:r w:rsidR="00D304EF">
      <w:rPr>
        <w:noProof/>
      </w:rP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 w:rsidR="00C53D2E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C4B19">
    <w:pPr>
      <w:pStyle w:val="Header"/>
      <w:pBdr>
        <w:bottom w:val="none" w:sz="0" w:space="0" w:color="auto"/>
      </w:pBd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26pt;height:843pt;margin-top:-43pt;margin-left:1036pt;position:absolute;v-text-anchor:middle;z-index:251662336">
          <v:textbox style="layout-flow:vertical;mso-layout-flow-alt:bottom-to-top">
            <w:txbxContent>
              <w:p w:rsidR="00304298" w:rsidP="007C4B19"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rPr>
        <w:noProof/>
      </w:rPr>
      <w:pict>
        <v:shape id="_x0000_s2050" type="#_x0000_t202" style="width:53pt;height:843pt;margin-top:-43pt;margin-left:1062pt;position:absolute;v-text-anchor:middle;z-index:251660288" fillcolor="#d8d8d8">
          <v:textbox style="layout-flow:vertical;mso-layout-flow-alt:bottom-to-top">
            <w:txbxContent>
              <w:p w:rsidR="007C4B19" w:rsidP="003E559A"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rPr>
        <w:noProof/>
      </w:rPr>
      <w:pict>
        <v:rect id="_x0000_s2051" style="width:53pt;height:57pt;margin-top:-43pt;margin-left:1062pt;position:absolute;z-index:251664384" fillcolor="gray"/>
      </w:pict>
    </w:r>
    <w:r>
      <w:rPr>
        <w:noProof/>
      </w:rPr>
      <w:pict>
        <v:rect id="_x0000_s2052" style="width:53pt;height:57pt;margin-top:743pt;margin-left:1062pt;position:absolute;z-index:251665408" fillcolor="gray"/>
      </w:pict>
    </w:r>
    <w:r>
      <w:rPr>
        <w:noProof/>
      </w:rPr>
      <w:pict>
        <v:shape id="_x0000_s2053" type="#_x0000_t202" style="width:26pt;height:843pt;margin-top:-43pt;margin-left:1115pt;position:absolute;v-text-anchor:middle;z-index:251658240">
          <v:textbox style="layout-flow:vertical;mso-layout-flow-alt:bottom-to-top">
            <w:txbxContent>
              <w:p w:rsidR="007C4B19" w:rsidP="007C4B19"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C4B19">
    <w:pPr>
      <w:pStyle w:val="Header"/>
      <w:pBdr>
        <w:bottom w:val="none" w:sz="0" w:space="0" w:color="auto"/>
      </w:pBd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width:26pt;height:843pt;margin-top:-43pt;margin-left:-46pt;position:absolute;v-text-anchor:middle;z-index:251663360">
          <v:textbox style="layout-flow:vertical;mso-layout-flow-alt:bottom-to-top">
            <w:txbxContent>
              <w:p w:rsidR="00304298" w:rsidP="007C4B19"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rPr>
        <w:noProof/>
      </w:rPr>
      <w:pict>
        <v:shape id="_x0000_s2055" type="#_x0000_t202" style="width:53pt;height:843pt;margin-top:-43pt;margin-left:-99pt;position:absolute;v-text-anchor:middle;z-index:251661312" fillcolor="#d8d8d8">
          <v:textbox style="layout-flow:vertical;mso-layout-flow-alt:bottom-to-top">
            <w:txbxContent>
              <w:p w:rsidR="007C4B19" w:rsidP="003E559A">
                <w:pPr>
                  <w:jc w:val="center"/>
                </w:pPr>
                <w:r>
                  <w:rPr>
                    <w:rFonts w:hint="eastAsia"/>
                  </w:rPr>
                  <w:t>学校</w:t>
                </w:r>
                <w:r>
                  <w:rPr>
                    <w:rFonts w:hint="eastAsia"/>
                  </w:rPr>
                  <w:t>:___________</w:t>
                </w:r>
                <w:r>
                  <w:rPr>
                    <w:rFonts w:hint="eastAsia"/>
                  </w:rPr>
                  <w:t>姓名：</w:t>
                </w:r>
                <w:r>
                  <w:rPr>
                    <w:rFonts w:hint="eastAsia"/>
                  </w:rPr>
                  <w:t>___________</w:t>
                </w:r>
                <w:r>
                  <w:rPr>
                    <w:rFonts w:hint="eastAsia"/>
                  </w:rPr>
                  <w:t>班级：</w:t>
                </w:r>
                <w:r>
                  <w:rPr>
                    <w:rFonts w:hint="eastAsia"/>
                  </w:rPr>
                  <w:t>___________</w:t>
                </w:r>
                <w:r>
                  <w:rPr>
                    <w:rFonts w:hint="eastAsia"/>
                  </w:rPr>
                  <w:t>考号：</w:t>
                </w:r>
                <w:r>
                  <w:rPr>
                    <w:rFonts w:hint="eastAsia"/>
                  </w:rPr>
                  <w:t>___________</w:t>
                </w:r>
              </w:p>
            </w:txbxContent>
          </v:textbox>
        </v:shape>
      </w:pict>
    </w:r>
    <w:r>
      <w:rPr>
        <w:noProof/>
      </w:rPr>
      <w:pict>
        <v:rect id="_x0000_s2056" style="width:53pt;height:57pt;margin-top:-43pt;margin-left:-99pt;position:absolute;z-index:251666432" fillcolor="gray"/>
      </w:pict>
    </w:r>
    <w:r>
      <w:rPr>
        <w:noProof/>
      </w:rPr>
      <w:pict>
        <v:rect id="_x0000_s2057" style="width:53pt;height:57pt;margin-top:743pt;margin-left:-99pt;position:absolute;z-index:251667456" fillcolor="gray"/>
      </w:pict>
    </w:r>
    <w:r>
      <w:rPr>
        <w:noProof/>
      </w:rPr>
      <w:pict>
        <v:shape id="_x0000_s2058" type="#_x0000_t202" style="width:26pt;height:843pt;margin-top:-43pt;margin-left:-125pt;position:absolute;v-text-anchor:middle;z-index:251659264">
          <v:textbox style="layout-flow:vertical;mso-layout-flow-alt:bottom-to-top">
            <w:txbxContent>
              <w:p w:rsidR="007C4B19" w:rsidP="007C4B19"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33D68"/>
    <w:rsid w:val="00155740"/>
    <w:rsid w:val="00177C81"/>
    <w:rsid w:val="00207F3C"/>
    <w:rsid w:val="002160C5"/>
    <w:rsid w:val="002A2386"/>
    <w:rsid w:val="002F4815"/>
    <w:rsid w:val="00304298"/>
    <w:rsid w:val="003E3771"/>
    <w:rsid w:val="003E559A"/>
    <w:rsid w:val="004D42A0"/>
    <w:rsid w:val="004E63D0"/>
    <w:rsid w:val="00572D19"/>
    <w:rsid w:val="005B3F24"/>
    <w:rsid w:val="006725CC"/>
    <w:rsid w:val="006A381C"/>
    <w:rsid w:val="006B322F"/>
    <w:rsid w:val="007543DC"/>
    <w:rsid w:val="00771D19"/>
    <w:rsid w:val="007A55E5"/>
    <w:rsid w:val="007A64BA"/>
    <w:rsid w:val="007C4B19"/>
    <w:rsid w:val="008B76D8"/>
    <w:rsid w:val="009C0381"/>
    <w:rsid w:val="009C38D0"/>
    <w:rsid w:val="009E1FB8"/>
    <w:rsid w:val="00A0138B"/>
    <w:rsid w:val="00A200E6"/>
    <w:rsid w:val="00A35F3A"/>
    <w:rsid w:val="00A6074D"/>
    <w:rsid w:val="00A7125F"/>
    <w:rsid w:val="00AA010D"/>
    <w:rsid w:val="00AD3992"/>
    <w:rsid w:val="00B923F8"/>
    <w:rsid w:val="00C53D2E"/>
    <w:rsid w:val="00C93DDE"/>
    <w:rsid w:val="00CE4DB5"/>
    <w:rsid w:val="00D304EF"/>
    <w:rsid w:val="00DD4B4F"/>
    <w:rsid w:val="00E17E42"/>
    <w:rsid w:val="00E53E16"/>
    <w:rsid w:val="00E55184"/>
    <w:rsid w:val="00EA770D"/>
    <w:rsid w:val="00EF035E"/>
    <w:rsid w:val="00F30C14"/>
    <w:rsid w:val="00F56D61"/>
    <w:rsid w:val="00FA5C16"/>
    <w:rsid w:val="00FD0447"/>
    <w:rsid w:val="00FF71A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bmp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header" Target="header1.xml" /><Relationship Id="rId32" Type="http://schemas.openxmlformats.org/officeDocument/2006/relationships/header" Target="header2.xml" /><Relationship Id="rId33" Type="http://schemas.openxmlformats.org/officeDocument/2006/relationships/footer" Target="footer1.xml" /><Relationship Id="rId34" Type="http://schemas.openxmlformats.org/officeDocument/2006/relationships/footer" Target="footer2.xml" /><Relationship Id="rId35" Type="http://schemas.openxmlformats.org/officeDocument/2006/relationships/theme" Target="theme/theme1.xml" /><Relationship Id="rId36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7AA8D-1651-4A02-86A3-AE392706D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379</Words>
  <Characters>2161</Characters>
  <Application>Microsoft Office Word</Application>
  <DocSecurity>0</DocSecurity>
  <Lines>18</Lines>
  <Paragraphs>5</Paragraphs>
  <ScaleCrop>false</ScaleCrop>
  <Company>zxxk.com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User</cp:lastModifiedBy>
  <cp:revision>16</cp:revision>
  <dcterms:created xsi:type="dcterms:W3CDTF">2011-01-13T09:46:00Z</dcterms:created>
  <dcterms:modified xsi:type="dcterms:W3CDTF">2020-11-04T02:40:00Z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