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b/>
          <w:sz w:val="36"/>
        </w:rPr>
      </w:pPr>
      <w:r>
        <w:rPr>
          <w:rFonts w:hint="eastAsia"/>
          <w:b/>
          <w:sz w:val="36"/>
        </w:rPr>
        <w:t>2020年秋季学期期中考试八年级语文试题</w:t>
      </w:r>
    </w:p>
    <w:p>
      <w:pPr>
        <w:spacing w:line="360" w:lineRule="auto"/>
        <w:ind w:firstLine="1200" w:firstLineChars="500"/>
        <w:rPr>
          <w:sz w:val="24"/>
        </w:rPr>
      </w:pPr>
    </w:p>
    <w:p>
      <w:pPr>
        <w:spacing w:line="360" w:lineRule="auto"/>
        <w:rPr>
          <w:b/>
        </w:rPr>
      </w:pPr>
      <w:r>
        <w:rPr>
          <w:rFonts w:hint="eastAsia"/>
          <w:b/>
        </w:rPr>
        <w:t>一、古诗文名句填写（8分，每小题1分）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1．</w:t>
      </w:r>
      <w:r>
        <w:rPr>
          <w:rFonts w:hint="eastAsia" w:ascii="宋体" w:hAnsi="宋体"/>
          <w:szCs w:val="21"/>
        </w:rPr>
        <w:t>晴川历历汉阳树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　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ascii="宋体" w:hAnsi="宋体"/>
          <w:szCs w:val="21"/>
          <w:u w:val="single"/>
        </w:rPr>
        <w:t xml:space="preserve">  　</w:t>
      </w:r>
      <w:r>
        <w:rPr>
          <w:rFonts w:ascii="宋体" w:hAnsi="宋体"/>
          <w:szCs w:val="21"/>
        </w:rPr>
        <w:t>。（</w:t>
      </w:r>
      <w:r>
        <w:rPr>
          <w:rFonts w:hint="eastAsia" w:ascii="宋体" w:hAnsi="宋体"/>
          <w:szCs w:val="21"/>
        </w:rPr>
        <w:t>崔颢</w:t>
      </w:r>
      <w:r>
        <w:rPr>
          <w:rFonts w:ascii="宋体" w:hAnsi="宋体"/>
          <w:szCs w:val="21"/>
        </w:rPr>
        <w:t>《</w:t>
      </w:r>
      <w:r>
        <w:rPr>
          <w:rFonts w:hint="eastAsia" w:ascii="宋体" w:hAnsi="宋体"/>
          <w:szCs w:val="21"/>
        </w:rPr>
        <w:t>黄鹤楼</w:t>
      </w:r>
      <w:r>
        <w:rPr>
          <w:rFonts w:ascii="宋体" w:hAnsi="宋体"/>
          <w:szCs w:val="21"/>
        </w:rPr>
        <w:t>》）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，猎马带禽归</w:t>
      </w:r>
      <w:r>
        <w:rPr>
          <w:rFonts w:ascii="宋体" w:hAnsi="宋体"/>
          <w:szCs w:val="21"/>
        </w:rPr>
        <w:t>。（</w:t>
      </w:r>
      <w:r>
        <w:rPr>
          <w:rFonts w:hint="eastAsia" w:ascii="宋体" w:hAnsi="宋体"/>
          <w:szCs w:val="21"/>
        </w:rPr>
        <w:t>王绩</w:t>
      </w:r>
      <w:r>
        <w:rPr>
          <w:rFonts w:ascii="宋体" w:hAnsi="宋体"/>
          <w:szCs w:val="21"/>
        </w:rPr>
        <w:t>《</w:t>
      </w:r>
      <w:r>
        <w:rPr>
          <w:rFonts w:hint="eastAsia" w:ascii="宋体" w:hAnsi="宋体"/>
          <w:szCs w:val="21"/>
        </w:rPr>
        <w:t>野望</w:t>
      </w:r>
      <w:r>
        <w:rPr>
          <w:rFonts w:ascii="宋体" w:hAnsi="宋体"/>
          <w:szCs w:val="21"/>
        </w:rPr>
        <w:t>》）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，将以遗所思。（《庭中有奇树》）</w:t>
      </w:r>
    </w:p>
    <w:p>
      <w:pPr>
        <w:spacing w:line="36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4.《渡荆门送别》中反衬江水平静，展现江岸辽阔，天空高远，充满浪漫主义色彩的诗句是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。</w:t>
      </w:r>
    </w:p>
    <w:p>
      <w:pPr>
        <w:spacing w:line="360" w:lineRule="auto"/>
        <w:ind w:left="210" w:hanging="210" w:hangingChars="1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5．晏殊《浣溪沙》中惋惜伤感与通达欣慰交织在一起，蕴含着生活哲理的名句是：</w:t>
      </w:r>
    </w:p>
    <w:p>
      <w:pPr>
        <w:spacing w:line="360" w:lineRule="auto"/>
        <w:ind w:left="210" w:leftChars="100" w:firstLine="105" w:firstLineChars="50"/>
        <w:rPr>
          <w:rFonts w:ascii="Times New Roman" w:hAnsi="Times New Roman" w:eastAsia="新宋体"/>
          <w:szCs w:val="21"/>
        </w:rPr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。</w:t>
      </w:r>
    </w:p>
    <w:p>
      <w:pPr>
        <w:spacing w:line="36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6.王维《使至塞上》“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　 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  <w:u w:val="single"/>
        </w:rPr>
        <w:t xml:space="preserve"> 　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描绘了古丝绸之路上大漠雄奇壮丽的风光</w:t>
      </w:r>
      <w:r>
        <w:rPr>
          <w:rFonts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7.李清照《如梦令》中能体现诗人由惊愕变成喜悦的两句是：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。</w:t>
      </w:r>
    </w:p>
    <w:p>
      <w:pPr>
        <w:spacing w:line="360" w:lineRule="auto"/>
        <w:ind w:left="315" w:hanging="315" w:hangingChars="150"/>
      </w:pPr>
      <w:r>
        <w:rPr>
          <w:rFonts w:hint="eastAsia" w:ascii="宋体" w:hAnsi="宋体"/>
          <w:szCs w:val="21"/>
        </w:rPr>
        <w:t>8.</w:t>
      </w:r>
      <w:r>
        <w:rPr>
          <w:rFonts w:hint="eastAsia"/>
        </w:rPr>
        <w:t>2020年注定是中国不平凡的一年，国内疫情肆虐，国外有以美国为首的西方国家的肆意挑衅与打压。面对这些，我们应该拿出岳飞“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，</w:t>
      </w:r>
      <w:r>
        <w:rPr>
          <w:rFonts w:hint="eastAsia"/>
        </w:rPr>
        <w:t xml:space="preserve"> 笑谈渴饮匈奴血”（《满江红》）的斗志和勇气，战胜困难，打败敌人。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二、语文基础和语文实践活动（18分）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9.下列词语中加点字的读音完全正确的一项是（    ）（2分）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A、</w:t>
      </w:r>
      <w:r>
        <w:rPr>
          <w:rFonts w:hint="eastAsia" w:ascii="宋体" w:hAnsi="宋体"/>
          <w:szCs w:val="21"/>
          <w:em w:val="dot"/>
        </w:rPr>
        <w:t>窠</w:t>
      </w:r>
      <w:r>
        <w:rPr>
          <w:rFonts w:hint="eastAsia" w:ascii="宋体" w:hAnsi="宋体"/>
          <w:szCs w:val="21"/>
        </w:rPr>
        <w:t xml:space="preserve">（kē）巢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莅</w:t>
      </w:r>
      <w:r>
        <w:rPr>
          <w:rFonts w:hint="eastAsia" w:ascii="宋体" w:hAnsi="宋体"/>
          <w:szCs w:val="21"/>
        </w:rPr>
        <w:t xml:space="preserve">（lì）临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栖</w:t>
      </w:r>
      <w:r>
        <w:rPr>
          <w:rFonts w:hint="eastAsia" w:ascii="宋体" w:hAnsi="宋体"/>
          <w:szCs w:val="21"/>
        </w:rPr>
        <w:t xml:space="preserve">（qī）息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证据确</w:t>
      </w:r>
      <w:r>
        <w:rPr>
          <w:rFonts w:hint="eastAsia" w:ascii="宋体" w:hAnsi="宋体"/>
          <w:szCs w:val="21"/>
          <w:em w:val="dot"/>
        </w:rPr>
        <w:t>凿</w:t>
      </w:r>
      <w:r>
        <w:rPr>
          <w:rFonts w:hint="eastAsia" w:ascii="宋体" w:hAnsi="宋体"/>
          <w:szCs w:val="21"/>
        </w:rPr>
        <w:t>（zuó）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B、</w:t>
      </w:r>
      <w:r>
        <w:rPr>
          <w:rFonts w:hint="eastAsia" w:ascii="宋体" w:hAnsi="宋体"/>
          <w:szCs w:val="21"/>
          <w:em w:val="dot"/>
        </w:rPr>
        <w:t>棱</w:t>
      </w:r>
      <w:r>
        <w:rPr>
          <w:rFonts w:hint="eastAsia" w:ascii="宋体" w:hAnsi="宋体"/>
          <w:szCs w:val="21"/>
        </w:rPr>
        <w:t xml:space="preserve">（líng）镜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宿</w:t>
      </w:r>
      <w:r>
        <w:rPr>
          <w:rFonts w:hint="eastAsia" w:ascii="宋体" w:hAnsi="宋体"/>
          <w:szCs w:val="21"/>
        </w:rPr>
        <w:t xml:space="preserve">（sù）儒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高</w:t>
      </w:r>
      <w:r>
        <w:rPr>
          <w:rFonts w:hint="eastAsia" w:ascii="宋体" w:hAnsi="宋体"/>
          <w:szCs w:val="21"/>
          <w:em w:val="dot"/>
        </w:rPr>
        <w:t>跷</w:t>
      </w:r>
      <w:r>
        <w:rPr>
          <w:rFonts w:hint="eastAsia" w:ascii="宋体" w:hAnsi="宋体"/>
          <w:szCs w:val="21"/>
        </w:rPr>
        <w:t>（qiāo）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花团锦</w:t>
      </w:r>
      <w:r>
        <w:rPr>
          <w:rFonts w:hint="eastAsia" w:ascii="宋体" w:hAnsi="宋体"/>
          <w:szCs w:val="21"/>
          <w:em w:val="dot"/>
        </w:rPr>
        <w:t>簇</w:t>
      </w:r>
      <w:r>
        <w:rPr>
          <w:rFonts w:hint="eastAsia" w:ascii="宋体" w:hAnsi="宋体"/>
          <w:szCs w:val="21"/>
        </w:rPr>
        <w:t>（cù）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C、干</w:t>
      </w:r>
      <w:r>
        <w:rPr>
          <w:rFonts w:hint="eastAsia" w:ascii="宋体" w:hAnsi="宋体"/>
          <w:szCs w:val="21"/>
          <w:em w:val="dot"/>
        </w:rPr>
        <w:t>涸</w:t>
      </w:r>
      <w:r>
        <w:rPr>
          <w:rFonts w:hint="eastAsia" w:ascii="宋体" w:hAnsi="宋体"/>
          <w:szCs w:val="21"/>
        </w:rPr>
        <w:t xml:space="preserve">（hé）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坍</w:t>
      </w:r>
      <w:r>
        <w:rPr>
          <w:rFonts w:hint="eastAsia" w:ascii="宋体" w:hAnsi="宋体"/>
          <w:szCs w:val="21"/>
          <w:em w:val="dot"/>
        </w:rPr>
        <w:t>塌</w:t>
      </w:r>
      <w:r>
        <w:rPr>
          <w:rFonts w:hint="eastAsia" w:ascii="宋体" w:hAnsi="宋体"/>
          <w:szCs w:val="21"/>
        </w:rPr>
        <w:t xml:space="preserve">（tā）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称</w:t>
      </w:r>
      <w:r>
        <w:rPr>
          <w:rFonts w:hint="eastAsia" w:ascii="宋体" w:hAnsi="宋体"/>
          <w:szCs w:val="21"/>
        </w:rPr>
        <w:t xml:space="preserve">（chèn）职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随声附</w:t>
      </w:r>
      <w:r>
        <w:rPr>
          <w:rFonts w:hint="eastAsia" w:ascii="宋体" w:hAnsi="宋体"/>
          <w:szCs w:val="21"/>
          <w:em w:val="dot"/>
        </w:rPr>
        <w:t>和</w:t>
      </w:r>
      <w:r>
        <w:rPr>
          <w:rFonts w:hint="eastAsia" w:ascii="宋体" w:hAnsi="宋体"/>
          <w:szCs w:val="21"/>
        </w:rPr>
        <w:t>（hè）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D、</w:t>
      </w:r>
      <w:r>
        <w:rPr>
          <w:rFonts w:hint="eastAsia" w:ascii="宋体" w:hAnsi="宋体"/>
          <w:szCs w:val="21"/>
          <w:em w:val="dot"/>
        </w:rPr>
        <w:t>旌</w:t>
      </w:r>
      <w:r>
        <w:rPr>
          <w:rFonts w:hint="eastAsia" w:ascii="宋体" w:hAnsi="宋体"/>
          <w:szCs w:val="21"/>
        </w:rPr>
        <w:t xml:space="preserve">（jīng）旗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惩</w:t>
      </w:r>
      <w:r>
        <w:rPr>
          <w:rFonts w:hint="eastAsia" w:ascii="宋体" w:hAnsi="宋体"/>
          <w:szCs w:val="21"/>
        </w:rPr>
        <w:t xml:space="preserve">（ chěng）戒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恐</w:t>
      </w:r>
      <w:r>
        <w:rPr>
          <w:rFonts w:hint="eastAsia" w:ascii="宋体" w:hAnsi="宋体"/>
          <w:szCs w:val="21"/>
          <w:em w:val="dot"/>
        </w:rPr>
        <w:t>吓</w:t>
      </w:r>
      <w:r>
        <w:rPr>
          <w:rFonts w:hint="eastAsia" w:ascii="宋体" w:hAnsi="宋体"/>
          <w:szCs w:val="21"/>
        </w:rPr>
        <w:t xml:space="preserve">（hè）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刨</w:t>
      </w:r>
      <w:r>
        <w:rPr>
          <w:rFonts w:hint="eastAsia" w:ascii="宋体" w:hAnsi="宋体"/>
          <w:szCs w:val="21"/>
        </w:rPr>
        <w:t>（páo）根问底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10、下列加点词语使用有误的一项是（    ）（2分）</w:t>
      </w:r>
    </w:p>
    <w:p>
      <w:pPr>
        <w:spacing w:line="360" w:lineRule="auto"/>
        <w:ind w:firstLine="210" w:firstLineChars="100"/>
        <w:jc w:val="left"/>
        <w:rPr>
          <w:rFonts w:ascii="Calibri" w:hAnsi="Calibri" w:eastAsia="宋体" w:cs="Times New Roman"/>
        </w:rPr>
      </w:pPr>
      <w:r>
        <w:rPr>
          <w:rFonts w:hint="eastAsia" w:ascii="宋体" w:hAnsi="宋体"/>
          <w:szCs w:val="21"/>
        </w:rPr>
        <w:t>A、</w:t>
      </w:r>
      <w:r>
        <w:rPr>
          <w:rFonts w:hint="eastAsia" w:ascii="Times New Roman" w:hAnsi="Times New Roman" w:eastAsia="新宋体" w:cs="Times New Roman"/>
          <w:szCs w:val="21"/>
        </w:rPr>
        <w:t>他每趟赶马回来，一心盼家，最大的盼头就是享受</w:t>
      </w:r>
      <w:r>
        <w:rPr>
          <w:rFonts w:hint="eastAsia" w:ascii="Times New Roman" w:hAnsi="Times New Roman" w:eastAsia="新宋体" w:cs="Times New Roman"/>
          <w:szCs w:val="21"/>
          <w:em w:val="dot"/>
        </w:rPr>
        <w:t>天伦之乐</w:t>
      </w:r>
      <w:r>
        <w:rPr>
          <w:rFonts w:hint="eastAsia" w:ascii="Times New Roman" w:hAnsi="Times New Roman" w:eastAsia="新宋体" w:cs="Times New Roman"/>
          <w:szCs w:val="21"/>
        </w:rPr>
        <w:t>。</w:t>
      </w:r>
      <w:r>
        <w:rPr>
          <w:rFonts w:ascii="Calibri" w:hAnsi="Calibri" w:eastAsia="宋体" w:cs="Times New Roman"/>
        </w:rPr>
        <w:tab/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B、他上课时老是</w:t>
      </w:r>
      <w:r>
        <w:rPr>
          <w:rFonts w:hint="eastAsia" w:ascii="宋体" w:hAnsi="宋体"/>
          <w:szCs w:val="21"/>
          <w:em w:val="dot"/>
        </w:rPr>
        <w:t>心不在焉</w:t>
      </w:r>
      <w:r>
        <w:rPr>
          <w:rFonts w:hint="eastAsia" w:ascii="宋体" w:hAnsi="宋体"/>
          <w:szCs w:val="21"/>
        </w:rPr>
        <w:t>，所以，老师讲了什么，他根本不知道。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C、人生处处有烦恼，没有烦恼的人生只能是一个幻想，是沙漠中的</w:t>
      </w:r>
      <w:r>
        <w:rPr>
          <w:rFonts w:hint="eastAsia" w:ascii="宋体" w:hAnsi="宋体"/>
          <w:szCs w:val="21"/>
          <w:em w:val="dot"/>
        </w:rPr>
        <w:t>海市蜃楼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525" w:leftChars="100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D、每次论争，他都发表一些“出格”的言论，这使得许多学术界朋友为之捏了一把汗，</w:t>
      </w:r>
      <w:r>
        <w:rPr>
          <w:rFonts w:hint="eastAsia" w:ascii="宋体" w:hAnsi="宋体"/>
          <w:szCs w:val="21"/>
        </w:rPr>
        <w:drawing>
          <wp:inline distT="0" distB="0" distL="0" distR="0">
            <wp:extent cx="23495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不时给他以善意的劝告，但是他却处之坦然，</w:t>
      </w:r>
      <w:r>
        <w:rPr>
          <w:rFonts w:hint="eastAsia" w:ascii="宋体" w:hAnsi="宋体"/>
          <w:szCs w:val="21"/>
          <w:em w:val="dot"/>
        </w:rPr>
        <w:t>不以为然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11．下列各句中标点符号使用正确的一项是（　　）</w:t>
      </w:r>
      <w:r>
        <w:rPr>
          <w:rFonts w:hint="eastAsia" w:ascii="宋体" w:hAnsi="宋体"/>
          <w:szCs w:val="21"/>
        </w:rPr>
        <w:t>（2分）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A．中国留学生会馆的门房里有几本书买，有时候还值得去一转；倘在上午，里面的几间洋房里倒也还可以坐坐的。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B．春天到了，移民公园里桃花啊、杏花啊、梨花啊，都开满了枝头，吸引了许多市民前来观赏。</w:t>
      </w:r>
    </w:p>
    <w:p>
      <w:pPr>
        <w:spacing w:line="360" w:lineRule="auto"/>
        <w:ind w:firstLine="210" w:firstLineChars="100"/>
        <w:rPr>
          <w:spacing w:val="-3"/>
        </w:rPr>
      </w:pPr>
      <w:r>
        <w:rPr>
          <w:rFonts w:hint="eastAsia"/>
        </w:rPr>
        <w:t>C．</w:t>
      </w:r>
      <w:r>
        <w:rPr>
          <w:rFonts w:hint="eastAsia"/>
          <w:spacing w:val="-3"/>
        </w:rPr>
        <w:t>我国第一部诗歌总集《诗经》。既是“饥者歌其食，劳者歌其事。”更有“智者歌其恩”寓于其间。</w:t>
      </w:r>
    </w:p>
    <w:p>
      <w:pPr>
        <w:spacing w:line="360" w:lineRule="auto"/>
        <w:ind w:left="525" w:leftChars="100" w:hanging="315" w:hangingChars="150"/>
      </w:pPr>
      <w:r>
        <w:rPr>
          <w:rFonts w:hint="eastAsia"/>
        </w:rPr>
        <w:t>D．禁止归禁止，不可否认自拍神器已迅速风靡全球，引人思考的是我们为什么如此迷恋用自拍杆自拍时鸟瞰自己的感受？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12.</w:t>
      </w:r>
      <w:r>
        <w:rPr>
          <w:rFonts w:hint="eastAsia" w:ascii="宋体" w:hAnsi="宋体"/>
          <w:szCs w:val="21"/>
        </w:rPr>
        <w:t xml:space="preserve"> 下列选项没有语病的一项是（    ）（2分）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A、博物馆举办非物质文化遗产体验活动，旨在让人们领略传统文化魅力，增强文化自信。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B、这本杂志的对象，主要是面向荆门市的全体初中生。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C、 麻城市“垃圾分类进校园”活动，美化和增强了同学们的环保意识与校园环境。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D、由于《哪吒之魔童降世》的热映，使中国动漫电影事业迈上了一个新台阶。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13、下列有关文学文化知识的解说，正确的一项是（    ）（2分）</w:t>
      </w:r>
      <w:r>
        <w:rPr>
          <w:rFonts w:ascii="宋体" w:hAnsi="宋体"/>
          <w:color w:val="FFFFFF"/>
          <w:sz w:val="4"/>
          <w:szCs w:val="21"/>
        </w:rPr>
        <w:t>[来源:学+科+网]</w:t>
      </w:r>
    </w:p>
    <w:p>
      <w:pPr>
        <w:spacing w:line="360" w:lineRule="auto"/>
        <w:ind w:left="630" w:leftChars="150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A、“生”“旦”“丑”是中国戏曲里的人物角色行当，其中“生”是扮演女性角色的一种行当，“旦”是扮演男性角色的一种行当体。</w:t>
      </w:r>
    </w:p>
    <w:p>
      <w:pPr>
        <w:spacing w:line="360" w:lineRule="auto"/>
        <w:ind w:left="630" w:leftChars="150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B、鲁迅被国人誉为“民族魂”，《从百草园到三味书屋》《阿长与&lt;山海经&gt;》《故乡》《藤野先生》均出自他的散文集《朝花夕拾》。</w:t>
      </w:r>
    </w:p>
    <w:p>
      <w:pPr>
        <w:spacing w:line="360" w:lineRule="auto"/>
        <w:ind w:left="630" w:leftChars="150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C、《世说新语》，南朝宋临川王刘义庆组织编写的一部志人小说集，主要记载汉末至东晋士大夫的言谈、逸事。</w:t>
      </w:r>
    </w:p>
    <w:p>
      <w:pPr>
        <w:spacing w:line="360" w:lineRule="auto"/>
        <w:ind w:left="630" w:leftChars="150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D、《论语》，儒家经典著作。东汉列为“七经”之一，宋代把它与《大学》《礼记》《孟子》合称为“四书”。</w:t>
      </w:r>
    </w:p>
    <w:p>
      <w:pPr>
        <w:spacing w:line="360" w:lineRule="auto"/>
      </w:pPr>
      <w:r>
        <w:rPr>
          <w:rFonts w:hint="eastAsia"/>
        </w:rPr>
        <w:t>14.将下面几句话正确排序，恰当的一项是（   ）（2分）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①诗画有意境，就有了灵魂。</w:t>
      </w:r>
      <w:r>
        <w:rPr>
          <w:rFonts w:hint="eastAsia"/>
          <w:color w:val="FFFFFF"/>
          <w:sz w:val="4"/>
        </w:rPr>
        <w:t>[来源:学+科+网]</w:t>
      </w:r>
    </w:p>
    <w:p>
      <w:pPr>
        <w:spacing w:line="360" w:lineRule="auto"/>
        <w:ind w:firstLine="210" w:firstLineChars="100"/>
      </w:pPr>
      <w:r>
        <w:rPr>
          <w:rFonts w:hint="eastAsia"/>
        </w:rPr>
        <w:t>②毛主席的诗句，意境是很深的。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③古人说“缘物寄情”，写景就是写情，有感情才能产生意境。</w:t>
      </w:r>
    </w:p>
    <w:p>
      <w:pPr>
        <w:spacing w:line="360" w:lineRule="auto"/>
        <w:ind w:left="420" w:leftChars="100" w:hanging="210" w:hangingChars="100"/>
      </w:pPr>
      <w:r>
        <w:rPr>
          <w:rFonts w:hint="eastAsia"/>
        </w:rPr>
        <w:t>④如《十六字令三首》，每一首都是写景，每一字都是说山，但每一首、每一字又都充分表达了人的思想感情。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⑤这里并没有直接写人，实际上都有力地歌颂了人，歌颂了人的英雄气概。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⑥三首词分别体现了山的崇高、气势和力量。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A.②④⑤⑥①③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B.③④⑥②⑤①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C.②④⑥⑤③①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D.③④⑥⑤②①</w:t>
      </w:r>
    </w:p>
    <w:p>
      <w:pPr>
        <w:spacing w:line="360" w:lineRule="auto"/>
      </w:pPr>
      <w:r>
        <w:rPr>
          <w:rFonts w:hint="eastAsia"/>
        </w:rPr>
        <w:t>15.语文实践活动（每小题2分，6分。）</w:t>
      </w:r>
    </w:p>
    <w:p>
      <w:pPr>
        <w:spacing w:line="360" w:lineRule="auto"/>
        <w:ind w:firstLine="420" w:firstLineChars="200"/>
      </w:pPr>
      <w:r>
        <w:rPr>
          <w:rFonts w:hint="eastAsia"/>
        </w:rPr>
        <w:t>2020年，新冠肺炎疫情肆虑全球，让我们更加深刻地意识到，强健的体魄是人生的基石。学校开展以“我运动,我健康”为主题的综合性学习活动，请你结合下列材料，完成以下三个任务。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材料一：中共中央总书记习近平在全国教育大会上强调，要树立健康第一的教育理念，开齐开足体育课，帮助学生在体育锻炼中享受乐趣，增强体质，健全人格，锤炼意志。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材料二：84岁的钟南山院士，坚持健身，每周最少锻炼三次，每次一小时以上。他说:“锻炼就像生活的一部分。”他从小就特别喜爱竞技运动，足球、篮球，跑步都是他的兴趣所在。令很多人想不到的是，钟老还相当会跳拉丁舞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材料三：最近，山西一校长带领学生跳“鬼步舞”，一夜之间火遍全网。网友们纷纷点赞，认为学生身体好了，学习才更加精神。</w:t>
      </w:r>
    </w:p>
    <w:p>
      <w:pPr>
        <w:spacing w:line="360" w:lineRule="auto"/>
        <w:ind w:left="210" w:hanging="210" w:hangingChars="100"/>
      </w:pPr>
      <w:r>
        <w:rPr>
          <w:rFonts w:hint="eastAsia"/>
        </w:rPr>
        <w:t>(1)任务一：:总书记在全国教育大会上强调开齐开足体育课，山西校长亲自带领学生健身。假如你的  学校在复习备考期间占用了体育课，为此，请对你的校长说一句话，表达心声。(2分)</w:t>
      </w:r>
    </w:p>
    <w:p>
      <w:pPr>
        <w:spacing w:line="360" w:lineRule="auto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</w:t>
      </w:r>
      <w:r>
        <w:rPr>
          <w:rFonts w:hint="eastAsia" w:ascii="宋体" w:hAnsi="宋体"/>
          <w:szCs w:val="21"/>
          <w:u w:val="single"/>
        </w:rPr>
        <w:drawing>
          <wp:inline distT="0" distB="0" distL="0" distR="0">
            <wp:extent cx="13970" cy="17145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  <w:u w:val="single"/>
        </w:rPr>
        <w:t xml:space="preserve">     </w:t>
      </w:r>
    </w:p>
    <w:p>
      <w:pPr>
        <w:spacing w:line="360" w:lineRule="auto"/>
      </w:pPr>
      <w:r>
        <w:rPr>
          <w:rFonts w:hint="eastAsia"/>
        </w:rPr>
        <w:t>(2)任务二：针对本次活动主题,综合上述材料，请你得出探究结论。(2分)</w:t>
      </w:r>
    </w:p>
    <w:p>
      <w:pPr>
        <w:spacing w:line="360" w:lineRule="auto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</w:t>
      </w:r>
    </w:p>
    <w:p>
      <w:pPr>
        <w:spacing w:line="360" w:lineRule="auto"/>
      </w:pPr>
      <w:r>
        <w:rPr>
          <w:rFonts w:hint="eastAsia"/>
        </w:rPr>
        <w:t>(3)任务三 ：结合本次探究的结论，说说你将怎样加强体育锻炼。(2分)</w:t>
      </w:r>
    </w:p>
    <w:p>
      <w:pPr>
        <w:spacing w:line="360" w:lineRule="auto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三、浅层次阅读理解（共22分）</w:t>
      </w:r>
    </w:p>
    <w:p>
      <w:pPr>
        <w:spacing w:line="360" w:lineRule="auto"/>
      </w:pPr>
      <w:r>
        <w:rPr>
          <w:rFonts w:hint="eastAsia"/>
        </w:rPr>
        <w:t>（一）阅读下面名著选段，完成16-17题。（4分）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在每一个红军驻地里都有一个少年先锋队“模范连”。他们都是十二岁至十七岁(照外国算法实际是十一岁至十六岁)之间的少年，他们都来自中国各地，他们当中有许多人像这个小号手一样，熬过了从南方出发的长征的艰苦。</w:t>
      </w:r>
    </w:p>
    <w:p>
      <w:pPr>
        <w:spacing w:line="360" w:lineRule="auto"/>
        <w:ind w:left="315" w:hanging="315" w:hangingChars="150"/>
      </w:pPr>
      <w:r>
        <w:rPr>
          <w:rFonts w:hint="eastAsia"/>
        </w:rPr>
        <w:t xml:space="preserve">16.文段节选自  </w:t>
      </w:r>
      <w:r>
        <w:rPr>
          <w:rFonts w:ascii="宋体" w:hAnsi="宋体"/>
          <w:szCs w:val="21"/>
          <w:u w:val="single"/>
        </w:rPr>
        <w:t>　《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ascii="宋体" w:hAnsi="宋体"/>
          <w:szCs w:val="21"/>
          <w:u w:val="single"/>
        </w:rPr>
        <w:t>》</w:t>
      </w:r>
      <w:r>
        <w:rPr>
          <w:rFonts w:hint="eastAsia"/>
        </w:rPr>
        <w:t>，作者</w:t>
      </w: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/>
        </w:rPr>
        <w:t>，上面语句中的“他们”被埃德加.斯诺亲切地称为“_______  ”。（2分）</w:t>
      </w:r>
    </w:p>
    <w:p>
      <w:pPr>
        <w:spacing w:line="360" w:lineRule="auto"/>
      </w:pPr>
      <w:r>
        <w:rPr>
          <w:rFonts w:hint="eastAsia"/>
        </w:rPr>
        <w:t>17.孔子云:“勇者无惧。”请结合你对文中“他们”事迹的阅读体会，谈谈对“勇者”的理解。（2分）</w:t>
      </w:r>
    </w:p>
    <w:p>
      <w:pPr>
        <w:spacing w:line="360" w:lineRule="auto"/>
        <w:ind w:firstLine="210" w:firstLineChars="100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210" w:firstLineChars="100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</w:t>
      </w:r>
    </w:p>
    <w:p>
      <w:pPr>
        <w:spacing w:line="360" w:lineRule="auto"/>
      </w:pPr>
      <w:r>
        <w:rPr>
          <w:rFonts w:hint="eastAsia"/>
        </w:rPr>
        <w:t xml:space="preserve"> (二)阅读说明文《华为领跑5G时代》文, 完成18-19题。（4分）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①跨国电信运营商沃达丰前不久在西班牙开通该国首个5G商用移动网络，华为成为核心供应商。至此，华为成为5C时代的领跑者。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②在西班牙开通首个5G商用移动网络后，记者在马德里市中心走访时，在太阳门广场的一家沃达丰门店了解到，5G业务已经可以在门]店办理，顾客可以签约，网页上显示价格为每月49.99欧元起，不限流量。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③5G网络基站目前多数位于城市商业中心，随后网络覆盖范围将不断扩大。西班牙沃达丰的5G网络由华为和瑞典电信企业爱立信提供技术支持。先期开通5G网络的15个西班牙城市中，有12个安装的是华为的基站。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④5G具有高速、高可靠性和低时延的特点。为能实地体验5G的网速,</w:t>
      </w:r>
      <w:r>
        <w:rPr>
          <w:rFonts w:hint="eastAsia" w:ascii="楷体" w:hAnsi="楷体" w:eastAsia="楷体"/>
          <w:u w:val="single"/>
        </w:rPr>
        <w:t>华为的工作人员用5G手机进行测试，网络测速软件显示，下载速度最快高达800多兆每秒，上传速度 高达70兆每秒左右。</w:t>
      </w:r>
      <w:bookmarkStart w:id="0" w:name="_GoBack"/>
      <w:bookmarkEnd w:id="0"/>
      <w:r>
        <w:rPr>
          <w:rFonts w:hint="eastAsia" w:ascii="楷体" w:hAnsi="楷体" w:eastAsia="楷体"/>
          <w:u w:val="single"/>
        </w:rPr>
        <w:t>而在4G环境下，同样条件的终端上传和下载速度只有十几兆每秒。</w:t>
      </w:r>
      <w:r>
        <w:rPr>
          <w:rFonts w:hint="eastAsia" w:ascii="楷体" w:hAnsi="楷体" w:eastAsia="楷体"/>
        </w:rPr>
        <w:t>同时, 5G网络的时延测试结果仅为几毫秒, 4G网络则是几十毫秒。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对于沃达丰与华为的合作，西班牙萨拉戈萨大学副校长特里-卡斯认为很少有网络供应商能像华为那样做到“前卫”。除了西班牙，此前,英国和瑞士在-些城市开通了5G网络,也都使用了华为技术。包括西班牙在内的欧洲5G市场拥抱华为,市场最终还是作出了理性选择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⑥且前，华为在5C技术上处于领先地位,性价比高,可靠性强，且与各个运营商建立了良好的信任关系。西班牙《世界报》近日刊文说，比起其他竞争者，华为的5C领先两三年。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⑦毋庸置疑，5G时代华为成为领跑者。</w:t>
      </w:r>
    </w:p>
    <w:p>
      <w:pPr>
        <w:spacing w:line="360" w:lineRule="auto"/>
      </w:pPr>
      <w:r>
        <w:rPr>
          <w:rFonts w:hint="eastAsia"/>
        </w:rPr>
        <w:t>18.下列选项表述符合文意的一项是(      ) (2分)</w:t>
      </w:r>
    </w:p>
    <w:p>
      <w:pPr>
        <w:spacing w:line="360" w:lineRule="auto"/>
        <w:ind w:firstLine="210" w:firstLineChars="100"/>
      </w:pPr>
      <w:r>
        <w:rPr>
          <w:rFonts w:hint="eastAsia"/>
        </w:rPr>
        <w:t>A.在西班牙，5G业务已经可以在门]店办理,价格为每月49. 99欧元起，限流量。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B. 5G网络基站都位于城市商业中心。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C.5G具有高速、高可靠性和高时延的特点。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D.萨拉戈萨大学副校长特里卡斯认为,很少有网络供应商能像华为那样做到“前卫”。</w:t>
      </w:r>
    </w:p>
    <w:p>
      <w:pPr>
        <w:spacing w:line="360" w:lineRule="auto"/>
      </w:pPr>
      <w:r>
        <w:rPr>
          <w:rFonts w:hint="eastAsia"/>
        </w:rPr>
        <w:t>19.文章第④段画线句运用了哪些说明方法?有何作用? (2分)</w:t>
      </w:r>
    </w:p>
    <w:p>
      <w:pPr>
        <w:spacing w:line="36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</w:t>
      </w:r>
    </w:p>
    <w:p>
      <w:pPr>
        <w:spacing w:line="360" w:lineRule="auto"/>
      </w:pPr>
      <w:r>
        <w:rPr>
          <w:rFonts w:hint="eastAsia"/>
        </w:rPr>
        <w:t>（三）阅读下面文言文选段，完成20-24题。（14分）</w:t>
      </w:r>
      <w:r>
        <w:rPr>
          <w:rFonts w:hint="eastAsia"/>
          <w:color w:val="FFFFFF"/>
          <w:sz w:val="4"/>
        </w:rPr>
        <w:t>[来源:学*科*网Z*X*X*K]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[甲]①自三峡七百里中，两岸连山,略无阙处。重岩叠嶂,隐天蔽日，自非亭午夜分,见曦月。②至于夏水襄陵,沿溯阻绝。或王命急宣，有时朝发白帝,暮到江陵，其间千二百里，虽乘奔御风,不以疾也。③春冬之时,则素湍绿潭，回清倒影。绝山献多生</w:t>
      </w:r>
      <w:r>
        <w:rPr>
          <w:rFonts w:hint="eastAsia" w:ascii="楷体" w:hAnsi="楷体" w:eastAsia="楷体"/>
        </w:rPr>
        <w:drawing>
          <wp:inline distT="0" distB="0" distL="0" distR="0">
            <wp:extent cx="19050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</w:rPr>
        <w:t>怪柏,悬泉瀑布，飞漱其间，清荣峻茂，良侈趣味。④</w:t>
      </w:r>
      <w:r>
        <w:rPr>
          <w:rFonts w:hint="eastAsia" w:ascii="楷体" w:hAnsi="楷体" w:eastAsia="楷体"/>
          <w:u w:val="single"/>
        </w:rPr>
        <w:t>每至晴初霜旦,林寒涧肃，常有高猿长啸，属引凄异，空谷传响，哀转久绝。</w:t>
      </w:r>
      <w:r>
        <w:rPr>
          <w:rFonts w:hint="eastAsia" w:ascii="楷体" w:hAnsi="楷体" w:eastAsia="楷体"/>
        </w:rPr>
        <w:t>故渔者歌曰： "巴东三峡巫峡长，猿鸣三声泪沾裳!”(《三峡》)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[乙]①崇祯五年十二月，余住西湖。</w:t>
      </w:r>
      <w:r>
        <w:rPr>
          <w:rFonts w:hint="eastAsia" w:ascii="楷体" w:hAnsi="楷体" w:eastAsia="楷体"/>
          <w:u w:val="single"/>
        </w:rPr>
        <w:t>大雪三日, 湖中人鸟声俱绝。</w:t>
      </w:r>
      <w:r>
        <w:rPr>
          <w:rFonts w:hint="eastAsia" w:ascii="楷体" w:hAnsi="楷体" w:eastAsia="楷体"/>
        </w:rPr>
        <w:t>②是日更定矣，</w:t>
      </w:r>
      <w:r>
        <w:rPr>
          <w:rFonts w:ascii="楷体" w:hAnsi="楷体" w:eastAsia="楷体"/>
        </w:rPr>
        <w:t>余拏一小舟，拥毳衣炉火，独往湖心亭看雪。雾凇沆砀，天与云与山与水，上下一白。湖上影子，惟长堤一痕、湖心亭一点、与余舟一芥，舟中人两三粒而已。</w:t>
      </w:r>
      <w:r>
        <w:rPr>
          <w:rFonts w:hint="eastAsia" w:ascii="楷体" w:hAnsi="楷体" w:eastAsia="楷体"/>
        </w:rPr>
        <w:t>(《湖心亭看雪》)</w:t>
      </w:r>
    </w:p>
    <w:p>
      <w:pPr>
        <w:spacing w:line="360" w:lineRule="auto"/>
      </w:pPr>
      <w:r>
        <w:rPr>
          <w:rFonts w:hint="eastAsia"/>
        </w:rPr>
        <w:t>20、解释下面加点词的含义。（4分）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①</w:t>
      </w:r>
      <w:r>
        <w:rPr>
          <w:rFonts w:hint="eastAsia"/>
          <w:em w:val="dot"/>
        </w:rPr>
        <w:t>虽</w:t>
      </w:r>
      <w:r>
        <w:rPr>
          <w:rFonts w:hint="eastAsia"/>
        </w:rPr>
        <w:t>乘奔御风(    )                   ②</w:t>
      </w:r>
      <w:r>
        <w:rPr>
          <w:rFonts w:hint="eastAsia"/>
          <w:em w:val="dot"/>
        </w:rPr>
        <w:t>是</w:t>
      </w:r>
      <w:r>
        <w:rPr>
          <w:rFonts w:hint="eastAsia"/>
        </w:rPr>
        <w:t>日更定 (      )</w:t>
      </w:r>
    </w:p>
    <w:p>
      <w:pPr>
        <w:spacing w:line="360" w:lineRule="auto"/>
        <w:ind w:firstLine="210" w:firstLineChars="100"/>
      </w:pPr>
      <w:r>
        <w:rPr>
          <w:rFonts w:hint="eastAsia"/>
        </w:rPr>
        <w:t>③</w:t>
      </w:r>
      <w:r>
        <w:rPr>
          <w:rFonts w:hint="eastAsia"/>
          <w:em w:val="dot"/>
        </w:rPr>
        <w:t>其</w:t>
      </w:r>
      <w:r>
        <w:rPr>
          <w:rFonts w:hint="eastAsia"/>
        </w:rPr>
        <w:t>间千二百里 (     )               ④湖中人鸟声</w:t>
      </w:r>
      <w:r>
        <w:rPr>
          <w:rFonts w:hint="eastAsia"/>
          <w:em w:val="dot"/>
        </w:rPr>
        <w:t>俱</w:t>
      </w:r>
      <w:r>
        <w:rPr>
          <w:rFonts w:hint="eastAsia"/>
        </w:rPr>
        <w:t>绝(    )</w:t>
      </w:r>
    </w:p>
    <w:p>
      <w:pPr>
        <w:spacing w:line="360" w:lineRule="auto"/>
      </w:pPr>
      <w:r>
        <w:rPr>
          <w:rFonts w:hint="eastAsia"/>
        </w:rPr>
        <w:t>21、下面各组中,加点词的意思相同的一项是(    )（2分）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A、</w:t>
      </w:r>
      <w:r>
        <w:rPr>
          <w:rFonts w:hint="eastAsia"/>
          <w:em w:val="dot"/>
        </w:rPr>
        <w:t>良</w:t>
      </w:r>
      <w:r>
        <w:rPr>
          <w:rFonts w:hint="eastAsia"/>
        </w:rPr>
        <w:t>多趣味           此皆</w:t>
      </w:r>
      <w:r>
        <w:rPr>
          <w:rFonts w:hint="eastAsia"/>
          <w:em w:val="dot"/>
        </w:rPr>
        <w:t>良</w:t>
      </w:r>
      <w:r>
        <w:rPr>
          <w:rFonts w:hint="eastAsia"/>
        </w:rPr>
        <w:t>实</w:t>
      </w:r>
    </w:p>
    <w:p>
      <w:pPr>
        <w:spacing w:line="360" w:lineRule="auto"/>
        <w:ind w:firstLine="210" w:firstLineChars="100"/>
      </w:pPr>
      <w:r>
        <w:rPr>
          <w:rFonts w:hint="eastAsia"/>
        </w:rPr>
        <w:t>B、飞漱其</w:t>
      </w:r>
      <w:r>
        <w:rPr>
          <w:rFonts w:hint="eastAsia"/>
          <w:em w:val="dot"/>
        </w:rPr>
        <w:t>间</w:t>
      </w:r>
      <w:r>
        <w:rPr>
          <w:rFonts w:hint="eastAsia"/>
        </w:rPr>
        <w:t xml:space="preserve">           又何</w:t>
      </w:r>
      <w:r>
        <w:rPr>
          <w:rFonts w:hint="eastAsia"/>
          <w:em w:val="dot"/>
        </w:rPr>
        <w:t>间</w:t>
      </w:r>
      <w:r>
        <w:rPr>
          <w:rFonts w:hint="eastAsia"/>
        </w:rPr>
        <w:t>焉</w:t>
      </w:r>
    </w:p>
    <w:p>
      <w:pPr>
        <w:spacing w:line="360" w:lineRule="auto"/>
        <w:ind w:firstLine="210" w:firstLineChars="100"/>
      </w:pPr>
      <w:r>
        <w:rPr>
          <w:rFonts w:hint="eastAsia"/>
        </w:rPr>
        <w:t>C、上下</w:t>
      </w:r>
      <w:r>
        <w:rPr>
          <w:rFonts w:hint="eastAsia"/>
          <w:em w:val="dot"/>
        </w:rPr>
        <w:t>一</w:t>
      </w:r>
      <w:r>
        <w:rPr>
          <w:rFonts w:hint="eastAsia"/>
        </w:rPr>
        <w:t>白           长烟</w:t>
      </w:r>
      <w:r>
        <w:rPr>
          <w:rFonts w:hint="eastAsia"/>
          <w:em w:val="dot"/>
        </w:rPr>
        <w:t>一</w:t>
      </w:r>
      <w:r>
        <w:rPr>
          <w:rFonts w:hint="eastAsia"/>
        </w:rPr>
        <w:t>空</w:t>
      </w:r>
    </w:p>
    <w:p>
      <w:pPr>
        <w:spacing w:line="360" w:lineRule="auto"/>
        <w:ind w:firstLine="210" w:firstLineChars="100"/>
      </w:pPr>
      <w:r>
        <w:rPr>
          <w:rFonts w:hint="eastAsia"/>
        </w:rPr>
        <w:t>D、</w:t>
      </w:r>
      <w:r>
        <w:rPr>
          <w:em w:val="dot"/>
        </w:rPr>
        <w:t>余</w:t>
      </w:r>
      <w:r>
        <w:t>拏</w:t>
      </w:r>
      <w:r>
        <w:rPr>
          <w:rFonts w:hint="eastAsia"/>
        </w:rPr>
        <w:t>一小舟         荆国有</w:t>
      </w:r>
      <w:r>
        <w:rPr>
          <w:rFonts w:hint="eastAsia"/>
          <w:em w:val="dot"/>
        </w:rPr>
        <w:t>余</w:t>
      </w:r>
      <w:r>
        <w:rPr>
          <w:rFonts w:hint="eastAsia"/>
        </w:rPr>
        <w:t>于地而不足于民</w:t>
      </w:r>
    </w:p>
    <w:p>
      <w:pPr>
        <w:spacing w:line="360" w:lineRule="auto"/>
      </w:pPr>
      <w:r>
        <w:rPr>
          <w:rFonts w:hint="eastAsia"/>
        </w:rPr>
        <w:t>22、下面分析有误的一项是(      )（2分）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A、甲文第①段"重岩叠嶂，隐天蔽日”句,是通过侧面描写的方法，表现山远高.</w:t>
      </w:r>
    </w:p>
    <w:p>
      <w:pPr>
        <w:spacing w:line="360" w:lineRule="auto"/>
        <w:ind w:left="525" w:leftChars="100" w:hanging="315" w:hangingChars="150"/>
      </w:pPr>
      <w:r>
        <w:rPr>
          <w:rFonts w:hint="eastAsia"/>
        </w:rPr>
        <w:t>B、甲文第③段"清荣峻茂"四字状四物,表现了"水之清澈,树之繁密,之高峻,草之茂盛”,体现了本文语言简约凝练的特点。</w:t>
      </w:r>
    </w:p>
    <w:p>
      <w:pPr>
        <w:spacing w:line="360" w:lineRule="auto"/>
        <w:ind w:left="525" w:leftChars="100" w:hanging="315" w:hangingChars="150"/>
      </w:pPr>
      <w:r>
        <w:rPr>
          <w:rFonts w:hint="eastAsia"/>
        </w:rPr>
        <w:t>C、甲文布局巧妙,前后照应。如末段写“空谷传响,哀转久绝”, 巧妙照应了首段的“两岸连山,略无阙处”。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D、 "独往湖心亭看雪”中的"独”字,映衬出环境的幽静、空旷,也暗示作者的“痴”。</w:t>
      </w:r>
    </w:p>
    <w:p>
      <w:pPr>
        <w:spacing w:line="360" w:lineRule="auto"/>
      </w:pPr>
      <w:r>
        <w:rPr>
          <w:rFonts w:hint="eastAsia"/>
        </w:rPr>
        <w:t>23、用现代汉语翻译句子。（每小题2分，共4分）</w:t>
      </w:r>
    </w:p>
    <w:p>
      <w:pPr>
        <w:spacing w:line="360" w:lineRule="auto"/>
      </w:pPr>
      <w:r>
        <w:rPr>
          <w:rFonts w:hint="eastAsia"/>
        </w:rPr>
        <w:t>①自非亭午夜分,不见曦月。</w:t>
      </w:r>
    </w:p>
    <w:p>
      <w:pPr>
        <w:spacing w:line="360" w:lineRule="auto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</w:t>
      </w:r>
    </w:p>
    <w:p>
      <w:pPr>
        <w:spacing w:line="360" w:lineRule="auto"/>
      </w:pPr>
      <w:r>
        <w:rPr>
          <w:rFonts w:hint="eastAsia"/>
        </w:rPr>
        <w:t>②大雪三日, 湖中人鸟声俱绝。</w:t>
      </w:r>
    </w:p>
    <w:p>
      <w:pPr>
        <w:spacing w:line="360" w:lineRule="auto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</w:t>
      </w:r>
    </w:p>
    <w:p>
      <w:pPr>
        <w:spacing w:line="360" w:lineRule="auto"/>
      </w:pPr>
      <w:r>
        <w:rPr>
          <w:rFonts w:hint="eastAsia"/>
        </w:rPr>
        <w:t>24、甲、乙两文中的画线句，都是从什么角度写景的？这两处景物描写各有什么作用?（2分）</w:t>
      </w:r>
    </w:p>
    <w:p>
      <w:pPr>
        <w:spacing w:line="360" w:lineRule="auto"/>
      </w:pPr>
      <w:r>
        <w:rPr>
          <w:rFonts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  <w:u w:val="single"/>
        </w:rPr>
        <w:drawing>
          <wp:inline distT="0" distB="0" distL="0" distR="0">
            <wp:extent cx="22225" cy="2159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  <w:u w:val="single"/>
        </w:rPr>
        <w:t xml:space="preserve">                                                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四、深层次阅读赏析（共22分）</w:t>
      </w:r>
    </w:p>
    <w:p>
      <w:pPr>
        <w:spacing w:line="360" w:lineRule="auto"/>
      </w:pPr>
      <w:r>
        <w:rPr>
          <w:rFonts w:hint="eastAsia"/>
        </w:rPr>
        <w:t>（四）阅读下面两首诗，完成25-27题。（8分）</w:t>
      </w:r>
    </w:p>
    <w:p>
      <w:pPr>
        <w:spacing w:line="360" w:lineRule="auto"/>
        <w:ind w:firstLine="2205" w:firstLineChars="10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【甲】钱塘湖春行</w:t>
      </w:r>
    </w:p>
    <w:p>
      <w:pPr>
        <w:spacing w:line="360" w:lineRule="auto"/>
        <w:ind w:firstLine="3255" w:firstLineChars="15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白居易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孤山寺北贾亭西，水面初平云脚低。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几处早莺争暖树，谁家新燕啄春泥。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乱花渐欲迷人眼，浅草才能没马蹄。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最爱湖东行不足，绿杨阴里白沙堤。</w:t>
      </w:r>
    </w:p>
    <w:p>
      <w:pPr>
        <w:spacing w:line="360" w:lineRule="auto"/>
        <w:ind w:firstLine="2415" w:firstLineChars="11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【乙】早兴①</w:t>
      </w:r>
    </w:p>
    <w:p>
      <w:pPr>
        <w:spacing w:line="360" w:lineRule="auto"/>
        <w:ind w:firstLine="3675" w:firstLineChars="17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白居易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晨光出照屋梁明，初打开门鼓一声。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犬上阶眠知地湿，鸟临窗语报天晴。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半销宿酒头仍重，新脱冬衣体乍轻。</w:t>
      </w:r>
    </w:p>
    <w:p>
      <w:pPr>
        <w:spacing w:line="360" w:lineRule="auto"/>
        <w:ind w:firstLine="1680" w:firstLineChars="8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睡觉②心空思想③尽，近来乡梦不多成。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【注释】①此诗是长庆三年（公元82</w:t>
      </w:r>
      <w:r>
        <w:rPr>
          <w:rFonts w:hint="eastAsia" w:ascii="楷体" w:hAnsi="楷体" w:eastAsia="楷体"/>
        </w:rPr>
        <w:drawing>
          <wp:inline distT="0" distB="0" distL="0" distR="0">
            <wp:extent cx="15240" cy="17145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</w:rPr>
        <w:t>3年）诗人到杭州任刺吏第二年早春所作。②觉：醒。③思想：烦恼。</w:t>
      </w:r>
    </w:p>
    <w:p>
      <w:pPr>
        <w:spacing w:line="360" w:lineRule="auto"/>
      </w:pPr>
      <w:r>
        <w:rPr>
          <w:rFonts w:hint="eastAsia"/>
        </w:rPr>
        <w:t>25.下列对诗歌的赏析，不正确的一项是（     ）（2分）</w:t>
      </w:r>
    </w:p>
    <w:p>
      <w:pPr>
        <w:spacing w:line="360" w:lineRule="auto"/>
        <w:ind w:left="420" w:leftChars="100" w:hanging="210" w:hangingChars="100"/>
      </w:pPr>
      <w:r>
        <w:rPr>
          <w:rFonts w:hint="eastAsia"/>
        </w:rPr>
        <w:t>A.甲诗首联第一句点题，交代了游踪；第二句从大处落笔写春水初涨，云脚低垂，云与湖面相接，勾画出了西湖早春的轮廓。</w:t>
      </w:r>
    </w:p>
    <w:p>
      <w:pPr>
        <w:spacing w:line="360" w:lineRule="auto"/>
        <w:ind w:left="420" w:leftChars="100" w:hanging="210" w:hangingChars="100"/>
      </w:pPr>
      <w:r>
        <w:rPr>
          <w:rFonts w:hint="eastAsia"/>
        </w:rPr>
        <w:t>B.乙诗通过对小狗、小鸟这两个对春天极为敏感的动物的传神刻画来写早春气息：冬天过去，天气转暖，大地变得潮湿，小狗对此敏感而“上阶眠”；一向活泼的小鸟也不放过这可爱的时光，正在窗前叽叽喳喳地叫个不停。</w:t>
      </w:r>
    </w:p>
    <w:p>
      <w:pPr>
        <w:spacing w:line="360" w:lineRule="auto"/>
        <w:ind w:left="420" w:leftChars="100" w:hanging="210" w:hangingChars="100"/>
      </w:pPr>
      <w:r>
        <w:rPr>
          <w:rFonts w:hint="eastAsia"/>
        </w:rPr>
        <w:t>C.乙诗“半销宿酒头仍重”说明诗人昨日饮酒甚多。春宵佐以美酒，本是人生一大乐事，但作者因思念家乡而开怀大饮，以致大醉，到次日早晨仍有头重脚轻之感。</w:t>
      </w:r>
    </w:p>
    <w:p>
      <w:pPr>
        <w:spacing w:line="360" w:lineRule="auto"/>
        <w:ind w:left="420" w:leftChars="100" w:hanging="210" w:hangingChars="100"/>
      </w:pPr>
      <w:r>
        <w:rPr>
          <w:rFonts w:hint="eastAsia"/>
        </w:rPr>
        <w:t>D.乙诗中，诗人善于从细微处表现生活情趣，如“新脱冬衣”以动作暗示季节更替，“体乍轻”写出了猛然间的轻松感受，“乍轻”呼应“新脱”，抒发了诗人感受到春天到来的喜悦之情。</w:t>
      </w:r>
    </w:p>
    <w:p>
      <w:pPr>
        <w:spacing w:line="360" w:lineRule="auto"/>
      </w:pPr>
      <w:r>
        <w:rPr>
          <w:rFonts w:hint="eastAsia"/>
        </w:rPr>
        <w:t>26.赏析甲诗颔联，说说它是怎样写早春的。（3分）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____________________________________________________________________________________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______________________________________________________________________________</w:t>
      </w:r>
      <w:r>
        <w:rPr>
          <w:rFonts w:hint="eastAsia"/>
        </w:rPr>
        <w:drawing>
          <wp:inline distT="0" distB="0" distL="114300" distR="114300">
            <wp:extent cx="254000" cy="254000"/>
            <wp:effectExtent l="0" t="0" r="12700" b="1270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______</w:t>
      </w:r>
    </w:p>
    <w:p>
      <w:pPr>
        <w:spacing w:line="360" w:lineRule="auto"/>
      </w:pPr>
      <w:r>
        <w:rPr>
          <w:rFonts w:hint="eastAsia"/>
        </w:rPr>
        <w:t>27.赏析甲、乙两诗的尾联，分析它们的抒情方式和所表达的情感。（3分）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___________________________________________________________________________________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_____________________________________________________________________________ _____</w:t>
      </w:r>
    </w:p>
    <w:p>
      <w:pPr>
        <w:spacing w:line="360" w:lineRule="auto"/>
      </w:pPr>
      <w:r>
        <w:rPr>
          <w:rFonts w:hint="eastAsia"/>
        </w:rPr>
        <w:t>（五）阅读下面小说，完成28-32题。（14分）</w:t>
      </w:r>
      <w:r>
        <w:rPr>
          <w:rFonts w:hint="eastAsia"/>
          <w:color w:val="FFFFFF"/>
          <w:sz w:val="4"/>
        </w:rPr>
        <w:t>[来源:Z&amp;xx&amp;k.Com]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达 子 香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朱明东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  <w:szCs w:val="21"/>
        </w:rPr>
        <w:t>①</w:t>
      </w:r>
      <w:r>
        <w:rPr>
          <w:rFonts w:hint="eastAsia" w:ascii="楷体" w:hAnsi="楷体" w:eastAsia="楷体"/>
          <w:szCs w:val="21"/>
        </w:rPr>
        <w:t>临近办公楼，一阵花香随风袭来，清新而亲切。我精神一振，下意识向楼前的花坛望去。昨日下班时还没开的达子香，一夜之间已次第绽放。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  <w:szCs w:val="21"/>
        </w:rPr>
        <w:t>②</w:t>
      </w:r>
      <w:r>
        <w:rPr>
          <w:rFonts w:hint="eastAsia" w:ascii="楷体" w:hAnsi="楷体" w:eastAsia="楷体"/>
          <w:szCs w:val="21"/>
        </w:rPr>
        <w:t>初见达子香是随父母到大兴安岭落户后的第二年。大兴安岭的春天比内地来得晚。家在县城边。不远处的山坡上除了斑斑点点尚未消融的雪，就是灰秃秃的林木。见我在门前怅然，母亲走过来说：“这里有山有水有树，还有花儿，咋还不高兴？”我说：“这里除了雪花，哪还有别的花儿呀？”母亲笑了：“会有的，这么多的山，哪能没有花儿？”没过几天，山坡上果真开起了大片大片粉红色的花儿。这些花儿就像大兴安岭新生的婴儿，努力睁开眼睛，新奇地打量这个世界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  <w:szCs w:val="21"/>
        </w:rPr>
        <w:t>③</w:t>
      </w:r>
      <w:r>
        <w:rPr>
          <w:rFonts w:hint="eastAsia" w:ascii="楷体" w:hAnsi="楷体" w:eastAsia="楷体"/>
          <w:szCs w:val="21"/>
        </w:rPr>
        <w:t>达子香是大兴安岭普通却耐看的花儿。枝短叶小，花多为五瓣，粉红淡雅，花蕊细长。在苍茫的群岭中，她就像位女神，静美端庄，朴素大方。那几年，全家七口人，仅靠父亲微薄的工资度日，生活艰难可想而知。母亲向来勤俭，每花一分钱都要精打细算。我理解母亲，她这不是小气，而是在帮家里减轻负担，哪怕这负担微乎其微。</w:t>
      </w:r>
      <w:r>
        <w:rPr>
          <w:rFonts w:hint="eastAsia" w:ascii="楷体" w:hAnsi="楷体" w:eastAsia="楷体"/>
          <w:szCs w:val="21"/>
          <w:u w:val="single"/>
        </w:rPr>
        <w:t>在对孩子们的学业上，她却毫不吝惜花钱。我刚上初中时，心里老想买本《现代汉语大词典》，可因定价相当于父亲一天的工资，就没敢说。细心的母亲得知我的想法后，二话不说，领我走五里多路赶到县城的新华书店，硬是把词典买回来。母亲说，只要是学习用的，家里就是再吃紧也要供你。邻居张老太太粮食不够吃，母亲狠狠心，硬是把家里节余的半袋白面送过去。</w:t>
      </w:r>
      <w:r>
        <w:rPr>
          <w:rFonts w:hint="eastAsia" w:ascii="楷体" w:hAnsi="楷体" w:eastAsia="楷体"/>
          <w:szCs w:val="21"/>
        </w:rPr>
        <w:t xml:space="preserve"> 母亲总是鼓励孩子们一心向善一心向上，要像达子香般朴素而纯美。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  <w:szCs w:val="21"/>
        </w:rPr>
        <w:t>④</w:t>
      </w:r>
      <w:r>
        <w:rPr>
          <w:rFonts w:hint="eastAsia" w:ascii="楷体" w:hAnsi="楷体" w:eastAsia="楷体"/>
          <w:szCs w:val="21"/>
        </w:rPr>
        <w:t>春末夏初，群岭依然萧瑟，达子香却率先绽放。遍及山岭盛开的达子香默默展现自己的美。她不畏寒冷，也不张扬芬芳。短暂的生命里她甘于寂寞，把生命全部献给山岭、树木。每当达子香盛开时，母亲就经常向山岭眺望，视线里，一定有漫山遍野的达子香。达子香名不见经传，她不似牡丹富贵，也不似玫瑰娇媚。开发建设以来，达子香把所有朴素的美都回馈给大兴安岭和生活在这里的人们。这种回馈，无疑是一种恩泽，她让大兴安岭不再寂寞。</w:t>
      </w:r>
    </w:p>
    <w:p>
      <w:pPr>
        <w:spacing w:line="360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⑤</w:t>
      </w:r>
      <w:r>
        <w:rPr>
          <w:rFonts w:hint="eastAsia" w:ascii="楷体" w:hAnsi="楷体" w:eastAsia="楷体"/>
          <w:szCs w:val="21"/>
          <w:u w:val="single"/>
        </w:rPr>
        <w:t>越是</w:t>
      </w:r>
      <w:r>
        <w:rPr>
          <w:rFonts w:hint="eastAsia" w:ascii="楷体" w:hAnsi="楷体" w:eastAsia="楷体"/>
          <w:szCs w:val="21"/>
          <w:u w:val="single"/>
        </w:rPr>
        <w:drawing>
          <wp:inline distT="0" distB="0" distL="0" distR="0">
            <wp:extent cx="17145" cy="19050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Cs w:val="21"/>
          <w:u w:val="single"/>
        </w:rPr>
        <w:t>艰苦，达子香就越美越香。开发建设者们正如达子香，甚至可以说他们就是达子香。</w:t>
      </w:r>
      <w:r>
        <w:rPr>
          <w:rFonts w:hint="eastAsia" w:ascii="楷体" w:hAnsi="楷体" w:eastAsia="楷体"/>
          <w:szCs w:val="21"/>
        </w:rPr>
        <w:t xml:space="preserve"> 多少年来，万千英雄儿女投入到大兴安岭的开发建设中，战胜各种困难，不仅站稳了脚跟，为共和国建设提供无数优质木材，还献青春、献终身、献子孙，为林区经济发展提供可靠的人才储备。寒时，达子香不见美，一到春回大地，达子香就把美显现。美了山，美了岭，美了所有人的心。莫道达子香只惜春，其实早在严寒时节，她就踏上奉献的征程。任风虐雪饕，她坚强地站立着，坚强地积蓄美的能量。哪怕风一阵强似一阵，雪一次比一次狂，也囚不住她生命的灿烂。一绽放，她就全身心去把生命</w:t>
      </w:r>
      <w:r>
        <w:rPr>
          <w:rFonts w:hint="eastAsia" w:ascii="楷体" w:hAnsi="楷体" w:eastAsia="楷体"/>
          <w:szCs w:val="21"/>
          <w:u w:val="single"/>
        </w:rPr>
        <w:t>点燃</w:t>
      </w:r>
      <w:r>
        <w:rPr>
          <w:rFonts w:hint="eastAsia" w:ascii="楷体" w:hAnsi="楷体" w:eastAsia="楷体"/>
          <w:szCs w:val="21"/>
        </w:rPr>
        <w:t>。 在点燃生命的过程中，她迎来无限的春色，还有群岭上丰沛的光。而这，不正是大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  <w:szCs w:val="21"/>
        </w:rPr>
        <w:t>兴安岭建设者们生命的写照吗？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  <w:szCs w:val="21"/>
        </w:rPr>
        <w:t>⑥</w:t>
      </w:r>
      <w:r>
        <w:rPr>
          <w:rFonts w:hint="eastAsia" w:ascii="楷体" w:hAnsi="楷体" w:eastAsia="楷体"/>
          <w:szCs w:val="21"/>
        </w:rPr>
        <w:t>寂寞的不再寂寞，荒凉的不再荒凉。大兴安岭是宝地，过去是，现在是，将来还是。哪怕风料峭了山岭，达子香依然闪动着明亮的眼，把大兴安岭扮靓。我热爱达子香，那大兴安岭特有的芳香。这种热爱，是对大兴安岭精神最朴实的颂扬。</w:t>
      </w:r>
    </w:p>
    <w:p>
      <w:pPr>
        <w:spacing w:line="360" w:lineRule="auto"/>
        <w:ind w:left="273" w:leftChars="130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  <w:szCs w:val="21"/>
        </w:rPr>
        <w:t>（选自中国作家网，有删改）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28.第</w:t>
      </w:r>
      <w:r>
        <w:rPr>
          <w:rFonts w:ascii="Times New Roman" w:hAnsi="Times New Roman" w:eastAsia="新宋体"/>
          <w:szCs w:val="21"/>
        </w:rPr>
        <w:t>⑤</w:t>
      </w:r>
      <w:r>
        <w:rPr>
          <w:rFonts w:hint="eastAsia" w:ascii="Times New Roman" w:hAnsi="Times New Roman" w:eastAsia="新宋体"/>
          <w:szCs w:val="21"/>
        </w:rPr>
        <w:t>段画线的句子在结构上有什么作用？（1分）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</w:t>
      </w:r>
      <w:r>
        <w:rPr>
          <w:rFonts w:hint="eastAsia"/>
        </w:rPr>
        <w:drawing>
          <wp:inline distT="0" distB="0" distL="0" distR="0">
            <wp:extent cx="12700" cy="15875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__________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29.结合第</w:t>
      </w:r>
      <w:r>
        <w:rPr>
          <w:rFonts w:ascii="Times New Roman" w:hAnsi="Times New Roman" w:eastAsia="新宋体"/>
          <w:szCs w:val="21"/>
        </w:rPr>
        <w:t>⑤</w:t>
      </w:r>
      <w:r>
        <w:rPr>
          <w:rFonts w:hint="eastAsia" w:ascii="Times New Roman" w:hAnsi="Times New Roman" w:eastAsia="新宋体"/>
          <w:szCs w:val="21"/>
        </w:rPr>
        <w:t>段段意，理解加点词“点燃”的含义。（2分）</w:t>
      </w:r>
    </w:p>
    <w:p>
      <w:pPr>
        <w:spacing w:line="360" w:lineRule="auto"/>
      </w:pPr>
      <w:r>
        <w:rPr>
          <w:rFonts w:hint="eastAsia"/>
        </w:rPr>
        <w:t>________________________________________________</w:t>
      </w:r>
      <w:r>
        <w:rPr>
          <w:rFonts w:hint="eastAsia"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______________________________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30.想一想：文章以“达子香”为标题有哪些妙处？请阅读全文后作答。（3分）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______________________________________________________________________________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31.第</w:t>
      </w:r>
      <w:r>
        <w:rPr>
          <w:rFonts w:ascii="Times New Roman" w:hAnsi="Times New Roman" w:eastAsia="新宋体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段画线句写了关于母亲的哪两件小事，体现了母怎样的形象特点。（4分）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______________________________________________________________________________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32.结合全文，说说文章结尾“大兴安岭精神”包含哪些方面，请简要分析。（4分）</w:t>
      </w:r>
    </w:p>
    <w:p>
      <w:pPr>
        <w:spacing w:line="360" w:lineRule="auto"/>
      </w:pPr>
      <w:r>
        <w:rPr>
          <w:rFonts w:hint="eastAsia"/>
        </w:rPr>
        <w:t>______________________________________________________________________________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五、写作展示（共50分）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33.从下面两题中任选一题，按要求作文。</w:t>
      </w:r>
    </w:p>
    <w:p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hint="eastAsia" w:ascii="宋体" w:hAnsi="宋体" w:cs="黑体"/>
          <w:b/>
          <w:bCs/>
          <w:szCs w:val="21"/>
        </w:rPr>
        <w:t>题一：</w:t>
      </w:r>
    </w:p>
    <w:p>
      <w:pPr>
        <w:spacing w:line="360" w:lineRule="auto"/>
        <w:ind w:firstLine="412" w:firstLineChars="200"/>
        <w:rPr>
          <w:rFonts w:ascii="宋体" w:hAnsi="宋体" w:cs="楷体"/>
          <w:spacing w:val="-2"/>
          <w:szCs w:val="21"/>
        </w:rPr>
      </w:pPr>
      <w:r>
        <w:rPr>
          <w:rFonts w:hint="eastAsia" w:ascii="宋体" w:hAnsi="宋体" w:cs="楷体"/>
          <w:spacing w:val="-2"/>
          <w:szCs w:val="21"/>
        </w:rPr>
        <w:t>自觉可能是上天给予我们的最高奖赏，因为它能使我们从容面对人生中的困境与抉择：因为自觉，我们不再纠结于路遇红灯时的等待是浪费时间；因为自觉，我们不再认为随地吐痰、乱扔垃圾是人的自由；因为自觉，我们不再把在公共场合大声喧哗看作是自己的权利……但自觉并非是与生俱来的，从不自觉走向自觉，需要生活来教会我们。也许是成功，也许是失败；也许是表扬，也许是批评；也许是鼓励，也许是打击；也许是挑战，也</w:t>
      </w:r>
      <w:r>
        <w:rPr>
          <w:rFonts w:hint="eastAsia" w:ascii="宋体" w:hAnsi="宋体" w:cs="楷体"/>
          <w:spacing w:val="-2"/>
          <w:szCs w:val="21"/>
        </w:rPr>
        <w:drawing>
          <wp:inline distT="0" distB="0" distL="0" distR="0">
            <wp:extent cx="19050" cy="1587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楷体"/>
          <w:spacing w:val="-2"/>
          <w:szCs w:val="21"/>
        </w:rPr>
        <w:t>许是危机……那么，究竟是什么教会了你自觉呢？</w:t>
      </w:r>
    </w:p>
    <w:p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请以“_</w:t>
      </w:r>
      <w:r>
        <w:rPr>
          <w:rFonts w:hint="eastAsia" w:ascii="宋体" w:hAnsi="宋体" w:cs="黑体"/>
          <w:b/>
          <w:bCs/>
          <w:szCs w:val="21"/>
        </w:rPr>
        <w:t>________</w:t>
      </w:r>
      <w:r>
        <w:rPr>
          <w:rFonts w:hint="eastAsia" w:ascii="宋体" w:hAnsi="宋体" w:cs="黑体"/>
          <w:bCs/>
          <w:szCs w:val="21"/>
        </w:rPr>
        <w:t>_教会了我自觉</w:t>
      </w:r>
      <w:r>
        <w:rPr>
          <w:rFonts w:hint="eastAsia" w:ascii="宋体" w:hAnsi="宋体"/>
          <w:szCs w:val="21"/>
        </w:rPr>
        <w:t>”为题，写一篇不少于600字的作文。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要求：①将题目补充完整；②内容具体，有真情实感，不得套作抄袭：③文体不限，诗歌除外;④文中不得出现真实的姓名、校名和地名（可用化名代替）。</w:t>
      </w:r>
    </w:p>
    <w:p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hint="eastAsia" w:ascii="宋体" w:hAnsi="宋体" w:cs="黑体"/>
          <w:b/>
          <w:bCs/>
          <w:szCs w:val="21"/>
        </w:rPr>
        <w:t>题二：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请以“那些暖心的话语”为题，写一篇文章。</w:t>
      </w:r>
    </w:p>
    <w:p>
      <w:pPr>
        <w:spacing w:line="360" w:lineRule="auto"/>
        <w:ind w:firstLine="412" w:firstLineChars="200"/>
        <w:rPr>
          <w:rFonts w:ascii="宋体" w:hAnsi="宋体" w:cs="楷体"/>
          <w:spacing w:val="-2"/>
          <w:szCs w:val="21"/>
        </w:rPr>
      </w:pPr>
      <w:r>
        <w:rPr>
          <w:rFonts w:hint="eastAsia" w:ascii="宋体" w:hAnsi="宋体" w:cs="楷体"/>
          <w:spacing w:val="-2"/>
          <w:szCs w:val="21"/>
        </w:rPr>
        <w:t>要求：①除诗歌外，文体不限；②不少于600字；③不要套作，不得抄袭；④不得透露个人信息。</w:t>
      </w:r>
    </w:p>
    <w:p>
      <w:pPr>
        <w:widowControl/>
        <w:spacing w:line="360" w:lineRule="auto"/>
        <w:jc w:val="left"/>
        <w:rPr>
          <w:rFonts w:ascii="宋体" w:hAnsi="宋体" w:cs="楷体"/>
          <w:spacing w:val="-2"/>
          <w:szCs w:val="21"/>
        </w:rPr>
      </w:pPr>
      <w:r>
        <w:rPr>
          <w:rFonts w:ascii="宋体" w:hAnsi="宋体" w:cs="楷体"/>
          <w:spacing w:val="-2"/>
          <w:szCs w:val="21"/>
        </w:rPr>
        <w:br w:type="page"/>
      </w:r>
    </w:p>
    <w:p>
      <w:pPr>
        <w:spacing w:line="360" w:lineRule="auto"/>
        <w:jc w:val="center"/>
        <w:rPr>
          <w:b/>
          <w:spacing w:val="-3"/>
          <w:sz w:val="27"/>
        </w:rPr>
      </w:pPr>
      <w:r>
        <w:rPr>
          <w:rFonts w:hint="eastAsia"/>
          <w:b/>
          <w:spacing w:val="-3"/>
          <w:sz w:val="27"/>
        </w:rPr>
        <w:t>2020年八年级期中考试语文参考答案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一、</w:t>
      </w:r>
      <w:r>
        <w:rPr>
          <w:rFonts w:hint="eastAsia"/>
          <w:spacing w:val="-3"/>
        </w:rPr>
        <w:tab/>
      </w:r>
      <w:r>
        <w:rPr>
          <w:rFonts w:hint="eastAsia"/>
          <w:spacing w:val="-3"/>
        </w:rPr>
        <w:t>古诗文名句填写（8分，每小题8分）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1-8.【分析】本题考查学生对古诗文名句的识记能力。解答此类题目，我们需要在平时的学习中，做好积累，根据提示语句写出相应的句子，尤其要注意不能出现错别字。理解性识记，注意结合语境填充。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1、芳草萋萋鹦鹉洲  2、牧人驱犊返 3、攀条折其荣  4、月下飞天镜，云生结海楼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5、无可奈何花落去，似曾相识燕归来 6、大漠孤烟直，长河落日圆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7、怎渡，怎渡，惊起一滩鸥鹭   8、壮志饥餐胡虏肉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二、语文基础和语文实践活动（18分）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9.【分</w:t>
      </w:r>
      <w:r>
        <w:rPr>
          <w:rFonts w:hint="eastAsia"/>
          <w:spacing w:val="-3"/>
        </w:rPr>
        <w:drawing>
          <wp:inline distT="0" distB="0" distL="0" distR="0">
            <wp:extent cx="13970" cy="21590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3"/>
        </w:rPr>
        <w:t>析】本题考查学生对字音的识记能力。解答此题关键在于平时学习中扎实地积累，对一些多音字、形近字、形声字要能准确辨析。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【解答】A． “证据确凿”的“凿”读作záo；B． “棱镜”的“棱”读作léng；C．正确；D．“惩戒”的“惩”读作chéng。故选：C。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10.【分析】此题考查学生成语的正确使用能力。解答此题，平时要有大量的成语积累，还要结合句意表述，从词性、词义轻重、感情色彩、习惯用法等多方面考虑，确定正确选项。成语运用的常见错误有以下几种：望文生义、褒贬不当、搭配不当、用错对象、语境不符等</w:t>
      </w:r>
      <w:r>
        <w:rPr>
          <w:rFonts w:hint="eastAsia"/>
          <w:spacing w:val="-3"/>
        </w:rPr>
        <w:drawing>
          <wp:inline distT="0" distB="0" distL="0" distR="0">
            <wp:extent cx="23495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3"/>
        </w:rPr>
        <w:t>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【解答】ABC．使用恰当；D．使用不当，“不以为然”，语境不符。故选：D。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11.【分析】本题考查标点符号使用正误的辨析。解答此题，在平时的学习中，我们要用心体会标点符号的用法，书写过程中也要做到尽可能正确的使用标点符号。另外对于一些标点符号的特殊用法要加以积累。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A．正确；B．有误，“桃花啊”“杏花啊”后的顿号都应为逗号，带有语气词的并列词语之间不用顿号；C．有误，属于非独立引用，收引号前的逗号应放在引号外面；D．有误，为陈述句，不是疑问句，句末应为句号。故选：A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12.【分析】本题考查病句的辨析。常见的病句类型有成分残缺、搭配不当、语序混乱、结构混乱、语意不明、成分赘余等。先通读所有句子，凭语感判断正误，如果不能判断的，可以压缩句子，看搭配是否得当，找出病因。  【解答】A．正确；B．有误，搭配不当，或说“这本杂志的对象，主要是……”，或说“这本杂志主要是面向 ……”；C．有误，结构混乱，把“校园环境”放到“美化”后面；D．有误，成分残缺，主语残缺，去掉“使”。故选：A。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13. 【分析】本题考查文学常、文化常识。文学常识广义指涵盖文化的各种问题，包括作家、年代、作品知识，文学作品中的地理、历史知识，各种典故、故事，也包括众所周知的文学习惯等知识。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【解答】A．有误，“生”是扮演男性的角色，“旦”是扮演女性角色的；B．有误，《故乡》出自《呐喊》；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C．正确；D．有误，“四书”不包括《礼记》。故选：C。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 xml:space="preserve">14.【分析】本题考查语句的排序。解答此题，要在对文段意思充分了解的基础上排序，首先确定首尾句，然后按照一定的顺序加以排列。 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本题考查语言表达连贯的能力。解答此题，首先要确定中心句，通过读这六个句子，可知本语段介绍的是“毛主席的诗句的意境是很深的”，按照论述的层次关系来写，所以确定②是首句，紧接着举了例子④⑥⑤，最后借用古语加以总结③①．所以顺序为②④⑥⑤③①，据此可知答案为C。故选：C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15. 【分析】（1）本题考查语言表达的能力。此题为开放题，答案不唯一。表述时注意开头要有合适的称呼语，然后表述体育锻炼对学习的好处，学生们希望能继续上体育课的心声，语言得体即可。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示例：校长，您好！学校为了我们能更好地复习而占用体育课，你们的关心我们十分理解，也十分感谢。但是学习要注意劳逸结合，体育锻炼能让我们感受到运动的快乐，减轻学习的压力，对学习十分有利，所以请将体育课还给我们吧！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（2）本题考查材料的探究能力。材料一，强调了体育锻炼的作用：享受乐趣，增强体质，健全人格，锤炼意志；材料二，列举钟南山院士的事例，表明体育锻炼有强身健体的作用；材料三，表述网友对山西校长带领学生跳“鬼步舞”作法的肯定。据此可见，三则材料都突出强调了体育锻炼对身体的好处，学生更应加强体育锻炼。答案不唯一，只要意思相近即可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【解答】示例：合理的锻炼能起到强身健体的作用，学校可通过加强体育锻炼的趣味性让学生</w:t>
      </w:r>
      <w:r>
        <w:rPr>
          <w:rFonts w:hint="eastAsia"/>
          <w:spacing w:val="-3"/>
        </w:rPr>
        <w:drawing>
          <wp:inline distT="0" distB="0" distL="0" distR="0">
            <wp:extent cx="17145" cy="13970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3"/>
        </w:rPr>
        <w:t>爱上体育。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（3）本题考查观点的表达能力。解答此题结合生活实际，写出自己加强体育锻炼的具体作法或计划即可。比如，每天晨跑半小时、上好体育课，等等。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【解答】示例：①制定计划，科学运动；②每天慢跑半小时；③做好课间操；④上好体育课，学好每一个体育动作。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三、浅层次阅读理解（共22分）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（一）阅读下面名著选段，完成16-17题。（4分）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16. 【分析】.本题考查学生对名著内容的识记积累能力。具体是考查对《红星照耀中国》有关要点内容的理解。此题的考查很深入，如果没有对名著的认真阅读与总结，就无法正确全面地作答。在《红星照耀中国》中，有一群“红小鬼”们。在作者斯诺的笔下,他们一个个活蹦乱跳,有趣可爱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【解答】《红星照耀中国》    埃德加•斯诺      红小鬼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17.【分析】.本题考查学生对名著阅读的积累能力。用心读课标推荐的名著，对名著的人物、主题要了解掌握，按照题目要求, 把握其人物形象和故事情节，再根据问题进行回答即可。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【解答】红军们历经重重磨难，终于取得了最终的胜利，他们就是勇者。我们可以从他们身上看到勇气的力量，我觉得我们从小就要树立志气与目标，碰到 困难，要勇于迎难而上，做一个生活的勇者。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(二)阅读说明文《华为领跑5G时代》文, 完成18-19题。（4分）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18. 【分析】 本题考查对文章内容的理解与分析。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【解答】A.有误，根据第②段“5c业务已经可以在门]店办理,顾客可以签约，网页上显示价格为每月49. 99欧元起,不限流量”可知，“限流量”表述有误;   B.有误，根据第③段“5G网络基站目前多数位于城市商业中心，随后网络覆盖范围将不断扩大”可知，是“目前多数”位于城市商业中心,不是“都”位于城市商业中心; C.有误，根据第④段“5G具有高速、高可靠性和低时延的特点”可知，“高时延”表述错误。  D.正确;故选D。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19．【分析】本题考查说明方法及其作用。结合句子内容，从“华为的工作人员用5C手机进行测试”可知，运用举例子的说明方法，从“下载速度最快高达800多兆每秒，上传速 度高达70兆每秒左右”可知，运用列数字说明方法，从“而在4G环境下，同样条件的终端上传和下载速度只有十几兆每秒”可知，将5G网络速度与4G网络速度进行对比，运用作比较的说明方法,具体准确突出地说明了5C具有高速的特点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【解答】列数字、作比较、举例子。运用具体准确的数字，将5G网络速度与4G网络速度进行对比，准确突出地说明了5G具有高速的特点。（说明方法答出任意两种即可，各0. 5分;作用1分(答出一种说明方法的作用即可)。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（三）阅读下面文言文选段，完成</w:t>
      </w:r>
      <w:r>
        <w:rPr>
          <w:rFonts w:hint="eastAsia"/>
          <w:spacing w:val="-3"/>
        </w:rPr>
        <w:drawing>
          <wp:inline distT="0" distB="0" distL="0" distR="0">
            <wp:extent cx="15240" cy="2159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3"/>
        </w:rPr>
        <w:t>20-24题。（14分）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【参考译文】[甲文] 在三峡七百里之间，两岸都是连绵的高山，完全没有中断的地方。悬崖峭壁重峦叠嶂，遮挡了天空和太阳。如果不是正午半夜，连太阳和月亮都无法看见。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等到夏天江水漫上山陵的时候，上行和下行船只的航路都被阻断，无法通行。有时皇帝的命令要紧急传达，这时只要早晨从白帝城出发，傍晚就到了江陵，这中间有一千二百里，即使骑上飞奔的快马，也不如船快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等到春天和冬天的时候，就可以看见白色的急流，回旋着清波，碧绿的潭水倒映出山石林木的影子。极高的山峰上生长着许多奇形怪状的松柏，山峰间悬泉瀑布飞流冲荡。水清，树荣，山峻，草盛，确实趣味无穷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每逢初晴的日子或者下霜的早晨，树林和山涧就显出一片清凉和寂静，常常有猿猴在高处拉长声音鸣叫，声音持续不断，显得非常悲惨凄凉，在空荡的山谷里传来猿叫的回声悲哀婉转，很久才消失。所以三峡中</w:t>
      </w:r>
      <w:r>
        <w:rPr>
          <w:rFonts w:hint="eastAsia"/>
          <w:spacing w:val="-3"/>
        </w:rPr>
        <w:drawing>
          <wp:inline distT="0" distB="0" distL="0" distR="0">
            <wp:extent cx="12700" cy="1524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3"/>
        </w:rPr>
        <w:t>渔民的歌谣唱道：“巴东三峡之中巫峡最长，猿猴鸣叫几声凄凉得令人眼泪打湿衣裳。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[乙文]崇祯五年（公元1632年）十二月，我住在西湖边。大雪接连下了多天，湖中的行人、飞鸟的声音都消失了。这一天晚上八点左右，我撑着一叶小舟，穿着毛皮衣，带着火炉，独往湖心亭看雪。（湖面上）冰花一片弥漫，天与云与山与水，天光湖色全是白皑皑的。湖上的影子，只有一道长堤的痕迹、一点湖心亭的轮廓、和我的一叶小舟，舟中的两三粒人影罢了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 xml:space="preserve">20、【分析】本题考查学生对文言词的理解能力。解答此类题目，要在理解句意的基础上解释词语。 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【解答】①即使        ②代词,这          ③代词,那       ④都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21、【分析】本题考查学生对文言虚词的理解能力。解答此类问题，首先要了解常见虚词的几种基本用法，然后结合句子进行分析。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【解答】A. 良： 甚，很/ 忠良   B.间： 代三峡/ 参与   c. 一：  全    D. 余：我/多余。 故选C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22.【分析】 【解答】BCD都是正确的 ，A.应该是正面描写。故选A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23.【分析】本题考查学生对句子翻译能力。翻译的要求是做到“信、达、雅”，翻译的方法是“增、删、调、换、补、移”，我们在翻译句子时要注意通假字、词类活用、一词多义、特殊句式等情况，如遇倒装句就要按现代语序疏通，如遇省略句翻译时就要把省略的成分补充完整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【解答】①如果不是正午和半夜,就看不见太阳和月亮。(“自”“ 午” “曦” 三个词翻译准确,可得满分,否则分别扣0.5分)  ②大雪接连下了多天，湖中的行人、飞鸟的声音都消失了。(“三”“俱”“绝” 三个词翻译准确,可得满分,否则分别扣0.5分)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24.【分析】本题考查比较阅读能力，解答此题需要先疏通文意，了解内容，然后从描写角度和情感角度作答。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甲乙文都是从听觉方面写景的。甲文画线句描写三峡秋天的凄清,渲染了一种凄异的气氛,使人感到无限的悲凉。乙文画线句描写出雪后西湖万籁俱寂的景象,使人感到冰天雪地的森然寒意,表现出作者孤寂(或孤傲)的情怀。(注意:意境须答出“景”与'情” )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（四）阅读下面两首诗，完成25-27题。（8分）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 xml:space="preserve">参考译文： 《钱塘湖春行》  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行至孤山寺北，贾公亭西，暂且歇脚，举目远眺，水面平涨，白云低垂，秀色无边。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几只黄莺，争先飞往向阳树木，谁家燕子，为筑新巢衔来春泥？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鲜花缤纷，几乎迷人眼神，野草青青，刚刚遮没马蹄。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湖东景色，令人流连忘返，最为可爱的，还是那绿杨掩映的白沙堤。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 xml:space="preserve">                     《早兴》 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晨光初照，屋室通明，早衙鼓正开始咚咚地敲响。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小狗在台阶上睡觉知道大地已经变得潮湿，小鸟正在窗前不停鸣叫仿佛在报告天晴的消息。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昨天饮酒甚多，到今天早晨起来尚有头重脚轻之感，刚刚脱去了冬衣顿时令身体轻松爽快。</w:t>
      </w:r>
      <w:r>
        <w:rPr>
          <w:rFonts w:hint="eastAsia"/>
          <w:color w:val="FFFFFF"/>
          <w:spacing w:val="-3"/>
          <w:sz w:val="4"/>
        </w:rPr>
        <w:t>[来源:学科网]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睡醒后只觉得心境非常空明而没有烦恼，大概是夜里没有思乡之梦撩人愁思的缘故吧。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 xml:space="preserve">  25.【分析】《钱塘湖春行》通过写西湖早春明媚风光的描绘，抒发了作者早春游湖的喜悦和对钱塘湖风景的喜爱，更表达了作者对于自然之美的热爱之情。尤其是中间四句，细致地描绘了西湖春行所见景物，形象活现，即景寓情，准确生动地表现了自然之物的活泼情趣和雅致闲情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《早兴》通过对春天早晨所见所闻所感的抒写，反映了诗人在杭州的第一个春天即将来临时内心的喜悦激动之情。全诗笔致轻灵素淡，节奏流畅欢快，充满着热爱生活的情趣。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本题考查诗歌内容的理解分析能力。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ABD．正确；C．有误，乙诗“半销宿酒头仍重”说明昨日饮酒甚多。春宵佐以美酒，自是人生一大乐事，以致诗人忘了自身的酒量，开怀畅饮，一醉方休，到次日早晨起来尚有头重脚轻之感。从尾联内容也可知选项中说是因为“思念家乡而开怀大饮”错误。故选：C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26【分析】.本题考查诗句内容的赏析。解答此题注意抓住诗句写作的对象及其特点进行分析。甲诗的颔联是“几处早莺争暖树，谁家新燕啄春泥”，诗句描写的对象是春禽，莺在歌，燕在舞，显示出春天的勃勃生机。黄莺和燕子都是春天的使者，黄莺用它婉转流利的歌喉向人间传播春回大地的喜讯；燕子穿花贴水，衔泥筑巢，又启迪人们开始春日的劳作。“几处”二字，勾画出莺歌的此呼彼应和诗人左右寻声的情态，说明莺的数量少；“争暖树”说明天气还比较冷，二者都突出春尚早。“谁家”</w:t>
      </w:r>
      <w:r>
        <w:rPr>
          <w:rFonts w:hint="eastAsia"/>
          <w:spacing w:val="-3"/>
        </w:rPr>
        <w:drawing>
          <wp:inline distT="0" distB="0" distL="0" distR="0">
            <wp:extent cx="12700" cy="20320"/>
            <wp:effectExtent l="19050" t="0" r="635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-3"/>
        </w:rPr>
        <w:t>二字的疑问，既表现出诗人细腻的心理活动，也说明“啄春泥”的燕子数量少，表明春天刚至；“新燕”也表明春天刚至。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甲诗颔联通过对莺、燕两种对春天敏感的、有代表性的鸟来描写早春：“几处”，说明莺尚不多；“争暖树”，说明天气尚冷；“谁家”，说明燕刚到且少；“啄春泥”，说明燕刚开始建巢，春来尚早。这些和“早”（早到）、“新”（刚来）一起，无不透露着早春气息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27【分析】本题考查诗句抒情方式及情感的理解与分析。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甲诗的尾联“最爱湖东行不足，绿杨阴里白沙堤”，意思是：湖东景色，令人流连忘返，最为可爱的，还是那绿杨掩映的白沙堤。“最爱”“行不足”直抒胸臆，表现诗人置身其间，饱览湖光山色之美的快乐，“行不足”说明自然景物美不胜收，诗人也余兴未阑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乙诗的尾联“睡觉心空思想尽，近来乡梦不多成”意思是：睡醒后只觉得心境非常空明而没有烦恼，大概是夜里没有思乡之梦撩人愁思的缘故吧。这两句照应诗题，写夜间因为没有乡梦撩人愁思，睡醒后心境空明。直接抒发诗人内心的喜悦，暗示出诗人的身心已完全被春天的气息所感染，他又迎来了一个明媚的春天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【解答】抒情方式：两诗都采用了直抒胸臆的手法。表达的情感：都抒发了对春天的喜爱之情，抒发了对生活的热爱之情。（或：都抒发了春天来临时人的喜悦之情。）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（五）阅读下面小说，完成28-32题。（14分）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分析】本文是一篇散文。“我”随父母到大兴安岭落户，但是心里却不开心，后来因为一种普通却耐看的花——达子香而喜欢上这里，母亲像达子香一样朴素纯美，千千万万的建设者也如同达子香一样无私向上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28.【分析】本题考查句子的作用。第五段之前更多的描写是母亲与“我”，第五段之后重点描写开发建设者们的无私精神，所以第五段的划线句子在结构上起到承上启下的过渡作用。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【解答】过渡（承上启下）。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29.【分析】本题考查词语的含义理解。“点燃”一词的原意是“燃烧”这里用“点燃”代指达子香绽放时候的绚烂美丽与壮烈，为了装点世界而点燃自己。同时在这片土地上点燃的还有建设开发者，他们用他们的生命与青春“装点”了贫瘠的大兴安岭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【解答】指达子香一到春天就尽情绽放，用最美的姿态去装点春色和大兴安岭建设者们的无私奉献精神。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30.【分析】（1）本题考查题目的作用。在结构方面，全文虽然介绍描写许多内容，但是全部围绕达子香进行描写，所以，达子香在结构上作为线索，贯穿全文。在内容方面，达子香不仅是一种花，还代指着和它具有一样精神的人，代表着无私善良、积极向上的大兴安岭精神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【解答】结构上：“达子香”是本文的线索；内容上：由物及人，写了达子香和达子香一样的人；主题上：“达子香”象征了大兴安岭精神。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31.【分析】本题考查人物形象分析及事件概括。第三段的划线部分讲述了母亲做的两件事情，一件是“在对孩子们的学业上，她却毫不吝惜花钱。我刚上初中时，心里老想买本《现代汉语大词典》，可因定价相当于父亲一天的工资，就没敢说。细心的母亲得知我的想法后，二话不说，领我走五里多路赶到县城的新华书店，硬是把词典买回来。母亲说，只要是学习用的，家里就是再吃紧也要供你”母亲毫不犹豫给“我”买词典。第二件事是“张老太太粮食不够吃，母亲狠狠心，硬是把家里节余的半袋白面送过去”，母亲给邻居送白面。即使家里困难也要支持“我”读书的梦想，看出母亲对“我”的关爱。帮助邻居家没有粮食的老太太，说明母亲乐于助人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【解答】两件事：给“我”买词典； 给邻居送白面。形象特点：关爱子女，乐于助人。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32.【分析】本题考查主旨梳理。从文中“像达子香般朴素而纯美”“短暂的生命里她甘于寂寞”“把生命全部献给山岭”“为共和 国建设提供无数优质木材”，还献青春、献终身、献子孙，为林区经济发展提供可靠的人才储备，“春末夏初，群岭依然萧瑟，达子香却率先绽放”能够提取出“大兴安岭精神”是指坚强、朴素善良、无私奉献、甘于寂寞的伟大精神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【解答】</w:t>
      </w:r>
      <w:r>
        <w:rPr>
          <w:rFonts w:ascii="Wingdings" w:hAnsi="Wingdings"/>
          <w:spacing w:val="-3"/>
        </w:rPr>
        <w:sym w:font="Wingdings" w:char="F081"/>
      </w:r>
      <w:r>
        <w:rPr>
          <w:rFonts w:hint="eastAsia"/>
          <w:spacing w:val="-3"/>
        </w:rPr>
        <w:t>朴素善良，达子香名不见经传，她不似牡丹富贵，也不似玫瑰娇媚。开发建设以来，达子香把所有朴素的美都回馈给大兴安岭和生活在这里的人们。</w:t>
      </w:r>
      <w:r>
        <w:rPr>
          <w:rFonts w:ascii="Wingdings" w:hAnsi="Wingdings"/>
          <w:spacing w:val="-3"/>
        </w:rPr>
        <w:sym w:font="Wingdings" w:char="F082"/>
      </w:r>
      <w:r>
        <w:rPr>
          <w:rFonts w:hint="eastAsia"/>
          <w:spacing w:val="-3"/>
        </w:rPr>
        <w:t>无私奉献，把生命全部 献给山岭。</w:t>
      </w:r>
      <w:r>
        <w:rPr>
          <w:rFonts w:ascii="Wingdings" w:hAnsi="Wingdings"/>
          <w:spacing w:val="-3"/>
        </w:rPr>
        <w:sym w:font="Wingdings" w:char="F083"/>
      </w:r>
      <w:r>
        <w:rPr>
          <w:rFonts w:hint="eastAsia"/>
          <w:spacing w:val="-3"/>
        </w:rPr>
        <w:t>甘于寂寞，她不畏寒冷，也不张扬芬芳。短暂的生命里她甘于寂寞，把生命全部献给山岭、树木。</w:t>
      </w:r>
      <w:r>
        <w:rPr>
          <w:rFonts w:ascii="Wingdings" w:hAnsi="Wingdings"/>
          <w:spacing w:val="-3"/>
        </w:rPr>
        <w:sym w:font="Wingdings" w:char="F084"/>
      </w:r>
      <w:r>
        <w:rPr>
          <w:rFonts w:hint="eastAsia"/>
          <w:spacing w:val="-3"/>
        </w:rPr>
        <w:t>不畏艰难、勇敢坚强，她坚强地站立着，坚强地积蓄美的能量。哪怕风一阵强似一阵，雪一次比一次狂，也囚不住她生命的灿烂。一绽放，她就全身心去把生命点燃。（答出其中的两点即可。）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五、写作展示（共50分）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请以“那些暖心的话语”为题，写一篇文章。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要求：①除诗歌外，文体不限；②不少于600字；③不要套作，不得抄袭；④不得透露个人信息。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题一“__________教会了我自觉”：【分析】本篇作文考查半命题作文的写作。“自觉”的意思：自己有所认识而觉悟。在我们的人生中，都会遇到各种困境与抉择，面对这些困境与抉择，就需要我们有高度的自觉性来解决。可自觉却不是与生俱来的，是需要我们在后天的成长过程中慢慢学习的，在这个成长的过程中，可能是一次交通意外，教会你遵守交通规则的自觉；一次考试中作弊，教会了你考试诚信的自觉等。也可以如材料中所说的那些成功与失败，表扬与批评，鼓励与打击等，教会了你自觉。所填的内容只要是教会你自觉的就行。文体选择记叙文或是议论文都可以，结合自己的经历来写。</w:t>
      </w:r>
    </w:p>
    <w:p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题二“那些暖心的话语”【分析】本题是命题作文，一要注意中心词“话语”，防止将“话语”改写成眼神、举动或其他；二要理解“暖心”。“暖心”的话语是温暖人心的话语，它往往与歌颂、表扬、鼓励、鞭策、提醒等有关，是令人欢欣鼓舞的激动人心的话语，理解这一层意思后，在写作的过程中，要特别突出“暖心”一词，多角度描述，反复渲染，让读者深切地感受到“有温度”的内涵。从题目来看，比较适合写成记叙文或记叙性的散文。选材可以从家庭、学校、社会，着重展现以下几点：1．亲人的话语：父母、爷爷奶奶、兄弟姐妹等。2．老师的话：批评的、鼓励的话或批语。3．其他人的话语：名言警句或历史伟人的话。记叙文要“以情动人”，要求我们用细腻的心灵去感受，用形象的文字去描述，再用生动的细节去再现，抒写一片真情，力求文字形象生动，感人至深。</w:t>
      </w:r>
    </w:p>
    <w:p>
      <w:pPr>
        <w:spacing w:line="360" w:lineRule="auto"/>
        <w:ind w:firstLine="412" w:firstLineChars="200"/>
        <w:rPr>
          <w:rFonts w:ascii="宋体" w:hAnsi="宋体" w:cs="楷体"/>
          <w:spacing w:val="-2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1051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4758"/>
    <w:rsid w:val="0001239C"/>
    <w:rsid w:val="00013B7B"/>
    <w:rsid w:val="0001585E"/>
    <w:rsid w:val="00031DBC"/>
    <w:rsid w:val="000322CA"/>
    <w:rsid w:val="00036733"/>
    <w:rsid w:val="000A0570"/>
    <w:rsid w:val="000A2693"/>
    <w:rsid w:val="000B0BD1"/>
    <w:rsid w:val="000E4F28"/>
    <w:rsid w:val="001160C6"/>
    <w:rsid w:val="00127A01"/>
    <w:rsid w:val="00180404"/>
    <w:rsid w:val="001C35F2"/>
    <w:rsid w:val="001F7E3A"/>
    <w:rsid w:val="00270DC3"/>
    <w:rsid w:val="002A7ABD"/>
    <w:rsid w:val="002B1967"/>
    <w:rsid w:val="002B217A"/>
    <w:rsid w:val="002B53F5"/>
    <w:rsid w:val="003A5AFE"/>
    <w:rsid w:val="003C7D70"/>
    <w:rsid w:val="003D3645"/>
    <w:rsid w:val="003E37E1"/>
    <w:rsid w:val="00441E70"/>
    <w:rsid w:val="004B1C4D"/>
    <w:rsid w:val="004F12A7"/>
    <w:rsid w:val="00514872"/>
    <w:rsid w:val="00525413"/>
    <w:rsid w:val="005554FF"/>
    <w:rsid w:val="00564312"/>
    <w:rsid w:val="0057423E"/>
    <w:rsid w:val="005C0746"/>
    <w:rsid w:val="005C14FA"/>
    <w:rsid w:val="00607F58"/>
    <w:rsid w:val="00625DB9"/>
    <w:rsid w:val="00630482"/>
    <w:rsid w:val="006746C7"/>
    <w:rsid w:val="006A090C"/>
    <w:rsid w:val="006C2DF4"/>
    <w:rsid w:val="00712A38"/>
    <w:rsid w:val="00716F3F"/>
    <w:rsid w:val="00722514"/>
    <w:rsid w:val="0072450E"/>
    <w:rsid w:val="007252DA"/>
    <w:rsid w:val="007321FD"/>
    <w:rsid w:val="00750FB4"/>
    <w:rsid w:val="007C2DA5"/>
    <w:rsid w:val="007D0553"/>
    <w:rsid w:val="007D57CF"/>
    <w:rsid w:val="008558B0"/>
    <w:rsid w:val="00872F39"/>
    <w:rsid w:val="008B1C31"/>
    <w:rsid w:val="008B6D4C"/>
    <w:rsid w:val="008E1A0F"/>
    <w:rsid w:val="008F139D"/>
    <w:rsid w:val="00942BDA"/>
    <w:rsid w:val="009565DD"/>
    <w:rsid w:val="009655B3"/>
    <w:rsid w:val="009B713C"/>
    <w:rsid w:val="009D69F6"/>
    <w:rsid w:val="009F450E"/>
    <w:rsid w:val="00A42FC8"/>
    <w:rsid w:val="00AB4758"/>
    <w:rsid w:val="00AF0709"/>
    <w:rsid w:val="00AF45A8"/>
    <w:rsid w:val="00B012FD"/>
    <w:rsid w:val="00B52984"/>
    <w:rsid w:val="00B5745A"/>
    <w:rsid w:val="00B67472"/>
    <w:rsid w:val="00C5546D"/>
    <w:rsid w:val="00C56170"/>
    <w:rsid w:val="00C57051"/>
    <w:rsid w:val="00CC2C9E"/>
    <w:rsid w:val="00CF757F"/>
    <w:rsid w:val="00D77880"/>
    <w:rsid w:val="00DF22FE"/>
    <w:rsid w:val="00DF6114"/>
    <w:rsid w:val="00E074CA"/>
    <w:rsid w:val="00E07E77"/>
    <w:rsid w:val="00E13089"/>
    <w:rsid w:val="00E15485"/>
    <w:rsid w:val="00E41DF7"/>
    <w:rsid w:val="00E958E9"/>
    <w:rsid w:val="00EA2E22"/>
    <w:rsid w:val="00EA3B0F"/>
    <w:rsid w:val="00EA4FE7"/>
    <w:rsid w:val="00EE3FBA"/>
    <w:rsid w:val="00F03DE9"/>
    <w:rsid w:val="00F35EB0"/>
    <w:rsid w:val="00F41167"/>
    <w:rsid w:val="00F47E6F"/>
    <w:rsid w:val="00F51098"/>
    <w:rsid w:val="00FA2830"/>
    <w:rsid w:val="00FD0B97"/>
    <w:rsid w:val="466B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customStyle="1" w:styleId="10">
    <w:name w:val="poem-translate-item"/>
    <w:basedOn w:val="1"/>
    <w:uiPriority w:val="0"/>
    <w:pPr>
      <w:widowControl/>
      <w:shd w:val="clear" w:color="auto" w:fill="FBFBFB"/>
      <w:spacing w:before="100" w:beforeAutospacing="1" w:after="213" w:line="569" w:lineRule="atLeast"/>
      <w:jc w:val="left"/>
    </w:pPr>
    <w:rPr>
      <w:rFonts w:ascii="宋体" w:hAnsi="宋体" w:eastAsia="宋体" w:cs="宋体"/>
      <w:vanish/>
      <w:color w:val="888888"/>
      <w:kern w:val="0"/>
      <w:sz w:val="25"/>
      <w:szCs w:val="25"/>
    </w:rPr>
  </w:style>
  <w:style w:type="paragraph" w:customStyle="1" w:styleId="11">
    <w:name w:val="text1"/>
    <w:basedOn w:val="1"/>
    <w:uiPriority w:val="0"/>
    <w:pPr>
      <w:widowControl/>
      <w:spacing w:before="100" w:beforeAutospacing="1" w:after="100" w:afterAutospacing="1" w:line="498" w:lineRule="atLeast"/>
      <w:jc w:val="left"/>
    </w:pPr>
    <w:rPr>
      <w:rFonts w:ascii="宋体" w:hAnsi="宋体" w:eastAsia="宋体" w:cs="宋体"/>
      <w:color w:val="333333"/>
      <w:kern w:val="0"/>
      <w:sz w:val="25"/>
      <w:szCs w:val="25"/>
    </w:rPr>
  </w:style>
  <w:style w:type="character" w:customStyle="1" w:styleId="12">
    <w:name w:val="word-explain2"/>
    <w:basedOn w:val="6"/>
    <w:uiPriority w:val="0"/>
  </w:style>
  <w:style w:type="character" w:customStyle="1" w:styleId="13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4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16</Pages>
  <Words>7742</Words>
  <Characters>8286</Characters>
  <Lines>251</Lines>
  <Paragraphs>262</Paragraphs>
  <TotalTime>13</TotalTime>
  <ScaleCrop>false</ScaleCrop>
  <LinksUpToDate>false</LinksUpToDate>
  <CharactersWithSpaces>15766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2020-11-05T00:23:00Z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2020-11-04T04:42:00Z</cp:lastPrinted>
  <dcterms:modified xsi:type="dcterms:W3CDTF">2020-11-17T12:58:10Z</dcterms:modified>
  <dc:subject>湖北省麻城市部分初中学校2020-2021学年八年级上学期期中联考语文试题.docx</dc:subject>
  <dc:title>湖北省麻城市部分初中学校2020-2021学年八年级上学期期中联考语文试题.docx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