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1"/>
        <w:spacing w:before="78"/>
        <w:ind w:right="1527" w:firstLine="0"/>
        <w:jc w:val="center"/>
      </w:pPr>
      <w:r>
        <w:t>2020-2021 学年第一学期八年级期中测试</w:t>
      </w:r>
    </w:p>
    <w:p>
      <w:pPr>
        <w:pStyle w:val="BodyText"/>
        <w:spacing w:before="2"/>
        <w:rPr>
          <w:rFonts w:ascii="黑体"/>
          <w:b/>
          <w:sz w:val="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5" type="#_x0000_t202" style="width:410.1pt;height:61.7pt;margin-top:8.2pt;margin-left:74.7pt;mso-height-relative:page;mso-position-horizontal-relative:page;mso-width-relative:page;mso-wrap-distance-bottom:0;mso-wrap-distance-top:0;position:absolute;z-index:-251656192" coordsize="21600,21600" filled="f" stroked="t" strokecolor="black">
            <v:textbox inset="0,0,0,0">
              <w:txbxContent>
                <w:p>
                  <w:pPr>
                    <w:spacing w:before="83"/>
                    <w:ind w:left="4363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试卷说明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190"/>
                      <w:tab w:val="left" w:pos="2191"/>
                    </w:tabs>
                    <w:spacing w:before="3" w:after="0" w:line="240" w:lineRule="auto"/>
                    <w:ind w:left="2190" w:right="0" w:hanging="361"/>
                    <w:jc w:val="left"/>
                  </w:pPr>
                  <w:r>
                    <w:t>本试卷考核范围：部编版八上第一单元至第四单元。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190"/>
                      <w:tab w:val="left" w:pos="2191"/>
                    </w:tabs>
                    <w:spacing w:before="4" w:after="0" w:line="240" w:lineRule="auto"/>
                    <w:ind w:left="2190" w:right="0" w:hanging="361"/>
                    <w:jc w:val="left"/>
                  </w:pPr>
                  <w:r>
                    <w:rPr>
                      <w:spacing w:val="-11"/>
                    </w:rPr>
                    <w:t xml:space="preserve">本试卷共 </w:t>
                  </w:r>
                  <w:r>
                    <w:rPr>
                      <w:rFonts w:ascii="Times New Roman" w:eastAsia="Times New Roman"/>
                    </w:rPr>
                    <w:t>6</w:t>
                  </w:r>
                  <w:r>
                    <w:rPr>
                      <w:rFonts w:ascii="Times New Roman" w:eastAsia="Times New Roman"/>
                      <w:spacing w:val="-1"/>
                    </w:rPr>
                    <w:t xml:space="preserve"> </w:t>
                  </w:r>
                  <w:r>
                    <w:rPr>
                      <w:spacing w:val="-11"/>
                    </w:rPr>
                    <w:t xml:space="preserve">页，满分 </w:t>
                  </w:r>
                  <w:r>
                    <w:rPr>
                      <w:rFonts w:ascii="Times New Roman" w:eastAsia="Times New Roman"/>
                    </w:rPr>
                    <w:t>100</w:t>
                  </w:r>
                  <w:r>
                    <w:rPr>
                      <w:rFonts w:ascii="Times New Roman" w:eastAsia="Times New Roman"/>
                      <w:spacing w:val="-1"/>
                    </w:rPr>
                    <w:t xml:space="preserve"> </w:t>
                  </w:r>
                  <w:r>
                    <w:t>分。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0"/>
        <w:rPr>
          <w:rFonts w:ascii="黑体"/>
          <w:b/>
          <w:sz w:val="32"/>
        </w:rPr>
      </w:pPr>
    </w:p>
    <w:p>
      <w:pPr>
        <w:pStyle w:val="BodyText"/>
        <w:spacing w:before="5"/>
        <w:rPr>
          <w:rFonts w:ascii="黑体"/>
          <w:b/>
          <w:sz w:val="29"/>
        </w:rPr>
      </w:pPr>
    </w:p>
    <w:p>
      <w:pPr>
        <w:spacing w:before="1"/>
        <w:ind w:left="1423" w:right="1423" w:firstLine="0"/>
        <w:jc w:val="center"/>
        <w:rPr>
          <w:rFonts w:ascii="宋体" w:eastAsia="宋体" w:hint="eastAsia"/>
          <w:b/>
          <w:sz w:val="21"/>
        </w:rPr>
      </w:pPr>
      <w:r>
        <w:rPr>
          <w:rFonts w:ascii="黑体" w:eastAsia="黑体" w:hint="eastAsia"/>
          <w:b/>
          <w:sz w:val="30"/>
        </w:rPr>
        <w:t>语 文 试 题 卷</w:t>
      </w:r>
      <w:r>
        <w:rPr>
          <w:rFonts w:ascii="宋体" w:eastAsia="宋体" w:hint="eastAsia"/>
          <w:b/>
          <w:w w:val="99"/>
          <w:sz w:val="21"/>
        </w:rPr>
        <w:t xml:space="preserve"> </w:t>
      </w:r>
    </w:p>
    <w:p>
      <w:pPr>
        <w:pStyle w:val="BodyText"/>
        <w:spacing w:before="9"/>
        <w:rPr>
          <w:rFonts w:ascii="宋体"/>
          <w:b/>
          <w:sz w:val="29"/>
        </w:rPr>
      </w:pPr>
    </w:p>
    <w:p>
      <w:pPr>
        <w:pStyle w:val="Heading2"/>
        <w:rPr>
          <w:rFonts w:ascii="宋体" w:eastAsia="宋体" w:hint="eastAsia"/>
        </w:rPr>
      </w:pPr>
      <w:r>
        <w:t>一、书写水平</w:t>
      </w:r>
      <w:r>
        <w:rPr>
          <w:rFonts w:ascii="宋体" w:eastAsia="宋体" w:hint="eastAsia"/>
        </w:rPr>
        <w:t>(</w:t>
      </w:r>
      <w:r>
        <w:rPr>
          <w:rFonts w:ascii="Times New Roman" w:eastAsia="Times New Roman"/>
        </w:rPr>
        <w:t xml:space="preserve">3 </w:t>
      </w:r>
      <w:r>
        <w:t>分</w:t>
      </w:r>
      <w:r>
        <w:rPr>
          <w:rFonts w:ascii="宋体" w:eastAsia="宋体" w:hint="eastAsia"/>
        </w:rPr>
        <w:t>)</w:t>
      </w:r>
    </w:p>
    <w:p>
      <w:pPr>
        <w:pStyle w:val="ListParagraph"/>
        <w:numPr>
          <w:ilvl w:val="0"/>
          <w:numId w:val="2"/>
        </w:numPr>
        <w:tabs>
          <w:tab w:val="left" w:pos="437"/>
        </w:tabs>
        <w:spacing w:before="149" w:after="0" w:line="240" w:lineRule="auto"/>
        <w:ind w:left="436" w:right="0" w:hanging="317"/>
        <w:jc w:val="left"/>
        <w:rPr>
          <w:sz w:val="21"/>
        </w:rPr>
      </w:pPr>
      <w:r>
        <w:rPr>
          <w:sz w:val="21"/>
        </w:rPr>
        <w:t>根据作文的书写水平计分。(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 xml:space="preserve">分) </w:t>
      </w:r>
    </w:p>
    <w:p>
      <w:pPr>
        <w:pStyle w:val="BodyText"/>
        <w:spacing w:before="11"/>
        <w:rPr>
          <w:rFonts w:ascii="宋体"/>
          <w:sz w:val="22"/>
        </w:rPr>
      </w:pPr>
    </w:p>
    <w:p>
      <w:pPr>
        <w:pStyle w:val="Heading2"/>
        <w:spacing w:before="1"/>
        <w:rPr>
          <w:rFonts w:ascii="宋体" w:eastAsia="宋体" w:hint="eastAsia"/>
        </w:rPr>
      </w:pPr>
      <w:r>
        <w:t>二、倾听能力</w:t>
      </w:r>
      <w:r>
        <w:rPr>
          <w:rFonts w:ascii="宋体" w:eastAsia="宋体" w:hint="eastAsia"/>
        </w:rPr>
        <w:t>(</w:t>
      </w:r>
      <w:r>
        <w:rPr>
          <w:rFonts w:ascii="Times New Roman" w:eastAsia="Times New Roman"/>
        </w:rPr>
        <w:t xml:space="preserve">6 </w:t>
      </w:r>
      <w:r>
        <w:t>分</w:t>
      </w:r>
      <w:r>
        <w:rPr>
          <w:rFonts w:ascii="宋体" w:eastAsia="宋体" w:hint="eastAsia"/>
        </w:rPr>
        <w:t>)</w:t>
      </w:r>
    </w:p>
    <w:p>
      <w:pPr>
        <w:pStyle w:val="ListParagraph"/>
        <w:numPr>
          <w:ilvl w:val="0"/>
          <w:numId w:val="2"/>
        </w:numPr>
        <w:tabs>
          <w:tab w:val="left" w:pos="437"/>
        </w:tabs>
        <w:spacing w:before="148" w:after="0" w:line="240" w:lineRule="auto"/>
        <w:ind w:left="436" w:right="0" w:hanging="317"/>
        <w:jc w:val="left"/>
        <w:rPr>
          <w:sz w:val="21"/>
        </w:rPr>
      </w:pPr>
      <w:r>
        <w:rPr>
          <w:sz w:val="21"/>
        </w:rPr>
        <w:t>听力材料中，母亲的情绪</w:t>
      </w:r>
      <w:r>
        <w:rPr>
          <w:spacing w:val="-148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包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括</w:t>
      </w:r>
      <w:r>
        <w:rPr>
          <w:spacing w:val="-32"/>
          <w:position w:val="-7"/>
          <w:sz w:val="21"/>
        </w:rPr>
        <w:t>．</w:t>
      </w:r>
      <w:r>
        <w:rPr>
          <w:spacing w:val="-10"/>
          <w:sz w:val="21"/>
        </w:rPr>
        <w:t>( )。(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 xml:space="preserve">分) </w:t>
      </w:r>
    </w:p>
    <w:p>
      <w:pPr>
        <w:pStyle w:val="BodyText"/>
        <w:tabs>
          <w:tab w:val="left" w:pos="1800"/>
          <w:tab w:val="left" w:pos="2220"/>
          <w:tab w:val="left" w:pos="2640"/>
          <w:tab w:val="left" w:pos="3900"/>
          <w:tab w:val="left" w:pos="4320"/>
          <w:tab w:val="left" w:pos="4740"/>
          <w:tab w:val="left" w:pos="6000"/>
          <w:tab w:val="left" w:pos="6420"/>
          <w:tab w:val="left" w:pos="6840"/>
        </w:tabs>
        <w:spacing w:before="10" w:line="259" w:lineRule="auto"/>
        <w:ind w:left="120" w:right="1046" w:firstLine="420"/>
        <w:rPr>
          <w:rFonts w:ascii="宋体" w:eastAsia="宋体" w:hint="eastAsia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．牵挂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</w:rPr>
        <w:t>．不安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C</w:t>
      </w:r>
      <w:r>
        <w:rPr>
          <w:rFonts w:ascii="宋体" w:eastAsia="宋体" w:hint="eastAsia"/>
        </w:rPr>
        <w:t>．悲痛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D</w:t>
      </w:r>
      <w:r>
        <w:rPr>
          <w:rFonts w:ascii="宋体" w:eastAsia="宋体" w:hint="eastAsia"/>
        </w:rPr>
        <w:t>．焦虑</w:t>
      </w:r>
      <w:r>
        <w:rPr>
          <w:rFonts w:ascii="Times New Roman" w:eastAsia="Times New Roman"/>
        </w:rPr>
        <w:t>3</w:t>
      </w:r>
      <w:r>
        <w:rPr>
          <w:rFonts w:ascii="宋体" w:eastAsia="宋体" w:hint="eastAsia"/>
        </w:rPr>
        <w:t>．</w:t>
      </w:r>
      <w:r>
        <w:rPr>
          <w:rFonts w:ascii="宋体" w:eastAsia="宋体" w:hint="eastAsia"/>
          <w:spacing w:val="-1"/>
        </w:rPr>
        <w:t xml:space="preserve"> </w:t>
      </w:r>
      <w:r>
        <w:rPr>
          <w:rFonts w:ascii="宋体" w:eastAsia="宋体" w:hint="eastAsia"/>
        </w:rPr>
        <w:t>从听力材料中，你认识了一个怎样层次丰富的母亲？(</w:t>
      </w:r>
      <w:r>
        <w:rPr>
          <w:rFonts w:ascii="Times New Roman" w:eastAsia="Times New Roman"/>
        </w:rPr>
        <w:t xml:space="preserve">4 </w:t>
      </w:r>
      <w:r>
        <w:rPr>
          <w:rFonts w:ascii="宋体" w:eastAsia="宋体" w:hint="eastAsia"/>
        </w:rPr>
        <w:t xml:space="preserve">分) </w:t>
      </w:r>
    </w:p>
    <w:p>
      <w:pPr>
        <w:pStyle w:val="BodyText"/>
        <w:spacing w:before="1"/>
        <w:rPr>
          <w:rFonts w:ascii="宋体"/>
          <w:sz w:val="15"/>
        </w:rPr>
      </w:pPr>
      <w:r>
        <w:pict>
          <v:line id="_x0000_s1027" o:spid="_x0000_s1026" style="mso-height-relative:page;mso-position-horizontal-relative:page;mso-width-relative:page;mso-wrap-distance-bottom:0;mso-wrap-distance-top:0;position:absolute;z-index:-251655168" from="93pt,11.9pt" to="493.5pt,11.9pt" coordsize="21600,21600" stroked="t" strokecolor="black">
            <w10:wrap type="topAndBottom"/>
          </v:line>
        </w:pict>
      </w:r>
    </w:p>
    <w:p>
      <w:pPr>
        <w:pStyle w:val="BodyText"/>
        <w:spacing w:before="10"/>
        <w:rPr>
          <w:rFonts w:ascii="宋体"/>
          <w:sz w:val="16"/>
        </w:rPr>
      </w:pPr>
    </w:p>
    <w:p>
      <w:pPr>
        <w:pStyle w:val="Heading2"/>
        <w:spacing w:before="74"/>
        <w:rPr>
          <w:rFonts w:ascii="宋体" w:eastAsia="宋体" w:hint="eastAsia"/>
        </w:rPr>
      </w:pPr>
      <w:r>
        <w:t>三、基础积累</w:t>
      </w:r>
      <w:r>
        <w:rPr>
          <w:rFonts w:ascii="宋体" w:eastAsia="宋体" w:hint="eastAsia"/>
        </w:rPr>
        <w:t>(</w:t>
      </w:r>
      <w:r>
        <w:rPr>
          <w:rFonts w:ascii="Times New Roman" w:eastAsia="Times New Roman"/>
        </w:rPr>
        <w:t xml:space="preserve">14 </w:t>
      </w:r>
      <w:r>
        <w:t>分</w:t>
      </w:r>
      <w:r>
        <w:rPr>
          <w:rFonts w:ascii="宋体" w:eastAsia="宋体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pt;height:20pt">
            <v:imagedata r:id="rId5" o:title=""/>
            <o:lock v:ext="edit" aspectratio="t"/>
          </v:shape>
        </w:pict>
      </w:r>
      <w:r>
        <w:rPr>
          <w:rFonts w:ascii="宋体" w:eastAsia="宋体" w:hint="eastAsia"/>
        </w:rPr>
        <w:t>)</w:t>
      </w:r>
    </w:p>
    <w:p>
      <w:pPr>
        <w:pStyle w:val="ListParagraph"/>
        <w:numPr>
          <w:ilvl w:val="0"/>
          <w:numId w:val="3"/>
        </w:numPr>
        <w:tabs>
          <w:tab w:val="left" w:pos="437"/>
        </w:tabs>
        <w:spacing w:before="149" w:after="0" w:line="240" w:lineRule="auto"/>
        <w:ind w:left="436" w:right="0" w:hanging="318"/>
        <w:jc w:val="left"/>
        <w:rPr>
          <w:sz w:val="21"/>
        </w:rPr>
      </w:pPr>
      <w:r>
        <w:rPr>
          <w:sz w:val="21"/>
        </w:rPr>
        <w:t>根据语境和拼音，请用楷体字写出相应的词语。(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 xml:space="preserve">分) </w:t>
      </w:r>
    </w:p>
    <w:p>
      <w:pPr>
        <w:pStyle w:val="BodyText"/>
        <w:spacing w:before="159"/>
        <w:ind w:left="1589"/>
        <w:rPr>
          <w:rFonts w:ascii="宋体" w:eastAsia="宋体" w:hint="eastAsia"/>
        </w:rPr>
      </w:pPr>
      <w:r>
        <w:pict>
          <v:group id="_x0000_s1028" o:spid="_x0000_s1028" style="width:37.4pt;height:11.5pt;margin-top:9.35pt;margin-left:113.5pt;mso-height-relative:page;mso-position-horizontal-relative:page;mso-width-relative:page;position:absolute;z-index:-251658240" coordorigin="2271,188" coordsize="748,230">
            <v:shape id="_x0000_s1029" o:spid="_x0000_s1029" type="#_x0000_t75" style="width:300;height:230;left:2270;position:absolute;top:187" coordsize="21600,21600" filled="f" stroked="f">
              <v:imagedata r:id="rId6" o:title=""/>
              <o:lock v:ext="edit" aspectratio="t"/>
            </v:shape>
            <v:shape id="_x0000_s1030" o:spid="_x0000_s1030" type="#_x0000_t75" style="width:221;height:230;left:2420;position:absolute;top:187" coordsize="21600,21600" filled="f" stroked="f">
              <v:imagedata r:id="rId7" o:title=""/>
              <o:lock v:ext="edit" aspectratio="t"/>
            </v:shape>
            <v:shape id="_x0000_s1031" o:spid="_x0000_s1031" type="#_x0000_t75" style="width:242;height:230;left:2531;position:absolute;top:187" coordsize="21600,21600" filled="f" stroked="f">
              <v:imagedata r:id="rId8" o:title=""/>
              <o:lock v:ext="edit" aspectratio="t"/>
            </v:shape>
            <v:shape id="_x0000_s1032" o:spid="_x0000_s1032" type="#_x0000_t75" style="width:216;height:230;left:2692;position:absolute;top:187" coordsize="21600,21600" filled="f" stroked="f">
              <v:imagedata r:id="rId9" o:title=""/>
              <o:lock v:ext="edit" aspectratio="t"/>
            </v:shape>
            <v:shape id="_x0000_s1033" o:spid="_x0000_s1033" type="#_x0000_t75" style="width:219;height:230;left:2800;position:absolute;top:187" coordsize="21600,21600" filled="f" stroked="f">
              <v:imagedata r:id="rId10" o:title=""/>
              <o:lock v:ext="edit" aspectratio="t"/>
            </v:shape>
          </v:group>
        </w:pict>
      </w:r>
      <w:r>
        <w:rPr>
          <w:rFonts w:ascii="宋体" w:eastAsia="宋体" w:hint="eastAsia"/>
        </w:rPr>
        <w:t>( )倒落在船上，枪更是锈迹斑斑。看着眼前的场景，想起过往的辉煌，</w:t>
      </w:r>
    </w:p>
    <w:p>
      <w:pPr>
        <w:pStyle w:val="BodyText"/>
        <w:spacing w:before="5"/>
        <w:rPr>
          <w:rFonts w:ascii="宋体"/>
          <w:sz w:val="24"/>
        </w:rPr>
      </w:pPr>
    </w:p>
    <w:p>
      <w:pPr>
        <w:pStyle w:val="BodyText"/>
        <w:tabs>
          <w:tab w:val="left" w:pos="2519"/>
        </w:tabs>
        <w:spacing w:before="1"/>
        <w:ind w:left="540"/>
        <w:rPr>
          <w:rFonts w:ascii="宋体" w:eastAsia="宋体" w:hint="eastAsia"/>
        </w:rPr>
      </w:pPr>
      <w:r>
        <w:pict>
          <v:group id="_x0000_s1034" o:spid="_x0000_s1034" style="width:78.3pt;height:11.5pt;margin-top:1.45pt;margin-left:116.65pt;mso-height-relative:page;mso-position-horizontal-relative:page;mso-width-relative:page;position:absolute;z-index:-251657216" coordorigin="2333,30" coordsize="1566,230">
            <v:shape id="_x0000_s1035" o:spid="_x0000_s1035" type="#_x0000_t75" style="width:314;height:230;left:2333;position:absolute;top:29" coordsize="21600,21600" filled="f" stroked="f">
              <v:imagedata r:id="rId11" o:title=""/>
              <o:lock v:ext="edit" aspectratio="t"/>
            </v:shape>
            <v:shape id="_x0000_s1036" o:spid="_x0000_s1036" type="#_x0000_t75" style="width:219;height:230;left:2542;position:absolute;top:29" coordsize="21600,21600" filled="f" stroked="f">
              <v:imagedata r:id="rId12" o:title=""/>
              <o:lock v:ext="edit" aspectratio="t"/>
            </v:shape>
            <v:shape id="_x0000_s1037" o:spid="_x0000_s1037" type="#_x0000_t75" style="width:332;height:230;left:2651;position:absolute;top:29" coordsize="21600,21600" filled="f" stroked="f">
              <v:imagedata r:id="rId13" o:title=""/>
              <o:lock v:ext="edit" aspectratio="t"/>
            </v:shape>
            <v:shape id="_x0000_s1038" o:spid="_x0000_s1038" type="#_x0000_t75" style="width:219;height:230;left:2816;position:absolute;top:29" coordsize="21600,21600" filled="f" stroked="f">
              <v:imagedata r:id="rId12" o:title=""/>
              <o:lock v:ext="edit" aspectratio="t"/>
            </v:shape>
            <v:shape id="_x0000_s1039" o:spid="_x0000_s1039" type="#_x0000_t75" style="width:314;height:230;left:2926;position:absolute;top:29" coordsize="21600,21600" filled="f" stroked="f">
              <v:imagedata r:id="rId14" o:title=""/>
              <o:lock v:ext="edit" aspectratio="t"/>
            </v:shape>
            <v:shape id="_x0000_s1040" o:spid="_x0000_s1040" type="#_x0000_t75" style="width:216;height:230;left:3134;position:absolute;top:29" coordsize="21600,21600" filled="f" stroked="f">
              <v:imagedata r:id="rId9" o:title=""/>
              <o:lock v:ext="edit" aspectratio="t"/>
            </v:shape>
            <v:shape id="_x0000_s1041" o:spid="_x0000_s1041" type="#_x0000_t75" style="width:551;height:230;left:3242;position:absolute;top:29" coordsize="21600,21600" filled="f" stroked="f">
              <v:imagedata r:id="rId15" o:title=""/>
              <o:lock v:ext="edit" aspectratio="t"/>
            </v:shape>
            <v:shape id="_x0000_s1042" o:spid="_x0000_s1042" type="#_x0000_t75" style="width:216;height:230;left:3683;position:absolute;top:29" coordsize="21600,21600" filled="f" stroked="f">
              <v:imagedata r:id="rId16" o:title=""/>
              <o:lock v:ext="edit" aspectratio="t"/>
            </v:shape>
          </v:group>
        </w:pict>
      </w:r>
      <w:r>
        <w:rPr>
          <w:rFonts w:ascii="宋体" w:eastAsia="宋体" w:hint="eastAsia"/>
        </w:rPr>
        <w:t>实在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>(</w:t>
      </w:r>
      <w:r>
        <w:rPr>
          <w:rFonts w:ascii="宋体" w:eastAsia="宋体" w:hint="eastAsia"/>
          <w:spacing w:val="104"/>
        </w:rPr>
        <w:t xml:space="preserve"> </w:t>
      </w:r>
      <w:r>
        <w:rPr>
          <w:rFonts w:ascii="宋体" w:eastAsia="宋体" w:hint="eastAsia"/>
        </w:rPr>
        <w:t xml:space="preserve">) 。 </w:t>
      </w:r>
    </w:p>
    <w:p>
      <w:pPr>
        <w:pStyle w:val="ListParagraph"/>
        <w:numPr>
          <w:ilvl w:val="0"/>
          <w:numId w:val="3"/>
        </w:numPr>
        <w:tabs>
          <w:tab w:val="left" w:pos="437"/>
        </w:tabs>
        <w:spacing w:before="176" w:after="0" w:line="240" w:lineRule="auto"/>
        <w:ind w:left="436" w:right="0" w:hanging="317"/>
        <w:jc w:val="left"/>
        <w:rPr>
          <w:sz w:val="21"/>
        </w:rPr>
      </w:pPr>
      <w:r>
        <w:rPr>
          <w:sz w:val="21"/>
        </w:rPr>
        <w:t>下列句子中加点词语使用</w:t>
      </w:r>
      <w:r>
        <w:rPr>
          <w:spacing w:val="-148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pacing w:val="10"/>
          <w:sz w:val="21"/>
        </w:rPr>
        <w:t>的一项是( )。(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 xml:space="preserve">分) </w:t>
      </w:r>
    </w:p>
    <w:p>
      <w:pPr>
        <w:pStyle w:val="ListParagraph"/>
        <w:numPr>
          <w:ilvl w:val="1"/>
          <w:numId w:val="3"/>
        </w:numPr>
        <w:tabs>
          <w:tab w:val="left" w:pos="903"/>
        </w:tabs>
        <w:spacing w:before="9" w:after="0" w:line="240" w:lineRule="auto"/>
        <w:ind w:left="902" w:right="0" w:hanging="363"/>
        <w:jc w:val="left"/>
        <w:rPr>
          <w:sz w:val="21"/>
        </w:rPr>
      </w:pPr>
      <w:r>
        <w:rPr>
          <w:sz w:val="21"/>
        </w:rPr>
        <w:t>昆明湖上春光明媚，波光潋滟，湖边垂柳</w:t>
      </w:r>
      <w:r>
        <w:rPr>
          <w:spacing w:val="-148"/>
          <w:sz w:val="21"/>
        </w:rPr>
        <w:t>婆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娑</w:t>
      </w:r>
      <w:r>
        <w:rPr>
          <w:spacing w:val="-32"/>
          <w:position w:val="-7"/>
          <w:sz w:val="21"/>
        </w:rPr>
        <w:t>．</w:t>
      </w:r>
      <w:r>
        <w:rPr>
          <w:spacing w:val="-6"/>
          <w:sz w:val="21"/>
        </w:rPr>
        <w:t xml:space="preserve">，令人流连忘返。 </w:t>
      </w:r>
    </w:p>
    <w:p>
      <w:pPr>
        <w:pStyle w:val="ListParagraph"/>
        <w:numPr>
          <w:ilvl w:val="1"/>
          <w:numId w:val="3"/>
        </w:numPr>
        <w:tabs>
          <w:tab w:val="left" w:pos="896"/>
        </w:tabs>
        <w:spacing w:before="10" w:after="0" w:line="259" w:lineRule="auto"/>
        <w:ind w:left="898" w:right="229" w:hanging="358"/>
        <w:jc w:val="left"/>
        <w:rPr>
          <w:sz w:val="21"/>
        </w:rPr>
      </w:pPr>
      <w:r>
        <w:rPr>
          <w:spacing w:val="-1"/>
          <w:sz w:val="21"/>
        </w:rPr>
        <w:t xml:space="preserve">当你感到悲伤沮丧时，扬起头，用力地对天空笑一笑，就算是流泪也是一种心灵的 </w:t>
      </w:r>
      <w:r>
        <w:rPr>
          <w:spacing w:val="-148"/>
          <w:sz w:val="21"/>
        </w:rPr>
        <w:t>洗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涤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 xml:space="preserve">。 </w:t>
      </w:r>
    </w:p>
    <w:p>
      <w:pPr>
        <w:pStyle w:val="ListParagraph"/>
        <w:numPr>
          <w:ilvl w:val="1"/>
          <w:numId w:val="3"/>
        </w:numPr>
        <w:tabs>
          <w:tab w:val="left" w:pos="892"/>
        </w:tabs>
        <w:spacing w:before="0" w:after="0" w:line="249" w:lineRule="auto"/>
        <w:ind w:left="540" w:right="2527" w:firstLine="0"/>
        <w:jc w:val="left"/>
        <w:rPr>
          <w:sz w:val="21"/>
        </w:rPr>
      </w:pPr>
      <w:r>
        <w:rPr>
          <w:sz w:val="21"/>
        </w:rPr>
        <w:t>这个教室真的很脏，到处</w:t>
      </w:r>
      <w:r>
        <w:rPr>
          <w:spacing w:val="-148"/>
          <w:sz w:val="21"/>
        </w:rPr>
        <w:t>藏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污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纳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垢</w:t>
      </w:r>
      <w:r>
        <w:rPr>
          <w:spacing w:val="-32"/>
          <w:position w:val="-7"/>
          <w:sz w:val="21"/>
        </w:rPr>
        <w:t>．</w:t>
      </w:r>
      <w:r>
        <w:rPr>
          <w:spacing w:val="-6"/>
          <w:sz w:val="21"/>
        </w:rPr>
        <w:t>，怎么都打扫不干净。</w:t>
      </w:r>
      <w:r>
        <w:rPr>
          <w:rFonts w:ascii="Times New Roman" w:eastAsia="Times New Roman"/>
          <w:spacing w:val="-6"/>
          <w:sz w:val="21"/>
        </w:rPr>
        <w:t>D</w:t>
      </w:r>
      <w:r>
        <w:rPr>
          <w:spacing w:val="-6"/>
          <w:sz w:val="21"/>
        </w:rPr>
        <w:t>．我军以</w:t>
      </w:r>
      <w:r>
        <w:rPr>
          <w:spacing w:val="-148"/>
          <w:sz w:val="21"/>
        </w:rPr>
        <w:t>摧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枯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拉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朽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 xml:space="preserve">之势攻下了敌人阵地。 </w:t>
      </w:r>
    </w:p>
    <w:p>
      <w:pPr>
        <w:pStyle w:val="ListParagraph"/>
        <w:numPr>
          <w:ilvl w:val="0"/>
          <w:numId w:val="3"/>
        </w:numPr>
        <w:tabs>
          <w:tab w:val="left" w:pos="437"/>
        </w:tabs>
        <w:spacing w:before="0" w:after="0" w:line="237" w:lineRule="auto"/>
        <w:ind w:left="436" w:right="0" w:hanging="317"/>
        <w:jc w:val="left"/>
        <w:rPr>
          <w:sz w:val="21"/>
        </w:rPr>
      </w:pPr>
      <w:r>
        <w:rPr>
          <w:sz w:val="21"/>
        </w:rPr>
        <w:t>下列关于文学、文化常识的表述</w:t>
      </w:r>
      <w:r>
        <w:rPr>
          <w:spacing w:val="-148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误</w:t>
      </w:r>
      <w:r>
        <w:rPr>
          <w:spacing w:val="-62"/>
          <w:position w:val="-7"/>
          <w:sz w:val="21"/>
        </w:rPr>
        <w:t>．</w:t>
      </w:r>
      <w:r>
        <w:rPr>
          <w:spacing w:val="10"/>
          <w:sz w:val="21"/>
        </w:rPr>
        <w:t>的一项是( )。(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 xml:space="preserve">分) </w:t>
      </w:r>
    </w:p>
    <w:p>
      <w:pPr>
        <w:pStyle w:val="BodyText"/>
        <w:spacing w:before="1" w:line="259" w:lineRule="auto"/>
        <w:ind w:left="540" w:right="117"/>
        <w:rPr>
          <w:rFonts w:ascii="宋体" w:eastAsia="宋体" w:hint="eastAsia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 xml:space="preserve">．三峡，是瞿塘峡、巫峡和西陵峡的总称，在长江上游重庆奉节和湖北宜昌之间。 </w:t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  <w:spacing w:val="-6"/>
        </w:rPr>
        <w:t xml:space="preserve">．苏轼，字子瞻，号东坡居士，文学家，《记承天寺夜游》写于他被贬黄州期间。   </w:t>
      </w:r>
      <w:r>
        <w:rPr>
          <w:rFonts w:ascii="Times New Roman" w:eastAsia="Times New Roman"/>
          <w:spacing w:val="-18"/>
        </w:rPr>
        <w:t>C</w:t>
      </w:r>
      <w:r>
        <w:rPr>
          <w:rFonts w:ascii="宋体" w:eastAsia="宋体" w:hint="eastAsia"/>
          <w:spacing w:val="-15"/>
        </w:rPr>
        <w:t xml:space="preserve">．罗素，英国哲学家、数学家，获得 </w:t>
      </w:r>
      <w:r>
        <w:rPr>
          <w:rFonts w:ascii="Times New Roman" w:eastAsia="Times New Roman"/>
        </w:rPr>
        <w:t>1950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ascii="宋体" w:eastAsia="宋体" w:hint="eastAsia"/>
          <w:spacing w:val="-18"/>
        </w:rPr>
        <w:t>年诺贝尔文学奖。作品有《我为什么而活着》。</w:t>
      </w:r>
      <w:r>
        <w:rPr>
          <w:rFonts w:ascii="Times New Roman" w:eastAsia="Times New Roman"/>
          <w:spacing w:val="-8"/>
        </w:rPr>
        <w:t>D</w:t>
      </w:r>
      <w:r>
        <w:rPr>
          <w:rFonts w:ascii="宋体" w:eastAsia="宋体" w:hint="eastAsia"/>
          <w:spacing w:val="-10"/>
        </w:rPr>
        <w:t>．茅盾，原名沈德鸿，字鸿雁，社会活动家、作家，代表作有《春蚕</w:t>
      </w:r>
      <w:r>
        <w:rPr>
          <w:rFonts w:ascii="宋体" w:eastAsia="宋体" w:hint="eastAsia"/>
          <w:spacing w:val="-27"/>
        </w:rPr>
        <w:t>》《林家铺子》等。</w:t>
      </w:r>
      <w:r>
        <w:rPr>
          <w:rFonts w:ascii="宋体" w:eastAsia="宋体" w:hint="eastAsia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437"/>
        </w:tabs>
        <w:spacing w:before="2" w:after="0" w:line="240" w:lineRule="auto"/>
        <w:ind w:left="436" w:right="0" w:hanging="317"/>
        <w:jc w:val="left"/>
        <w:rPr>
          <w:sz w:val="21"/>
        </w:rPr>
      </w:pPr>
      <w:r>
        <w:rPr>
          <w:sz w:val="21"/>
        </w:rPr>
        <w:t>默写填空。(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 xml:space="preserve">分) </w:t>
      </w:r>
    </w:p>
    <w:p>
      <w:pPr>
        <w:pStyle w:val="ListParagraph"/>
        <w:numPr>
          <w:ilvl w:val="0"/>
          <w:numId w:val="4"/>
        </w:numPr>
        <w:tabs>
          <w:tab w:val="left" w:pos="857"/>
          <w:tab w:val="left" w:pos="3584"/>
          <w:tab w:val="left" w:pos="4320"/>
          <w:tab w:val="left" w:pos="4740"/>
          <w:tab w:val="left" w:pos="5160"/>
          <w:tab w:val="left" w:pos="5580"/>
          <w:tab w:val="left" w:pos="6000"/>
          <w:tab w:val="left" w:pos="6420"/>
        </w:tabs>
        <w:spacing w:before="21" w:after="0" w:line="240" w:lineRule="auto"/>
        <w:ind w:left="856" w:right="0" w:hanging="317"/>
        <w:jc w:val="left"/>
        <w:rPr>
          <w:sz w:val="21"/>
        </w:rPr>
      </w:pPr>
      <w:r>
        <w:rPr>
          <w:sz w:val="21"/>
        </w:rPr>
        <w:t>几处早莺争暖树，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>(白居</w:t>
      </w:r>
      <w:r>
        <w:rPr>
          <w:spacing w:val="-91"/>
          <w:sz w:val="21"/>
        </w:rPr>
        <w:t>易</w:t>
      </w:r>
      <w:r>
        <w:rPr>
          <w:sz w:val="21"/>
        </w:rPr>
        <w:t>《钱塘湖春行</w:t>
      </w:r>
      <w:r>
        <w:rPr>
          <w:spacing w:val="-90"/>
          <w:sz w:val="21"/>
        </w:rPr>
        <w:t>》</w:t>
      </w:r>
      <w:r>
        <w:rPr>
          <w:sz w:val="21"/>
        </w:rPr>
        <w:t xml:space="preserve">) </w:t>
      </w:r>
    </w:p>
    <w:p>
      <w:pPr>
        <w:spacing w:after="0" w:line="240" w:lineRule="auto"/>
        <w:jc w:val="left"/>
        <w:rPr>
          <w:sz w:val="21"/>
        </w:rPr>
        <w:sectPr>
          <w:footerReference w:type="default" r:id="rId17"/>
          <w:type w:val="continuous"/>
          <w:pgSz w:w="11060" w:h="15310"/>
          <w:pgMar w:top="1440" w:right="960" w:bottom="1020" w:left="1320" w:header="720" w:footer="835" w:gutter="0"/>
          <w:pgNumType w:start="1"/>
          <w:cols w:space="720"/>
        </w:sectPr>
      </w:pPr>
    </w:p>
    <w:p>
      <w:pPr>
        <w:pStyle w:val="ListParagraph"/>
        <w:numPr>
          <w:ilvl w:val="0"/>
          <w:numId w:val="4"/>
        </w:numPr>
        <w:tabs>
          <w:tab w:val="left" w:pos="857"/>
          <w:tab w:val="left" w:pos="3584"/>
          <w:tab w:val="left" w:pos="5475"/>
          <w:tab w:val="left" w:pos="6105"/>
          <w:tab w:val="left" w:pos="7365"/>
        </w:tabs>
        <w:spacing w:before="63" w:after="0" w:line="259" w:lineRule="auto"/>
        <w:ind w:left="540" w:right="117" w:firstLine="0"/>
        <w:jc w:val="both"/>
        <w:rPr>
          <w:sz w:val="21"/>
        </w:rPr>
      </w:pPr>
      <w:r>
        <w:rPr>
          <w:sz w:val="21"/>
        </w:rPr>
        <w:t>这就是白杨树，西北极普通的一种树，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！</w:t>
      </w:r>
      <w:r>
        <w:rPr>
          <w:spacing w:val="73"/>
          <w:sz w:val="21"/>
        </w:rPr>
        <w:t xml:space="preserve"> </w:t>
      </w:r>
      <w:r>
        <w:rPr>
          <w:sz w:val="21"/>
        </w:rPr>
        <w:t xml:space="preserve">( 茅 </w:t>
      </w:r>
      <w:r>
        <w:rPr>
          <w:spacing w:val="-91"/>
          <w:sz w:val="21"/>
        </w:rPr>
        <w:t xml:space="preserve">盾 </w:t>
      </w:r>
      <w:r>
        <w:rPr>
          <w:sz w:val="21"/>
        </w:rPr>
        <w:t xml:space="preserve">《 白 杨 礼 赞 </w:t>
      </w:r>
      <w:r>
        <w:rPr>
          <w:spacing w:val="-90"/>
          <w:sz w:val="21"/>
        </w:rPr>
        <w:t xml:space="preserve">》 </w:t>
      </w:r>
      <w:r>
        <w:rPr>
          <w:sz w:val="21"/>
        </w:rPr>
        <w:t>) (</w:t>
      </w:r>
      <w:r>
        <w:rPr>
          <w:rFonts w:ascii="Times New Roman" w:eastAsia="Times New Roman"/>
          <w:sz w:val="21"/>
        </w:rPr>
        <w:t>3</w:t>
      </w:r>
      <w:r>
        <w:rPr>
          <w:sz w:val="21"/>
        </w:rPr>
        <w:t>)晴川历历汉阳树，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 xml:space="preserve">。                   </w:t>
      </w:r>
      <w:r>
        <w:rPr>
          <w:spacing w:val="72"/>
          <w:sz w:val="21"/>
        </w:rPr>
        <w:t xml:space="preserve"> </w:t>
      </w:r>
      <w:r>
        <w:rPr>
          <w:sz w:val="21"/>
        </w:rPr>
        <w:t xml:space="preserve">( 崔 </w:t>
      </w:r>
      <w:r>
        <w:rPr>
          <w:spacing w:val="-38"/>
          <w:sz w:val="21"/>
        </w:rPr>
        <w:t xml:space="preserve">颢 </w:t>
      </w:r>
      <w:r>
        <w:rPr>
          <w:sz w:val="21"/>
        </w:rPr>
        <w:t xml:space="preserve">《 黄 鹤 楼 </w:t>
      </w:r>
      <w:r>
        <w:rPr>
          <w:spacing w:val="-37"/>
          <w:sz w:val="21"/>
        </w:rPr>
        <w:t xml:space="preserve">》 </w:t>
      </w:r>
      <w:r>
        <w:rPr>
          <w:sz w:val="21"/>
        </w:rPr>
        <w:t>) (</w:t>
      </w:r>
      <w:r>
        <w:rPr>
          <w:rFonts w:ascii="Times New Roman" w:eastAsia="Times New Roman"/>
          <w:sz w:val="21"/>
        </w:rPr>
        <w:t>4</w:t>
      </w:r>
      <w:r>
        <w:rPr>
          <w:sz w:val="21"/>
        </w:rPr>
        <w:t>)</w:t>
      </w:r>
      <w:r>
        <w:rPr>
          <w:sz w:val="21"/>
          <w:u w:val="single"/>
        </w:rPr>
        <w:t xml:space="preserve">        </w:t>
      </w:r>
      <w:r>
        <w:rPr>
          <w:spacing w:val="102"/>
          <w:sz w:val="21"/>
        </w:rPr>
        <w:t xml:space="preserve"> </w:t>
      </w:r>
      <w:r>
        <w:rPr>
          <w:sz w:val="21"/>
        </w:rPr>
        <w:t xml:space="preserve">，水中藻、荇交横，盖竹柏影也。         </w:t>
      </w:r>
      <w:r>
        <w:rPr>
          <w:spacing w:val="103"/>
          <w:sz w:val="21"/>
        </w:rPr>
        <w:t xml:space="preserve"> </w:t>
      </w:r>
      <w:r>
        <w:rPr>
          <w:sz w:val="21"/>
        </w:rPr>
        <w:t>(苏</w:t>
      </w:r>
      <w:r>
        <w:rPr>
          <w:spacing w:val="-91"/>
          <w:sz w:val="21"/>
        </w:rPr>
        <w:t>轼</w:t>
      </w:r>
      <w:r>
        <w:rPr>
          <w:sz w:val="21"/>
        </w:rPr>
        <w:t>《记承天寺夜游</w:t>
      </w:r>
      <w:r>
        <w:rPr>
          <w:spacing w:val="-90"/>
          <w:sz w:val="21"/>
        </w:rPr>
        <w:t>》</w:t>
      </w:r>
      <w:r>
        <w:rPr>
          <w:sz w:val="21"/>
        </w:rPr>
        <w:t>) (</w:t>
      </w:r>
      <w:r>
        <w:rPr>
          <w:rFonts w:ascii="Times New Roman" w:eastAsia="Times New Roman"/>
          <w:sz w:val="21"/>
        </w:rPr>
        <w:t>5</w:t>
      </w:r>
      <w:r>
        <w:rPr>
          <w:sz w:val="21"/>
        </w:rPr>
        <w:t>)《三峡》中侧面烘托三峡山势险峻的句子是：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 xml:space="preserve">。 </w:t>
      </w:r>
    </w:p>
    <w:p>
      <w:pPr>
        <w:pStyle w:val="BodyText"/>
        <w:spacing w:before="7"/>
        <w:rPr>
          <w:rFonts w:ascii="宋体"/>
          <w:sz w:val="15"/>
        </w:rPr>
      </w:pPr>
    </w:p>
    <w:p>
      <w:pPr>
        <w:pStyle w:val="Heading2"/>
        <w:spacing w:before="74"/>
        <w:jc w:val="both"/>
        <w:rPr>
          <w:rFonts w:ascii="宋体" w:eastAsia="宋体" w:hint="eastAsia"/>
        </w:rPr>
      </w:pPr>
      <w:r>
        <w:t>四、阅读能力</w:t>
      </w:r>
      <w:r>
        <w:rPr>
          <w:rFonts w:ascii="宋体" w:eastAsia="宋体" w:hint="eastAsia"/>
        </w:rPr>
        <w:t>(</w:t>
      </w:r>
      <w:r>
        <w:rPr>
          <w:rFonts w:ascii="Times New Roman" w:eastAsia="Times New Roman"/>
        </w:rPr>
        <w:t xml:space="preserve">29 </w:t>
      </w:r>
      <w:r>
        <w:t>分</w:t>
      </w:r>
      <w:r>
        <w:rPr>
          <w:rFonts w:ascii="宋体" w:eastAsia="宋体" w:hint="eastAsia"/>
        </w:rPr>
        <w:t>)</w:t>
      </w:r>
    </w:p>
    <w:p>
      <w:pPr>
        <w:pStyle w:val="BodyText"/>
        <w:spacing w:before="149"/>
        <w:ind w:left="119"/>
        <w:jc w:val="both"/>
        <w:rPr>
          <w:rFonts w:ascii="宋体" w:eastAsia="宋体" w:hint="eastAsia"/>
        </w:rPr>
      </w:pPr>
      <w:r>
        <w:rPr>
          <w:rFonts w:ascii="宋体" w:eastAsia="宋体" w:hint="eastAsia"/>
        </w:rPr>
        <w:t>(一)名著阅读。(</w:t>
      </w:r>
      <w:r>
        <w:rPr>
          <w:rFonts w:ascii="Times New Roman" w:eastAsia="Times New Roman"/>
        </w:rPr>
        <w:t xml:space="preserve">4 </w:t>
      </w:r>
      <w:r>
        <w:rPr>
          <w:rFonts w:ascii="宋体" w:eastAsia="宋体" w:hint="eastAsia"/>
        </w:rPr>
        <w:t xml:space="preserve">分) </w:t>
      </w:r>
    </w:p>
    <w:p>
      <w:pPr>
        <w:pStyle w:val="ListParagraph"/>
        <w:numPr>
          <w:ilvl w:val="0"/>
          <w:numId w:val="3"/>
        </w:numPr>
        <w:tabs>
          <w:tab w:val="left" w:pos="437"/>
        </w:tabs>
        <w:spacing w:before="21" w:after="0" w:line="259" w:lineRule="auto"/>
        <w:ind w:left="540" w:right="222" w:hanging="421"/>
        <w:jc w:val="both"/>
        <w:rPr>
          <w:sz w:val="21"/>
        </w:rPr>
      </w:pPr>
      <w:r>
        <w:rPr>
          <w:sz w:val="21"/>
        </w:rPr>
        <w:t>埃德加·</w:t>
      </w:r>
      <w:r>
        <w:rPr>
          <w:spacing w:val="-1"/>
          <w:sz w:val="21"/>
        </w:rPr>
        <w:t xml:space="preserve">斯诺在《红星照耀中国》一书中写道：“在西安进行的这场军事政变时机抓得很好，执行得也十分利落……使中国最终站到了即将来临的世界反法西斯斗争一边。” </w:t>
      </w:r>
      <w:r>
        <w:rPr>
          <w:spacing w:val="3"/>
          <w:sz w:val="21"/>
        </w:rPr>
        <w:t>斯诺所说的“这场军事政变”是指( )。(</w:t>
      </w:r>
      <w:r>
        <w:rPr>
          <w:rFonts w:ascii="Times New Roman" w:eastAsia="Times New Roman" w:hAnsi="Times New Roman"/>
          <w:sz w:val="21"/>
        </w:rPr>
        <w:t xml:space="preserve">2 </w:t>
      </w:r>
      <w:r>
        <w:rPr>
          <w:sz w:val="21"/>
        </w:rPr>
        <w:t xml:space="preserve">分) </w:t>
      </w:r>
    </w:p>
    <w:p>
      <w:pPr>
        <w:pStyle w:val="BodyText"/>
        <w:tabs>
          <w:tab w:val="left" w:pos="2640"/>
          <w:tab w:val="left" w:pos="4320"/>
          <w:tab w:val="left" w:pos="4740"/>
          <w:tab w:val="left" w:pos="6443"/>
          <w:tab w:val="left" w:pos="6840"/>
        </w:tabs>
        <w:spacing w:before="2" w:line="259" w:lineRule="auto"/>
        <w:ind w:left="119" w:right="223" w:firstLine="420"/>
        <w:rPr>
          <w:rFonts w:ascii="宋体" w:eastAsia="宋体" w:hint="eastAsia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．八一三事变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</w:rPr>
        <w:t>．西安事变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C</w:t>
      </w:r>
      <w:r>
        <w:rPr>
          <w:rFonts w:ascii="宋体" w:eastAsia="宋体" w:hint="eastAsia"/>
        </w:rPr>
        <w:t>．九一八事变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D</w:t>
      </w:r>
      <w:r>
        <w:rPr>
          <w:rFonts w:ascii="宋体" w:eastAsia="宋体" w:hint="eastAsia"/>
        </w:rPr>
        <w:t xml:space="preserve">．七七事变  </w:t>
      </w:r>
      <w:r>
        <w:rPr>
          <w:rFonts w:ascii="Times New Roman" w:eastAsia="Times New Roman"/>
        </w:rPr>
        <w:t>9</w:t>
      </w:r>
      <w:r>
        <w:rPr>
          <w:rFonts w:ascii="宋体" w:eastAsia="宋体" w:hint="eastAsia"/>
        </w:rPr>
        <w:t>．</w:t>
      </w:r>
      <w:r>
        <w:rPr>
          <w:rFonts w:ascii="宋体" w:eastAsia="宋体" w:hint="eastAsia"/>
          <w:spacing w:val="12"/>
        </w:rPr>
        <w:t xml:space="preserve"> </w:t>
      </w:r>
      <w:r>
        <w:rPr>
          <w:rFonts w:ascii="宋体" w:eastAsia="宋体" w:hint="eastAsia"/>
        </w:rPr>
        <w:t>《红星照耀中国》充满了国际主义精神。加拿大医</w:t>
      </w:r>
      <w:r>
        <w:rPr>
          <w:rFonts w:ascii="宋体" w:eastAsia="宋体" w:hint="eastAsia"/>
          <w:spacing w:val="3"/>
        </w:rPr>
        <w:t>生</w:t>
      </w:r>
      <w:r>
        <w:rPr>
          <w:rFonts w:ascii="宋体" w:eastAsia="宋体" w:hint="eastAsia"/>
          <w:spacing w:val="3"/>
          <w:u w:val="single"/>
        </w:rPr>
        <w:t xml:space="preserve"> </w:t>
      </w:r>
      <w:r>
        <w:rPr>
          <w:rFonts w:ascii="宋体" w:eastAsia="宋体" w:hint="eastAsia"/>
          <w:spacing w:val="3"/>
          <w:u w:val="single"/>
        </w:rPr>
        <w:tab/>
      </w:r>
      <w:r>
        <w:rPr>
          <w:rFonts w:ascii="宋体" w:eastAsia="宋体" w:hint="eastAsia"/>
        </w:rPr>
        <w:t>不远万里来到中国，</w:t>
      </w:r>
      <w:r>
        <w:rPr>
          <w:rFonts w:ascii="宋体" w:eastAsia="宋体" w:hint="eastAsia"/>
          <w:spacing w:val="-17"/>
        </w:rPr>
        <w:t>支</w:t>
      </w:r>
    </w:p>
    <w:p>
      <w:pPr>
        <w:pStyle w:val="BodyText"/>
        <w:tabs>
          <w:tab w:val="left" w:pos="5790"/>
        </w:tabs>
        <w:spacing w:before="1" w:line="259" w:lineRule="auto"/>
        <w:ind w:left="120" w:right="831" w:firstLine="420"/>
        <w:rPr>
          <w:rFonts w:ascii="宋体" w:eastAsia="宋体" w:hint="eastAsia"/>
        </w:rPr>
      </w:pPr>
      <w:r>
        <w:rPr>
          <w:rFonts w:ascii="宋体" w:eastAsia="宋体" w:hint="eastAsia"/>
        </w:rPr>
        <w:t>持中国的革命事业，不幸的是在一次战役中因</w:t>
      </w:r>
      <w:r>
        <w:rPr>
          <w:rFonts w:ascii="宋体" w:eastAsia="宋体" w:hint="eastAsia"/>
          <w:u w:val="single"/>
        </w:rPr>
        <w:t xml:space="preserve"> </w:t>
      </w:r>
      <w:r>
        <w:rPr>
          <w:rFonts w:ascii="宋体" w:eastAsia="宋体" w:hint="eastAsia"/>
          <w:u w:val="single"/>
        </w:rPr>
        <w:tab/>
      </w:r>
      <w:r>
        <w:rPr>
          <w:rFonts w:ascii="宋体" w:eastAsia="宋体" w:hint="eastAsia"/>
        </w:rPr>
        <w:t>而献出了生命。(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6"/>
        </w:rPr>
        <w:t xml:space="preserve"> </w:t>
      </w:r>
      <w:r>
        <w:rPr>
          <w:rFonts w:ascii="宋体" w:eastAsia="宋体" w:hint="eastAsia"/>
        </w:rPr>
        <w:t>分) (二)现代文阅读。(</w:t>
      </w:r>
      <w:r>
        <w:rPr>
          <w:rFonts w:ascii="Times New Roman" w:eastAsia="Times New Roman"/>
        </w:rPr>
        <w:t>13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ascii="宋体" w:eastAsia="宋体" w:hint="eastAsia"/>
        </w:rPr>
        <w:t xml:space="preserve">分) </w:t>
      </w:r>
    </w:p>
    <w:p>
      <w:pPr>
        <w:pStyle w:val="Heading3"/>
        <w:spacing w:before="1"/>
        <w:rPr>
          <w:b w:val="0"/>
        </w:rPr>
      </w:pPr>
      <w:r>
        <w:t>收字纸的老人</w:t>
      </w:r>
      <w:r>
        <w:rPr>
          <w:b w:val="0"/>
        </w:rPr>
        <w:t xml:space="preserve"> </w:t>
      </w:r>
    </w:p>
    <w:p>
      <w:pPr>
        <w:pStyle w:val="BodyText"/>
        <w:ind w:left="1423" w:right="1525"/>
        <w:jc w:val="center"/>
        <w:rPr>
          <w:rFonts w:ascii="仿宋" w:eastAsia="仿宋" w:hint="eastAsia"/>
        </w:rPr>
      </w:pPr>
      <w:r>
        <w:rPr>
          <w:rFonts w:ascii="仿宋" w:eastAsia="仿宋" w:hint="eastAsia"/>
        </w:rPr>
        <w:t>汪曾祺</w:t>
      </w:r>
    </w:p>
    <w:p>
      <w:pPr>
        <w:pStyle w:val="BodyText"/>
        <w:spacing w:before="23"/>
        <w:ind w:left="944"/>
      </w:pPr>
      <w:r>
        <w:rPr>
          <w:rFonts w:ascii="宋体" w:eastAsia="宋体" w:hAnsi="宋体" w:hint="eastAsia"/>
          <w:spacing w:val="-9"/>
        </w:rPr>
        <w:t>①</w:t>
      </w:r>
      <w:r>
        <w:rPr>
          <w:spacing w:val="-18"/>
        </w:rPr>
        <w:t>中国人对于字有一种特殊的崇拜心理，认为字是神圣的。有字的纸是不能随便抛掷的。</w:t>
      </w:r>
    </w:p>
    <w:p>
      <w:pPr>
        <w:pStyle w:val="BodyText"/>
        <w:spacing w:line="259" w:lineRule="auto"/>
        <w:ind w:left="540" w:right="117" w:firstLine="420"/>
      </w:pPr>
      <w:r>
        <w:rPr>
          <w:rFonts w:ascii="宋体" w:eastAsia="宋体" w:hAnsi="宋体" w:hint="eastAsia"/>
        </w:rPr>
        <w:t>②</w:t>
      </w:r>
      <w:r>
        <w:t xml:space="preserve">亵渎了字纸，会遭到天谴。因此，家家都有一个字纸篓。这是一个小口、宽肩的篓子，竹篾为胎，外糊白纸，正面竖贴着一条二寸来宽的红纸，写着四个正楷的黑字： </w:t>
      </w:r>
      <w:r>
        <w:rPr>
          <w:spacing w:val="-9"/>
        </w:rPr>
        <w:t>“敬惜字纸”。字纸篓都挂在一个尊贵的地方，一般都在堂屋里家神菩萨的神案的一侧。</w:t>
      </w:r>
      <w:r>
        <w:t>隔十天半月，字纸篓快满了，就由收字纸的收去。</w:t>
      </w:r>
    </w:p>
    <w:p>
      <w:pPr>
        <w:pStyle w:val="BodyText"/>
        <w:spacing w:before="2" w:line="259" w:lineRule="auto"/>
        <w:ind w:left="540" w:right="221" w:firstLine="420"/>
        <w:jc w:val="both"/>
      </w:pPr>
      <w:r>
        <w:rPr>
          <w:rFonts w:ascii="宋体" w:eastAsia="宋体" w:hAnsi="宋体" w:hint="eastAsia"/>
        </w:rPr>
        <w:t>③</w:t>
      </w:r>
      <w:r>
        <w:t>这个收字纸的姓白，大人小孩都叫他老白。他上岁数了，身体却很好。满腮的白胡子茬，衬得他的脸色异常红润。眼不花，耳不聋。走起路来，腿脚还很轻快。他背着一个大竹筐，推门走进相熟的人家，到堂屋里把字纸倒在竹筐里，转身就走，并不惊动主人。有时遇见主人正在堂屋里，也说说话，问问老太爷的病好些了没有，小少爷快该上学了吧……</w:t>
      </w:r>
    </w:p>
    <w:p>
      <w:pPr>
        <w:pStyle w:val="BodyText"/>
        <w:spacing w:before="3"/>
        <w:ind w:left="960"/>
      </w:pPr>
      <w:r>
        <w:rPr>
          <w:rFonts w:ascii="宋体" w:eastAsia="宋体" w:hAnsi="宋体" w:hint="eastAsia"/>
        </w:rPr>
        <w:t>④</w:t>
      </w:r>
      <w:r>
        <w:t>他把这些字纸背到文昌阁去，烧掉。</w:t>
      </w:r>
    </w:p>
    <w:p>
      <w:pPr>
        <w:pStyle w:val="BodyText"/>
        <w:spacing w:line="259" w:lineRule="auto"/>
        <w:ind w:left="540" w:right="118" w:firstLine="420"/>
      </w:pPr>
      <w:r>
        <w:rPr>
          <w:rFonts w:ascii="宋体" w:eastAsia="宋体" w:hAnsi="宋体" w:hint="eastAsia"/>
        </w:rPr>
        <w:t>⑤</w:t>
      </w:r>
      <w:r>
        <w:rPr>
          <w:spacing w:val="-7"/>
        </w:rPr>
        <w:t>文昌阁的地点很偏僻，在东郊，一条小河的旁边，一座比较大的灰黑色的四合院。</w:t>
      </w:r>
      <w:r>
        <w:t>正面三间朝北的平房，砖墙瓦顶，北墙上挂了一幅大立轴，上书“文昌帝君之神位”。这文昌帝君不知算是什么神，只知道他原先也是人，读书人，曾经连续做过十七世士大夫，不知道怎么又变成了“帝君”。他是司文运的。更具体地说，是掌握读书人的功名</w:t>
      </w:r>
      <w:r>
        <w:rPr>
          <w:spacing w:val="-10"/>
        </w:rPr>
        <w:t xml:space="preserve">的。谁该有什么功名，都由他决定。因此，读书人对他很崇敬。过去，每逢初一、十五， </w:t>
      </w:r>
      <w:r>
        <w:t>总有一些秀才或候补秀才到阁里来磕头。要是得了较高的功名，中了举，中了进士，就更得到文昌阁来拈香上供，感谢帝君恩德。科举时期，文昌阁在一县的士人心目中是占据很重要的位置的，后来，就冷落下来了。正房两侧，各有两间厢房。西厢房是老白住的。他是看文昌阁的，也可以说是一个庙祝。东厢房存着一副《文昌帝君阴骘文》的书版。当中是一个颇大的院子，种着两棵柿子树。夏天一地浓荫，秋天满株黄柿。柿树之前，有一座一人多高的砖砌的方亭子，亭子的四壁各有一个脸盆大的圆洞。这便是烧化字纸的化纸炉。化纸炉设在文昌阁，顺理成章。老白收了字纸，便投在化纸炉里，点火焚烧。化纸炉四面通风，不大一会，就烧尽了。</w:t>
      </w:r>
    </w:p>
    <w:p>
      <w:pPr>
        <w:pStyle w:val="BodyText"/>
        <w:spacing w:before="6" w:line="259" w:lineRule="auto"/>
        <w:ind w:left="540" w:right="118" w:firstLine="420"/>
        <w:jc w:val="both"/>
      </w:pPr>
      <w:r>
        <w:rPr>
          <w:rFonts w:ascii="宋体" w:eastAsia="宋体" w:hAnsi="宋体" w:hint="eastAsia"/>
        </w:rPr>
        <w:t>⑥</w:t>
      </w:r>
      <w:r>
        <w:t>老白孤身一人，日子好过。早先有人拈香上供，他可以得到赏钱。有时有人家拿几刀纸让老白代印《阴骘文》</w:t>
      </w:r>
      <w:r>
        <w:rPr>
          <w:rFonts w:ascii="宋体" w:eastAsia="宋体" w:hAnsi="宋体" w:hint="eastAsia"/>
        </w:rPr>
        <w:t>(</w:t>
      </w:r>
      <w:r>
        <w:t>印了送人，是一种积德的善举</w:t>
      </w:r>
      <w:r>
        <w:rPr>
          <w:rFonts w:ascii="宋体" w:eastAsia="宋体" w:hAnsi="宋体" w:hint="eastAsia"/>
        </w:rPr>
        <w:t>)</w:t>
      </w:r>
      <w:r>
        <w:t>，也会送老白一点工钱。</w:t>
      </w:r>
      <w:r>
        <w:rPr>
          <w:spacing w:val="-15"/>
        </w:rPr>
        <w:t>老白印了多次《阴骘文》，几乎能背下来了</w:t>
      </w:r>
      <w:r>
        <w:rPr>
          <w:rFonts w:ascii="宋体" w:eastAsia="宋体" w:hAnsi="宋体" w:hint="eastAsia"/>
        </w:rPr>
        <w:t>(</w:t>
      </w:r>
      <w:r>
        <w:t>他是识字的</w:t>
      </w:r>
      <w:r>
        <w:rPr>
          <w:rFonts w:ascii="宋体" w:eastAsia="宋体" w:hAnsi="宋体" w:hint="eastAsia"/>
        </w:rPr>
        <w:t>)</w:t>
      </w:r>
      <w:r>
        <w:rPr>
          <w:spacing w:val="-12"/>
        </w:rPr>
        <w:t>。后来，也没有人来印《阴骘文》</w:t>
      </w:r>
    </w:p>
    <w:p>
      <w:pPr>
        <w:spacing w:after="0" w:line="259" w:lineRule="auto"/>
        <w:jc w:val="both"/>
        <w:sectPr>
          <w:pgSz w:w="11060" w:h="15310"/>
          <w:pgMar w:top="1380" w:right="960" w:bottom="1020" w:left="1320" w:header="0" w:footer="835" w:gutter="0"/>
          <w:cols w:space="720"/>
        </w:sectPr>
      </w:pPr>
    </w:p>
    <w:p>
      <w:pPr>
        <w:pStyle w:val="BodyText"/>
        <w:spacing w:before="43" w:line="259" w:lineRule="auto"/>
        <w:ind w:left="540" w:right="222"/>
        <w:jc w:val="both"/>
      </w:pPr>
      <w:r>
        <w:t>了，这副版子就闲在那里，落满了灰尘。不过老白还是饿不着的。他挨家收字纸，逢年过节，大家小户都会送他一点钱。端午节，有人家送他几个粽子；八月节，几个月饼； 年下，给他二升米，一方咸肉。老白粗茶淡饭，怡然自得。化纸之后，关门独坐。门外长流水，日长如小年。</w:t>
      </w:r>
    </w:p>
    <w:p>
      <w:pPr>
        <w:pStyle w:val="BodyText"/>
        <w:spacing w:before="2" w:line="259" w:lineRule="auto"/>
        <w:ind w:left="540" w:right="119" w:firstLine="420"/>
      </w:pPr>
      <w:r>
        <w:rPr>
          <w:rFonts w:ascii="宋体" w:eastAsia="宋体" w:hAnsi="宋体" w:hint="eastAsia"/>
        </w:rPr>
        <w:t>⑦</w:t>
      </w:r>
      <w:r>
        <w:t>他有时也会想想县里的几个举人、进士到阁里来上供谢神的盛况。往事历历，如</w:t>
      </w:r>
      <w:r>
        <w:rPr>
          <w:spacing w:val="-10"/>
        </w:rPr>
        <w:t xml:space="preserve">在目前。有一天夜里，他做了一个梦，李三老爷点了翰林，要到文昌阁拈香。旗锣伞扇， </w:t>
      </w:r>
      <w:r>
        <w:t>摆了二里长。他听见有人叫他：“老白！老白！李三老爷来进香了，轿子已经到了螺蛳坝，你还不起来把正门开了！”老白一骨碌坐起来，愣怔了半天，才想起来三老爷已经死了好几年了。</w:t>
      </w:r>
    </w:p>
    <w:p>
      <w:pPr>
        <w:pStyle w:val="BodyText"/>
        <w:spacing w:before="2"/>
        <w:ind w:left="960"/>
      </w:pPr>
      <w:r>
        <w:rPr>
          <w:rFonts w:ascii="宋体" w:eastAsia="宋体" w:hAnsi="宋体" w:hint="eastAsia"/>
        </w:rPr>
        <w:t>⑧</w:t>
      </w:r>
      <w:r>
        <w:t>这李三老爷虽说点了翰林，人缘很不好，一县人背后都叫他李三麻子。</w:t>
      </w:r>
    </w:p>
    <w:p>
      <w:pPr>
        <w:pStyle w:val="BodyText"/>
        <w:spacing w:before="22" w:line="259" w:lineRule="auto"/>
        <w:ind w:left="540" w:right="118" w:firstLine="420"/>
      </w:pPr>
      <w:r>
        <w:rPr>
          <w:rFonts w:ascii="宋体" w:eastAsia="宋体" w:hAnsi="宋体" w:hint="eastAsia"/>
        </w:rPr>
        <w:t>⑨</w:t>
      </w:r>
      <w:r>
        <w:rPr>
          <w:spacing w:val="-6"/>
        </w:rPr>
        <w:t>老白收了字纸，有时要抹平了看看</w:t>
      </w:r>
      <w:r>
        <w:rPr>
          <w:rFonts w:ascii="宋体" w:eastAsia="宋体" w:hAnsi="宋体" w:hint="eastAsia"/>
        </w:rPr>
        <w:t>(</w:t>
      </w:r>
      <w:r>
        <w:rPr>
          <w:spacing w:val="-3"/>
        </w:rPr>
        <w:t>他怕万一有人家把房地契当字纸扔了，这种事曾经发生过</w:t>
      </w:r>
      <w:r>
        <w:rPr>
          <w:rFonts w:ascii="宋体" w:eastAsia="宋体" w:hAnsi="宋体" w:hint="eastAsia"/>
          <w:spacing w:val="-3"/>
        </w:rPr>
        <w:t>)</w:t>
      </w:r>
      <w:r>
        <w:rPr>
          <w:spacing w:val="-15"/>
        </w:rPr>
        <w:t>。近几年他收了一些字纸，却一个字都不认得。字横行如蚯蚓，还有些三角、</w:t>
      </w:r>
      <w:r>
        <w:t>圆圈、四方块。那是中学生的英文和几何的习题。他摇摇头，把这些练习本和别的字纸一同填进化纸炉烧了。孔夫子和欧几里德、纳斯菲尔于是同归于尽。</w:t>
      </w:r>
    </w:p>
    <w:p>
      <w:pPr>
        <w:pStyle w:val="BodyText"/>
        <w:spacing w:before="2"/>
        <w:ind w:left="960"/>
      </w:pPr>
      <w:r>
        <w:rPr>
          <w:rFonts w:ascii="宋体" w:eastAsia="宋体" w:hAnsi="宋体" w:hint="eastAsia"/>
        </w:rPr>
        <w:t>⑩</w:t>
      </w:r>
      <w:r>
        <w:t>老白活到九十七岁，无疾而终。</w:t>
      </w:r>
    </w:p>
    <w:p>
      <w:pPr>
        <w:pStyle w:val="ListParagraph"/>
        <w:numPr>
          <w:ilvl w:val="0"/>
          <w:numId w:val="5"/>
        </w:numPr>
        <w:tabs>
          <w:tab w:val="left" w:pos="543"/>
        </w:tabs>
        <w:spacing w:before="21" w:after="0" w:line="240" w:lineRule="auto"/>
        <w:ind w:left="542" w:right="0" w:hanging="423"/>
        <w:jc w:val="left"/>
        <w:rPr>
          <w:sz w:val="21"/>
        </w:rPr>
      </w:pPr>
      <w:r>
        <w:rPr>
          <w:sz w:val="21"/>
        </w:rPr>
        <w:t>下列说法</w:t>
      </w:r>
      <w:r>
        <w:rPr>
          <w:spacing w:val="-148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符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合</w:t>
      </w:r>
      <w:r>
        <w:rPr>
          <w:spacing w:val="-63"/>
          <w:position w:val="-7"/>
          <w:sz w:val="21"/>
        </w:rPr>
        <w:t>．</w:t>
      </w:r>
      <w:r>
        <w:rPr>
          <w:spacing w:val="7"/>
          <w:sz w:val="21"/>
        </w:rPr>
        <w:t>文章内容的一项是( )。(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 xml:space="preserve">分) </w:t>
      </w:r>
    </w:p>
    <w:p>
      <w:pPr>
        <w:pStyle w:val="ListParagraph"/>
        <w:numPr>
          <w:ilvl w:val="1"/>
          <w:numId w:val="5"/>
        </w:numPr>
        <w:tabs>
          <w:tab w:val="left" w:pos="907"/>
        </w:tabs>
        <w:spacing w:before="11" w:after="0" w:line="259" w:lineRule="auto"/>
        <w:ind w:left="897" w:right="220" w:hanging="358"/>
        <w:jc w:val="left"/>
        <w:rPr>
          <w:sz w:val="21"/>
        </w:rPr>
      </w:pPr>
      <w:r>
        <w:rPr>
          <w:sz w:val="21"/>
        </w:rPr>
        <w:t xml:space="preserve">作者所写的社会中，家家都有个很讲究的字纸篓，有字的纸从不随便抛弃，而是放在字纸篓等老白收到文昌阁化掉，这表明人们对字纸、对文化的尊重。 </w:t>
      </w:r>
    </w:p>
    <w:p>
      <w:pPr>
        <w:pStyle w:val="ListParagraph"/>
        <w:numPr>
          <w:ilvl w:val="1"/>
          <w:numId w:val="5"/>
        </w:numPr>
        <w:tabs>
          <w:tab w:val="left" w:pos="892"/>
        </w:tabs>
        <w:spacing w:before="1" w:after="0" w:line="259" w:lineRule="auto"/>
        <w:ind w:left="897" w:right="117" w:hanging="358"/>
        <w:jc w:val="left"/>
        <w:rPr>
          <w:sz w:val="21"/>
        </w:rPr>
      </w:pPr>
      <w:r>
        <w:rPr>
          <w:spacing w:val="-2"/>
          <w:sz w:val="21"/>
        </w:rPr>
        <w:t xml:space="preserve">作者写过去很多读书人尤其是得了功名的读书人为了祈求文运，到文昌阁磕头拈香， </w:t>
      </w:r>
      <w:r>
        <w:rPr>
          <w:sz w:val="21"/>
        </w:rPr>
        <w:t xml:space="preserve">这反映了人们对文化的崇拜，也从侧面反映了科举制度对读书人的影响。 </w:t>
      </w:r>
    </w:p>
    <w:p>
      <w:pPr>
        <w:pStyle w:val="ListParagraph"/>
        <w:numPr>
          <w:ilvl w:val="1"/>
          <w:numId w:val="5"/>
        </w:numPr>
        <w:tabs>
          <w:tab w:val="left" w:pos="892"/>
        </w:tabs>
        <w:spacing w:before="1" w:after="0" w:line="259" w:lineRule="auto"/>
        <w:ind w:left="897" w:right="117" w:hanging="358"/>
        <w:jc w:val="left"/>
        <w:rPr>
          <w:sz w:val="21"/>
        </w:rPr>
      </w:pPr>
      <w:r>
        <w:rPr>
          <w:spacing w:val="-2"/>
          <w:sz w:val="21"/>
        </w:rPr>
        <w:t xml:space="preserve">文中写李三老爷的部分看似闲笔其实不闲，能侧面表现出老白清闲自在的生活状态， </w:t>
      </w:r>
      <w:r>
        <w:rPr>
          <w:sz w:val="21"/>
        </w:rPr>
        <w:t xml:space="preserve">有时间琢磨梦的内容，同时也展现了当地一些文化风俗。 </w:t>
      </w:r>
    </w:p>
    <w:p>
      <w:pPr>
        <w:pStyle w:val="ListParagraph"/>
        <w:numPr>
          <w:ilvl w:val="1"/>
          <w:numId w:val="5"/>
        </w:numPr>
        <w:tabs>
          <w:tab w:val="left" w:pos="903"/>
        </w:tabs>
        <w:spacing w:before="1" w:after="0" w:line="259" w:lineRule="auto"/>
        <w:ind w:left="898" w:right="118" w:hanging="358"/>
        <w:jc w:val="left"/>
        <w:rPr>
          <w:sz w:val="21"/>
        </w:rPr>
      </w:pPr>
      <w:r>
        <w:rPr>
          <w:spacing w:val="-5"/>
          <w:sz w:val="21"/>
        </w:rPr>
        <w:t>作者写近几年老白收到不认识的字纸，字横行如蚯蚓，还有些三角、圆圈、四方块。</w:t>
      </w:r>
      <w:r>
        <w:rPr>
          <w:sz w:val="21"/>
        </w:rPr>
        <w:t xml:space="preserve">从中我们可以感受到时代在变化，而老白对此并不大理解。 </w:t>
      </w:r>
    </w:p>
    <w:p>
      <w:pPr>
        <w:pStyle w:val="ListParagraph"/>
        <w:numPr>
          <w:ilvl w:val="0"/>
          <w:numId w:val="5"/>
        </w:numPr>
        <w:tabs>
          <w:tab w:val="left" w:pos="535"/>
        </w:tabs>
        <w:spacing w:before="1" w:after="0" w:line="259" w:lineRule="auto"/>
        <w:ind w:left="540" w:right="117" w:hanging="421"/>
        <w:jc w:val="left"/>
        <w:rPr>
          <w:sz w:val="21"/>
        </w:rPr>
      </w:pPr>
      <w:r>
        <w:rPr>
          <w:spacing w:val="-5"/>
          <w:sz w:val="21"/>
        </w:rPr>
        <w:t>汪曾祺先生散文作品语言质朴，内容充满生活气息。请就本文和《昆明的雨》进行分析。</w:t>
      </w:r>
      <w:r>
        <w:rPr>
          <w:sz w:val="21"/>
        </w:rPr>
        <w:t>(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 xml:space="preserve">分) </w:t>
      </w:r>
    </w:p>
    <w:p>
      <w:pPr>
        <w:pStyle w:val="BodyText"/>
        <w:spacing w:before="0"/>
        <w:rPr>
          <w:rFonts w:ascii="宋体"/>
          <w:sz w:val="15"/>
        </w:rPr>
      </w:pPr>
      <w:r>
        <w:pict>
          <v:line id="_x0000_s1043" o:spid="_x0000_s1043" style="mso-height-relative:page;mso-position-horizontal-relative:page;mso-width-relative:page;mso-wrap-distance-bottom:0;mso-wrap-distance-top:0;position:absolute;z-index:-251654144" from="93pt,11.9pt" to="493.5pt,11.9pt" coordsize="21600,21600" stroked="t" strokecolor="black">
            <w10:wrap type="topAndBottom"/>
          </v:line>
        </w:pict>
      </w:r>
    </w:p>
    <w:p>
      <w:pPr>
        <w:pStyle w:val="Heading3"/>
      </w:pPr>
      <w:r>
        <w:t>故乡的风</w:t>
      </w:r>
      <w:r>
        <w:rPr>
          <w:w w:val="99"/>
        </w:rPr>
        <w:t xml:space="preserve"> </w:t>
      </w:r>
    </w:p>
    <w:p>
      <w:pPr>
        <w:pStyle w:val="BodyText"/>
        <w:spacing w:before="23"/>
        <w:ind w:left="1423" w:right="1525"/>
        <w:jc w:val="center"/>
        <w:rPr>
          <w:rFonts w:ascii="仿宋" w:eastAsia="仿宋" w:hint="eastAsia"/>
        </w:rPr>
      </w:pPr>
      <w:r>
        <w:rPr>
          <w:rFonts w:ascii="仿宋" w:eastAsia="仿宋" w:hint="eastAsia"/>
        </w:rPr>
        <w:t>杨俊文</w:t>
      </w:r>
    </w:p>
    <w:p>
      <w:pPr>
        <w:pStyle w:val="BodyText"/>
        <w:ind w:left="960"/>
      </w:pPr>
      <w:r>
        <w:rPr>
          <w:rFonts w:ascii="宋体" w:eastAsia="宋体" w:hAnsi="宋体" w:hint="eastAsia"/>
        </w:rPr>
        <w:t>①</w:t>
      </w:r>
      <w:r>
        <w:t>锦州风大。</w:t>
      </w:r>
    </w:p>
    <w:p>
      <w:pPr>
        <w:pStyle w:val="BodyText"/>
        <w:spacing w:before="23" w:line="259" w:lineRule="auto"/>
        <w:ind w:left="540" w:right="221" w:firstLine="420"/>
      </w:pPr>
      <w:r>
        <w:rPr>
          <w:rFonts w:ascii="宋体" w:eastAsia="宋体" w:hAnsi="宋体" w:hint="eastAsia"/>
        </w:rPr>
        <w:t>②</w:t>
      </w:r>
      <w:r>
        <w:t>童年记忆里的风，有时在耳际嘶鸣，双眼便旋即做出眯起的样子，像是担心那风里的尘沙，还会吹进我的眼里。我知道这是瞬间的幻觉。</w:t>
      </w:r>
    </w:p>
    <w:p>
      <w:pPr>
        <w:pStyle w:val="BodyText"/>
        <w:spacing w:before="0" w:line="259" w:lineRule="auto"/>
        <w:ind w:left="540" w:right="118" w:firstLine="420"/>
      </w:pPr>
      <w:r>
        <w:rPr>
          <w:rFonts w:ascii="宋体" w:eastAsia="宋体" w:hAnsi="宋体" w:hint="eastAsia"/>
        </w:rPr>
        <w:t>③</w:t>
      </w:r>
      <w:r>
        <w:t>最初，我对风的色彩的识别是黄色。其实，风不该有颜色，即使有，也是人的赋予，比如，风从海洋上吹过，说风是蓝色；从森林吹过，就是绿色；从雪山上吹过，就</w:t>
      </w:r>
      <w:r>
        <w:rPr>
          <w:spacing w:val="-6"/>
        </w:rPr>
        <w:t>变成了白色。而家乡的风，与其他地方的风明显不同</w:t>
      </w:r>
      <w:r>
        <w:rPr>
          <w:rFonts w:ascii="Times New Roman" w:eastAsia="Times New Roman" w:hAnsi="Times New Roman"/>
        </w:rPr>
        <w:t>——</w:t>
      </w:r>
      <w:r>
        <w:rPr>
          <w:spacing w:val="-7"/>
        </w:rPr>
        <w:t xml:space="preserve">它个性十足，生猛异常。那时， </w:t>
      </w:r>
      <w:r>
        <w:t>还没听过“沙尘暴”这个词，只知道“刮黄天儿”，风刮起，天空一片昏黄。</w:t>
      </w:r>
    </w:p>
    <w:p>
      <w:pPr>
        <w:pStyle w:val="BodyText"/>
        <w:spacing w:before="2" w:line="259" w:lineRule="auto"/>
        <w:ind w:left="540" w:right="221" w:firstLine="420"/>
        <w:jc w:val="both"/>
      </w:pPr>
      <w:r>
        <w:rPr>
          <w:rFonts w:ascii="宋体" w:eastAsia="宋体" w:hAnsi="宋体" w:hint="eastAsia"/>
        </w:rPr>
        <w:t>④</w:t>
      </w:r>
      <w:r>
        <w:t>故乡的风之所以气势恢宏，是其中的沙尘充当了风的武器。那时的风与沙尘，像是从未分开过。风力助推沙尘漫天席卷，掀翻了街口摆着糖果的摊板，刮跑了老爷爷头上的帽子。偶尔看见骑自行车的人，在风里歪扭一阵之后，不得不屈尊下驾，吃力地推车前行。有时在教室里正聚精会神地听讲，风猛然用力，让玻璃飞出窗框，在书桌上和地上“哗”地破碎。</w:t>
      </w:r>
    </w:p>
    <w:p>
      <w:pPr>
        <w:pStyle w:val="BodyText"/>
        <w:spacing w:before="2" w:line="259" w:lineRule="auto"/>
        <w:ind w:left="540" w:right="221" w:firstLine="420"/>
      </w:pPr>
      <w:r>
        <w:rPr>
          <w:rFonts w:ascii="宋体" w:eastAsia="宋体" w:hAnsi="宋体" w:hint="eastAsia"/>
        </w:rPr>
        <w:t>⑤</w:t>
      </w:r>
      <w:r>
        <w:t>我和同伴们对风的防御，最早使用的是风镜。顾名思义，风镜就是防风的眼镜。玻璃镜片镶在细细的钢丝框上，四周有密织的布罩，两端用皮筋连接，套在头上拉至眼</w:t>
      </w:r>
    </w:p>
    <w:p>
      <w:pPr>
        <w:spacing w:after="0" w:line="259" w:lineRule="auto"/>
        <w:sectPr>
          <w:pgSz w:w="11060" w:h="15310"/>
          <w:pgMar w:top="1400" w:right="960" w:bottom="1020" w:left="1320" w:header="0" w:footer="835" w:gutter="0"/>
          <w:cols w:space="720"/>
        </w:sectPr>
      </w:pPr>
    </w:p>
    <w:p>
      <w:pPr>
        <w:pStyle w:val="BodyText"/>
        <w:spacing w:before="43" w:line="259" w:lineRule="auto"/>
        <w:ind w:left="540" w:right="226"/>
      </w:pPr>
      <w:r>
        <w:t>部，风便吹不着眼睛了。每副风镜五分钱，后来有了塑料的镜片，价格要高出很多。戴风镜并不完全是为了防风，重点是防风里的沙子。</w:t>
      </w:r>
    </w:p>
    <w:p>
      <w:pPr>
        <w:pStyle w:val="BodyText"/>
        <w:spacing w:before="1" w:line="259" w:lineRule="auto"/>
        <w:ind w:left="540" w:right="220" w:firstLine="420"/>
        <w:jc w:val="both"/>
      </w:pPr>
      <w:r>
        <w:rPr>
          <w:rFonts w:ascii="宋体" w:eastAsia="宋体" w:hAnsi="宋体" w:hint="eastAsia"/>
        </w:rPr>
        <w:t>⑥</w:t>
      </w:r>
      <w:r>
        <w:t>从上小学的第一天起，我就开始戴风镜了。与书包一样，风镜是每个学生的“标配”。走进教室，摘下风镜，两眼周围湿湿的，时间久了，眼部泛出两个浅白的圈圈。在风大的季节，走在上下学的路上，自然躲不过风的袭扰。风从对面来，尘沙吹打在风镜上，会有“沙沙”的声响，眼前的路变得模糊不清。不知道何为“能见度”，只觉得路不在脚下。当我习惯地背过身去，风会把衣襟高高掀起，裤子突然变得异常肥大。沙粒打在后背上，能听见密密的“啪啪”声，仿佛是一阵暴雨的吹打。</w:t>
      </w:r>
    </w:p>
    <w:p>
      <w:pPr>
        <w:pStyle w:val="BodyText"/>
        <w:spacing w:before="3" w:line="259" w:lineRule="auto"/>
        <w:ind w:left="540" w:right="220" w:firstLine="420"/>
        <w:jc w:val="both"/>
      </w:pPr>
      <w:r>
        <w:rPr>
          <w:rFonts w:ascii="宋体" w:eastAsia="宋体" w:hAnsi="宋体" w:hint="eastAsia"/>
        </w:rPr>
        <w:t>⑦</w:t>
      </w:r>
      <w:r>
        <w:t>城南的小凌河岸，是放风筝的去处。小凌河在明朝开始有了好听的名字，称之为“凌川”“锦水”。童年时听老人说，锦州有“八景”，其一便是“锦水回纹”。我没看过有回纹的锦水，只看过它在雨季里咆哮，而雨季一过却干涸得滴水皆无。河的南岸几乎没有人烟，无水的河道与河岸连在一起，放风筝则视野开阔。我仅放过一次风筝， 地点就在那里。记得那只风筝是用牛皮纸糊成的很大的“鹰”，父亲为之花费了多半天的时间。放风筝前，我找来好几个伙伴，想在他们面前炫耀一番。乘着晚秋的偏北风， “鹰”很快飞起来了，飞到河道的上空，颇有搏击长空的英姿，伙伴们开始欢呼。</w:t>
      </w:r>
    </w:p>
    <w:p>
      <w:pPr>
        <w:pStyle w:val="BodyText"/>
        <w:spacing w:before="2" w:line="259" w:lineRule="auto"/>
        <w:ind w:left="540" w:right="116" w:firstLine="420"/>
      </w:pPr>
      <w:r>
        <w:rPr>
          <w:rFonts w:ascii="宋体" w:eastAsia="宋体" w:hAnsi="宋体" w:hint="eastAsia"/>
        </w:rPr>
        <w:t>⑧</w:t>
      </w:r>
      <w:r>
        <w:t>年少不懂气象知识，也不知道其他地方，风是否也是这样的刮法。故乡在渤海湾</w:t>
      </w:r>
      <w:r>
        <w:rPr>
          <w:spacing w:val="-9"/>
        </w:rPr>
        <w:t xml:space="preserve">处，气候本该沾个湿润才是，但在记忆中，却是年年风干、风大、风多。冬天刮大北风， </w:t>
      </w:r>
      <w:r>
        <w:t>能把厚厚的棉衣打透。好不容易盼来春天，万物复苏之时，却正是大风恣肆之日。夏季虽闷热，但风小，算是快乐时节。秋天一来，风比春天更甚。那时，没读过清代学者孙星衍的“莫放春秋佳日过”，要是读过并懂其意，定会说他胡言乱语。长大后，读“不知细叶谁裁出，二月春风似剪刀”“沾衣欲湿杏花雨，吹面不寒杨柳风”，便从心底仰羡江南，忽然觉得自己“生不逢地”。</w:t>
      </w:r>
    </w:p>
    <w:p>
      <w:pPr>
        <w:pStyle w:val="BodyText"/>
        <w:spacing w:before="4" w:line="259" w:lineRule="auto"/>
        <w:ind w:left="540" w:right="118" w:firstLine="420"/>
      </w:pPr>
      <w:r>
        <w:rPr>
          <w:rFonts w:ascii="宋体" w:eastAsia="宋体" w:hAnsi="宋体" w:hint="eastAsia"/>
        </w:rPr>
        <w:t>⑨</w:t>
      </w:r>
      <w:r>
        <w:rPr>
          <w:spacing w:val="-9"/>
        </w:rPr>
        <w:t>原以为，故乡风的大小怕是不易改变了。但故乡人却不甘心，坚持数年植树造林。</w:t>
      </w:r>
      <w:r>
        <w:t>上小学时，老师带学生植树，边植树边说，树多了，长高了，风就跑了。</w:t>
      </w:r>
    </w:p>
    <w:p>
      <w:pPr>
        <w:pStyle w:val="BodyText"/>
        <w:spacing w:before="1" w:line="259" w:lineRule="auto"/>
        <w:ind w:left="540" w:right="221" w:firstLine="420"/>
        <w:jc w:val="both"/>
      </w:pPr>
      <w:r>
        <w:rPr>
          <w:rFonts w:ascii="宋体" w:eastAsia="宋体" w:hAnsi="宋体" w:hint="eastAsia"/>
        </w:rPr>
        <w:t>⑩</w:t>
      </w:r>
      <w:r>
        <w:t>一种向往久了，便会跑进梦里。我多少次做过江南的梦，虽然是文字里的江南， 但黄鹂翠柳、白鹭青天，还有茂林修竹、碧水微风，着实让我兴奋一阵。当然，故乡是变不了江南的。故乡的人也许和我一样，少不了做江南的梦。</w:t>
      </w:r>
    </w:p>
    <w:p>
      <w:pPr>
        <w:pStyle w:val="BodyText"/>
        <w:spacing w:before="1" w:line="259" w:lineRule="auto"/>
        <w:ind w:left="540" w:right="221" w:firstLine="420"/>
        <w:jc w:val="both"/>
      </w:pPr>
      <w:r>
        <w:rPr>
          <w:rFonts w:ascii="Cambria Math" w:eastAsia="Cambria Math" w:hAnsi="Cambria Math"/>
        </w:rPr>
        <w:t>⑪</w:t>
      </w:r>
      <w:r>
        <w:rPr>
          <w:spacing w:val="-4"/>
        </w:rPr>
        <w:t>梦做着做着，故乡竟然有了梦里的轮廓，大概是经过了四十年的光景，那轮廓渐</w:t>
      </w:r>
      <w:r>
        <w:rPr>
          <w:spacing w:val="-1"/>
        </w:rPr>
        <w:t>渐清晰，渐渐现出了树，现出大片大片的密密的林，覆盖在城的周围，漫过山峦，漫过</w:t>
      </w:r>
      <w:r>
        <w:t>村庄，一直漫到很远很远的地方。</w:t>
      </w:r>
    </w:p>
    <w:p>
      <w:pPr>
        <w:pStyle w:val="BodyText"/>
        <w:spacing w:before="1" w:line="259" w:lineRule="auto"/>
        <w:ind w:left="540" w:right="118" w:firstLine="420"/>
      </w:pPr>
      <w:r>
        <w:rPr>
          <w:rFonts w:ascii="Cambria Math" w:eastAsia="Cambria Math" w:hAnsi="Cambria Math"/>
        </w:rPr>
        <w:t>⑫</w:t>
      </w:r>
      <w:r>
        <w:rPr>
          <w:spacing w:val="-4"/>
        </w:rPr>
        <w:t>数不清的风筝，还在空中飘飞。河岸，确切地说是河的两岸，已被装点出缤纷的</w:t>
      </w:r>
      <w:r>
        <w:rPr>
          <w:spacing w:val="-11"/>
        </w:rPr>
        <w:t xml:space="preserve">色彩。弯曲的小路，顺着河流蜿蜒伸展，间或有大片的绿草和好多种树。河水很是平静， </w:t>
      </w:r>
      <w:r>
        <w:t>像是过去的一切都不曾发生过。波光微微泛动，明亮而安谧，倒映的绿荫加重了几层水色。看得出来，流水不再是河道上的匆匆过客。鳞次栉比的高大楼宇，被纵横交错的黑色路面，分割成鲜亮的组群。</w:t>
      </w:r>
    </w:p>
    <w:p>
      <w:pPr>
        <w:pStyle w:val="BodyText"/>
        <w:spacing w:before="2" w:line="259" w:lineRule="auto"/>
        <w:ind w:left="540" w:right="224" w:firstLine="420"/>
        <w:jc w:val="both"/>
      </w:pPr>
      <w:r>
        <w:rPr>
          <w:rFonts w:ascii="Cambria Math" w:eastAsia="Cambria Math" w:hAnsi="Cambria Math"/>
        </w:rPr>
        <w:t>⑬</w:t>
      </w:r>
      <w:r>
        <w:rPr>
          <w:spacing w:val="-5"/>
        </w:rPr>
        <w:t>梦里有的，连连飞来眼底；梦里没见过的天鹅，竟也成群飞来，栖落在城区偏北</w:t>
      </w:r>
      <w:r>
        <w:t>一座新建水库的上游。因此，那里有一个好听的名字</w:t>
      </w:r>
      <w:r>
        <w:rPr>
          <w:rFonts w:ascii="Times New Roman" w:eastAsia="Times New Roman" w:hAnsi="Times New Roman"/>
        </w:rPr>
        <w:t>——</w:t>
      </w:r>
      <w:r>
        <w:rPr>
          <w:spacing w:val="-2"/>
        </w:rPr>
        <w:t>天鹅湖。灰鹰、苍鹭、鸥鸟、</w:t>
      </w:r>
      <w:r>
        <w:t>秋沙鸭、赤麻鸭……追逐着从水库里流淌出的小凌河的浪花。</w:t>
      </w:r>
    </w:p>
    <w:p>
      <w:pPr>
        <w:pStyle w:val="BodyText"/>
        <w:spacing w:before="2" w:line="259" w:lineRule="auto"/>
        <w:ind w:left="540" w:right="224" w:firstLine="420"/>
        <w:jc w:val="both"/>
      </w:pPr>
      <w:r>
        <w:rPr>
          <w:rFonts w:ascii="Cambria Math" w:eastAsia="Cambria Math" w:hAnsi="Cambria Math"/>
        </w:rPr>
        <w:t>⑭</w:t>
      </w:r>
      <w:r>
        <w:rPr>
          <w:spacing w:val="-5"/>
        </w:rPr>
        <w:t>故乡的风，依然在四季里行走，从未停歇，但它已失去身披黄色的凶猛。穿过绿</w:t>
      </w:r>
      <w:r>
        <w:rPr>
          <w:spacing w:val="-1"/>
        </w:rPr>
        <w:t>树荫荫，送来阵阵洁净的清爽，露出透明的形态。记忆中和现实中，故乡的风究竟形态</w:t>
      </w:r>
      <w:r>
        <w:t>如何，又会带来怎样的回味和感受，也许，只有故乡人知道……</w:t>
      </w:r>
    </w:p>
    <w:p>
      <w:pPr>
        <w:pStyle w:val="BodyText"/>
        <w:spacing w:before="1"/>
        <w:ind w:left="5086"/>
        <w:rPr>
          <w:rFonts w:ascii="宋体" w:eastAsia="宋体" w:hint="eastAsia"/>
        </w:rPr>
      </w:pPr>
      <w:r>
        <w:rPr>
          <w:rFonts w:ascii="宋体" w:eastAsia="宋体" w:hint="eastAsia"/>
        </w:rPr>
        <w:t xml:space="preserve">(选自 </w:t>
      </w:r>
      <w:r>
        <w:rPr>
          <w:rFonts w:ascii="Times New Roman" w:eastAsia="Times New Roman"/>
        </w:rPr>
        <w:t xml:space="preserve">2018 </w:t>
      </w:r>
      <w:r>
        <w:rPr>
          <w:rFonts w:ascii="宋体" w:eastAsia="宋体" w:hint="eastAsia"/>
        </w:rPr>
        <w:t xml:space="preserve">年 </w:t>
      </w:r>
      <w:r>
        <w:rPr>
          <w:rFonts w:ascii="Times New Roman" w:eastAsia="Times New Roman"/>
        </w:rPr>
        <w:t xml:space="preserve">8 </w:t>
      </w:r>
      <w:r>
        <w:rPr>
          <w:rFonts w:ascii="宋体" w:eastAsia="宋体" w:hint="eastAsia"/>
        </w:rPr>
        <w:t xml:space="preserve">月 </w:t>
      </w:r>
      <w:r>
        <w:rPr>
          <w:rFonts w:ascii="Times New Roman" w:eastAsia="Times New Roman"/>
        </w:rPr>
        <w:t xml:space="preserve">4 </w:t>
      </w:r>
      <w:r>
        <w:rPr>
          <w:rFonts w:ascii="宋体" w:eastAsia="宋体" w:hint="eastAsia"/>
        </w:rPr>
        <w:t xml:space="preserve">日《人民日报》) </w:t>
      </w:r>
    </w:p>
    <w:p>
      <w:pPr>
        <w:spacing w:after="0"/>
        <w:rPr>
          <w:rFonts w:ascii="宋体" w:eastAsia="宋体" w:hint="eastAsia"/>
        </w:rPr>
        <w:sectPr>
          <w:pgSz w:w="11060" w:h="15310"/>
          <w:pgMar w:top="1400" w:right="960" w:bottom="1020" w:left="1320" w:header="0" w:footer="835" w:gutter="0"/>
          <w:cols w:space="720"/>
        </w:sectPr>
      </w:pPr>
    </w:p>
    <w:p>
      <w:pPr>
        <w:pStyle w:val="ListParagraph"/>
        <w:numPr>
          <w:ilvl w:val="0"/>
          <w:numId w:val="5"/>
        </w:numPr>
        <w:tabs>
          <w:tab w:val="left" w:pos="543"/>
        </w:tabs>
        <w:spacing w:before="63" w:after="0" w:line="254" w:lineRule="auto"/>
        <w:ind w:left="540" w:right="2516" w:hanging="421"/>
        <w:jc w:val="left"/>
        <w:rPr>
          <w:sz w:val="21"/>
        </w:rPr>
      </w:pPr>
      <w:r>
        <w:rPr>
          <w:sz w:val="21"/>
        </w:rPr>
        <w:t>下列选项对标题作用的分析</w:t>
      </w:r>
      <w:r>
        <w:rPr>
          <w:spacing w:val="-148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的一项是(   )。(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31"/>
          <w:sz w:val="21"/>
        </w:rPr>
        <w:t xml:space="preserve"> </w:t>
      </w:r>
      <w:r>
        <w:rPr>
          <w:sz w:val="21"/>
        </w:rPr>
        <w:t xml:space="preserve">分) </w:t>
      </w:r>
      <w:r>
        <w:rPr>
          <w:rFonts w:ascii="Times New Roman" w:eastAsia="Times New Roman" w:hAnsi="Times New Roman"/>
          <w:sz w:val="21"/>
        </w:rPr>
        <w:t>A</w:t>
      </w:r>
      <w:r>
        <w:rPr>
          <w:sz w:val="21"/>
        </w:rPr>
        <w:t>．“故乡的风”是选文的标题，同时也点明了全文的线索。</w:t>
      </w:r>
      <w:r>
        <w:rPr>
          <w:rFonts w:ascii="Times New Roman" w:eastAsia="Times New Roman" w:hAnsi="Times New Roman"/>
          <w:sz w:val="21"/>
        </w:rPr>
        <w:t>B</w:t>
      </w:r>
      <w:r>
        <w:rPr>
          <w:sz w:val="21"/>
        </w:rPr>
        <w:t xml:space="preserve">．选文回忆了儿时上学面临风沙的艰辛，标题与此相关。 </w:t>
      </w:r>
    </w:p>
    <w:p>
      <w:pPr>
        <w:pStyle w:val="ListParagraph"/>
        <w:numPr>
          <w:ilvl w:val="0"/>
          <w:numId w:val="6"/>
        </w:numPr>
        <w:tabs>
          <w:tab w:val="left" w:pos="892"/>
        </w:tabs>
        <w:spacing w:before="6" w:after="0" w:line="240" w:lineRule="auto"/>
        <w:ind w:left="891" w:right="0" w:hanging="352"/>
        <w:jc w:val="left"/>
        <w:rPr>
          <w:sz w:val="21"/>
        </w:rPr>
      </w:pPr>
      <w:r>
        <w:rPr>
          <w:sz w:val="21"/>
        </w:rPr>
        <w:t xml:space="preserve">点明了文章的写作对象，通过“风”这一特有的元素，展现出故乡的变化。 </w:t>
      </w:r>
    </w:p>
    <w:p>
      <w:pPr>
        <w:pStyle w:val="ListParagraph"/>
        <w:numPr>
          <w:ilvl w:val="0"/>
          <w:numId w:val="6"/>
        </w:numPr>
        <w:tabs>
          <w:tab w:val="left" w:pos="907"/>
        </w:tabs>
        <w:spacing w:before="22" w:after="0" w:line="259" w:lineRule="auto"/>
        <w:ind w:left="898" w:right="220" w:hanging="358"/>
        <w:jc w:val="left"/>
        <w:rPr>
          <w:sz w:val="21"/>
        </w:rPr>
      </w:pPr>
      <w:r>
        <w:rPr>
          <w:sz w:val="21"/>
        </w:rPr>
        <w:t xml:space="preserve">主要记叙了家乡人民治理风沙的过程，表达了作者对家乡人民成功治理风沙的赞美之情。 </w:t>
      </w:r>
    </w:p>
    <w:p>
      <w:pPr>
        <w:pStyle w:val="ListParagraph"/>
        <w:numPr>
          <w:ilvl w:val="0"/>
          <w:numId w:val="5"/>
        </w:numPr>
        <w:tabs>
          <w:tab w:val="left" w:pos="543"/>
        </w:tabs>
        <w:spacing w:before="1" w:after="0" w:line="240" w:lineRule="auto"/>
        <w:ind w:left="542" w:right="0" w:hanging="423"/>
        <w:jc w:val="left"/>
        <w:rPr>
          <w:sz w:val="21"/>
        </w:rPr>
      </w:pPr>
      <w:r>
        <w:rPr>
          <w:sz w:val="21"/>
        </w:rPr>
        <w:t>选文第⑨段在全文中起到了过渡的作用，请你联系具体内容加以说明。(</w:t>
      </w:r>
      <w:r>
        <w:rPr>
          <w:rFonts w:ascii="Times New Roman" w:eastAsia="Times New Roman" w:hAnsi="Times New Roman"/>
          <w:sz w:val="21"/>
        </w:rPr>
        <w:t>5</w:t>
      </w:r>
      <w:r>
        <w:rPr>
          <w:rFonts w:ascii="Times New Roman" w:eastAsia="Times New Roman" w:hAnsi="Times New Roman"/>
          <w:spacing w:val="-1"/>
          <w:sz w:val="21"/>
        </w:rPr>
        <w:t xml:space="preserve"> </w:t>
      </w:r>
      <w:r>
        <w:rPr>
          <w:sz w:val="21"/>
        </w:rPr>
        <w:t xml:space="preserve">分) </w:t>
      </w:r>
    </w:p>
    <w:p>
      <w:pPr>
        <w:pStyle w:val="BodyText"/>
        <w:spacing w:before="8"/>
        <w:rPr>
          <w:rFonts w:ascii="宋体"/>
          <w:sz w:val="16"/>
        </w:rPr>
      </w:pPr>
      <w:r>
        <w:pict>
          <v:line id="_x0000_s1044" o:spid="_x0000_s1044" style="mso-height-relative:page;mso-position-horizontal-relative:page;mso-width-relative:page;mso-wrap-distance-bottom:0;mso-wrap-distance-top:0;position:absolute;z-index:-251653120" from="93pt,12.9pt" to="493.5pt,12.9pt" coordsize="21600,21600" stroked="t" strokecolor="black">
            <w10:wrap type="topAndBottom"/>
          </v:line>
        </w:pict>
      </w:r>
    </w:p>
    <w:p>
      <w:pPr>
        <w:pStyle w:val="BodyText"/>
        <w:spacing w:before="19"/>
        <w:ind w:left="120"/>
        <w:rPr>
          <w:rFonts w:ascii="宋体" w:eastAsia="宋体" w:hint="eastAsia"/>
        </w:rPr>
      </w:pPr>
      <w:r>
        <w:rPr>
          <w:rFonts w:ascii="宋体" w:eastAsia="宋体" w:hint="eastAsia"/>
        </w:rPr>
        <w:t>(三)古诗文阅读。(</w:t>
      </w:r>
      <w:r>
        <w:rPr>
          <w:rFonts w:ascii="Times New Roman" w:eastAsia="Times New Roman"/>
        </w:rPr>
        <w:t xml:space="preserve">12 </w:t>
      </w:r>
      <w:r>
        <w:rPr>
          <w:rFonts w:ascii="宋体" w:eastAsia="宋体" w:hint="eastAsia"/>
        </w:rPr>
        <w:t xml:space="preserve">分) </w:t>
      </w:r>
    </w:p>
    <w:p>
      <w:pPr>
        <w:pStyle w:val="BodyText"/>
        <w:spacing w:before="22" w:line="256" w:lineRule="auto"/>
        <w:ind w:left="540" w:right="142" w:firstLine="420"/>
      </w:pPr>
      <w:r>
        <w:t>徙知徐州。河决曹村，泛于梁山泊，溢于南清河，汇于城下，城将败，富民争出避水。轼曰：“富民出，民皆动摇，吾谁与守？吾在是，水决不能败城。”驱使复入。轼诣武卫营，呼卒长，曰：“河将害城事急矣虽禁军且为我尽力。”卒长曰：“太守犹不避涂潦</w:t>
      </w:r>
      <w:r>
        <w:rPr>
          <w:rFonts w:ascii="宋体" w:eastAsia="宋体" w:hAnsi="宋体" w:hint="eastAsia"/>
          <w:position w:val="11"/>
          <w:sz w:val="11"/>
        </w:rPr>
        <w:t>①</w:t>
      </w:r>
      <w:r>
        <w:t>，吾侪小人，当效命。”率其徒持畚锸</w:t>
      </w:r>
      <w:r>
        <w:rPr>
          <w:rFonts w:ascii="宋体" w:eastAsia="宋体" w:hAnsi="宋体" w:hint="eastAsia"/>
          <w:position w:val="11"/>
          <w:sz w:val="11"/>
        </w:rPr>
        <w:t>②</w:t>
      </w:r>
      <w:r>
        <w:t>以出，筑东南长堤，首起戏马台，尾属于城。轼庐于其上，过家不入，使官吏分堵</w:t>
      </w:r>
      <w:r>
        <w:rPr>
          <w:rFonts w:ascii="宋体" w:eastAsia="宋体" w:hAnsi="宋体" w:hint="eastAsia"/>
          <w:position w:val="11"/>
          <w:sz w:val="11"/>
        </w:rPr>
        <w:t>③</w:t>
      </w:r>
      <w:r>
        <w:t>以守，卒全其城。复请调来岁夫增筑故城， 为木岸，以虞水之再至。朝廷从之。</w:t>
      </w:r>
    </w:p>
    <w:p>
      <w:pPr>
        <w:pStyle w:val="BodyText"/>
        <w:spacing w:before="0" w:line="259" w:lineRule="auto"/>
        <w:ind w:left="960" w:right="117" w:firstLine="5071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(节选自《宋史·苏轼传》) 注：①〔涂潦〕泥沼雨水。②〔畚锸〕箕畚铁锹。③〔堵〕古墙体单位，长与高各</w:t>
      </w:r>
    </w:p>
    <w:p>
      <w:pPr>
        <w:pStyle w:val="BodyText"/>
        <w:spacing w:before="0"/>
        <w:ind w:left="540"/>
        <w:rPr>
          <w:rFonts w:ascii="宋体" w:eastAsia="宋体" w:hint="eastAsia"/>
        </w:rPr>
      </w:pPr>
      <w:r>
        <w:rPr>
          <w:rFonts w:ascii="宋体" w:eastAsia="宋体" w:hint="eastAsia"/>
        </w:rPr>
        <w:t xml:space="preserve">一丈为一堵。 </w:t>
      </w:r>
    </w:p>
    <w:p>
      <w:pPr>
        <w:pStyle w:val="ListParagraph"/>
        <w:numPr>
          <w:ilvl w:val="0"/>
          <w:numId w:val="5"/>
        </w:numPr>
        <w:tabs>
          <w:tab w:val="left" w:pos="543"/>
        </w:tabs>
        <w:spacing w:before="22" w:after="0" w:line="240" w:lineRule="auto"/>
        <w:ind w:left="542" w:right="0" w:hanging="424"/>
        <w:jc w:val="left"/>
        <w:rPr>
          <w:sz w:val="21"/>
        </w:rPr>
      </w:pPr>
      <w:r>
        <w:rPr>
          <w:spacing w:val="2"/>
          <w:sz w:val="21"/>
        </w:rPr>
        <w:t>下列句子朗读节奏划分正确的一项是( )。(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 xml:space="preserve">分) </w:t>
      </w:r>
    </w:p>
    <w:p>
      <w:pPr>
        <w:pStyle w:val="BodyText"/>
        <w:spacing w:line="259" w:lineRule="auto"/>
        <w:ind w:left="540" w:right="4196"/>
        <w:jc w:val="both"/>
        <w:rPr>
          <w:rFonts w:ascii="宋体" w:eastAsia="宋体" w:hint="eastAsia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．河将害城／事急矣／虽禁军且为我尽力</w:t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</w:rPr>
        <w:t>．河将／害城事急／矣虽禁军且为我尽力</w:t>
      </w:r>
      <w:r>
        <w:rPr>
          <w:rFonts w:ascii="Times New Roman" w:eastAsia="Times New Roman"/>
        </w:rPr>
        <w:t>C</w:t>
      </w:r>
      <w:r>
        <w:rPr>
          <w:rFonts w:ascii="宋体" w:eastAsia="宋体" w:hint="eastAsia"/>
        </w:rPr>
        <w:t>．河／将害城／事急矣虽禁军且为我尽力</w:t>
      </w:r>
      <w:r>
        <w:rPr>
          <w:rFonts w:ascii="Times New Roman" w:eastAsia="Times New Roman"/>
        </w:rPr>
        <w:t>D</w:t>
      </w:r>
      <w:r>
        <w:rPr>
          <w:rFonts w:ascii="宋体" w:eastAsia="宋体" w:hint="eastAsia"/>
        </w:rPr>
        <w:t xml:space="preserve">．河将害城事／急矣虽禁军／且为我尽力 </w:t>
      </w:r>
    </w:p>
    <w:p>
      <w:pPr>
        <w:pStyle w:val="ListParagraph"/>
        <w:numPr>
          <w:ilvl w:val="0"/>
          <w:numId w:val="5"/>
        </w:numPr>
        <w:tabs>
          <w:tab w:val="left" w:pos="543"/>
        </w:tabs>
        <w:spacing w:before="2" w:after="0" w:line="240" w:lineRule="auto"/>
        <w:ind w:left="542" w:right="0" w:hanging="424"/>
        <w:jc w:val="both"/>
        <w:rPr>
          <w:sz w:val="21"/>
        </w:rPr>
      </w:pPr>
      <w:r>
        <w:rPr>
          <w:sz w:val="21"/>
        </w:rPr>
        <w:t>选文表现苏轼勤于政事、爱护百姓的精神品质的事件有哪些？请简要概述。(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 xml:space="preserve">分) </w:t>
      </w:r>
    </w:p>
    <w:p>
      <w:pPr>
        <w:pStyle w:val="BodyText"/>
        <w:spacing w:before="9"/>
        <w:rPr>
          <w:rFonts w:ascii="宋体"/>
          <w:sz w:val="16"/>
        </w:rPr>
      </w:pPr>
      <w:r>
        <w:pict>
          <v:line id="_x0000_s1045" o:spid="_x0000_s1045" style="mso-height-relative:page;mso-position-horizontal-relative:page;mso-width-relative:page;mso-wrap-distance-bottom:0;mso-wrap-distance-top:0;position:absolute;z-index:-251652096" from="93pt,12.95pt" to="493.5pt,12.95pt" coordsize="21600,21600" stroked="t" strokecolor="black">
            <w10:wrap type="topAndBottom"/>
          </v:line>
        </w:pict>
      </w:r>
    </w:p>
    <w:p>
      <w:pPr>
        <w:pStyle w:val="Heading3"/>
      </w:pPr>
      <w:r>
        <w:t>泊船瓜洲</w:t>
      </w:r>
      <w:r>
        <w:rPr>
          <w:w w:val="99"/>
        </w:rPr>
        <w:t xml:space="preserve"> </w:t>
      </w:r>
    </w:p>
    <w:p>
      <w:pPr>
        <w:pStyle w:val="BodyText"/>
        <w:spacing w:before="23"/>
        <w:ind w:left="1423" w:right="1525"/>
        <w:jc w:val="center"/>
        <w:rPr>
          <w:rFonts w:ascii="仿宋" w:eastAsia="仿宋" w:hint="eastAsia"/>
        </w:rPr>
      </w:pPr>
      <w:r>
        <w:rPr>
          <w:rFonts w:ascii="仿宋" w:eastAsia="仿宋" w:hint="eastAsia"/>
        </w:rPr>
        <w:t>王安石</w:t>
      </w:r>
    </w:p>
    <w:p>
      <w:pPr>
        <w:pStyle w:val="BodyText"/>
        <w:spacing w:line="259" w:lineRule="auto"/>
        <w:ind w:left="3494" w:right="3598"/>
        <w:jc w:val="both"/>
      </w:pPr>
      <w:r>
        <w:t>京口瓜洲一水间， 钟山只隔数重山。春风又绿江南岸， 明月何时照我还？</w:t>
      </w:r>
    </w:p>
    <w:p>
      <w:pPr>
        <w:pStyle w:val="ListParagraph"/>
        <w:numPr>
          <w:ilvl w:val="0"/>
          <w:numId w:val="5"/>
        </w:numPr>
        <w:tabs>
          <w:tab w:val="left" w:pos="543"/>
        </w:tabs>
        <w:spacing w:before="2" w:after="45" w:line="240" w:lineRule="auto"/>
        <w:ind w:left="542" w:right="0" w:hanging="424"/>
        <w:jc w:val="left"/>
        <w:rPr>
          <w:sz w:val="21"/>
        </w:rPr>
      </w:pPr>
      <w:r>
        <w:rPr>
          <w:spacing w:val="1"/>
          <w:sz w:val="21"/>
        </w:rPr>
        <w:t>下列诗歌所描写的内容与本诗最相似的一首是( )。(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 xml:space="preserve">分) </w:t>
      </w:r>
    </w:p>
    <w:tbl>
      <w:tblPr>
        <w:tblStyle w:val="TableNormal"/>
        <w:tblW w:w="0" w:type="auto"/>
        <w:tblInd w:w="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3"/>
        <w:gridCol w:w="421"/>
        <w:gridCol w:w="421"/>
        <w:gridCol w:w="421"/>
        <w:gridCol w:w="2145"/>
      </w:tblGrid>
      <w:tr>
        <w:tblPrEx>
          <w:tblW w:w="0" w:type="auto"/>
          <w:tblInd w:w="49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2833" w:type="dxa"/>
          </w:tcPr>
          <w:p>
            <w:pPr>
              <w:pStyle w:val="TableParagraph"/>
              <w:spacing w:line="241" w:lineRule="exact"/>
              <w:ind w:left="50" w:right="0"/>
              <w:jc w:val="left"/>
              <w:rPr>
                <w:b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</w:t>
            </w:r>
            <w:r>
              <w:rPr>
                <w:sz w:val="21"/>
              </w:rPr>
              <w:t>．白居易《钱塘湖春行》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421" w:type="dxa"/>
          </w:tcPr>
          <w:p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421" w:type="dxa"/>
          </w:tcPr>
          <w:p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421" w:type="dxa"/>
          </w:tcPr>
          <w:p>
            <w:pPr>
              <w:pStyle w:val="TableParagraph"/>
              <w:spacing w:line="241" w:lineRule="exact"/>
              <w:ind w:right="3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2145" w:type="dxa"/>
          </w:tcPr>
          <w:p>
            <w:pPr>
              <w:pStyle w:val="TableParagraph"/>
              <w:spacing w:line="241" w:lineRule="exact"/>
              <w:ind w:right="63"/>
              <w:jc w:val="right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B</w:t>
            </w:r>
            <w:r>
              <w:rPr>
                <w:sz w:val="21"/>
              </w:rPr>
              <w:t xml:space="preserve">．崔颢《黄鹤楼》 </w:t>
            </w:r>
          </w:p>
        </w:tc>
      </w:tr>
      <w:tr>
        <w:tblPrEx>
          <w:tblW w:w="0" w:type="auto"/>
          <w:tblInd w:w="49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2833" w:type="dxa"/>
          </w:tcPr>
          <w:p>
            <w:pPr>
              <w:pStyle w:val="TableParagraph"/>
              <w:spacing w:before="6"/>
              <w:ind w:left="50" w:right="0"/>
              <w:jc w:val="left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C</w:t>
            </w:r>
            <w:r>
              <w:rPr>
                <w:sz w:val="21"/>
              </w:rPr>
              <w:t xml:space="preserve">．刘桢《赠从弟》(其二)  </w:t>
            </w:r>
          </w:p>
        </w:tc>
        <w:tc>
          <w:tcPr>
            <w:tcW w:w="421" w:type="dxa"/>
          </w:tcPr>
          <w:p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421" w:type="dxa"/>
          </w:tcPr>
          <w:p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421" w:type="dxa"/>
          </w:tcPr>
          <w:p>
            <w:pPr>
              <w:pStyle w:val="TableParagraph"/>
              <w:spacing w:before="6"/>
              <w:ind w:right="3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2145" w:type="dxa"/>
          </w:tcPr>
          <w:p>
            <w:pPr>
              <w:pStyle w:val="TableParagraph"/>
              <w:spacing w:before="6"/>
              <w:ind w:right="52"/>
              <w:jc w:val="right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D</w:t>
            </w:r>
            <w:r>
              <w:rPr>
                <w:sz w:val="21"/>
              </w:rPr>
              <w:t xml:space="preserve">．曹植《梁甫行》 </w:t>
            </w:r>
          </w:p>
        </w:tc>
      </w:tr>
    </w:tbl>
    <w:p>
      <w:pPr>
        <w:pStyle w:val="ListParagraph"/>
        <w:numPr>
          <w:ilvl w:val="0"/>
          <w:numId w:val="5"/>
        </w:numPr>
        <w:tabs>
          <w:tab w:val="left" w:pos="543"/>
        </w:tabs>
        <w:spacing w:before="36" w:after="0" w:line="240" w:lineRule="auto"/>
        <w:ind w:left="542" w:right="0" w:hanging="424"/>
        <w:jc w:val="left"/>
        <w:rPr>
          <w:sz w:val="21"/>
        </w:rPr>
      </w:pPr>
      <w:r>
        <w:rPr>
          <w:sz w:val="21"/>
        </w:rPr>
        <w:t>如果把这首诗中的“绿”改成“满”好不好？说说你的理由。(</w:t>
      </w:r>
      <w:r>
        <w:rPr>
          <w:rFonts w:ascii="Times New Roman" w:eastAsia="Times New Roman" w:hAnsi="Times New Roman"/>
          <w:sz w:val="21"/>
        </w:rPr>
        <w:t>4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 xml:space="preserve">分) </w:t>
      </w:r>
    </w:p>
    <w:p>
      <w:pPr>
        <w:pStyle w:val="BodyText"/>
        <w:spacing w:before="8"/>
        <w:rPr>
          <w:rFonts w:ascii="宋体"/>
          <w:sz w:val="16"/>
        </w:rPr>
      </w:pPr>
      <w:r>
        <w:pict>
          <v:line id="_x0000_s1046" o:spid="_x0000_s1046" style="mso-height-relative:page;mso-position-horizontal-relative:page;mso-width-relative:page;mso-wrap-distance-bottom:0;mso-wrap-distance-top:0;position:absolute;z-index:-251651072" from="93pt,12.9pt" to="493.5pt,12.9pt" coordsize="21600,21600" stroked="t" strokecolor="black">
            <w10:wrap type="topAndBottom"/>
          </v:line>
        </w:pict>
      </w:r>
    </w:p>
    <w:p>
      <w:pPr>
        <w:pStyle w:val="BodyText"/>
        <w:spacing w:before="12"/>
        <w:rPr>
          <w:rFonts w:ascii="宋体"/>
          <w:sz w:val="16"/>
        </w:rPr>
      </w:pPr>
    </w:p>
    <w:p>
      <w:pPr>
        <w:pStyle w:val="Heading2"/>
        <w:spacing w:before="74"/>
        <w:rPr>
          <w:rFonts w:ascii="宋体" w:eastAsia="宋体" w:hint="eastAsia"/>
        </w:rPr>
      </w:pPr>
      <w:r>
        <w:t>五、语言运用</w:t>
      </w:r>
      <w:r>
        <w:rPr>
          <w:rFonts w:ascii="宋体" w:eastAsia="宋体" w:hint="eastAsia"/>
        </w:rPr>
        <w:t>(</w:t>
      </w:r>
      <w:r>
        <w:rPr>
          <w:rFonts w:ascii="Times New Roman" w:eastAsia="Times New Roman"/>
        </w:rPr>
        <w:t xml:space="preserve">8 </w:t>
      </w:r>
      <w:r>
        <w:t>分</w:t>
      </w:r>
      <w:r>
        <w:rPr>
          <w:rFonts w:ascii="宋体" w:eastAsia="宋体" w:hint="eastAsia"/>
        </w:rPr>
        <w:t>)</w:t>
      </w:r>
    </w:p>
    <w:p>
      <w:pPr>
        <w:pStyle w:val="ListParagraph"/>
        <w:numPr>
          <w:ilvl w:val="0"/>
          <w:numId w:val="5"/>
        </w:numPr>
        <w:tabs>
          <w:tab w:val="left" w:pos="543"/>
        </w:tabs>
        <w:spacing w:before="147" w:after="0" w:line="240" w:lineRule="auto"/>
        <w:ind w:left="542" w:right="0" w:hanging="424"/>
        <w:jc w:val="left"/>
        <w:rPr>
          <w:sz w:val="21"/>
        </w:rPr>
      </w:pPr>
      <w:r>
        <w:rPr>
          <w:spacing w:val="1"/>
          <w:sz w:val="21"/>
        </w:rPr>
        <w:t>填入下列句子空白处的部分最恰当的一项是( )。(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 xml:space="preserve">分) </w:t>
      </w:r>
    </w:p>
    <w:p>
      <w:pPr>
        <w:pStyle w:val="BodyText"/>
        <w:tabs>
          <w:tab w:val="left" w:pos="2849"/>
        </w:tabs>
        <w:spacing w:before="23" w:line="259" w:lineRule="auto"/>
        <w:ind w:left="540" w:right="225" w:firstLine="420"/>
        <w:rPr>
          <w:rFonts w:ascii="宋体" w:eastAsia="宋体" w:hint="eastAsia"/>
        </w:rPr>
      </w:pPr>
      <w:r>
        <w:t>隆隆之声传来，抬头看去，只见一架银灰色的庞然大物出现在头上。前身昂扬，</w:t>
      </w:r>
      <w:r>
        <w:rPr>
          <w:spacing w:val="-16"/>
        </w:rPr>
        <w:t>两</w:t>
      </w:r>
      <w:r>
        <w:t>翼舒展，恰似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盘旋于黛蓝长空之上。</w:t>
      </w:r>
      <w:r>
        <w:rPr>
          <w:rFonts w:ascii="宋体" w:eastAsia="宋体" w:hint="eastAsia"/>
        </w:rPr>
        <w:t xml:space="preserve"> </w:t>
      </w:r>
    </w:p>
    <w:p>
      <w:pPr>
        <w:pStyle w:val="BodyText"/>
        <w:tabs>
          <w:tab w:val="left" w:pos="2640"/>
          <w:tab w:val="left" w:pos="4740"/>
          <w:tab w:val="left" w:pos="6420"/>
          <w:tab w:val="left" w:pos="6840"/>
        </w:tabs>
        <w:spacing w:before="1"/>
        <w:ind w:left="540"/>
        <w:rPr>
          <w:rFonts w:ascii="宋体" w:eastAsia="宋体" w:hint="eastAsia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．一头上古鹰鹫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</w:rPr>
        <w:t>．一只大老鹰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C</w:t>
      </w:r>
      <w:r>
        <w:rPr>
          <w:rFonts w:ascii="宋体" w:eastAsia="宋体" w:hint="eastAsia"/>
        </w:rPr>
        <w:t>．一只大雁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D</w:t>
      </w:r>
      <w:r>
        <w:rPr>
          <w:rFonts w:ascii="宋体" w:eastAsia="宋体" w:hint="eastAsia"/>
        </w:rPr>
        <w:t xml:space="preserve">．一只小鸟 </w:t>
      </w:r>
    </w:p>
    <w:p>
      <w:pPr>
        <w:spacing w:after="0"/>
        <w:rPr>
          <w:rFonts w:ascii="宋体" w:eastAsia="宋体" w:hint="eastAsia"/>
        </w:rPr>
        <w:sectPr>
          <w:pgSz w:w="11060" w:h="15310"/>
          <w:pgMar w:top="1380" w:right="960" w:bottom="1020" w:left="1320" w:header="0" w:footer="835" w:gutter="0"/>
          <w:cols w:space="720"/>
        </w:sectPr>
      </w:pPr>
    </w:p>
    <w:p>
      <w:pPr>
        <w:pStyle w:val="ListParagraph"/>
        <w:numPr>
          <w:ilvl w:val="0"/>
          <w:numId w:val="5"/>
        </w:numPr>
        <w:tabs>
          <w:tab w:val="left" w:pos="543"/>
        </w:tabs>
        <w:spacing w:before="63" w:after="0" w:line="240" w:lineRule="auto"/>
        <w:ind w:left="542" w:right="0" w:hanging="423"/>
        <w:jc w:val="left"/>
        <w:rPr>
          <w:sz w:val="21"/>
        </w:rPr>
      </w:pPr>
      <w:r>
        <w:rPr>
          <w:sz w:val="21"/>
        </w:rPr>
        <w:t>对下列网络用语理解</w:t>
      </w:r>
      <w:r>
        <w:rPr>
          <w:spacing w:val="-148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148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pacing w:val="10"/>
          <w:sz w:val="21"/>
        </w:rPr>
        <w:t>的一项是( )。(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 xml:space="preserve">分) </w:t>
      </w:r>
    </w:p>
    <w:p>
      <w:pPr>
        <w:pStyle w:val="BodyText"/>
        <w:tabs>
          <w:tab w:val="left" w:pos="2640"/>
          <w:tab w:val="left" w:pos="4740"/>
          <w:tab w:val="left" w:pos="6840"/>
        </w:tabs>
        <w:spacing w:before="10" w:line="259" w:lineRule="auto"/>
        <w:ind w:left="119" w:right="416" w:firstLine="420"/>
        <w:rPr>
          <w:rFonts w:ascii="宋体" w:eastAsia="宋体" w:hint="eastAsia"/>
        </w:rPr>
      </w:pPr>
      <w:r>
        <w:rPr>
          <w:rFonts w:ascii="Times New Roman" w:eastAsia="Times New Roman"/>
        </w:rPr>
        <w:t>A</w:t>
      </w:r>
      <w:r>
        <w:rPr>
          <w:rFonts w:ascii="宋体" w:eastAsia="宋体" w:hint="eastAsia"/>
        </w:rPr>
        <w:t>．奥利给(给力)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B</w:t>
      </w:r>
      <w:r>
        <w:rPr>
          <w:rFonts w:ascii="宋体" w:eastAsia="宋体" w:hint="eastAsia"/>
        </w:rPr>
        <w:t>．虾米(很小)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C</w:t>
      </w:r>
      <w:r>
        <w:rPr>
          <w:rFonts w:ascii="宋体" w:eastAsia="宋体" w:hint="eastAsia"/>
        </w:rPr>
        <w:t>．稀饭(喜欢)</w:t>
      </w:r>
      <w:r>
        <w:rPr>
          <w:rFonts w:ascii="宋体" w:eastAsia="宋体" w:hint="eastAsia"/>
        </w:rPr>
        <w:tab/>
      </w:r>
      <w:r>
        <w:rPr>
          <w:rFonts w:ascii="Times New Roman" w:eastAsia="Times New Roman"/>
        </w:rPr>
        <w:t>D</w:t>
      </w:r>
      <w:r>
        <w:rPr>
          <w:rFonts w:ascii="宋体" w:eastAsia="宋体" w:hint="eastAsia"/>
        </w:rPr>
        <w:t xml:space="preserve">．养眼(好看) </w:t>
      </w:r>
      <w:r>
        <w:rPr>
          <w:rFonts w:ascii="Times New Roman" w:eastAsia="Times New Roman"/>
        </w:rPr>
        <w:t>20</w:t>
      </w:r>
      <w:r>
        <w:rPr>
          <w:rFonts w:ascii="宋体" w:eastAsia="宋体" w:hint="eastAsia"/>
        </w:rPr>
        <w:t>．你怎样看待在生活中使用网络用语和别人交流？客观地说说你的看法。(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ascii="宋体" w:eastAsia="宋体" w:hint="eastAsia"/>
        </w:rPr>
        <w:t xml:space="preserve">分) </w:t>
      </w:r>
    </w:p>
    <w:p>
      <w:pPr>
        <w:pStyle w:val="BodyText"/>
        <w:spacing w:before="1"/>
        <w:rPr>
          <w:rFonts w:ascii="宋体"/>
          <w:sz w:val="15"/>
        </w:rPr>
      </w:pPr>
      <w:r>
        <w:pict>
          <v:line id="_x0000_s1047" o:spid="_x0000_s1047" style="mso-height-relative:page;mso-position-horizontal-relative:page;mso-width-relative:page;mso-wrap-distance-bottom:0;mso-wrap-distance-top:0;position:absolute;z-index:-251650048" from="93pt,11.9pt" to="493.5pt,11.9pt" coordsize="21600,21600" stroked="t" strokecolor="black">
            <w10:wrap type="topAndBottom"/>
          </v:line>
        </w:pict>
      </w:r>
    </w:p>
    <w:p>
      <w:pPr>
        <w:pStyle w:val="BodyText"/>
        <w:spacing w:before="11"/>
        <w:rPr>
          <w:rFonts w:ascii="宋体"/>
          <w:sz w:val="16"/>
        </w:rPr>
      </w:pPr>
    </w:p>
    <w:p>
      <w:pPr>
        <w:pStyle w:val="Heading2"/>
        <w:spacing w:before="75"/>
        <w:rPr>
          <w:rFonts w:ascii="宋体" w:eastAsia="宋体" w:hint="eastAsia"/>
        </w:rPr>
      </w:pPr>
      <w:r>
        <w:t>六、写作能力</w:t>
      </w:r>
      <w:r>
        <w:rPr>
          <w:rFonts w:ascii="宋体" w:eastAsia="宋体" w:hint="eastAsia"/>
        </w:rPr>
        <w:t>(</w:t>
      </w:r>
      <w:r>
        <w:rPr>
          <w:rFonts w:ascii="Times New Roman" w:eastAsia="Times New Roman"/>
        </w:rPr>
        <w:t xml:space="preserve">40 </w:t>
      </w:r>
      <w:r>
        <w:t>分</w:t>
      </w:r>
      <w:r>
        <w:rPr>
          <w:rFonts w:ascii="宋体" w:eastAsia="宋体" w:hint="eastAsia"/>
        </w:rPr>
        <w:t>)</w:t>
      </w:r>
    </w:p>
    <w:p>
      <w:pPr>
        <w:pStyle w:val="ListParagraph"/>
        <w:numPr>
          <w:ilvl w:val="0"/>
          <w:numId w:val="7"/>
        </w:numPr>
        <w:tabs>
          <w:tab w:val="left" w:pos="543"/>
        </w:tabs>
        <w:spacing w:before="148" w:after="0" w:line="259" w:lineRule="auto"/>
        <w:ind w:left="540" w:right="224" w:hanging="421"/>
        <w:jc w:val="left"/>
        <w:rPr>
          <w:sz w:val="21"/>
        </w:rPr>
      </w:pPr>
      <w:r>
        <w:rPr>
          <w:spacing w:val="-1"/>
          <w:sz w:val="21"/>
        </w:rPr>
        <w:t>秋季又一次来到了我们的身边，季节往复，有很多一样的风景，也会发现一些不同以往</w:t>
      </w:r>
      <w:r>
        <w:rPr>
          <w:sz w:val="21"/>
        </w:rPr>
        <w:t>的景色。请以</w:t>
      </w:r>
      <w:r>
        <w:rPr>
          <w:b/>
          <w:sz w:val="21"/>
        </w:rPr>
        <w:t>《这个秋季》</w:t>
      </w:r>
      <w:r>
        <w:rPr>
          <w:spacing w:val="-8"/>
          <w:sz w:val="21"/>
        </w:rPr>
        <w:t xml:space="preserve">为题，写一篇 </w:t>
      </w:r>
      <w:r>
        <w:rPr>
          <w:rFonts w:ascii="Times New Roman" w:eastAsia="Times New Roman"/>
          <w:sz w:val="21"/>
        </w:rPr>
        <w:t>600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字以上的作文。(</w:t>
      </w:r>
      <w:r>
        <w:rPr>
          <w:rFonts w:ascii="Times New Roman" w:eastAsia="Times New Roman"/>
          <w:sz w:val="21"/>
        </w:rPr>
        <w:t xml:space="preserve">40 </w:t>
      </w:r>
      <w:r>
        <w:rPr>
          <w:sz w:val="21"/>
        </w:rPr>
        <w:t xml:space="preserve">分) </w:t>
      </w:r>
    </w:p>
    <w:p>
      <w:pPr>
        <w:pStyle w:val="BodyText"/>
        <w:spacing w:before="1"/>
        <w:ind w:left="960"/>
        <w:rPr>
          <w:rFonts w:ascii="宋体" w:eastAsia="宋体" w:hint="eastAsia"/>
        </w:rPr>
      </w:pPr>
      <w:r>
        <w:rPr>
          <w:rFonts w:ascii="宋体" w:eastAsia="宋体" w:hint="eastAsia"/>
        </w:rPr>
        <w:t xml:space="preserve">提示和要求： </w:t>
      </w:r>
    </w:p>
    <w:p>
      <w:pPr>
        <w:pStyle w:val="ListParagraph"/>
        <w:numPr>
          <w:ilvl w:val="1"/>
          <w:numId w:val="7"/>
        </w:numPr>
        <w:tabs>
          <w:tab w:val="left" w:pos="1277"/>
        </w:tabs>
        <w:spacing w:before="21" w:after="0" w:line="240" w:lineRule="auto"/>
        <w:ind w:left="1276" w:right="0" w:hanging="317"/>
        <w:jc w:val="left"/>
        <w:rPr>
          <w:sz w:val="21"/>
        </w:rPr>
      </w:pPr>
      <w:r>
        <w:rPr>
          <w:sz w:val="21"/>
        </w:rPr>
        <w:t xml:space="preserve">既要写出秋季的共性，还要抓住这个秋季的个性。 </w:t>
      </w:r>
    </w:p>
    <w:p>
      <w:pPr>
        <w:pStyle w:val="ListParagraph"/>
        <w:numPr>
          <w:ilvl w:val="1"/>
          <w:numId w:val="7"/>
        </w:numPr>
        <w:tabs>
          <w:tab w:val="left" w:pos="1277"/>
        </w:tabs>
        <w:spacing w:before="23" w:after="0" w:line="259" w:lineRule="auto"/>
        <w:ind w:left="960" w:right="1513" w:firstLine="0"/>
        <w:jc w:val="left"/>
        <w:rPr>
          <w:sz w:val="21"/>
        </w:rPr>
        <w:sectPr>
          <w:pgSz w:w="11060" w:h="15310"/>
          <w:pgMar w:top="1380" w:right="960" w:bottom="1020" w:left="1320" w:header="0" w:footer="835" w:gutter="0"/>
          <w:cols w:space="720"/>
        </w:sectPr>
      </w:pPr>
      <w:r>
        <w:rPr>
          <w:sz w:val="21"/>
        </w:rPr>
        <w:t>除了描写景物之外，还可以抓住与秋季相关的人物的活动来写。(</w:t>
      </w:r>
      <w:r>
        <w:rPr>
          <w:rFonts w:ascii="Times New Roman" w:eastAsia="Times New Roman"/>
          <w:sz w:val="21"/>
        </w:rPr>
        <w:t>3</w:t>
      </w:r>
      <w:r>
        <w:rPr>
          <w:sz w:val="21"/>
        </w:rPr>
        <w:t xml:space="preserve">)要运用方位变化词来体现写作的顺序。 </w:t>
      </w:r>
      <w:bookmarkStart w:id="0" w:name="_GoBack"/>
      <w:bookmarkEnd w:id="0"/>
    </w:p>
    <w:p>
      <w:pPr>
        <w:pStyle w:val="BodyText"/>
        <w:spacing w:before="22"/>
        <w:jc w:val="both"/>
        <w:rPr>
          <w:rFonts w:ascii="宋体" w:eastAsia="宋体" w:hint="eastAsia"/>
        </w:rPr>
      </w:pPr>
    </w:p>
    <w:sectPr>
      <w:footerReference w:type="default" r:id="rId18"/>
      <w:pgSz w:w="11910" w:h="16840"/>
      <w:pgMar w:top="1580" w:right="1600" w:bottom="1200" w:left="1680" w:header="0" w:footer="10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4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o:spid="_x0000_s2049" type="#_x0000_t202" style="width:109.9pt;height:12pt;margin-top:712.55pt;margin-left:227.8pt;mso-height-relative:page;mso-position-horizontal-relative:page;mso-position-vertical-relative:page;mso-width-relative:page;position:absolute;z-index:-251658240" coordsize="21600,21600" filled="f" stroked="f">
          <v:stroke joinstyle="miter"/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宋体" w:eastAsia="宋体" w:hint="eastAsia"/>
                    <w:sz w:val="18"/>
                  </w:rPr>
                </w:pPr>
                <w:r>
                  <w:rPr>
                    <w:rFonts w:ascii="宋体" w:eastAsia="宋体" w:hint="eastAsia"/>
                    <w:spacing w:val="-7"/>
                    <w:sz w:val="18"/>
                  </w:rPr>
                  <w:t xml:space="preserve">八年级语文第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/>
                    <w:sz w:val="18"/>
                  </w:rPr>
                  <w:t xml:space="preserve"> </w:t>
                </w:r>
                <w:r>
                  <w:rPr>
                    <w:rFonts w:ascii="宋体" w:eastAsia="宋体" w:hint="eastAsia"/>
                    <w:spacing w:val="-12"/>
                    <w:sz w:val="18"/>
                  </w:rPr>
                  <w:t xml:space="preserve">页(共 </w:t>
                </w:r>
                <w:r>
                  <w:rPr>
                    <w:rFonts w:ascii="Times New Roman" w:eastAsia="Times New Roman"/>
                    <w:sz w:val="18"/>
                  </w:rPr>
                  <w:t xml:space="preserve">6 </w:t>
                </w:r>
                <w:r>
                  <w:rPr>
                    <w:rFonts w:ascii="宋体" w:eastAsia="宋体" w:hint="eastAsia"/>
                    <w:sz w:val="18"/>
                  </w:rPr>
                  <w:t>页)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o:spid="_x0000_s2050" type="#_x0000_t202" style="width:150.55pt;height:12pt;margin-top:780.6pt;margin-left:224.65pt;mso-height-relative:page;mso-position-horizontal-relative:page;mso-position-vertical-relative:page;mso-width-relative:page;position:absolute;z-index:-251657216" coordsize="21600,21600" filled="f" stroked="f">
          <v:stroke joinstyle="miter"/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宋体" w:eastAsia="宋体" w:hint="eastAsia"/>
                    <w:sz w:val="18"/>
                  </w:rPr>
                </w:pPr>
                <w:r>
                  <w:rPr>
                    <w:rFonts w:ascii="宋体" w:eastAsia="宋体" w:hint="eastAsia"/>
                    <w:sz w:val="18"/>
                  </w:rPr>
                  <w:t xml:space="preserve">八年级语文参考答案第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/>
                    <w:sz w:val="18"/>
                  </w:rPr>
                  <w:t xml:space="preserve"> </w:t>
                </w:r>
                <w:r>
                  <w:rPr>
                    <w:rFonts w:ascii="宋体" w:eastAsia="宋体" w:hint="eastAsia"/>
                    <w:sz w:val="18"/>
                  </w:rPr>
                  <w:t xml:space="preserve">页(共 </w:t>
                </w:r>
                <w:r>
                  <w:rPr>
                    <w:rFonts w:ascii="Times New Roman" w:eastAsia="Times New Roman"/>
                    <w:sz w:val="18"/>
                  </w:rPr>
                  <w:t xml:space="preserve">2 </w:t>
                </w:r>
                <w:r>
                  <w:rPr>
                    <w:rFonts w:ascii="宋体" w:eastAsia="宋体" w:hint="eastAsia"/>
                    <w:sz w:val="18"/>
                  </w:rPr>
                  <w:t xml:space="preserve">页) 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5E306ED"/>
    <w:multiLevelType w:val="multilevel"/>
    <w:tmpl w:val="B5E306ED"/>
    <w:lvl w:ilvl="0">
      <w:start w:val="10"/>
      <w:numFmt w:val="decimal"/>
      <w:lvlText w:val="%1."/>
      <w:lvlJc w:val="left"/>
      <w:pPr>
        <w:ind w:left="542" w:hanging="423"/>
        <w:jc w:val="left"/>
      </w:pPr>
      <w:rPr>
        <w:rFonts w:ascii="Times New Roman" w:eastAsia="Times New Roman" w:hAnsi="Times New Roman" w:cs="Times New Roman" w:hint="default"/>
        <w:spacing w:val="-148"/>
        <w:w w:val="100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898" w:hanging="3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900" w:hanging="36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884" w:hanging="36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868" w:hanging="36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853" w:hanging="36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837" w:hanging="36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822" w:hanging="36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806" w:hanging="366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>
      <w:start w:val="1"/>
      <w:numFmt w:val="decimal"/>
      <w:lvlText w:val="(%1)"/>
      <w:lvlJc w:val="left"/>
      <w:pPr>
        <w:ind w:left="856" w:hanging="316"/>
        <w:jc w:val="left"/>
      </w:pPr>
      <w:rPr>
        <w:rFonts w:ascii="宋体" w:eastAsia="宋体" w:hAnsi="宋体" w:cs="宋体" w:hint="default"/>
        <w:spacing w:val="-9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51" w:hanging="31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43" w:hanging="31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34" w:hanging="31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26" w:hanging="31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17" w:hanging="31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09" w:hanging="31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00" w:hanging="31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92" w:hanging="316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436" w:hanging="31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73" w:hanging="31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07" w:hanging="31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40" w:hanging="31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74" w:hanging="31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07" w:hanging="31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41" w:hanging="31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74" w:hanging="31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08" w:hanging="317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2190" w:hanging="36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798" w:hanging="36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3397" w:hanging="36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995" w:hanging="36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94" w:hanging="36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193" w:hanging="36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91" w:hanging="36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90" w:hanging="36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89" w:hanging="360"/>
      </w:pPr>
      <w:rPr>
        <w:rFonts w:hint="default"/>
        <w:lang w:val="zh-CN" w:eastAsia="zh-CN" w:bidi="zh-CN"/>
      </w:rPr>
    </w:lvl>
  </w:abstractNum>
  <w:abstractNum w:abstractNumId="4">
    <w:nsid w:val="03D62ECE"/>
    <w:multiLevelType w:val="multilevel"/>
    <w:tmpl w:val="03D62ECE"/>
    <w:lvl w:ilvl="0">
      <w:start w:val="3"/>
      <w:numFmt w:val="upperLetter"/>
      <w:lvlText w:val="%1."/>
      <w:lvlJc w:val="left"/>
      <w:pPr>
        <w:ind w:left="891" w:hanging="352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87" w:hanging="352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75" w:hanging="35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62" w:hanging="35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50" w:hanging="35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37" w:hanging="35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25" w:hanging="35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12" w:hanging="35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00" w:hanging="352"/>
      </w:pPr>
      <w:rPr>
        <w:rFonts w:hint="default"/>
        <w:lang w:val="zh-CN" w:eastAsia="zh-CN" w:bidi="zh-CN"/>
      </w:rPr>
    </w:lvl>
  </w:abstractNum>
  <w:abstractNum w:abstractNumId="5">
    <w:nsid w:val="25B654F3"/>
    <w:multiLevelType w:val="multilevel"/>
    <w:tmpl w:val="25B654F3"/>
    <w:lvl w:ilvl="0">
      <w:start w:val="21"/>
      <w:numFmt w:val="decimal"/>
      <w:lvlText w:val="%1."/>
      <w:lvlJc w:val="left"/>
      <w:pPr>
        <w:ind w:left="540" w:hanging="423"/>
        <w:jc w:val="left"/>
      </w:pPr>
      <w:rPr>
        <w:rFonts w:ascii="Times New Roman" w:eastAsia="Times New Roman" w:hAnsi="Times New Roman" w:cs="Times New Roman" w:hint="default"/>
        <w:spacing w:val="-52"/>
        <w:w w:val="99"/>
        <w:sz w:val="19"/>
        <w:szCs w:val="19"/>
        <w:lang w:val="zh-CN" w:eastAsia="zh-CN" w:bidi="zh-CN"/>
      </w:rPr>
    </w:lvl>
    <w:lvl w:ilvl="1">
      <w:start w:val="1"/>
      <w:numFmt w:val="decimal"/>
      <w:lvlText w:val="(%2)"/>
      <w:lvlJc w:val="left"/>
      <w:pPr>
        <w:ind w:left="1276" w:hanging="316"/>
        <w:jc w:val="left"/>
      </w:pPr>
      <w:rPr>
        <w:rFonts w:ascii="宋体" w:eastAsia="宋体" w:hAnsi="宋体" w:cs="宋体" w:hint="default"/>
        <w:spacing w:val="-2"/>
        <w:w w:val="100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12" w:hanging="31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45" w:hanging="31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78" w:hanging="31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11" w:hanging="31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44" w:hanging="31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77" w:hanging="31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09" w:hanging="316"/>
      </w:pPr>
      <w:rPr>
        <w:rFonts w:hint="default"/>
        <w:lang w:val="zh-CN" w:eastAsia="zh-CN" w:bidi="zh-CN"/>
      </w:rPr>
    </w:lvl>
  </w:abstractNum>
  <w:abstractNum w:abstractNumId="6">
    <w:nsid w:val="59ADCABA"/>
    <w:multiLevelType w:val="multilevel"/>
    <w:tmpl w:val="59ADCABA"/>
    <w:lvl w:ilvl="0">
      <w:start w:val="4"/>
      <w:numFmt w:val="decimal"/>
      <w:lvlText w:val="%1."/>
      <w:lvlJc w:val="left"/>
      <w:pPr>
        <w:ind w:left="436" w:hanging="31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902" w:hanging="363"/>
        <w:jc w:val="left"/>
      </w:pPr>
      <w:rPr>
        <w:rFonts w:ascii="Times New Roman" w:eastAsia="Times New Roman" w:hAnsi="Times New Roman" w:cs="Times New Roman" w:hint="default"/>
        <w:spacing w:val="-148"/>
        <w:w w:val="99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540" w:hanging="36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900" w:hanging="36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025" w:hanging="36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150" w:hanging="36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275" w:hanging="36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400" w:hanging="36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525" w:hanging="363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7DD13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eastAsia="楷体" w:hAnsi="楷体" w:cs="楷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spacing w:before="26"/>
      <w:ind w:left="1423" w:right="535" w:hanging="2292"/>
      <w:outlineLvl w:val="1"/>
    </w:pPr>
    <w:rPr>
      <w:rFonts w:ascii="黑体" w:eastAsia="黑体" w:hAnsi="黑体" w:cs="黑体"/>
      <w:b/>
      <w:bCs/>
      <w:sz w:val="32"/>
      <w:szCs w:val="32"/>
      <w:lang w:val="zh-CN" w:eastAsia="zh-CN" w:bidi="zh-CN"/>
    </w:rPr>
  </w:style>
  <w:style w:type="paragraph" w:styleId="Heading2">
    <w:name w:val="heading 2"/>
    <w:basedOn w:val="Normal"/>
    <w:next w:val="Normal"/>
    <w:uiPriority w:val="1"/>
    <w:qFormat/>
    <w:pPr>
      <w:ind w:left="120"/>
      <w:outlineLvl w:val="2"/>
    </w:pPr>
    <w:rPr>
      <w:rFonts w:ascii="黑体" w:eastAsia="黑体" w:hAnsi="黑体" w:cs="黑体"/>
      <w:sz w:val="24"/>
      <w:szCs w:val="24"/>
      <w:lang w:val="zh-CN" w:eastAsia="zh-CN" w:bidi="zh-CN"/>
    </w:rPr>
  </w:style>
  <w:style w:type="paragraph" w:styleId="Heading3">
    <w:name w:val="heading 3"/>
    <w:basedOn w:val="Normal"/>
    <w:next w:val="Normal"/>
    <w:uiPriority w:val="1"/>
    <w:qFormat/>
    <w:pPr>
      <w:spacing w:before="18"/>
      <w:ind w:left="1423" w:right="1423"/>
      <w:jc w:val="center"/>
      <w:outlineLvl w:val="3"/>
    </w:pPr>
    <w:rPr>
      <w:rFonts w:ascii="宋体" w:eastAsia="宋体" w:hAnsi="宋体" w:cs="宋体"/>
      <w:b/>
      <w:bCs/>
      <w:sz w:val="21"/>
      <w:szCs w:val="21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spacing w:before="21"/>
    </w:pPr>
    <w:rPr>
      <w:rFonts w:ascii="楷体" w:eastAsia="楷体" w:hAnsi="楷体" w:cs="楷体"/>
      <w:sz w:val="21"/>
      <w:szCs w:val="21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21"/>
      <w:ind w:left="542" w:hanging="317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line="235" w:lineRule="exact"/>
      <w:ind w:right="1"/>
      <w:jc w:val="center"/>
    </w:pPr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6"/>
    <customShpInfo spid="_x0000_s1027"/>
    <customShpInfo spid="_x0000_s1029"/>
    <customShpInfo spid="_x0000_s1030"/>
    <customShpInfo spid="_x0000_s1031"/>
    <customShpInfo spid="_x0000_s1032"/>
    <customShpInfo spid="_x0000_s1033"/>
    <customShpInfo spid="_x0000_s1028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34"/>
    <customShpInfo spid="_x0000_s1043"/>
    <customShpInfo spid="_x0000_s1044"/>
    <customShpInfo spid="_x0000_s1045"/>
    <customShpInfo spid="_x0000_s1046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爱儿兰咖啡</cp:lastModifiedBy>
  <cp:revision>0</cp:revision>
  <dcterms:created xsi:type="dcterms:W3CDTF">2020-11-20T23:04:00Z</dcterms:created>
  <dcterms:modified xsi:type="dcterms:W3CDTF">2020-11-20T23:05:52Z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