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numbering.xml" ContentType="application/vnd.openxmlformats-officedocument.wordprocessingml.numbering+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240" w:lineRule="auto"/>
        <w:jc w:val="center"/>
        <w:rPr>
          <w:rFonts w:hint="eastAsia" w:ascii="黑体" w:hAnsi="黑体" w:eastAsia="黑体" w:cs="黑体"/>
          <w:b/>
          <w:sz w:val="21"/>
          <w:szCs w:val="21"/>
        </w:rPr>
      </w:pPr>
      <w:r>
        <w:rPr>
          <w:rFonts w:hint="eastAsia" w:ascii="黑体" w:hAnsi="黑体" w:eastAsia="黑体" w:cs="黑体"/>
          <w:b/>
          <w:sz w:val="21"/>
          <w:szCs w:val="21"/>
        </w:rPr>
        <w:drawing>
          <wp:anchor distT="0" distB="0" distL="114300" distR="114300" simplePos="0" relativeHeight="251658240" behindDoc="0" locked="0" layoutInCell="1" allowOverlap="1">
            <wp:simplePos x="0" y="0"/>
            <wp:positionH relativeFrom="page">
              <wp:posOffset>12141200</wp:posOffset>
            </wp:positionH>
            <wp:positionV relativeFrom="topMargin">
              <wp:posOffset>10769600</wp:posOffset>
            </wp:positionV>
            <wp:extent cx="444500" cy="304800"/>
            <wp:effectExtent l="0" t="0" r="12700" b="0"/>
            <wp:wrapNone/>
            <wp:docPr id="100001" name="图片 100001"/>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1" name="图片 100001"/>
                    <pic:cNvPicPr>
                      <a:picLocks noChangeAspect="1"/>
                    </pic:cNvPicPr>
                  </pic:nvPicPr>
                  <pic:blipFill>
                    <a:blip r:embed="rId5"/>
                    <a:stretch>
                      <a:fillRect/>
                    </a:stretch>
                  </pic:blipFill>
                  <pic:spPr>
                    <a:xfrm>
                      <a:off x="0" y="0"/>
                      <a:ext cx="444500" cy="304800"/>
                    </a:xfrm>
                    <a:prstGeom prst="rect">
                      <a:avLst/>
                    </a:prstGeom>
                  </pic:spPr>
                </pic:pic>
              </a:graphicData>
            </a:graphic>
          </wp:anchor>
        </w:drawing>
      </w:r>
      <w:r>
        <w:rPr>
          <w:rFonts w:hint="eastAsia" w:ascii="黑体" w:hAnsi="黑体" w:eastAsia="黑体" w:cs="黑体"/>
          <w:b/>
          <w:sz w:val="21"/>
          <w:szCs w:val="21"/>
        </w:rPr>
        <w:t>青竹湖湘一外国语学校2020-2021学年第一学期期中考试</w:t>
      </w:r>
    </w:p>
    <w:p>
      <w:pPr>
        <w:spacing w:line="240" w:lineRule="auto"/>
        <w:jc w:val="center"/>
        <w:rPr>
          <w:rFonts w:hint="eastAsia" w:ascii="黑体" w:hAnsi="黑体" w:eastAsia="黑体" w:cs="黑体"/>
          <w:b/>
          <w:sz w:val="21"/>
          <w:szCs w:val="21"/>
        </w:rPr>
      </w:pPr>
      <w:r>
        <w:rPr>
          <w:rFonts w:hint="eastAsia" w:ascii="黑体" w:hAnsi="黑体" w:eastAsia="黑体" w:cs="黑体"/>
          <w:b/>
          <w:sz w:val="21"/>
          <w:szCs w:val="21"/>
        </w:rPr>
        <w:t>初二语文</w:t>
      </w:r>
    </w:p>
    <w:p>
      <w:pPr>
        <w:spacing w:line="240" w:lineRule="auto"/>
        <w:rPr>
          <w:rFonts w:hint="eastAsia" w:ascii="宋体" w:hAnsi="宋体" w:eastAsia="宋体" w:cs="宋体"/>
          <w:sz w:val="21"/>
          <w:szCs w:val="21"/>
        </w:rPr>
      </w:pPr>
      <w:r>
        <w:rPr>
          <w:rFonts w:hint="eastAsia" w:ascii="宋体" w:hAnsi="宋体" w:eastAsia="宋体" w:cs="宋体"/>
          <w:sz w:val="21"/>
          <w:szCs w:val="21"/>
        </w:rPr>
        <w:t>注意事项：1.答题前，请考生先将自己的姓名、准考证号填写清楚。</w:t>
      </w:r>
    </w:p>
    <w:p>
      <w:pPr>
        <w:spacing w:line="240" w:lineRule="auto"/>
        <w:ind w:left="1034" w:leftChars="431"/>
        <w:rPr>
          <w:rFonts w:hint="eastAsia" w:ascii="宋体" w:hAnsi="宋体" w:eastAsia="宋体" w:cs="宋体"/>
          <w:sz w:val="21"/>
          <w:szCs w:val="21"/>
        </w:rPr>
      </w:pPr>
      <w:r>
        <w:rPr>
          <w:rFonts w:hint="eastAsia" w:ascii="宋体" w:hAnsi="宋体" w:eastAsia="宋体" w:cs="宋体"/>
          <w:sz w:val="21"/>
          <w:szCs w:val="21"/>
        </w:rPr>
        <w:t>2.时量130分钟，满分120分，其中卷面占2分。</w:t>
      </w:r>
    </w:p>
    <w:p>
      <w:pPr>
        <w:spacing w:line="240" w:lineRule="auto"/>
        <w:ind w:left="1034" w:leftChars="431"/>
        <w:rPr>
          <w:rFonts w:hint="eastAsia" w:ascii="宋体" w:hAnsi="宋体" w:eastAsia="宋体" w:cs="宋体"/>
          <w:sz w:val="21"/>
          <w:szCs w:val="21"/>
        </w:rPr>
      </w:pPr>
      <w:r>
        <w:rPr>
          <w:rFonts w:hint="eastAsia" w:ascii="宋体" w:hAnsi="宋体" w:eastAsia="宋体" w:cs="宋体"/>
          <w:sz w:val="21"/>
          <w:szCs w:val="21"/>
        </w:rPr>
        <w:t>3.请保持字体工整、笔迹清晰，答卷上不得使用涂改液、涂改胶和贴纸。</w:t>
      </w:r>
      <w:bookmarkStart w:id="0" w:name="_GoBack"/>
      <w:bookmarkEnd w:id="0"/>
    </w:p>
    <w:p>
      <w:pPr>
        <w:spacing w:line="240" w:lineRule="auto"/>
        <w:rPr>
          <w:rFonts w:hint="eastAsia" w:ascii="宋体" w:hAnsi="宋体" w:eastAsia="宋体" w:cs="宋体"/>
          <w:b/>
          <w:sz w:val="21"/>
          <w:szCs w:val="21"/>
        </w:rPr>
      </w:pPr>
      <w:r>
        <w:rPr>
          <w:rFonts w:hint="eastAsia" w:ascii="宋体" w:hAnsi="宋体" w:eastAsia="宋体" w:cs="宋体"/>
          <w:b/>
          <w:sz w:val="21"/>
          <w:szCs w:val="21"/>
        </w:rPr>
        <w:t>一、积累与运用 (共26分)</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1.下列各组词语中字形和加点字的注音</w:t>
      </w:r>
      <w:r>
        <w:rPr>
          <w:rFonts w:hint="eastAsia" w:ascii="宋体" w:hAnsi="宋体" w:eastAsia="宋体" w:cs="宋体"/>
          <w:b/>
          <w:sz w:val="21"/>
          <w:szCs w:val="21"/>
          <w:em w:val="dot"/>
        </w:rPr>
        <w:t>完全正确</w:t>
      </w:r>
      <w:r>
        <w:rPr>
          <w:rFonts w:hint="eastAsia" w:ascii="宋体" w:hAnsi="宋体" w:eastAsia="宋体" w:cs="宋体"/>
          <w:b/>
          <w:sz w:val="21"/>
          <w:szCs w:val="21"/>
        </w:rPr>
        <w:t>的一项是(      )(2分)</w:t>
      </w:r>
    </w:p>
    <w:p>
      <w:pPr>
        <w:spacing w:line="240" w:lineRule="auto"/>
        <w:rPr>
          <w:rFonts w:hint="eastAsia" w:ascii="宋体" w:hAnsi="宋体" w:eastAsia="宋体" w:cs="宋体"/>
          <w:sz w:val="21"/>
          <w:szCs w:val="21"/>
        </w:rPr>
      </w:pPr>
      <w:r>
        <w:rPr>
          <w:rFonts w:hint="eastAsia" w:ascii="宋体" w:hAnsi="宋体" w:eastAsia="宋体" w:cs="宋体"/>
          <w:sz w:val="21"/>
          <w:szCs w:val="21"/>
        </w:rPr>
        <w:t>A.</w:t>
      </w:r>
      <w:r>
        <w:rPr>
          <w:rFonts w:hint="eastAsia" w:ascii="宋体" w:hAnsi="宋体" w:eastAsia="宋体" w:cs="宋体"/>
          <w:sz w:val="21"/>
          <w:szCs w:val="21"/>
          <w:em w:val="dot"/>
        </w:rPr>
        <w:t>洨</w:t>
      </w:r>
      <w:r>
        <w:rPr>
          <w:rFonts w:hint="eastAsia" w:ascii="宋体" w:hAnsi="宋体" w:eastAsia="宋体" w:cs="宋体"/>
          <w:sz w:val="21"/>
          <w:szCs w:val="21"/>
        </w:rPr>
        <w:t>河jiáo</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em w:val="dot"/>
        </w:rPr>
        <w:t>斟</w:t>
      </w:r>
      <w:r>
        <w:rPr>
          <w:rFonts w:hint="eastAsia" w:ascii="宋体" w:hAnsi="宋体" w:eastAsia="宋体" w:cs="宋体"/>
          <w:sz w:val="21"/>
          <w:szCs w:val="21"/>
        </w:rPr>
        <w:t>酌zhēn</w:t>
      </w:r>
      <w:r>
        <w:rPr>
          <w:rFonts w:hint="eastAsia" w:ascii="宋体" w:hAnsi="宋体" w:eastAsia="宋体" w:cs="宋体"/>
          <w:sz w:val="21"/>
          <w:szCs w:val="21"/>
        </w:rPr>
        <w:tab/>
      </w:r>
      <w:r>
        <w:rPr>
          <w:rFonts w:hint="eastAsia" w:ascii="宋体" w:hAnsi="宋体" w:eastAsia="宋体" w:cs="宋体"/>
          <w:sz w:val="21"/>
          <w:szCs w:val="21"/>
        </w:rPr>
        <w:t>嶙</w:t>
      </w:r>
      <w:r>
        <w:rPr>
          <w:rFonts w:hint="eastAsia" w:ascii="宋体" w:hAnsi="宋体" w:eastAsia="宋体" w:cs="宋体"/>
          <w:sz w:val="21"/>
          <w:szCs w:val="21"/>
          <w:em w:val="dot"/>
        </w:rPr>
        <w:t>峋</w:t>
      </w:r>
      <w:r>
        <w:rPr>
          <w:rFonts w:hint="eastAsia" w:ascii="宋体" w:hAnsi="宋体" w:eastAsia="宋体" w:cs="宋体"/>
          <w:sz w:val="21"/>
          <w:szCs w:val="21"/>
        </w:rPr>
        <w:t>xún</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重峦叠障</w:t>
      </w:r>
    </w:p>
    <w:p>
      <w:pPr>
        <w:spacing w:line="240" w:lineRule="auto"/>
        <w:rPr>
          <w:rFonts w:hint="eastAsia" w:ascii="宋体" w:hAnsi="宋体" w:eastAsia="宋体" w:cs="宋体"/>
          <w:sz w:val="21"/>
          <w:szCs w:val="21"/>
        </w:rPr>
      </w:pPr>
      <w:r>
        <w:rPr>
          <w:rFonts w:hint="eastAsia" w:ascii="宋体" w:hAnsi="宋体" w:eastAsia="宋体" w:cs="宋体"/>
          <w:sz w:val="21"/>
          <w:szCs w:val="21"/>
        </w:rPr>
        <w:t>B.推</w:t>
      </w:r>
      <w:r>
        <w:rPr>
          <w:rFonts w:hint="eastAsia" w:ascii="宋体" w:hAnsi="宋体" w:eastAsia="宋体" w:cs="宋体"/>
          <w:sz w:val="21"/>
          <w:szCs w:val="21"/>
          <w:em w:val="dot"/>
        </w:rPr>
        <w:t>崇</w:t>
      </w:r>
      <w:r>
        <w:rPr>
          <w:rFonts w:hint="eastAsia" w:ascii="宋体" w:hAnsi="宋体" w:eastAsia="宋体" w:cs="宋体"/>
          <w:sz w:val="21"/>
          <w:szCs w:val="21"/>
        </w:rPr>
        <w:t>chóng</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轩</w:t>
      </w:r>
      <w:r>
        <w:rPr>
          <w:rFonts w:hint="eastAsia" w:ascii="宋体" w:hAnsi="宋体" w:eastAsia="宋体" w:cs="宋体"/>
          <w:sz w:val="21"/>
          <w:szCs w:val="21"/>
          <w:em w:val="dot"/>
        </w:rPr>
        <w:t>榭</w:t>
      </w:r>
      <w:r>
        <w:rPr>
          <w:rFonts w:hint="eastAsia" w:ascii="宋体" w:hAnsi="宋体" w:eastAsia="宋体" w:cs="宋体"/>
          <w:sz w:val="21"/>
          <w:szCs w:val="21"/>
        </w:rPr>
        <w:t>xiè</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喧</w:t>
      </w:r>
      <w:r>
        <w:rPr>
          <w:rFonts w:hint="eastAsia" w:ascii="宋体" w:hAnsi="宋体" w:eastAsia="宋体" w:cs="宋体"/>
          <w:sz w:val="21"/>
          <w:szCs w:val="21"/>
          <w:em w:val="dot"/>
        </w:rPr>
        <w:t>嚣</w:t>
      </w:r>
      <w:r>
        <w:rPr>
          <w:rFonts w:hint="eastAsia" w:ascii="宋体" w:hAnsi="宋体" w:eastAsia="宋体" w:cs="宋体"/>
          <w:sz w:val="21"/>
          <w:szCs w:val="21"/>
        </w:rPr>
        <w:t>xiāo</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摩肩接踵</w:t>
      </w:r>
    </w:p>
    <w:p>
      <w:pPr>
        <w:spacing w:line="240" w:lineRule="auto"/>
        <w:rPr>
          <w:rFonts w:hint="eastAsia" w:ascii="宋体" w:hAnsi="宋体" w:eastAsia="宋体" w:cs="宋体"/>
          <w:sz w:val="21"/>
          <w:szCs w:val="21"/>
        </w:rPr>
      </w:pPr>
      <w:r>
        <w:rPr>
          <w:rFonts w:hint="eastAsia" w:ascii="宋体" w:hAnsi="宋体" w:eastAsia="宋体" w:cs="宋体"/>
          <w:sz w:val="21"/>
          <w:szCs w:val="21"/>
        </w:rPr>
        <w:t>C.</w:t>
      </w:r>
      <w:r>
        <w:rPr>
          <w:rFonts w:hint="eastAsia" w:ascii="宋体" w:hAnsi="宋体" w:eastAsia="宋体" w:cs="宋体"/>
          <w:sz w:val="21"/>
          <w:szCs w:val="21"/>
          <w:em w:val="dot"/>
        </w:rPr>
        <w:t>镂</w:t>
      </w:r>
      <w:r>
        <w:rPr>
          <w:rFonts w:hint="eastAsia" w:ascii="宋体" w:hAnsi="宋体" w:eastAsia="宋体" w:cs="宋体"/>
          <w:sz w:val="21"/>
          <w:szCs w:val="21"/>
        </w:rPr>
        <w:t>空1ōu</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em w:val="dot"/>
        </w:rPr>
        <w:t>遒</w:t>
      </w:r>
      <w:r>
        <w:rPr>
          <w:rFonts w:hint="eastAsia" w:ascii="宋体" w:hAnsi="宋体" w:eastAsia="宋体" w:cs="宋体"/>
          <w:sz w:val="21"/>
          <w:szCs w:val="21"/>
        </w:rPr>
        <w:t>劲qiú</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em w:val="dot"/>
        </w:rPr>
        <w:t>惟</w:t>
      </w:r>
      <w:r>
        <w:rPr>
          <w:rFonts w:hint="eastAsia" w:ascii="宋体" w:hAnsi="宋体" w:eastAsia="宋体" w:cs="宋体"/>
          <w:sz w:val="21"/>
          <w:szCs w:val="21"/>
        </w:rPr>
        <w:t>幕wéi</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舳舻相接</w:t>
      </w:r>
    </w:p>
    <w:p>
      <w:pPr>
        <w:spacing w:line="240" w:lineRule="auto"/>
        <w:rPr>
          <w:rFonts w:hint="eastAsia" w:ascii="宋体" w:hAnsi="宋体" w:eastAsia="宋体" w:cs="宋体"/>
          <w:sz w:val="21"/>
          <w:szCs w:val="21"/>
        </w:rPr>
      </w:pPr>
      <w:r>
        <w:rPr>
          <w:rFonts w:hint="eastAsia" w:ascii="宋体" w:hAnsi="宋体" w:eastAsia="宋体" w:cs="宋体"/>
          <w:sz w:val="21"/>
          <w:szCs w:val="21"/>
        </w:rPr>
        <w:t>D.丘</w:t>
      </w:r>
      <w:r>
        <w:rPr>
          <w:rFonts w:hint="eastAsia" w:ascii="宋体" w:hAnsi="宋体" w:eastAsia="宋体" w:cs="宋体"/>
          <w:sz w:val="21"/>
          <w:szCs w:val="21"/>
          <w:em w:val="dot"/>
        </w:rPr>
        <w:t>壑</w:t>
      </w:r>
      <w:r>
        <w:rPr>
          <w:rFonts w:hint="eastAsia" w:ascii="宋体" w:hAnsi="宋体" w:eastAsia="宋体" w:cs="宋体"/>
          <w:sz w:val="21"/>
          <w:szCs w:val="21"/>
        </w:rPr>
        <w:t>hè</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em w:val="dot"/>
        </w:rPr>
        <w:t>蔓</w:t>
      </w:r>
      <w:r>
        <w:rPr>
          <w:rFonts w:hint="eastAsia" w:ascii="宋体" w:hAnsi="宋体" w:eastAsia="宋体" w:cs="宋体"/>
          <w:sz w:val="21"/>
          <w:szCs w:val="21"/>
        </w:rPr>
        <w:t>延màn</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em w:val="dot"/>
        </w:rPr>
        <w:t>黝</w:t>
      </w:r>
      <w:r>
        <w:rPr>
          <w:rFonts w:hint="eastAsia" w:ascii="宋体" w:hAnsi="宋体" w:eastAsia="宋体" w:cs="宋体"/>
          <w:sz w:val="21"/>
          <w:szCs w:val="21"/>
        </w:rPr>
        <w:t>黑yōu</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春寒料俏</w:t>
      </w:r>
    </w:p>
    <w:p>
      <w:pPr>
        <w:spacing w:line="240" w:lineRule="auto"/>
        <w:rPr>
          <w:rFonts w:hint="eastAsia" w:ascii="宋体" w:hAnsi="宋体" w:eastAsia="宋体" w:cs="宋体"/>
          <w:color w:val="FF0000"/>
          <w:sz w:val="21"/>
          <w:szCs w:val="21"/>
          <w:lang w:val="en-US" w:eastAsia="zh-CN"/>
        </w:rPr>
      </w:pPr>
      <w:r>
        <w:rPr>
          <w:rFonts w:hint="eastAsia" w:ascii="宋体" w:hAnsi="宋体" w:eastAsia="宋体" w:cs="宋体"/>
          <w:color w:val="FF0000"/>
          <w:sz w:val="21"/>
          <w:szCs w:val="21"/>
          <w:lang w:val="en-US" w:eastAsia="zh-CN"/>
        </w:rPr>
        <w:t>答案：B    A.洨xiáo河 C.镂lòu空 帷幕D.黝 yǒu黑 春寒料峭</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2.下列各句中加点的词语使用</w:t>
      </w:r>
      <w:r>
        <w:rPr>
          <w:rFonts w:hint="eastAsia" w:ascii="宋体" w:hAnsi="宋体" w:eastAsia="宋体" w:cs="宋体"/>
          <w:b/>
          <w:sz w:val="21"/>
          <w:szCs w:val="21"/>
          <w:em w:val="dot"/>
        </w:rPr>
        <w:t>有误</w:t>
      </w:r>
      <w:r>
        <w:rPr>
          <w:rFonts w:hint="eastAsia" w:ascii="宋体" w:hAnsi="宋体" w:eastAsia="宋体" w:cs="宋体"/>
          <w:b/>
          <w:sz w:val="21"/>
          <w:szCs w:val="21"/>
        </w:rPr>
        <w:t>的一项是(    )(2分)</w:t>
      </w:r>
    </w:p>
    <w:p>
      <w:pPr>
        <w:spacing w:line="240" w:lineRule="auto"/>
        <w:rPr>
          <w:rFonts w:hint="eastAsia" w:ascii="宋体" w:hAnsi="宋体" w:eastAsia="宋体" w:cs="宋体"/>
          <w:sz w:val="21"/>
          <w:szCs w:val="21"/>
        </w:rPr>
      </w:pPr>
      <w:r>
        <w:rPr>
          <w:rFonts w:hint="eastAsia" w:ascii="宋体" w:hAnsi="宋体" w:eastAsia="宋体" w:cs="宋体"/>
          <w:sz w:val="21"/>
          <w:szCs w:val="21"/>
        </w:rPr>
        <w:t>A.10月2至3日，“浏阳国际焰火”大会盛大举行，全国各地前来观赏的游客</w:t>
      </w:r>
      <w:r>
        <w:rPr>
          <w:rFonts w:hint="eastAsia" w:ascii="宋体" w:hAnsi="宋体" w:eastAsia="宋体" w:cs="宋体"/>
          <w:sz w:val="21"/>
          <w:szCs w:val="21"/>
          <w:em w:val="dot"/>
        </w:rPr>
        <w:t>络绎不绝</w:t>
      </w:r>
      <w:r>
        <w:rPr>
          <w:rFonts w:hint="eastAsia" w:ascii="宋体" w:hAnsi="宋体" w:eastAsia="宋体" w:cs="宋体"/>
          <w:sz w:val="21"/>
          <w:szCs w:val="21"/>
        </w:rPr>
        <w:t>。</w:t>
      </w:r>
    </w:p>
    <w:p>
      <w:pPr>
        <w:spacing w:line="240" w:lineRule="auto"/>
        <w:rPr>
          <w:rFonts w:hint="eastAsia" w:ascii="宋体" w:hAnsi="宋体" w:eastAsia="宋体" w:cs="宋体"/>
          <w:sz w:val="21"/>
          <w:szCs w:val="21"/>
        </w:rPr>
      </w:pPr>
      <w:r>
        <w:rPr>
          <w:rFonts w:hint="eastAsia" w:ascii="宋体" w:hAnsi="宋体" w:eastAsia="宋体" w:cs="宋体"/>
          <w:sz w:val="21"/>
          <w:szCs w:val="21"/>
        </w:rPr>
        <w:t>B.合唱团的同学们在参加比赛时，表现突出，唱得优美动听，</w:t>
      </w:r>
      <w:r>
        <w:rPr>
          <w:rFonts w:hint="eastAsia" w:ascii="宋体" w:hAnsi="宋体" w:eastAsia="宋体" w:cs="宋体"/>
          <w:sz w:val="21"/>
          <w:szCs w:val="21"/>
          <w:em w:val="dot"/>
        </w:rPr>
        <w:t>惟妙惟肖</w:t>
      </w:r>
      <w:r>
        <w:rPr>
          <w:rFonts w:hint="eastAsia" w:ascii="宋体" w:hAnsi="宋体" w:eastAsia="宋体" w:cs="宋体"/>
          <w:sz w:val="21"/>
          <w:szCs w:val="21"/>
        </w:rPr>
        <w:t>，获得了评委老师的一致好评。</w:t>
      </w:r>
    </w:p>
    <w:p>
      <w:pPr>
        <w:spacing w:line="240" w:lineRule="auto"/>
        <w:rPr>
          <w:rFonts w:hint="eastAsia" w:ascii="宋体" w:hAnsi="宋体" w:eastAsia="宋体" w:cs="宋体"/>
          <w:sz w:val="21"/>
          <w:szCs w:val="21"/>
        </w:rPr>
      </w:pPr>
      <w:r>
        <w:rPr>
          <w:rFonts w:hint="eastAsia" w:ascii="宋体" w:hAnsi="宋体" w:eastAsia="宋体" w:cs="宋体"/>
          <w:sz w:val="21"/>
          <w:szCs w:val="21"/>
        </w:rPr>
        <w:t>C.2019级的同学们</w:t>
      </w:r>
      <w:r>
        <w:rPr>
          <w:rFonts w:hint="eastAsia" w:ascii="宋体" w:hAnsi="宋体" w:eastAsia="宋体" w:cs="宋体"/>
          <w:sz w:val="21"/>
          <w:szCs w:val="21"/>
          <w:em w:val="dot"/>
        </w:rPr>
        <w:t>自出心裁</w:t>
      </w:r>
      <w:r>
        <w:rPr>
          <w:rFonts w:hint="eastAsia" w:ascii="宋体" w:hAnsi="宋体" w:eastAsia="宋体" w:cs="宋体"/>
          <w:sz w:val="21"/>
          <w:szCs w:val="21"/>
        </w:rPr>
        <w:t>，以水浒人物为中心进行设计，创作出一幅幅精彩的水游英雄手抄报。</w:t>
      </w:r>
    </w:p>
    <w:p>
      <w:pPr>
        <w:numPr>
          <w:ilvl w:val="0"/>
          <w:numId w:val="1"/>
        </w:numPr>
        <w:spacing w:line="240" w:lineRule="auto"/>
        <w:rPr>
          <w:rFonts w:hint="eastAsia" w:ascii="宋体" w:hAnsi="宋体" w:eastAsia="宋体" w:cs="宋体"/>
          <w:sz w:val="21"/>
          <w:szCs w:val="21"/>
        </w:rPr>
      </w:pPr>
      <w:r>
        <w:rPr>
          <w:rFonts w:hint="eastAsia" w:ascii="宋体" w:hAnsi="宋体" w:eastAsia="宋体" w:cs="宋体"/>
          <w:sz w:val="21"/>
          <w:szCs w:val="21"/>
        </w:rPr>
        <w:t>在美术老师的指导下，同学们从造型、图案、色彩、文化内涵、产品需求与定位等多角度进行创意设计，完成了</w:t>
      </w:r>
      <w:r>
        <w:rPr>
          <w:rFonts w:hint="eastAsia" w:ascii="宋体" w:hAnsi="宋体" w:eastAsia="宋体" w:cs="宋体"/>
          <w:sz w:val="21"/>
          <w:szCs w:val="21"/>
          <w:em w:val="dot"/>
        </w:rPr>
        <w:t>独一无二</w:t>
      </w:r>
      <w:r>
        <w:rPr>
          <w:rFonts w:hint="eastAsia" w:ascii="宋体" w:hAnsi="宋体" w:eastAsia="宋体" w:cs="宋体"/>
          <w:sz w:val="21"/>
          <w:szCs w:val="21"/>
        </w:rPr>
        <w:t>的文创艺术作品。</w:t>
      </w:r>
    </w:p>
    <w:p>
      <w:pPr>
        <w:numPr>
          <w:ilvl w:val="0"/>
          <w:numId w:val="0"/>
        </w:num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答案：惟妙惟肖：意思是形容描写或模仿得非常逼真，生动形象。</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3.下列句子</w:t>
      </w:r>
      <w:r>
        <w:rPr>
          <w:rFonts w:hint="eastAsia" w:ascii="宋体" w:hAnsi="宋体" w:eastAsia="宋体" w:cs="宋体"/>
          <w:b/>
          <w:sz w:val="21"/>
          <w:szCs w:val="21"/>
          <w:em w:val="dot"/>
        </w:rPr>
        <w:t>没有</w:t>
      </w:r>
      <w:r>
        <w:rPr>
          <w:rFonts w:hint="eastAsia" w:ascii="宋体" w:hAnsi="宋体" w:eastAsia="宋体" w:cs="宋体"/>
          <w:b/>
          <w:sz w:val="21"/>
          <w:szCs w:val="21"/>
        </w:rPr>
        <w:t>语病的一项是(    ) (2分)</w:t>
      </w:r>
    </w:p>
    <w:p>
      <w:pPr>
        <w:spacing w:line="240" w:lineRule="auto"/>
        <w:rPr>
          <w:rFonts w:hint="eastAsia" w:ascii="宋体" w:hAnsi="宋体" w:eastAsia="宋体" w:cs="宋体"/>
          <w:sz w:val="21"/>
          <w:szCs w:val="21"/>
        </w:rPr>
      </w:pPr>
      <w:r>
        <w:rPr>
          <w:rFonts w:hint="eastAsia" w:ascii="宋体" w:hAnsi="宋体" w:eastAsia="宋体" w:cs="宋体"/>
          <w:sz w:val="21"/>
          <w:szCs w:val="21"/>
        </w:rPr>
        <w:t>A.湖南卫视举办的“中秋之夜”晚会，以情景剧、舞台剧方式呈现，再次实现形式上的颠覆创新。</w:t>
      </w:r>
    </w:p>
    <w:p>
      <w:pPr>
        <w:spacing w:line="240" w:lineRule="auto"/>
        <w:rPr>
          <w:rFonts w:hint="eastAsia" w:ascii="宋体" w:hAnsi="宋体" w:eastAsia="宋体" w:cs="宋体"/>
          <w:sz w:val="21"/>
          <w:szCs w:val="21"/>
        </w:rPr>
      </w:pPr>
      <w:r>
        <w:rPr>
          <w:rFonts w:hint="eastAsia" w:ascii="宋体" w:hAnsi="宋体" w:eastAsia="宋体" w:cs="宋体"/>
          <w:sz w:val="21"/>
          <w:szCs w:val="21"/>
        </w:rPr>
        <w:t>B.秋天的岳麓山绽放出大自然的绚烂多姿，成为人们秋游的好时机。</w:t>
      </w:r>
    </w:p>
    <w:p>
      <w:pPr>
        <w:spacing w:line="240" w:lineRule="auto"/>
        <w:rPr>
          <w:rFonts w:hint="eastAsia" w:ascii="宋体" w:hAnsi="宋体" w:eastAsia="宋体" w:cs="宋体"/>
          <w:sz w:val="21"/>
          <w:szCs w:val="21"/>
        </w:rPr>
      </w:pPr>
      <w:r>
        <w:rPr>
          <w:rFonts w:hint="eastAsia" w:ascii="宋体" w:hAnsi="宋体" w:eastAsia="宋体" w:cs="宋体"/>
          <w:sz w:val="21"/>
          <w:szCs w:val="21"/>
        </w:rPr>
        <w:t>C.由于《金刚川》电影的热映，使中国历史战争题材的电影迈向一个新时代。</w:t>
      </w:r>
    </w:p>
    <w:p>
      <w:pPr>
        <w:spacing w:line="240" w:lineRule="auto"/>
        <w:rPr>
          <w:rFonts w:hint="eastAsia" w:ascii="宋体" w:hAnsi="宋体" w:eastAsia="宋体" w:cs="宋体"/>
          <w:sz w:val="21"/>
          <w:szCs w:val="21"/>
        </w:rPr>
      </w:pPr>
      <w:r>
        <w:rPr>
          <w:rFonts w:hint="eastAsia" w:ascii="宋体" w:hAnsi="宋体" w:eastAsia="宋体" w:cs="宋体"/>
          <w:sz w:val="21"/>
          <w:szCs w:val="21"/>
        </w:rPr>
        <w:t>D.双十一临近，各大商家开始了营销大战，能否抢占先机，成为了赢得这场商战的关键。</w:t>
      </w:r>
    </w:p>
    <w:p>
      <w:pPr>
        <w:spacing w:line="240" w:lineRule="auto"/>
        <w:rPr>
          <w:rFonts w:hint="eastAsia" w:ascii="宋体" w:hAnsi="宋体" w:eastAsia="宋体" w:cs="宋体"/>
          <w:b/>
          <w:bCs/>
          <w:sz w:val="21"/>
          <w:szCs w:val="21"/>
          <w:lang w:val="en-US" w:eastAsia="zh-CN"/>
        </w:rPr>
      </w:pPr>
      <w:r>
        <w:rPr>
          <w:rFonts w:hint="eastAsia" w:ascii="宋体" w:hAnsi="宋体" w:eastAsia="宋体" w:cs="宋体"/>
          <w:b/>
          <w:bCs/>
          <w:sz w:val="21"/>
          <w:szCs w:val="21"/>
          <w:lang w:val="en-US" w:eastAsia="zh-CN"/>
        </w:rPr>
        <w:t xml:space="preserve">答案：A  </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4.下列语句的顺序排列</w:t>
      </w:r>
      <w:r>
        <w:rPr>
          <w:rFonts w:hint="eastAsia" w:ascii="宋体" w:hAnsi="宋体" w:eastAsia="宋体" w:cs="宋体"/>
          <w:b/>
          <w:sz w:val="21"/>
          <w:szCs w:val="21"/>
          <w:em w:val="dot"/>
        </w:rPr>
        <w:t>最恰当</w:t>
      </w:r>
      <w:r>
        <w:rPr>
          <w:rFonts w:hint="eastAsia" w:ascii="宋体" w:hAnsi="宋体" w:eastAsia="宋体" w:cs="宋体"/>
          <w:b/>
          <w:sz w:val="21"/>
          <w:szCs w:val="21"/>
        </w:rPr>
        <w:t>的一项是(    ) (2分)</w:t>
      </w:r>
    </w:p>
    <w:p>
      <w:pPr>
        <w:spacing w:line="240" w:lineRule="auto"/>
        <w:rPr>
          <w:rFonts w:hint="eastAsia" w:ascii="宋体" w:hAnsi="宋体" w:eastAsia="宋体" w:cs="宋体"/>
          <w:sz w:val="21"/>
          <w:szCs w:val="21"/>
        </w:rPr>
      </w:pPr>
      <w:r>
        <w:rPr>
          <w:rFonts w:hint="eastAsia" w:ascii="宋体" w:hAnsi="宋体" w:eastAsia="宋体" w:cs="宋体"/>
          <w:sz w:val="21"/>
          <w:szCs w:val="21"/>
        </w:rPr>
        <w:t>①据说在布依族中流传已有近900年的历史。</w:t>
      </w:r>
    </w:p>
    <w:p>
      <w:pPr>
        <w:spacing w:line="240" w:lineRule="auto"/>
        <w:rPr>
          <w:rFonts w:hint="eastAsia" w:ascii="宋体" w:hAnsi="宋体" w:eastAsia="宋体" w:cs="宋体"/>
          <w:sz w:val="21"/>
          <w:szCs w:val="21"/>
        </w:rPr>
      </w:pPr>
      <w:r>
        <w:rPr>
          <w:rFonts w:hint="eastAsia" w:ascii="宋体" w:hAnsi="宋体" w:eastAsia="宋体" w:cs="宋体"/>
          <w:sz w:val="21"/>
          <w:szCs w:val="21"/>
        </w:rPr>
        <w:t>②从野生植物原材料的采摘、晾晒、清洗、水煮。</w:t>
      </w:r>
    </w:p>
    <w:p>
      <w:pPr>
        <w:spacing w:line="240" w:lineRule="auto"/>
        <w:rPr>
          <w:rFonts w:hint="eastAsia" w:ascii="宋体" w:hAnsi="宋体" w:eastAsia="宋体" w:cs="宋体"/>
          <w:sz w:val="21"/>
          <w:szCs w:val="21"/>
        </w:rPr>
      </w:pPr>
      <w:r>
        <w:rPr>
          <w:rFonts w:hint="eastAsia" w:ascii="宋体" w:hAnsi="宋体" w:eastAsia="宋体" w:cs="宋体"/>
          <w:sz w:val="21"/>
          <w:szCs w:val="21"/>
        </w:rPr>
        <w:t>③花米饭是一种饨天然的绿色食品，色彩鲜艳，香味浓郁，美味可口，是布依族的特产。</w:t>
      </w:r>
    </w:p>
    <w:p>
      <w:pPr>
        <w:spacing w:line="240" w:lineRule="auto"/>
        <w:rPr>
          <w:rFonts w:hint="eastAsia" w:ascii="宋体" w:hAnsi="宋体" w:eastAsia="宋体" w:cs="宋体"/>
          <w:sz w:val="21"/>
          <w:szCs w:val="21"/>
        </w:rPr>
      </w:pPr>
      <w:r>
        <w:rPr>
          <w:rFonts w:hint="eastAsia" w:ascii="宋体" w:hAnsi="宋体" w:eastAsia="宋体" w:cs="宋体"/>
          <w:sz w:val="21"/>
          <w:szCs w:val="21"/>
        </w:rPr>
        <w:t>④传统的原始布依族花米饭均是手工制作，过程复杂，步骤多。</w:t>
      </w:r>
    </w:p>
    <w:p>
      <w:pPr>
        <w:spacing w:line="240" w:lineRule="auto"/>
        <w:rPr>
          <w:rFonts w:hint="eastAsia" w:ascii="宋体" w:hAnsi="宋体" w:eastAsia="宋体" w:cs="宋体"/>
          <w:sz w:val="21"/>
          <w:szCs w:val="21"/>
        </w:rPr>
      </w:pPr>
      <w:r>
        <w:rPr>
          <w:rFonts w:hint="eastAsia" w:ascii="宋体" w:hAnsi="宋体" w:eastAsia="宋体" w:cs="宋体"/>
          <w:sz w:val="21"/>
          <w:szCs w:val="21"/>
        </w:rPr>
        <w:t>⑤再到放入糯米浸泡、清洗、蒸煮、出锅阴干、密封储存，一步步都是纯手工完成。</w:t>
      </w:r>
    </w:p>
    <w:p>
      <w:pPr>
        <w:numPr>
          <w:ilvl w:val="0"/>
          <w:numId w:val="2"/>
        </w:numPr>
        <w:spacing w:line="240" w:lineRule="auto"/>
        <w:rPr>
          <w:rFonts w:hint="eastAsia" w:ascii="宋体" w:hAnsi="宋体" w:eastAsia="宋体" w:cs="宋体"/>
          <w:sz w:val="21"/>
          <w:szCs w:val="21"/>
        </w:rPr>
      </w:pPr>
      <w:r>
        <w:rPr>
          <w:rFonts w:hint="eastAsia" w:ascii="宋体" w:hAnsi="宋体" w:eastAsia="宋体" w:cs="宋体"/>
          <w:sz w:val="21"/>
          <w:szCs w:val="21"/>
        </w:rPr>
        <w:t>④①③②⑤</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B.④①②⑤③</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color w:val="FF0000"/>
          <w:sz w:val="21"/>
          <w:szCs w:val="21"/>
        </w:rPr>
        <w:t>C.③①④②⑤</w:t>
      </w:r>
      <w:r>
        <w:rPr>
          <w:rFonts w:hint="eastAsia" w:ascii="宋体" w:hAnsi="宋体" w:eastAsia="宋体" w:cs="宋体"/>
          <w:sz w:val="21"/>
          <w:szCs w:val="21"/>
        </w:rPr>
        <w:tab/>
      </w:r>
      <w:r>
        <w:rPr>
          <w:rFonts w:hint="eastAsia" w:ascii="宋体" w:hAnsi="宋体" w:eastAsia="宋体" w:cs="宋体"/>
          <w:sz w:val="21"/>
          <w:szCs w:val="21"/>
        </w:rPr>
        <w:tab/>
      </w:r>
      <w:r>
        <w:rPr>
          <w:rFonts w:hint="eastAsia" w:ascii="宋体" w:hAnsi="宋体" w:eastAsia="宋体" w:cs="宋体"/>
          <w:sz w:val="21"/>
          <w:szCs w:val="21"/>
        </w:rPr>
        <w:t>D.③④②⑤①</w:t>
      </w:r>
    </w:p>
    <w:p>
      <w:pPr>
        <w:numPr>
          <w:ilvl w:val="0"/>
          <w:numId w:val="0"/>
        </w:num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答案：C</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5.下列关于文学常识的表述</w:t>
      </w:r>
      <w:r>
        <w:rPr>
          <w:rFonts w:hint="eastAsia" w:ascii="宋体" w:hAnsi="宋体" w:eastAsia="宋体" w:cs="宋体"/>
          <w:b/>
          <w:sz w:val="21"/>
          <w:szCs w:val="21"/>
          <w:em w:val="dot"/>
        </w:rPr>
        <w:t>不正确</w:t>
      </w:r>
      <w:r>
        <w:rPr>
          <w:rFonts w:hint="eastAsia" w:ascii="宋体" w:hAnsi="宋体" w:eastAsia="宋体" w:cs="宋体"/>
          <w:b/>
          <w:sz w:val="21"/>
          <w:szCs w:val="21"/>
        </w:rPr>
        <w:t>的一项是(    ) (2分)</w:t>
      </w:r>
    </w:p>
    <w:p>
      <w:pPr>
        <w:spacing w:line="240" w:lineRule="auto"/>
        <w:rPr>
          <w:rFonts w:hint="eastAsia" w:ascii="宋体" w:hAnsi="宋体" w:eastAsia="宋体" w:cs="宋体"/>
          <w:sz w:val="21"/>
          <w:szCs w:val="21"/>
        </w:rPr>
      </w:pPr>
      <w:r>
        <w:rPr>
          <w:rFonts w:hint="eastAsia" w:ascii="宋体" w:hAnsi="宋体" w:eastAsia="宋体" w:cs="宋体"/>
          <w:sz w:val="21"/>
          <w:szCs w:val="21"/>
        </w:rPr>
        <w:t>A.传记是记述人物生平事迹的作品，一般由别人记叙。通过记录典型语言和重要行为，往往就能达到所需要的表达效果。《美丽的颜色》就是一篇传记。</w:t>
      </w:r>
    </w:p>
    <w:p>
      <w:pPr>
        <w:spacing w:line="240" w:lineRule="auto"/>
        <w:rPr>
          <w:rFonts w:hint="eastAsia" w:ascii="宋体" w:hAnsi="宋体" w:eastAsia="宋体" w:cs="宋体"/>
          <w:sz w:val="21"/>
          <w:szCs w:val="21"/>
        </w:rPr>
      </w:pPr>
      <w:r>
        <w:rPr>
          <w:rFonts w:hint="eastAsia" w:ascii="宋体" w:hAnsi="宋体" w:eastAsia="宋体" w:cs="宋体"/>
          <w:sz w:val="21"/>
          <w:szCs w:val="21"/>
        </w:rPr>
        <w:t>B.《水</w:t>
      </w:r>
      <w:r>
        <w:rPr>
          <w:rFonts w:hint="eastAsia" w:ascii="宋体" w:hAnsi="宋体" w:eastAsia="宋体" w:cs="宋体"/>
          <w:sz w:val="21"/>
          <w:szCs w:val="21"/>
          <w:lang w:val="en-US" w:eastAsia="zh-CN"/>
        </w:rPr>
        <w:t>经</w:t>
      </w:r>
      <w:r>
        <w:rPr>
          <w:rFonts w:hint="eastAsia" w:ascii="宋体" w:hAnsi="宋体" w:eastAsia="宋体" w:cs="宋体"/>
          <w:sz w:val="21"/>
          <w:szCs w:val="21"/>
        </w:rPr>
        <w:t>注》全书详细记</w:t>
      </w:r>
      <w:r>
        <w:rPr>
          <w:rFonts w:hint="eastAsia" w:ascii="宋体" w:hAnsi="宋体" w:eastAsia="宋体" w:cs="宋体"/>
          <w:sz w:val="21"/>
          <w:szCs w:val="21"/>
          <w:lang w:val="en-US" w:eastAsia="zh-CN"/>
        </w:rPr>
        <w:t>载</w:t>
      </w:r>
      <w:r>
        <w:rPr>
          <w:rFonts w:hint="eastAsia" w:ascii="宋体" w:hAnsi="宋体" w:eastAsia="宋体" w:cs="宋体"/>
          <w:sz w:val="21"/>
          <w:szCs w:val="21"/>
        </w:rPr>
        <w:t>了一千多条大小河流及有关的历史遗迹、人物掌故、神话传说等，是我国古代地理名著，并具有较高的文学价值。</w:t>
      </w:r>
    </w:p>
    <w:p>
      <w:pPr>
        <w:spacing w:line="240" w:lineRule="auto"/>
        <w:rPr>
          <w:rFonts w:hint="eastAsia" w:ascii="宋体" w:hAnsi="宋体" w:eastAsia="宋体" w:cs="宋体"/>
          <w:sz w:val="21"/>
          <w:szCs w:val="21"/>
        </w:rPr>
      </w:pPr>
      <w:r>
        <w:rPr>
          <w:rFonts w:hint="eastAsia" w:ascii="宋体" w:hAnsi="宋体" w:eastAsia="宋体" w:cs="宋体"/>
          <w:sz w:val="21"/>
          <w:szCs w:val="21"/>
        </w:rPr>
        <w:t>C.春季按照时间先后划分成初春、仲春、暮春，景物各有不同，《钱塘湖春行》写的就是初春景色。</w:t>
      </w:r>
    </w:p>
    <w:p>
      <w:pPr>
        <w:spacing w:line="240" w:lineRule="auto"/>
        <w:rPr>
          <w:rFonts w:hint="eastAsia" w:ascii="宋体" w:hAnsi="宋体" w:eastAsia="宋体" w:cs="宋体"/>
          <w:sz w:val="21"/>
          <w:szCs w:val="21"/>
        </w:rPr>
      </w:pPr>
      <w:r>
        <w:rPr>
          <w:rFonts w:hint="eastAsia" w:ascii="宋体" w:hAnsi="宋体" w:eastAsia="宋体" w:cs="宋体"/>
          <w:sz w:val="21"/>
          <w:szCs w:val="21"/>
        </w:rPr>
        <w:t>D.律诗是古体诗的一种，要求诗句字数整齐划一，每句五个字或七个字，简称“五律”或“七律”。</w:t>
      </w:r>
    </w:p>
    <w:p>
      <w:pPr>
        <w:spacing w:line="240" w:lineRule="auto"/>
        <w:rPr>
          <w:rFonts w:hint="eastAsia" w:ascii="宋体" w:hAnsi="宋体" w:eastAsia="宋体" w:cs="宋体"/>
          <w:b/>
          <w:sz w:val="21"/>
          <w:szCs w:val="21"/>
        </w:rPr>
      </w:pPr>
    </w:p>
    <w:p>
      <w:pPr>
        <w:spacing w:line="240" w:lineRule="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答案：律诗是近体诗。</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6.综合运用(6分)</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互联网时代，网络语言己经深入到我们生活的各个角落。我校2019级30班开展了一次有关网络用语的调研活动，请你一起参加并完成以下任务。</w:t>
      </w:r>
    </w:p>
    <w:p>
      <w:pPr>
        <w:spacing w:line="240" w:lineRule="auto"/>
        <w:rPr>
          <w:rFonts w:hint="eastAsia" w:ascii="宋体" w:hAnsi="宋体" w:eastAsia="宋体" w:cs="宋体"/>
          <w:sz w:val="21"/>
          <w:szCs w:val="21"/>
        </w:rPr>
      </w:pPr>
      <w:r>
        <w:rPr>
          <w:rFonts w:hint="eastAsia" w:ascii="宋体" w:hAnsi="宋体" w:eastAsia="宋体" w:cs="宋体"/>
          <w:sz w:val="21"/>
          <w:szCs w:val="21"/>
        </w:rPr>
        <w:t>【调查发现】我校初中生网络词语使用频率调查表</w:t>
      </w:r>
    </w:p>
    <w:tbl>
      <w:tblPr>
        <w:tblStyle w:val="6"/>
        <w:tblW w:w="4735" w:type="dxa"/>
        <w:tblInd w:w="1894"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1183"/>
        <w:gridCol w:w="1184"/>
        <w:gridCol w:w="1184"/>
        <w:gridCol w:w="1184"/>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trHeight w:val="599" w:hRule="atLeast"/>
        </w:trPr>
        <w:tc>
          <w:tcPr>
            <w:tcW w:w="1183" w:type="dxa"/>
            <w:tcBorders>
              <w:tl2br w:val="single" w:color="auto" w:sz="4" w:space="0"/>
            </w:tcBorders>
          </w:tcPr>
          <w:p>
            <w:pPr>
              <w:spacing w:line="240" w:lineRule="auto"/>
              <w:ind w:firstLine="315" w:firstLineChars="150"/>
              <w:rPr>
                <w:rFonts w:hint="eastAsia" w:ascii="宋体" w:hAnsi="宋体" w:eastAsia="宋体" w:cs="宋体"/>
                <w:sz w:val="21"/>
                <w:szCs w:val="21"/>
              </w:rPr>
            </w:pPr>
            <w:r>
              <w:rPr>
                <w:rFonts w:hint="eastAsia" w:ascii="宋体" w:hAnsi="宋体" w:eastAsia="宋体" w:cs="宋体"/>
                <w:sz w:val="21"/>
                <w:szCs w:val="21"/>
              </w:rPr>
              <w:t>频率 年级</w:t>
            </w:r>
          </w:p>
        </w:tc>
        <w:tc>
          <w:tcPr>
            <w:tcW w:w="1184"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从不</w:t>
            </w:r>
          </w:p>
        </w:tc>
        <w:tc>
          <w:tcPr>
            <w:tcW w:w="1184"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偶尔</w:t>
            </w:r>
          </w:p>
        </w:tc>
        <w:tc>
          <w:tcPr>
            <w:tcW w:w="1184" w:type="dxa"/>
            <w:vAlign w:val="center"/>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经常</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83"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初一</w:t>
            </w:r>
          </w:p>
        </w:tc>
        <w:tc>
          <w:tcPr>
            <w:tcW w:w="118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20%</w:t>
            </w:r>
          </w:p>
        </w:tc>
        <w:tc>
          <w:tcPr>
            <w:tcW w:w="118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30%</w:t>
            </w:r>
          </w:p>
        </w:tc>
        <w:tc>
          <w:tcPr>
            <w:tcW w:w="118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50%</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83"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初二</w:t>
            </w:r>
          </w:p>
        </w:tc>
        <w:tc>
          <w:tcPr>
            <w:tcW w:w="118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10%</w:t>
            </w:r>
          </w:p>
        </w:tc>
        <w:tc>
          <w:tcPr>
            <w:tcW w:w="118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25%</w:t>
            </w:r>
          </w:p>
        </w:tc>
        <w:tc>
          <w:tcPr>
            <w:tcW w:w="118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65%</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1183"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初三</w:t>
            </w:r>
          </w:p>
        </w:tc>
        <w:tc>
          <w:tcPr>
            <w:tcW w:w="118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118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15%</w:t>
            </w:r>
          </w:p>
        </w:tc>
        <w:tc>
          <w:tcPr>
            <w:tcW w:w="118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80%</w:t>
            </w: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t>请根据调查表数据，概括我校初中生使用网络词语的特点。(2分)</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答案：经常使用网络语言的比例随着年级呈递增趋势，初三年级学生使用网络语言的的比例远远大于初一年级学生。</w:t>
      </w:r>
    </w:p>
    <w:p>
      <w:pPr>
        <w:spacing w:line="240" w:lineRule="auto"/>
        <w:rPr>
          <w:rFonts w:hint="eastAsia" w:ascii="宋体" w:hAnsi="宋体" w:eastAsia="宋体" w:cs="宋体"/>
          <w:sz w:val="21"/>
          <w:szCs w:val="21"/>
        </w:rPr>
      </w:pPr>
      <w:r>
        <w:rPr>
          <w:rFonts w:hint="eastAsia" w:ascii="宋体" w:hAnsi="宋体" w:eastAsia="宋体" w:cs="宋体"/>
          <w:sz w:val="21"/>
          <w:szCs w:val="21"/>
        </w:rPr>
        <w:t xml:space="preserve">【语境解词】根据调查问卷的反馈，同学们在运动会写宣传稿时使用网络词语的频率也较高。下列宣传稿中网络词语使用最不恰当的一项是( </w:t>
      </w:r>
      <w:r>
        <w:rPr>
          <w:rFonts w:hint="eastAsia" w:ascii="宋体" w:hAnsi="宋体" w:eastAsia="宋体" w:cs="宋体"/>
          <w:sz w:val="21"/>
          <w:szCs w:val="21"/>
          <w:lang w:val="en-US" w:eastAsia="zh-CN"/>
        </w:rPr>
        <w:t>C</w:t>
      </w:r>
      <w:r>
        <w:rPr>
          <w:rFonts w:hint="eastAsia" w:ascii="宋体" w:hAnsi="宋体" w:eastAsia="宋体" w:cs="宋体"/>
          <w:sz w:val="21"/>
          <w:szCs w:val="21"/>
        </w:rPr>
        <w:t xml:space="preserve">    )(2分)</w:t>
      </w:r>
    </w:p>
    <w:p>
      <w:pPr>
        <w:spacing w:line="240" w:lineRule="auto"/>
        <w:rPr>
          <w:rFonts w:hint="eastAsia" w:ascii="宋体" w:hAnsi="宋体" w:eastAsia="宋体" w:cs="宋体"/>
          <w:sz w:val="21"/>
          <w:szCs w:val="21"/>
        </w:rPr>
      </w:pPr>
      <w:r>
        <w:rPr>
          <w:rFonts w:hint="eastAsia" w:ascii="宋体" w:hAnsi="宋体" w:eastAsia="宋体" w:cs="宋体"/>
          <w:sz w:val="21"/>
          <w:szCs w:val="21"/>
        </w:rPr>
        <w:t>A.运动场上，各班啦啦队为运动员们加油鼓劲，真是太</w:t>
      </w:r>
      <w:r>
        <w:rPr>
          <w:rFonts w:hint="eastAsia" w:ascii="宋体" w:hAnsi="宋体" w:eastAsia="宋体" w:cs="宋体"/>
          <w:sz w:val="21"/>
          <w:szCs w:val="21"/>
          <w:em w:val="dot"/>
        </w:rPr>
        <w:t>给力</w:t>
      </w:r>
      <w:r>
        <w:rPr>
          <w:rFonts w:hint="eastAsia" w:ascii="宋体" w:hAnsi="宋体" w:eastAsia="宋体" w:cs="宋体"/>
          <w:sz w:val="21"/>
          <w:szCs w:val="21"/>
        </w:rPr>
        <w:t>了。</w:t>
      </w:r>
    </w:p>
    <w:p>
      <w:pPr>
        <w:spacing w:line="240" w:lineRule="auto"/>
        <w:rPr>
          <w:rFonts w:hint="eastAsia" w:ascii="宋体" w:hAnsi="宋体" w:eastAsia="宋体" w:cs="宋体"/>
          <w:sz w:val="21"/>
          <w:szCs w:val="21"/>
        </w:rPr>
      </w:pPr>
      <w:r>
        <w:rPr>
          <w:rFonts w:hint="eastAsia" w:ascii="宋体" w:hAnsi="宋体" w:eastAsia="宋体" w:cs="宋体"/>
          <w:sz w:val="21"/>
          <w:szCs w:val="21"/>
        </w:rPr>
        <w:t>B.志愿者们一直坚守赛场，帮助维持比赛秩序，为你们的默默奉献</w:t>
      </w:r>
      <w:r>
        <w:rPr>
          <w:rFonts w:hint="eastAsia" w:ascii="宋体" w:hAnsi="宋体" w:eastAsia="宋体" w:cs="宋体"/>
          <w:sz w:val="21"/>
          <w:szCs w:val="21"/>
          <w:em w:val="dot"/>
        </w:rPr>
        <w:t>点赞</w:t>
      </w:r>
      <w:r>
        <w:rPr>
          <w:rFonts w:hint="eastAsia" w:ascii="宋体" w:hAnsi="宋体" w:eastAsia="宋体" w:cs="宋体"/>
          <w:sz w:val="21"/>
          <w:szCs w:val="21"/>
        </w:rPr>
        <w:t>。</w:t>
      </w:r>
    </w:p>
    <w:p>
      <w:pPr>
        <w:spacing w:line="240" w:lineRule="auto"/>
        <w:rPr>
          <w:rFonts w:hint="eastAsia" w:ascii="宋体" w:hAnsi="宋体" w:eastAsia="宋体" w:cs="宋体"/>
          <w:sz w:val="21"/>
          <w:szCs w:val="21"/>
        </w:rPr>
      </w:pPr>
      <w:r>
        <w:rPr>
          <w:rFonts w:hint="eastAsia" w:ascii="宋体" w:hAnsi="宋体" w:eastAsia="宋体" w:cs="宋体"/>
          <w:sz w:val="21"/>
          <w:szCs w:val="21"/>
        </w:rPr>
        <w:t>C.比赛结果也许不尽如人意，但是运动员们不必</w:t>
      </w:r>
      <w:r>
        <w:rPr>
          <w:rFonts w:hint="eastAsia" w:ascii="宋体" w:hAnsi="宋体" w:eastAsia="宋体" w:cs="宋体"/>
          <w:sz w:val="21"/>
          <w:szCs w:val="21"/>
          <w:em w:val="dot"/>
        </w:rPr>
        <w:t>蓝瘦香菇</w:t>
      </w:r>
      <w:r>
        <w:rPr>
          <w:rFonts w:hint="eastAsia" w:ascii="宋体" w:hAnsi="宋体" w:eastAsia="宋体" w:cs="宋体"/>
          <w:sz w:val="21"/>
          <w:szCs w:val="21"/>
        </w:rPr>
        <w:t>，下次一定会更棒！</w:t>
      </w:r>
    </w:p>
    <w:p>
      <w:pPr>
        <w:spacing w:line="240" w:lineRule="auto"/>
        <w:rPr>
          <w:rFonts w:hint="eastAsia" w:ascii="宋体" w:hAnsi="宋体" w:eastAsia="宋体" w:cs="宋体"/>
          <w:sz w:val="21"/>
          <w:szCs w:val="21"/>
        </w:rPr>
      </w:pPr>
      <w:r>
        <w:rPr>
          <w:rFonts w:hint="eastAsia" w:ascii="宋体" w:hAnsi="宋体" w:eastAsia="宋体" w:cs="宋体"/>
          <w:sz w:val="21"/>
          <w:szCs w:val="21"/>
        </w:rPr>
        <w:t>D.赛场上，每位裁判员都做到了公平公正的判定，真是</w:t>
      </w:r>
      <w:r>
        <w:rPr>
          <w:rFonts w:hint="eastAsia" w:ascii="宋体" w:hAnsi="宋体" w:eastAsia="宋体" w:cs="宋体"/>
          <w:sz w:val="21"/>
          <w:szCs w:val="21"/>
          <w:em w:val="dot"/>
        </w:rPr>
        <w:t>美美哒</w:t>
      </w:r>
      <w:r>
        <w:rPr>
          <w:rFonts w:hint="eastAsia" w:ascii="宋体" w:hAnsi="宋体" w:eastAsia="宋体" w:cs="宋体"/>
          <w:sz w:val="21"/>
          <w:szCs w:val="21"/>
        </w:rPr>
        <w:t>。</w:t>
      </w:r>
    </w:p>
    <w:p>
      <w:pPr>
        <w:spacing w:line="240" w:lineRule="auto"/>
        <w:rPr>
          <w:rFonts w:hint="eastAsia" w:ascii="宋体" w:hAnsi="宋体" w:eastAsia="宋体" w:cs="宋体"/>
          <w:sz w:val="21"/>
          <w:szCs w:val="21"/>
        </w:rPr>
      </w:pPr>
      <w:r>
        <w:rPr>
          <w:rFonts w:hint="eastAsia" w:ascii="宋体" w:hAnsi="宋体" w:eastAsia="宋体" w:cs="宋体"/>
          <w:sz w:val="21"/>
          <w:szCs w:val="21"/>
        </w:rPr>
        <w:t>【活动总结】调研活动接近尾声，请你补充完整相关环节。(2分)</w:t>
      </w:r>
    </w:p>
    <w:p>
      <w:pPr>
        <w:spacing w:line="240" w:lineRule="auto"/>
        <w:rPr>
          <w:rFonts w:hint="eastAsia" w:ascii="宋体" w:hAnsi="宋体" w:eastAsia="宋体" w:cs="宋体"/>
          <w:sz w:val="21"/>
          <w:szCs w:val="21"/>
        </w:rPr>
      </w:pPr>
      <w:r>
        <w:rPr>
          <w:rFonts w:hint="eastAsia" w:ascii="宋体" w:hAnsi="宋体" w:eastAsia="宋体" w:cs="宋体"/>
          <w:sz w:val="21"/>
          <w:szCs w:val="21"/>
        </w:rPr>
        <w:t>回收问卷————</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整理分析问卷结果</w:t>
      </w: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完成调研报告</w:t>
      </w:r>
      <w:r>
        <w:rPr>
          <w:rFonts w:hint="eastAsia" w:ascii="宋体" w:hAnsi="宋体" w:eastAsia="宋体" w:cs="宋体"/>
          <w:sz w:val="21"/>
          <w:szCs w:val="21"/>
          <w:u w:val="single"/>
        </w:rPr>
        <w:t xml:space="preserve">    </w:t>
      </w:r>
      <w:r>
        <w:rPr>
          <w:rFonts w:hint="eastAsia" w:ascii="宋体" w:hAnsi="宋体" w:eastAsia="宋体" w:cs="宋体"/>
          <w:sz w:val="21"/>
          <w:szCs w:val="21"/>
        </w:rPr>
        <w:t>发布报告</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7.古诗文默写(5分，每空1分)</w:t>
      </w:r>
    </w:p>
    <w:p>
      <w:pPr>
        <w:spacing w:line="240" w:lineRule="auto"/>
        <w:rPr>
          <w:rFonts w:hint="eastAsia" w:ascii="宋体" w:hAnsi="宋体" w:eastAsia="宋体" w:cs="宋体"/>
          <w:sz w:val="21"/>
          <w:szCs w:val="21"/>
        </w:rPr>
      </w:pPr>
      <w:r>
        <w:rPr>
          <w:rFonts w:hint="eastAsia" w:ascii="宋体" w:hAnsi="宋体" w:eastAsia="宋体" w:cs="宋体"/>
          <w:sz w:val="21"/>
          <w:szCs w:val="21"/>
        </w:rPr>
        <w:t>(1)</w:t>
      </w:r>
      <w:r>
        <w:rPr>
          <w:rFonts w:hint="eastAsia" w:ascii="宋体" w:hAnsi="宋体" w:eastAsia="宋体" w:cs="宋体"/>
          <w:sz w:val="21"/>
          <w:szCs w:val="21"/>
          <w:u w:val="single"/>
        </w:rPr>
        <w:t xml:space="preserve">                  </w:t>
      </w:r>
      <w:r>
        <w:rPr>
          <w:rFonts w:hint="eastAsia" w:ascii="宋体" w:hAnsi="宋体" w:eastAsia="宋体" w:cs="宋体"/>
          <w:sz w:val="21"/>
          <w:szCs w:val="21"/>
        </w:rPr>
        <w:t>，望峰息心；</w:t>
      </w:r>
      <w:r>
        <w:rPr>
          <w:rFonts w:hint="eastAsia" w:ascii="宋体" w:hAnsi="宋体" w:eastAsia="宋体" w:cs="宋体"/>
          <w:sz w:val="21"/>
          <w:szCs w:val="21"/>
          <w:u w:val="single"/>
        </w:rPr>
        <w:t xml:space="preserve">                 </w:t>
      </w:r>
      <w:r>
        <w:rPr>
          <w:rFonts w:hint="eastAsia" w:ascii="宋体" w:hAnsi="宋体" w:eastAsia="宋体" w:cs="宋体"/>
          <w:sz w:val="21"/>
          <w:szCs w:val="21"/>
        </w:rPr>
        <w:t>，窥谷忘反。(吴均《与朱元思书》)</w:t>
      </w:r>
    </w:p>
    <w:p>
      <w:pPr>
        <w:spacing w:line="240" w:lineRule="auto"/>
        <w:rPr>
          <w:rFonts w:hint="eastAsia" w:ascii="宋体" w:hAnsi="宋体" w:eastAsia="宋体" w:cs="宋体"/>
          <w:sz w:val="21"/>
          <w:szCs w:val="21"/>
        </w:rPr>
      </w:pPr>
      <w:r>
        <w:rPr>
          <w:rFonts w:hint="eastAsia" w:ascii="宋体" w:hAnsi="宋体" w:eastAsia="宋体" w:cs="宋体"/>
          <w:sz w:val="21"/>
          <w:szCs w:val="21"/>
        </w:rPr>
        <w:t>(2)月下飞天镜，</w:t>
      </w:r>
      <w:r>
        <w:rPr>
          <w:rFonts w:hint="eastAsia" w:ascii="宋体" w:hAnsi="宋体" w:eastAsia="宋体" w:cs="宋体"/>
          <w:sz w:val="21"/>
          <w:szCs w:val="21"/>
          <w:u w:val="single"/>
        </w:rPr>
        <w:t xml:space="preserve">                         </w:t>
      </w:r>
      <w:r>
        <w:rPr>
          <w:rFonts w:hint="eastAsia" w:ascii="宋体" w:hAnsi="宋体" w:eastAsia="宋体" w:cs="宋体"/>
          <w:sz w:val="21"/>
          <w:szCs w:val="21"/>
        </w:rPr>
        <w:t>。(李白《渡荆门送别》)</w:t>
      </w:r>
    </w:p>
    <w:p>
      <w:pPr>
        <w:spacing w:line="240" w:lineRule="auto"/>
        <w:rPr>
          <w:rFonts w:hint="eastAsia" w:ascii="宋体" w:hAnsi="宋体" w:eastAsia="宋体" w:cs="宋体"/>
          <w:sz w:val="21"/>
          <w:szCs w:val="21"/>
        </w:rPr>
      </w:pPr>
      <w:r>
        <w:rPr>
          <w:rFonts w:hint="eastAsia" w:ascii="宋体" w:hAnsi="宋体" w:eastAsia="宋体" w:cs="宋体"/>
          <w:sz w:val="21"/>
          <w:szCs w:val="21"/>
        </w:rPr>
        <w:t>(3)《黄鹤楼》 中使用叠词描绘江上美景，反衬诗人内心清冷的思乡之情的句子是：</w:t>
      </w:r>
    </w:p>
    <w:p>
      <w:pPr>
        <w:spacing w:line="240" w:lineRule="auto"/>
        <w:rPr>
          <w:rFonts w:hint="eastAsia" w:ascii="宋体" w:hAnsi="宋体" w:eastAsia="宋体" w:cs="宋体"/>
          <w:sz w:val="21"/>
          <w:szCs w:val="21"/>
        </w:rPr>
      </w:pPr>
      <w:r>
        <w:rPr>
          <w:rFonts w:hint="eastAsia" w:ascii="宋体" w:hAnsi="宋体" w:eastAsia="宋体" w:cs="宋体"/>
          <w:sz w:val="21"/>
          <w:szCs w:val="21"/>
          <w:u w:val="single"/>
        </w:rPr>
        <w:t xml:space="preserve">                         </w:t>
      </w:r>
      <w:r>
        <w:rPr>
          <w:rFonts w:hint="eastAsia" w:ascii="宋体" w:hAnsi="宋体" w:eastAsia="宋体" w:cs="宋体"/>
          <w:sz w:val="21"/>
          <w:szCs w:val="21"/>
        </w:rPr>
        <w:t>，</w:t>
      </w:r>
      <w:r>
        <w:rPr>
          <w:rFonts w:hint="eastAsia" w:ascii="宋体" w:hAnsi="宋体" w:eastAsia="宋体" w:cs="宋体"/>
          <w:sz w:val="21"/>
          <w:szCs w:val="21"/>
          <w:u w:val="single"/>
        </w:rPr>
        <w:t xml:space="preserve">                         </w:t>
      </w:r>
      <w:r>
        <w:rPr>
          <w:rFonts w:hint="eastAsia" w:ascii="宋体" w:hAnsi="宋体" w:eastAsia="宋体" w:cs="宋体"/>
          <w:sz w:val="21"/>
          <w:szCs w:val="21"/>
        </w:rPr>
        <w:t>。</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8.下列关于名著的说法</w:t>
      </w:r>
      <w:r>
        <w:rPr>
          <w:rFonts w:hint="eastAsia" w:ascii="宋体" w:hAnsi="宋体" w:eastAsia="宋体" w:cs="宋体"/>
          <w:b/>
          <w:sz w:val="21"/>
          <w:szCs w:val="21"/>
          <w:em w:val="dot"/>
        </w:rPr>
        <w:t>不正确</w:t>
      </w:r>
      <w:r>
        <w:rPr>
          <w:rFonts w:hint="eastAsia" w:ascii="宋体" w:hAnsi="宋体" w:eastAsia="宋体" w:cs="宋体"/>
          <w:b/>
          <w:sz w:val="21"/>
          <w:szCs w:val="21"/>
        </w:rPr>
        <w:t>的一项是(    )(2分)</w:t>
      </w:r>
    </w:p>
    <w:p>
      <w:pPr>
        <w:spacing w:line="240" w:lineRule="auto"/>
        <w:rPr>
          <w:rFonts w:hint="eastAsia" w:ascii="宋体" w:hAnsi="宋体" w:eastAsia="宋体" w:cs="宋体"/>
          <w:sz w:val="21"/>
          <w:szCs w:val="21"/>
        </w:rPr>
      </w:pPr>
      <w:r>
        <w:rPr>
          <w:rFonts w:hint="eastAsia" w:ascii="宋体" w:hAnsi="宋体" w:eastAsia="宋体" w:cs="宋体"/>
          <w:sz w:val="21"/>
          <w:szCs w:val="21"/>
        </w:rPr>
        <w:t>A.《水浒传》第四十回写到，黄文炳道破假回书上破绽，戴宗被打成招，下进牢里，斩首之日，晁盖带领梁山泊好汉劫法场。</w:t>
      </w:r>
    </w:p>
    <w:p>
      <w:pPr>
        <w:spacing w:line="240" w:lineRule="auto"/>
        <w:rPr>
          <w:rFonts w:hint="eastAsia" w:ascii="宋体" w:hAnsi="宋体" w:eastAsia="宋体" w:cs="宋体"/>
          <w:sz w:val="21"/>
          <w:szCs w:val="21"/>
        </w:rPr>
      </w:pPr>
      <w:r>
        <w:rPr>
          <w:rFonts w:hint="eastAsia" w:ascii="宋体" w:hAnsi="宋体" w:eastAsia="宋体" w:cs="宋体"/>
          <w:sz w:val="21"/>
          <w:szCs w:val="21"/>
        </w:rPr>
        <w:t>B.《长征》全书以长征的时间推进和地域转换为基本架构，从1934年10月贵州甘溪突围写到1936 年10月甘肃会宁胜利会师。这种全景式的写法，使得《长征》有着史诗般的宏大与庄严。</w:t>
      </w:r>
    </w:p>
    <w:p>
      <w:pPr>
        <w:spacing w:line="240" w:lineRule="auto"/>
        <w:rPr>
          <w:rFonts w:hint="eastAsia" w:ascii="宋体" w:hAnsi="宋体" w:eastAsia="宋体" w:cs="宋体"/>
          <w:sz w:val="21"/>
          <w:szCs w:val="21"/>
        </w:rPr>
      </w:pPr>
      <w:r>
        <w:rPr>
          <w:rFonts w:hint="eastAsia" w:ascii="宋体" w:hAnsi="宋体" w:eastAsia="宋体" w:cs="宋体"/>
          <w:sz w:val="21"/>
          <w:szCs w:val="21"/>
        </w:rPr>
        <w:t>C.《昆虫记》是英国生物学家法布尔写就的一部科普作品。他用野外观察和实验的方法来研究昆虫的本能与习性，处处洋溢着对生命的尊重，对自然的赞美。</w:t>
      </w:r>
    </w:p>
    <w:p>
      <w:pPr>
        <w:spacing w:line="240" w:lineRule="auto"/>
        <w:rPr>
          <w:rFonts w:hint="eastAsia" w:ascii="宋体" w:hAnsi="宋体" w:eastAsia="宋体" w:cs="宋体"/>
          <w:sz w:val="21"/>
          <w:szCs w:val="21"/>
        </w:rPr>
      </w:pPr>
      <w:r>
        <w:rPr>
          <w:rFonts w:hint="eastAsia" w:ascii="宋体" w:hAnsi="宋体" w:eastAsia="宋体" w:cs="宋体"/>
          <w:sz w:val="21"/>
          <w:szCs w:val="21"/>
        </w:rPr>
        <w:t>D.阅读科普作品可以借助前言、后记或附录中有关作家作品的介绍，了解作家的生平事迹、科学成就和全书的大致内容，为阅读整本书做准备。</w:t>
      </w:r>
    </w:p>
    <w:p>
      <w:pPr>
        <w:spacing w:line="240" w:lineRule="auto"/>
        <w:rPr>
          <w:rFonts w:hint="eastAsia" w:ascii="宋体" w:hAnsi="宋体" w:eastAsia="宋体" w:cs="宋体"/>
          <w:b/>
          <w:sz w:val="21"/>
          <w:szCs w:val="21"/>
        </w:rPr>
      </w:pPr>
      <w:r>
        <w:rPr>
          <w:rFonts w:hint="eastAsia" w:ascii="宋体" w:hAnsi="宋体" w:eastAsia="宋体" w:cs="宋体"/>
          <w:sz w:val="21"/>
          <w:szCs w:val="21"/>
          <w:lang w:val="en-US" w:eastAsia="zh-CN"/>
        </w:rPr>
        <w:t>答案：C</w:t>
      </w:r>
      <w:r>
        <w:rPr>
          <w:rFonts w:hint="eastAsia" w:ascii="宋体" w:hAnsi="宋体" w:eastAsia="宋体" w:cs="宋体"/>
          <w:sz w:val="21"/>
          <w:szCs w:val="21"/>
        </w:rPr>
        <w:t>《昆虫记》是</w:t>
      </w:r>
      <w:r>
        <w:rPr>
          <w:rFonts w:hint="eastAsia" w:ascii="宋体" w:hAnsi="宋体" w:eastAsia="宋体" w:cs="宋体"/>
          <w:sz w:val="21"/>
          <w:szCs w:val="21"/>
          <w:lang w:val="en-US" w:eastAsia="zh-CN"/>
        </w:rPr>
        <w:t>法</w:t>
      </w:r>
      <w:r>
        <w:rPr>
          <w:rFonts w:hint="eastAsia" w:ascii="宋体" w:hAnsi="宋体" w:eastAsia="宋体" w:cs="宋体"/>
          <w:sz w:val="21"/>
          <w:szCs w:val="21"/>
        </w:rPr>
        <w:t>国生物学家法布尔</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9.“一个是沂水县成精异物，一个是小狐山作怪妖魔，这个是酥团结就肌肤，那个如碳屑凑成皮肉。一个是马灵官白蛇托化，一个是赵元帅黑虎投胎。那个学华光藏教主，向碧波深处显形骸：这个像黑煞天神，在雪浪中呈真面目。是玉龙搅暗天边日，黑鬼掀开水底天。”这段说的是《水浒传》中的哪一个情节？其中“玉龙”和“黑鬼”分别指的是谁？(3分)</w:t>
      </w:r>
    </w:p>
    <w:p>
      <w:pPr>
        <w:spacing w:line="240" w:lineRule="auto"/>
        <w:rPr>
          <w:rFonts w:hint="eastAsia" w:ascii="宋体" w:hAnsi="宋体" w:eastAsia="宋体" w:cs="宋体"/>
          <w:sz w:val="21"/>
          <w:szCs w:val="21"/>
          <w:u w:val="single"/>
        </w:rPr>
      </w:pPr>
      <w:r>
        <w:rPr>
          <w:rFonts w:hint="eastAsia" w:ascii="宋体" w:hAnsi="宋体" w:eastAsia="宋体" w:cs="宋体"/>
          <w:sz w:val="21"/>
          <w:szCs w:val="21"/>
          <w:u w:val="single"/>
        </w:rPr>
        <w:t xml:space="preserve">     </w:t>
      </w:r>
      <w:r>
        <w:rPr>
          <w:rFonts w:hint="eastAsia" w:ascii="宋体" w:hAnsi="宋体" w:eastAsia="宋体" w:cs="宋体"/>
          <w:sz w:val="21"/>
          <w:szCs w:val="21"/>
          <w:u w:val="single"/>
          <w:lang w:val="en-US" w:eastAsia="zh-CN"/>
        </w:rPr>
        <w:t>情节：黑旋风斗浪里白条。 分别指张顺和李逵。</w:t>
      </w:r>
      <w:r>
        <w:rPr>
          <w:rFonts w:hint="eastAsia" w:ascii="宋体" w:hAnsi="宋体" w:eastAsia="宋体" w:cs="宋体"/>
          <w:sz w:val="21"/>
          <w:szCs w:val="21"/>
          <w:u w:val="single"/>
        </w:rPr>
        <w:t xml:space="preserve">                                          </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二、阅读(共42分)</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(一)古诗文阅读(17分)</w:t>
      </w:r>
    </w:p>
    <w:p>
      <w:pPr>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登金陵凤凰台</w:t>
      </w:r>
      <w:r>
        <w:rPr>
          <w:rFonts w:hint="eastAsia" w:ascii="宋体" w:hAnsi="宋体" w:eastAsia="宋体" w:cs="宋体"/>
          <w:b/>
          <w:sz w:val="21"/>
          <w:szCs w:val="21"/>
          <w:vertAlign w:val="superscript"/>
        </w:rPr>
        <w:t>①</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李白</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凤凰台上凤凰游，凤去台空江自流。</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吴宫</w:t>
      </w:r>
      <w:r>
        <w:rPr>
          <w:rFonts w:hint="eastAsia" w:ascii="宋体" w:hAnsi="宋体" w:eastAsia="宋体" w:cs="宋体"/>
          <w:sz w:val="21"/>
          <w:szCs w:val="21"/>
          <w:vertAlign w:val="superscript"/>
        </w:rPr>
        <w:t>②</w:t>
      </w:r>
      <w:r>
        <w:rPr>
          <w:rFonts w:hint="eastAsia" w:ascii="宋体" w:hAnsi="宋体" w:eastAsia="宋体" w:cs="宋体"/>
          <w:sz w:val="21"/>
          <w:szCs w:val="21"/>
        </w:rPr>
        <w:t>花草埋幽径，晋代衣冠成古丘</w:t>
      </w:r>
      <w:r>
        <w:rPr>
          <w:rFonts w:hint="eastAsia" w:ascii="宋体" w:hAnsi="宋体" w:eastAsia="宋体" w:cs="宋体"/>
          <w:sz w:val="21"/>
          <w:szCs w:val="21"/>
          <w:vertAlign w:val="superscript"/>
        </w:rPr>
        <w:t>③</w:t>
      </w:r>
      <w:r>
        <w:rPr>
          <w:rFonts w:hint="eastAsia" w:ascii="宋体" w:hAnsi="宋体" w:eastAsia="宋体" w:cs="宋体"/>
          <w:sz w:val="21"/>
          <w:szCs w:val="21"/>
        </w:rPr>
        <w:t>。</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三山半落青天外</w:t>
      </w:r>
      <w:r>
        <w:rPr>
          <w:rFonts w:hint="eastAsia" w:ascii="宋体" w:hAnsi="宋体" w:eastAsia="宋体" w:cs="宋体"/>
          <w:sz w:val="21"/>
          <w:szCs w:val="21"/>
          <w:vertAlign w:val="superscript"/>
        </w:rPr>
        <w:t>④</w:t>
      </w:r>
      <w:r>
        <w:rPr>
          <w:rFonts w:hint="eastAsia" w:ascii="宋体" w:hAnsi="宋体" w:eastAsia="宋体" w:cs="宋体"/>
          <w:sz w:val="21"/>
          <w:szCs w:val="21"/>
        </w:rPr>
        <w:t>，二水中分白鹭洲。</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总为浮云</w:t>
      </w:r>
      <w:r>
        <w:rPr>
          <w:rFonts w:hint="eastAsia" w:ascii="宋体" w:hAnsi="宋体" w:eastAsia="宋体" w:cs="宋体"/>
          <w:sz w:val="21"/>
          <w:szCs w:val="21"/>
          <w:vertAlign w:val="superscript"/>
        </w:rPr>
        <w:t>⑤</w:t>
      </w:r>
      <w:r>
        <w:rPr>
          <w:rFonts w:hint="eastAsia" w:ascii="宋体" w:hAnsi="宋体" w:eastAsia="宋体" w:cs="宋体"/>
          <w:sz w:val="21"/>
          <w:szCs w:val="21"/>
        </w:rPr>
        <w:t>能蔽日，长安不见使人愁。</w:t>
      </w:r>
    </w:p>
    <w:p>
      <w:pPr>
        <w:spacing w:line="240" w:lineRule="auto"/>
        <w:rPr>
          <w:rFonts w:hint="eastAsia" w:ascii="宋体" w:hAnsi="宋体" w:eastAsia="宋体" w:cs="宋体"/>
          <w:sz w:val="21"/>
          <w:szCs w:val="21"/>
        </w:rPr>
      </w:pPr>
      <w:r>
        <w:rPr>
          <w:rFonts w:hint="eastAsia" w:ascii="宋体" w:hAnsi="宋体" w:eastAsia="宋体" w:cs="宋体"/>
          <w:sz w:val="21"/>
          <w:szCs w:val="21"/>
        </w:rPr>
        <w:t>【注】①此诗一说是天宝六载(747年)作者被小人诬陷，遭受排挤，离开长安，南游金陵所作。凤凰台：故址在今南京凤凰山。②吴宫：三国孙吴建都金陵所筑宫殿。③衣冠：指世族士钟、达官贵人、社会名流。古丘：古坟。④半落青天外：形容极远，看不大清楚。⑤浮云：指邪臣之蔽贤，犹浮云之障日月。</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10.下列选项中对本诗的理解与赏析</w:t>
      </w:r>
      <w:r>
        <w:rPr>
          <w:rFonts w:hint="eastAsia" w:ascii="宋体" w:hAnsi="宋体" w:eastAsia="宋体" w:cs="宋体"/>
          <w:b/>
          <w:sz w:val="21"/>
          <w:szCs w:val="21"/>
          <w:em w:val="dot"/>
        </w:rPr>
        <w:t>不正确</w:t>
      </w:r>
      <w:r>
        <w:rPr>
          <w:rFonts w:hint="eastAsia" w:ascii="宋体" w:hAnsi="宋体" w:eastAsia="宋体" w:cs="宋体"/>
          <w:b/>
          <w:sz w:val="21"/>
          <w:szCs w:val="21"/>
        </w:rPr>
        <w:t>的一项是(    )(2分)</w:t>
      </w:r>
    </w:p>
    <w:p>
      <w:pPr>
        <w:spacing w:line="240" w:lineRule="auto"/>
        <w:rPr>
          <w:rFonts w:hint="eastAsia" w:ascii="宋体" w:hAnsi="宋体" w:eastAsia="宋体" w:cs="宋体"/>
          <w:sz w:val="21"/>
          <w:szCs w:val="21"/>
        </w:rPr>
      </w:pPr>
      <w:r>
        <w:rPr>
          <w:rFonts w:hint="eastAsia" w:ascii="宋体" w:hAnsi="宋体" w:eastAsia="宋体" w:cs="宋体"/>
          <w:sz w:val="21"/>
          <w:szCs w:val="21"/>
        </w:rPr>
        <w:t>A.首联写凤凰台的传说，游去无踪、江水自流，暗含下联六朝的繁华一去不复返。</w:t>
      </w:r>
    </w:p>
    <w:p>
      <w:pPr>
        <w:spacing w:line="240" w:lineRule="auto"/>
        <w:rPr>
          <w:rFonts w:hint="eastAsia" w:ascii="宋体" w:hAnsi="宋体" w:eastAsia="宋体" w:cs="宋体"/>
          <w:color w:val="FF0000"/>
          <w:sz w:val="21"/>
          <w:szCs w:val="21"/>
        </w:rPr>
      </w:pPr>
      <w:r>
        <w:rPr>
          <w:rFonts w:hint="eastAsia" w:ascii="宋体" w:hAnsi="宋体" w:eastAsia="宋体" w:cs="宋体"/>
          <w:color w:val="FF0000"/>
          <w:sz w:val="21"/>
          <w:szCs w:val="21"/>
        </w:rPr>
        <w:t>B.颔联描绘了眼前的吴宫富丽和曾经的晋代名流，主要表现了诗人的无限赞美。</w:t>
      </w:r>
    </w:p>
    <w:p>
      <w:pPr>
        <w:spacing w:line="240" w:lineRule="auto"/>
        <w:rPr>
          <w:rFonts w:hint="eastAsia" w:ascii="宋体" w:hAnsi="宋体" w:eastAsia="宋体" w:cs="宋体"/>
          <w:sz w:val="21"/>
          <w:szCs w:val="21"/>
        </w:rPr>
      </w:pPr>
      <w:r>
        <w:rPr>
          <w:rFonts w:hint="eastAsia" w:ascii="宋体" w:hAnsi="宋体" w:eastAsia="宋体" w:cs="宋体"/>
          <w:sz w:val="21"/>
          <w:szCs w:val="21"/>
        </w:rPr>
        <w:t>C.颈联诗人再次把目光投向不尽的江水，三山半隐半现，江水横截白鹭洲，气象壮丽。</w:t>
      </w:r>
    </w:p>
    <w:p>
      <w:pPr>
        <w:spacing w:line="240" w:lineRule="auto"/>
        <w:rPr>
          <w:rFonts w:hint="eastAsia" w:ascii="宋体" w:hAnsi="宋体" w:eastAsia="宋体" w:cs="宋体"/>
          <w:sz w:val="21"/>
          <w:szCs w:val="21"/>
        </w:rPr>
      </w:pPr>
      <w:r>
        <w:rPr>
          <w:rFonts w:hint="eastAsia" w:ascii="宋体" w:hAnsi="宋体" w:eastAsia="宋体" w:cs="宋体"/>
          <w:sz w:val="21"/>
          <w:szCs w:val="21"/>
        </w:rPr>
        <w:t>D.本诗登临吊古，诗人把神话典故与眼前的景物交织在一起，抒抒发了自己的情怀。</w:t>
      </w:r>
    </w:p>
    <w:p>
      <w:pPr>
        <w:spacing w:line="240" w:lineRule="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答案：B颔联表现的应该是六朝兴废感慨。</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11.请从修辞的角度赏析“总为浮云能蔽日，长安不见使人愁”。(4分)</w:t>
      </w:r>
    </w:p>
    <w:p>
      <w:pPr>
        <w:spacing w:line="240" w:lineRule="auto"/>
        <w:ind w:firstLine="420"/>
        <w:rPr>
          <w:rFonts w:hint="eastAsia" w:ascii="宋体" w:hAnsi="宋体" w:eastAsia="宋体" w:cs="宋体"/>
          <w:b/>
          <w:bCs/>
          <w:sz w:val="21"/>
          <w:szCs w:val="21"/>
          <w:u w:val="single"/>
          <w:lang w:val="en-US" w:eastAsia="zh-CN"/>
        </w:rPr>
      </w:pPr>
      <w:r>
        <w:rPr>
          <w:rFonts w:hint="eastAsia" w:ascii="宋体" w:hAnsi="宋体" w:eastAsia="宋体" w:cs="宋体"/>
          <w:b/>
          <w:bCs/>
          <w:sz w:val="21"/>
          <w:szCs w:val="21"/>
          <w:u w:val="single"/>
          <w:lang w:val="en-US" w:eastAsia="zh-CN"/>
        </w:rPr>
        <w:t>答案：运用比喻的手法。将君王比作“日”，将奸邪小人比作“浮云”，君王被奸邪小人蒙蔽，诗人借此抒发自己报国无门的愁苦。</w:t>
      </w:r>
    </w:p>
    <w:p>
      <w:pPr>
        <w:spacing w:line="240" w:lineRule="auto"/>
        <w:ind w:firstLine="420"/>
        <w:rPr>
          <w:rFonts w:hint="eastAsia" w:ascii="宋体" w:hAnsi="宋体" w:eastAsia="宋体" w:cs="宋体"/>
          <w:sz w:val="21"/>
          <w:szCs w:val="21"/>
        </w:rPr>
      </w:pP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建中靖国元年，坡自儋北</w:t>
      </w:r>
      <w:r>
        <w:rPr>
          <w:rFonts w:hint="eastAsia" w:ascii="宋体" w:hAnsi="宋体" w:eastAsia="宋体" w:cs="宋体"/>
          <w:sz w:val="21"/>
          <w:szCs w:val="21"/>
          <w:vertAlign w:val="superscript"/>
        </w:rPr>
        <w:t>①</w:t>
      </w:r>
      <w:r>
        <w:rPr>
          <w:rFonts w:hint="eastAsia" w:ascii="宋体" w:hAnsi="宋体" w:eastAsia="宋体" w:cs="宋体"/>
          <w:sz w:val="21"/>
          <w:szCs w:val="21"/>
        </w:rPr>
        <w:t>归，居阳</w:t>
      </w:r>
      <w:r>
        <w:rPr>
          <w:rFonts w:hint="eastAsia" w:ascii="宋体" w:hAnsi="宋体" w:eastAsia="宋体" w:cs="宋体"/>
          <w:sz w:val="21"/>
          <w:szCs w:val="21"/>
          <w:lang w:val="en-US" w:eastAsia="zh-CN"/>
        </w:rPr>
        <w:t>羡</w:t>
      </w:r>
      <w:r>
        <w:rPr>
          <w:rFonts w:hint="eastAsia" w:ascii="宋体" w:hAnsi="宋体" w:eastAsia="宋体" w:cs="宋体"/>
          <w:sz w:val="21"/>
          <w:szCs w:val="21"/>
        </w:rPr>
        <w:t>。邵氏为坡买一宅，坡倾囊仅能偿之，夜与邵步月，偶至西村，闻妇人哭声极哀。坡听之，曰：“异钱，何其悲也！</w:t>
      </w:r>
      <w:r>
        <w:rPr>
          <w:rFonts w:hint="eastAsia" w:ascii="宋体" w:hAnsi="宋体" w:eastAsia="宋体" w:cs="宋体"/>
          <w:sz w:val="21"/>
          <w:szCs w:val="21"/>
          <w:u w:val="single"/>
        </w:rPr>
        <w:t>岂有大难割之爱，触于其心软</w:t>
      </w:r>
      <w:r>
        <w:rPr>
          <w:rFonts w:hint="eastAsia" w:ascii="宋体" w:hAnsi="宋体" w:eastAsia="宋体" w:cs="宋体"/>
          <w:sz w:val="21"/>
          <w:szCs w:val="21"/>
          <w:u w:val="single"/>
          <w:vertAlign w:val="superscript"/>
        </w:rPr>
        <w:t>②</w:t>
      </w:r>
      <w:r>
        <w:rPr>
          <w:rFonts w:hint="eastAsia" w:ascii="宋体" w:hAnsi="宋体" w:eastAsia="宋体" w:cs="宋体"/>
          <w:sz w:val="21"/>
          <w:szCs w:val="21"/>
          <w:u w:val="single"/>
        </w:rPr>
        <w:t>？</w:t>
      </w:r>
      <w:r>
        <w:rPr>
          <w:rFonts w:hint="eastAsia" w:ascii="宋体" w:hAnsi="宋体" w:eastAsia="宋体" w:cs="宋体"/>
          <w:sz w:val="21"/>
          <w:szCs w:val="21"/>
        </w:rPr>
        <w:t>吾将问之。”遂推扉而入，则一老妪，见坡，泣自若。坡问其故，妪日：“吾家有一居，相传百年，保守不敢动。而吾子不肖，遂举以售诸人。百年旧居，一旦诀别，宁不痛心！此吾所以泣也。”坡亦为之怆然。问其故居所在，则坡倾囊所得者也。即命取屋券</w:t>
      </w:r>
      <w:r>
        <w:rPr>
          <w:rFonts w:hint="eastAsia" w:ascii="宋体" w:hAnsi="宋体" w:eastAsia="宋体" w:cs="宋体"/>
          <w:sz w:val="21"/>
          <w:szCs w:val="21"/>
          <w:vertAlign w:val="superscript"/>
        </w:rPr>
        <w:t>②</w:t>
      </w:r>
      <w:r>
        <w:rPr>
          <w:rFonts w:hint="eastAsia" w:ascii="宋体" w:hAnsi="宋体" w:eastAsia="宋体" w:cs="宋体"/>
          <w:sz w:val="21"/>
          <w:szCs w:val="21"/>
        </w:rPr>
        <w:t>，对妪焚之。呼其子，命翌日迎母还旧第，竟不索其直</w:t>
      </w:r>
      <w:r>
        <w:rPr>
          <w:rFonts w:hint="eastAsia" w:ascii="宋体" w:hAnsi="宋体" w:eastAsia="宋体" w:cs="宋体"/>
          <w:sz w:val="21"/>
          <w:szCs w:val="21"/>
          <w:vertAlign w:val="superscript"/>
        </w:rPr>
        <w:t>④</w:t>
      </w:r>
      <w:r>
        <w:rPr>
          <w:rFonts w:hint="eastAsia" w:ascii="宋体" w:hAnsi="宋体" w:eastAsia="宋体" w:cs="宋体"/>
          <w:sz w:val="21"/>
          <w:szCs w:val="21"/>
        </w:rPr>
        <w:t>。</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徙知徐州。河决曹村，轼诣武卫营，呼卒长曰：“河将害城，湍将袭楼，事急矣，虽禁军且为我尽力。”卒长曰：“太守犹不避涂潦</w:t>
      </w:r>
      <w:r>
        <w:rPr>
          <w:rFonts w:hint="eastAsia" w:ascii="宋体" w:hAnsi="宋体" w:eastAsia="宋体" w:cs="宋体"/>
          <w:sz w:val="21"/>
          <w:szCs w:val="21"/>
          <w:vertAlign w:val="superscript"/>
        </w:rPr>
        <w:t>⑤</w:t>
      </w:r>
      <w:r>
        <w:rPr>
          <w:rFonts w:hint="eastAsia" w:ascii="宋体" w:hAnsi="宋体" w:eastAsia="宋体" w:cs="宋体"/>
          <w:sz w:val="21"/>
          <w:szCs w:val="21"/>
        </w:rPr>
        <w:t>，吾侪</w:t>
      </w:r>
      <w:r>
        <w:rPr>
          <w:rFonts w:hint="eastAsia" w:ascii="宋体" w:hAnsi="宋体" w:eastAsia="宋体" w:cs="宋体"/>
          <w:sz w:val="21"/>
          <w:szCs w:val="21"/>
          <w:vertAlign w:val="superscript"/>
        </w:rPr>
        <w:t>⑥</w:t>
      </w:r>
      <w:r>
        <w:rPr>
          <w:rFonts w:hint="eastAsia" w:ascii="宋体" w:hAnsi="宋体" w:eastAsia="宋体" w:cs="宋体"/>
          <w:sz w:val="21"/>
          <w:szCs w:val="21"/>
        </w:rPr>
        <w:t>小人，当效命与之。”率其徒持畚锸</w:t>
      </w:r>
      <w:r>
        <w:rPr>
          <w:rFonts w:hint="eastAsia" w:ascii="宋体" w:hAnsi="宋体" w:eastAsia="宋体" w:cs="宋体"/>
          <w:sz w:val="21"/>
          <w:szCs w:val="21"/>
          <w:vertAlign w:val="superscript"/>
        </w:rPr>
        <w:t>⑦</w:t>
      </w:r>
      <w:r>
        <w:rPr>
          <w:rFonts w:hint="eastAsia" w:ascii="宋体" w:hAnsi="宋体" w:eastAsia="宋体" w:cs="宋体"/>
          <w:sz w:val="21"/>
          <w:szCs w:val="21"/>
        </w:rPr>
        <w:t>以出筑东南长堤雨日夜不止，城不沉者三版</w:t>
      </w:r>
      <w:r>
        <w:rPr>
          <w:rFonts w:hint="eastAsia" w:ascii="宋体" w:hAnsi="宋体" w:eastAsia="宋体" w:cs="宋体"/>
          <w:sz w:val="21"/>
          <w:szCs w:val="21"/>
          <w:vertAlign w:val="superscript"/>
        </w:rPr>
        <w:t>⑧</w:t>
      </w:r>
      <w:r>
        <w:rPr>
          <w:rFonts w:hint="eastAsia" w:ascii="宋体" w:hAnsi="宋体" w:eastAsia="宋体" w:cs="宋体"/>
          <w:sz w:val="21"/>
          <w:szCs w:val="21"/>
        </w:rPr>
        <w:t>。轼庐于其上，过家不入，使官吏分堵</w:t>
      </w:r>
      <w:r>
        <w:rPr>
          <w:rFonts w:hint="eastAsia" w:ascii="宋体" w:hAnsi="宋体" w:eastAsia="宋体" w:cs="宋体"/>
          <w:sz w:val="21"/>
          <w:szCs w:val="21"/>
          <w:vertAlign w:val="superscript"/>
        </w:rPr>
        <w:t>⑨</w:t>
      </w:r>
      <w:r>
        <w:rPr>
          <w:rFonts w:hint="eastAsia" w:ascii="宋体" w:hAnsi="宋体" w:eastAsia="宋体" w:cs="宋体"/>
          <w:sz w:val="21"/>
          <w:szCs w:val="21"/>
        </w:rPr>
        <w:drawing>
          <wp:inline distT="0" distB="0" distL="114300" distR="114300">
            <wp:extent cx="254000" cy="254000"/>
            <wp:effectExtent l="0" t="0" r="12700" b="12700"/>
            <wp:docPr id="100002" name="图片 100002"/>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02" name="图片 100002"/>
                    <pic:cNvPicPr>
                      <a:picLocks noChangeAspect="1"/>
                    </pic:cNvPicPr>
                  </pic:nvPicPr>
                  <pic:blipFill>
                    <a:blip r:embed="rId6"/>
                    <a:stretch>
                      <a:fillRect/>
                    </a:stretch>
                  </pic:blipFill>
                  <pic:spPr>
                    <a:xfrm>
                      <a:off x="0" y="0"/>
                      <a:ext cx="254000" cy="254000"/>
                    </a:xfrm>
                    <a:prstGeom prst="rect">
                      <a:avLst/>
                    </a:prstGeom>
                  </pic:spPr>
                </pic:pic>
              </a:graphicData>
            </a:graphic>
          </wp:inline>
        </w:drawing>
      </w:r>
      <w:r>
        <w:rPr>
          <w:rFonts w:hint="eastAsia" w:ascii="宋体" w:hAnsi="宋体" w:eastAsia="宋体" w:cs="宋体"/>
          <w:sz w:val="21"/>
          <w:szCs w:val="21"/>
        </w:rPr>
        <w:t>以守，卒全其城。</w:t>
      </w:r>
    </w:p>
    <w:p>
      <w:pPr>
        <w:spacing w:line="240" w:lineRule="auto"/>
        <w:rPr>
          <w:rFonts w:hint="eastAsia" w:ascii="宋体" w:hAnsi="宋体" w:eastAsia="宋体" w:cs="宋体"/>
          <w:sz w:val="21"/>
          <w:szCs w:val="21"/>
        </w:rPr>
      </w:pPr>
      <w:r>
        <w:rPr>
          <w:rFonts w:hint="eastAsia" w:ascii="宋体" w:hAnsi="宋体" w:eastAsia="宋体" w:cs="宋体"/>
          <w:sz w:val="21"/>
          <w:szCs w:val="21"/>
        </w:rPr>
        <w:t>【注】①儋(dān)北：东坡曾被贬为琼州别驾，治所在儋州。②欤：表示反问，跟“吗”或“呢”相同。③屋券：房契。④直：通“值”，这里指金钱。⑤涂潦：洪水。吾侪(chái) ：我们。⑦锸(chā) ：锹。⑧版：筑墙用的夹板。⑨堵：古墙体单位，长与高各一丈为一堵。</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12.下列各组句子中，加点词语的意义</w:t>
      </w:r>
      <w:r>
        <w:rPr>
          <w:rFonts w:hint="eastAsia" w:ascii="宋体" w:hAnsi="宋体" w:eastAsia="宋体" w:cs="宋体"/>
          <w:b/>
          <w:sz w:val="21"/>
          <w:szCs w:val="21"/>
          <w:em w:val="dot"/>
        </w:rPr>
        <w:t>不相同</w:t>
      </w:r>
      <w:r>
        <w:rPr>
          <w:rFonts w:hint="eastAsia" w:ascii="宋体" w:hAnsi="宋体" w:eastAsia="宋体" w:cs="宋体"/>
          <w:b/>
          <w:sz w:val="21"/>
          <w:szCs w:val="21"/>
        </w:rPr>
        <w:t xml:space="preserve">的一项是( </w:t>
      </w:r>
      <w:r>
        <w:rPr>
          <w:rFonts w:hint="eastAsia" w:ascii="宋体" w:hAnsi="宋体" w:eastAsia="宋体" w:cs="宋体"/>
          <w:b/>
          <w:sz w:val="21"/>
          <w:szCs w:val="21"/>
          <w:lang w:val="en-US" w:eastAsia="zh-CN"/>
        </w:rPr>
        <w:t>D</w:t>
      </w:r>
      <w:r>
        <w:rPr>
          <w:rFonts w:hint="eastAsia" w:ascii="宋体" w:hAnsi="宋体" w:eastAsia="宋体" w:cs="宋体"/>
          <w:b/>
          <w:sz w:val="21"/>
          <w:szCs w:val="21"/>
        </w:rPr>
        <w:t xml:space="preserve">   ) (2分)</w:t>
      </w:r>
    </w:p>
    <w:p>
      <w:pPr>
        <w:spacing w:line="240" w:lineRule="auto"/>
        <w:rPr>
          <w:rFonts w:hint="eastAsia" w:ascii="宋体" w:hAnsi="宋体" w:eastAsia="宋体" w:cs="宋体"/>
          <w:sz w:val="21"/>
          <w:szCs w:val="21"/>
        </w:rPr>
      </w:pPr>
      <w:r>
        <w:rPr>
          <w:rFonts w:hint="eastAsia" w:ascii="宋体" w:hAnsi="宋体" w:eastAsia="宋体" w:cs="宋体"/>
          <w:sz w:val="21"/>
          <w:szCs w:val="21"/>
        </w:rPr>
        <w:t>A.坡</w:t>
      </w:r>
      <w:r>
        <w:rPr>
          <w:rFonts w:hint="eastAsia" w:ascii="宋体" w:hAnsi="宋体" w:eastAsia="宋体" w:cs="宋体"/>
          <w:sz w:val="21"/>
          <w:szCs w:val="21"/>
          <w:em w:val="dot"/>
        </w:rPr>
        <w:t>自</w:t>
      </w:r>
      <w:r>
        <w:rPr>
          <w:rFonts w:hint="eastAsia" w:ascii="宋体" w:hAnsi="宋体" w:eastAsia="宋体" w:cs="宋体"/>
          <w:sz w:val="21"/>
          <w:szCs w:val="21"/>
        </w:rPr>
        <w:t>儋北归/</w:t>
      </w:r>
      <w:r>
        <w:rPr>
          <w:rFonts w:hint="eastAsia" w:ascii="宋体" w:hAnsi="宋体" w:eastAsia="宋体" w:cs="宋体"/>
          <w:sz w:val="21"/>
          <w:szCs w:val="21"/>
          <w:em w:val="dot"/>
        </w:rPr>
        <w:t>自</w:t>
      </w:r>
      <w:r>
        <w:rPr>
          <w:rFonts w:hint="eastAsia" w:ascii="宋体" w:hAnsi="宋体" w:eastAsia="宋体" w:cs="宋体"/>
          <w:sz w:val="21"/>
          <w:szCs w:val="21"/>
        </w:rPr>
        <w:t>富阳至桐庐百许里(吴均《与朱元思书》)</w:t>
      </w:r>
    </w:p>
    <w:p>
      <w:pPr>
        <w:spacing w:line="24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sz w:val="21"/>
          <w:szCs w:val="21"/>
          <w:em w:val="dot"/>
        </w:rPr>
        <w:t>湍</w:t>
      </w:r>
      <w:r>
        <w:rPr>
          <w:rFonts w:hint="eastAsia" w:ascii="宋体" w:hAnsi="宋体" w:eastAsia="宋体" w:cs="宋体"/>
          <w:sz w:val="21"/>
          <w:szCs w:val="21"/>
        </w:rPr>
        <w:t>将袭楼/素</w:t>
      </w:r>
      <w:r>
        <w:rPr>
          <w:rFonts w:hint="eastAsia" w:ascii="宋体" w:hAnsi="宋体" w:eastAsia="宋体" w:cs="宋体"/>
          <w:sz w:val="21"/>
          <w:szCs w:val="21"/>
          <w:em w:val="dot"/>
        </w:rPr>
        <w:t>湍</w:t>
      </w:r>
      <w:r>
        <w:rPr>
          <w:rFonts w:hint="eastAsia" w:ascii="宋体" w:hAnsi="宋体" w:eastAsia="宋体" w:cs="宋体"/>
          <w:sz w:val="21"/>
          <w:szCs w:val="21"/>
        </w:rPr>
        <w:t>绿潭 (郦道元《三峡》)</w:t>
      </w:r>
    </w:p>
    <w:p>
      <w:pPr>
        <w:spacing w:line="240" w:lineRule="auto"/>
        <w:rPr>
          <w:rFonts w:hint="eastAsia" w:ascii="宋体" w:hAnsi="宋体" w:eastAsia="宋体" w:cs="宋体"/>
          <w:sz w:val="21"/>
          <w:szCs w:val="21"/>
        </w:rPr>
      </w:pPr>
      <w:r>
        <w:rPr>
          <w:rFonts w:hint="eastAsia" w:ascii="宋体" w:hAnsi="宋体" w:eastAsia="宋体" w:cs="宋体"/>
          <w:sz w:val="21"/>
          <w:szCs w:val="21"/>
        </w:rPr>
        <w:t>C.轼庐</w:t>
      </w:r>
      <w:r>
        <w:rPr>
          <w:rFonts w:hint="eastAsia" w:ascii="宋体" w:hAnsi="宋体" w:eastAsia="宋体" w:cs="宋体"/>
          <w:sz w:val="21"/>
          <w:szCs w:val="21"/>
          <w:em w:val="dot"/>
        </w:rPr>
        <w:t>于</w:t>
      </w:r>
      <w:r>
        <w:rPr>
          <w:rFonts w:hint="eastAsia" w:ascii="宋体" w:hAnsi="宋体" w:eastAsia="宋体" w:cs="宋体"/>
          <w:sz w:val="21"/>
          <w:szCs w:val="21"/>
        </w:rPr>
        <w:t>其上/相与步</w:t>
      </w:r>
      <w:r>
        <w:rPr>
          <w:rFonts w:hint="eastAsia" w:ascii="宋体" w:hAnsi="宋体" w:eastAsia="宋体" w:cs="宋体"/>
          <w:sz w:val="21"/>
          <w:szCs w:val="21"/>
          <w:em w:val="dot"/>
        </w:rPr>
        <w:t>于</w:t>
      </w:r>
      <w:r>
        <w:rPr>
          <w:rFonts w:hint="eastAsia" w:ascii="宋体" w:hAnsi="宋体" w:eastAsia="宋体" w:cs="宋体"/>
          <w:sz w:val="21"/>
          <w:szCs w:val="21"/>
        </w:rPr>
        <w:t>中庭(苏轼《记承天寺夜游》)</w:t>
      </w:r>
    </w:p>
    <w:p>
      <w:pPr>
        <w:spacing w:line="240" w:lineRule="auto"/>
        <w:rPr>
          <w:rFonts w:hint="eastAsia" w:ascii="宋体" w:hAnsi="宋体" w:eastAsia="宋体" w:cs="宋体"/>
          <w:sz w:val="21"/>
          <w:szCs w:val="21"/>
        </w:rPr>
      </w:pPr>
      <w:r>
        <w:rPr>
          <w:rFonts w:hint="eastAsia" w:ascii="宋体" w:hAnsi="宋体" w:eastAsia="宋体" w:cs="宋体"/>
          <w:sz w:val="21"/>
          <w:szCs w:val="21"/>
        </w:rPr>
        <w:t>D.偶至</w:t>
      </w:r>
      <w:r>
        <w:rPr>
          <w:rFonts w:hint="eastAsia" w:ascii="宋体" w:hAnsi="宋体" w:eastAsia="宋体" w:cs="宋体"/>
          <w:sz w:val="21"/>
          <w:szCs w:val="21"/>
          <w:em w:val="dot"/>
        </w:rPr>
        <w:t>西</w:t>
      </w:r>
      <w:r>
        <w:rPr>
          <w:rFonts w:hint="eastAsia" w:ascii="宋体" w:hAnsi="宋体" w:eastAsia="宋体" w:cs="宋体"/>
          <w:sz w:val="21"/>
          <w:szCs w:val="21"/>
        </w:rPr>
        <w:t>村/任意东</w:t>
      </w:r>
      <w:r>
        <w:rPr>
          <w:rFonts w:hint="eastAsia" w:ascii="宋体" w:hAnsi="宋体" w:eastAsia="宋体" w:cs="宋体"/>
          <w:sz w:val="21"/>
          <w:szCs w:val="21"/>
          <w:em w:val="dot"/>
        </w:rPr>
        <w:t>西</w:t>
      </w:r>
      <w:r>
        <w:rPr>
          <w:rFonts w:hint="eastAsia" w:ascii="宋体" w:hAnsi="宋体" w:eastAsia="宋体" w:cs="宋体"/>
          <w:sz w:val="21"/>
          <w:szCs w:val="21"/>
        </w:rPr>
        <w:t>(吴均《与朱元思书》)</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13.下列对文中面波浪线语段的断句，</w:t>
      </w:r>
      <w:r>
        <w:rPr>
          <w:rFonts w:hint="eastAsia" w:ascii="宋体" w:hAnsi="宋体" w:eastAsia="宋体" w:cs="宋体"/>
          <w:b/>
          <w:sz w:val="21"/>
          <w:szCs w:val="21"/>
          <w:em w:val="dot"/>
        </w:rPr>
        <w:t>正确</w:t>
      </w:r>
      <w:r>
        <w:rPr>
          <w:rFonts w:hint="eastAsia" w:ascii="宋体" w:hAnsi="宋体" w:eastAsia="宋体" w:cs="宋体"/>
          <w:b/>
          <w:sz w:val="21"/>
          <w:szCs w:val="21"/>
        </w:rPr>
        <w:t xml:space="preserve">的一项是( </w:t>
      </w:r>
      <w:r>
        <w:rPr>
          <w:rFonts w:hint="eastAsia" w:ascii="宋体" w:hAnsi="宋体" w:eastAsia="宋体" w:cs="宋体"/>
          <w:b/>
          <w:sz w:val="21"/>
          <w:szCs w:val="21"/>
          <w:lang w:val="en-US" w:eastAsia="zh-CN"/>
        </w:rPr>
        <w:t>C</w:t>
      </w:r>
      <w:r>
        <w:rPr>
          <w:rFonts w:hint="eastAsia" w:ascii="宋体" w:hAnsi="宋体" w:eastAsia="宋体" w:cs="宋体"/>
          <w:b/>
          <w:sz w:val="21"/>
          <w:szCs w:val="21"/>
        </w:rPr>
        <w:t xml:space="preserve">   ) (2分)</w:t>
      </w:r>
    </w:p>
    <w:p>
      <w:pPr>
        <w:spacing w:line="240" w:lineRule="auto"/>
        <w:rPr>
          <w:rFonts w:hint="eastAsia" w:ascii="宋体" w:hAnsi="宋体" w:eastAsia="宋体" w:cs="宋体"/>
          <w:sz w:val="21"/>
          <w:szCs w:val="21"/>
        </w:rPr>
      </w:pPr>
      <w:r>
        <w:rPr>
          <w:rFonts w:hint="eastAsia" w:ascii="宋体" w:hAnsi="宋体" w:eastAsia="宋体" w:cs="宋体"/>
          <w:sz w:val="21"/>
          <w:szCs w:val="21"/>
        </w:rPr>
        <w:t>A.率其徒/持畚锸以出筑东南/长堤雨日夜/不止</w:t>
      </w:r>
    </w:p>
    <w:p>
      <w:pPr>
        <w:spacing w:line="240" w:lineRule="auto"/>
        <w:rPr>
          <w:rFonts w:hint="eastAsia" w:ascii="宋体" w:hAnsi="宋体" w:eastAsia="宋体" w:cs="宋体"/>
          <w:sz w:val="21"/>
          <w:szCs w:val="21"/>
        </w:rPr>
      </w:pPr>
      <w:r>
        <w:rPr>
          <w:rFonts w:hint="eastAsia" w:ascii="宋体" w:hAnsi="宋体" w:eastAsia="宋体" w:cs="宋体"/>
          <w:sz w:val="21"/>
          <w:szCs w:val="21"/>
        </w:rPr>
        <w:t>B.率其徒持畚锸/以出筑东南/长堤雨日夜/不止</w:t>
      </w:r>
    </w:p>
    <w:p>
      <w:pPr>
        <w:spacing w:line="240" w:lineRule="auto"/>
        <w:rPr>
          <w:rFonts w:hint="eastAsia" w:ascii="宋体" w:hAnsi="宋体" w:eastAsia="宋体" w:cs="宋体"/>
          <w:sz w:val="21"/>
          <w:szCs w:val="21"/>
        </w:rPr>
      </w:pPr>
      <w:r>
        <w:rPr>
          <w:rFonts w:hint="eastAsia" w:ascii="宋体" w:hAnsi="宋体" w:eastAsia="宋体" w:cs="宋体"/>
          <w:sz w:val="21"/>
          <w:szCs w:val="21"/>
        </w:rPr>
        <w:t>C.率其徒/持畚锸以出/筑东南长堤/雨日夜不止</w:t>
      </w:r>
    </w:p>
    <w:p>
      <w:pPr>
        <w:spacing w:line="240" w:lineRule="auto"/>
        <w:rPr>
          <w:rFonts w:hint="eastAsia" w:ascii="宋体" w:hAnsi="宋体" w:eastAsia="宋体" w:cs="宋体"/>
          <w:sz w:val="21"/>
          <w:szCs w:val="21"/>
        </w:rPr>
      </w:pPr>
      <w:r>
        <w:rPr>
          <w:rFonts w:hint="eastAsia" w:ascii="宋体" w:hAnsi="宋体" w:eastAsia="宋体" w:cs="宋体"/>
          <w:sz w:val="21"/>
          <w:szCs w:val="21"/>
        </w:rPr>
        <w:t>D.率其徒持畚锸/以出筑东南长堤/雨日夜/不止</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14.用现代汉语翻译文中画横线的句子。(3 分)</w:t>
      </w:r>
    </w:p>
    <w:p>
      <w:pPr>
        <w:spacing w:line="240" w:lineRule="auto"/>
        <w:rPr>
          <w:rFonts w:hint="eastAsia" w:ascii="宋体" w:hAnsi="宋体" w:eastAsia="宋体" w:cs="宋体"/>
          <w:sz w:val="21"/>
          <w:szCs w:val="21"/>
        </w:rPr>
      </w:pPr>
      <w:r>
        <w:rPr>
          <w:rFonts w:hint="eastAsia" w:ascii="宋体" w:hAnsi="宋体" w:eastAsia="宋体" w:cs="宋体"/>
          <w:sz w:val="21"/>
          <w:szCs w:val="21"/>
        </w:rPr>
        <w:t>岂有大雄割之爱，触于其心欤？</w:t>
      </w:r>
    </w:p>
    <w:p>
      <w:pPr>
        <w:spacing w:line="240" w:lineRule="auto"/>
        <w:rPr>
          <w:rFonts w:hint="eastAsia" w:ascii="宋体" w:hAnsi="宋体" w:eastAsia="宋体" w:cs="宋体"/>
          <w:b/>
          <w:sz w:val="21"/>
          <w:szCs w:val="21"/>
        </w:rPr>
      </w:pPr>
      <w:r>
        <w:rPr>
          <w:rFonts w:hint="eastAsia" w:ascii="宋体" w:hAnsi="宋体" w:eastAsia="宋体" w:cs="宋体"/>
          <w:b/>
          <w:sz w:val="21"/>
          <w:szCs w:val="21"/>
          <w:lang w:val="en-US" w:eastAsia="zh-CN"/>
        </w:rPr>
        <w:t>答案：</w:t>
      </w:r>
      <w:r>
        <w:rPr>
          <w:rFonts w:hint="eastAsia" w:ascii="宋体" w:hAnsi="宋体" w:eastAsia="宋体" w:cs="宋体"/>
          <w:b/>
          <w:sz w:val="21"/>
          <w:szCs w:val="21"/>
        </w:rPr>
        <w:t>难道有甚么非常难以割舍的事令她这么伤心吗？</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15.本文表现了苏东坡的哪些美德？请结合上文加以分析。(4 分)</w:t>
      </w:r>
    </w:p>
    <w:p>
      <w:pPr>
        <w:spacing w:line="240" w:lineRule="auto"/>
        <w:rPr>
          <w:rFonts w:hint="eastAsia" w:ascii="宋体" w:hAnsi="宋体" w:eastAsia="宋体" w:cs="宋体"/>
          <w:b/>
          <w:sz w:val="21"/>
          <w:szCs w:val="21"/>
          <w:lang w:val="en-US" w:eastAsia="zh-CN"/>
        </w:rPr>
      </w:pPr>
      <w:r>
        <w:rPr>
          <w:rFonts w:hint="eastAsia" w:ascii="宋体" w:hAnsi="宋体" w:eastAsia="宋体" w:cs="宋体"/>
          <w:b/>
          <w:sz w:val="21"/>
          <w:szCs w:val="21"/>
          <w:lang w:val="en-US" w:eastAsia="zh-CN"/>
        </w:rPr>
        <w:t>答案：1.心地善良，慷慨大方。2.忠于职守，敢于担当。3.处事果断，关爱百姓。（结合文本分析）</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(三)说明文阅读(7分)</w:t>
      </w:r>
    </w:p>
    <w:p>
      <w:pPr>
        <w:spacing w:line="240" w:lineRule="auto"/>
        <w:jc w:val="center"/>
        <w:rPr>
          <w:rFonts w:hint="eastAsia" w:ascii="宋体" w:hAnsi="宋体" w:eastAsia="宋体" w:cs="宋体"/>
          <w:b/>
          <w:bCs/>
          <w:sz w:val="21"/>
          <w:szCs w:val="21"/>
        </w:rPr>
      </w:pPr>
      <w:r>
        <w:rPr>
          <w:rFonts w:hint="eastAsia" w:ascii="宋体" w:hAnsi="宋体" w:eastAsia="宋体" w:cs="宋体"/>
          <w:b/>
          <w:bCs/>
          <w:sz w:val="21"/>
          <w:szCs w:val="21"/>
        </w:rPr>
        <w:t>多数牙齿问题通过自我口腔保健都可预防</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①近年来，越来越多的年轻人出现各类牙齿问题，影响了吃饭睡觉才引起重视，最后不得不花大价钱治疗。网友们调侃“今天对你的牙爱答不理，明天就让你高攀不起”“是不是我的二十岁， 注定要为修牙补牙流眼泪”“年纪轻轻就要‘吃软饭’”……事实上，</w:t>
      </w:r>
      <w:r>
        <w:rPr>
          <w:rFonts w:hint="eastAsia" w:ascii="宋体" w:hAnsi="宋体" w:eastAsia="宋体" w:cs="宋体"/>
          <w:b/>
          <w:bCs/>
          <w:sz w:val="21"/>
          <w:szCs w:val="21"/>
        </w:rPr>
        <w:t>很多牙齿问题是由于</w:t>
      </w:r>
      <w:r>
        <w:rPr>
          <w:rFonts w:hint="eastAsia" w:ascii="宋体" w:hAnsi="宋体" w:eastAsia="宋体" w:cs="宋体"/>
          <w:sz w:val="21"/>
          <w:szCs w:val="21"/>
        </w:rPr>
        <w:t>长期不良的卫生习惯导致，通过自我口腔保健是可以预防的。</w:t>
      </w:r>
    </w:p>
    <w:p>
      <w:pPr>
        <w:spacing w:line="240" w:lineRule="auto"/>
        <w:ind w:firstLine="420"/>
        <w:rPr>
          <w:rFonts w:hint="eastAsia" w:ascii="宋体" w:hAnsi="宋体" w:eastAsia="宋体" w:cs="宋体"/>
          <w:b/>
          <w:bCs/>
          <w:sz w:val="21"/>
          <w:szCs w:val="21"/>
        </w:rPr>
      </w:pPr>
      <w:r>
        <w:rPr>
          <w:rFonts w:hint="eastAsia" w:ascii="宋体" w:hAnsi="宋体" w:eastAsia="宋体" w:cs="宋体"/>
          <w:sz w:val="21"/>
          <w:szCs w:val="21"/>
        </w:rPr>
        <w:t>②在浙江大学医学院附属第二医院综合牙科主任章燕珍看来，健康的牙齿有以下几个标准，</w:t>
      </w:r>
      <w:r>
        <w:rPr>
          <w:rFonts w:hint="eastAsia" w:ascii="宋体" w:hAnsi="宋体" w:eastAsia="宋体" w:cs="宋体"/>
          <w:b/>
          <w:bCs/>
          <w:sz w:val="21"/>
          <w:szCs w:val="21"/>
        </w:rPr>
        <w:t>即牙列完整、牙齿整齐洁白、牙周健康。</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③“龋病和牙周病是导致牙齿缺失的最主要原因。如果牙齿有缺失，要尽快通过烤瓷冠或全瓷冠、活动义齿、种植牙等手段进行修复治弃，否则会导致邻牙倾斜、对颌牙伸长、缺牙区的牙槽骨吸收。”据介绍，年轻人在龋病和牙周炎的患者中占比80%。龋病继续发展会引起牙髓和根尖的炎症，导致牙髓炎、根尖周炎等问题，需要进行根管治疗，甚至只能拔除患牙，牙周炎的症状一般表现为牙龈红肿发炎、刷牙出血、牙龈退缩，严重的牙周炎还会导致牙槽骨吸收、牙齿松动移位、牙齿脱落。</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④另外，</w:t>
      </w:r>
      <w:r>
        <w:rPr>
          <w:rFonts w:hint="eastAsia" w:ascii="宋体" w:hAnsi="宋体" w:eastAsia="宋体" w:cs="宋体"/>
          <w:b/>
          <w:bCs/>
          <w:sz w:val="21"/>
          <w:szCs w:val="21"/>
        </w:rPr>
        <w:t>牙列不齐会影响牙齿清洁，容易引发龋齿、牙周炎；还会影响牙齿的咬合及咀嚼功能，可能引起颞niè下颌关节疾病</w:t>
      </w:r>
      <w:r>
        <w:rPr>
          <w:rFonts w:hint="eastAsia" w:ascii="宋体" w:hAnsi="宋体" w:eastAsia="宋体" w:cs="宋体"/>
          <w:sz w:val="21"/>
          <w:szCs w:val="21"/>
        </w:rPr>
        <w:t>;当然，牙列不齐还会影响美观。章燕珍表示：“我们可以通过正畸治疗或贴面、全瓷冠等修复手段来治疗牙列不齐。”</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⑤“牙周健康首先要保证牙龈健康。”章燕珍表示，健康的牙龈应是牙龈无变色、无肿胀、无出血、无异味，无溢脓。要预防牙周病，首先要注意口腔卫生的维护，包括正确的刷牙方式，使用牙线、牙缝刷等。另外，要定期去口腔科进行牙周治疗，建议每半年到一年做一次牙齿洁治。</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⑥章燕珍指出，保持口腔健康首先要养成早晚刷牙、饭后漱口的习惯。“用正确的方法刷牙，比如巴氏刷牙法，刷牙时间至少3分钟，选样小头软电牙刷，提倡使用含氟牙膏，刷牙的同时可以配合使用牙线或牙缝刷来清洁牙间隙。”</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⑦对于饮食方面，章燕珍表示，“如果经常摄入过多的含糖甜食或饮用过多的碳酸饮料而不能及时清洁口腔，就会导致牙齿脱矿，引发龋病或牙齿敏感。要合理控制每天摄取甜食的次数，少喝碳酸饮料，做到进食后漱口，睡前刷牙后不进食。”</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⑧最后，章燕珍提醒应定期进行口腔健康检查，“龋病、牙周病等口腔疾病常常是缓慢发生的。早期多无明显症状，等到出现疼痛等不适症状时可能已经到了疾病的中晚期，治疗起来更为复杂，患者也会遭受更大的痛苦。因此，定期进行口腔健康检查，不但能及时发现、治疗口腔疾病，还有助于医生根据情况采取措施预防和控制口腔疾病的发展。</w:t>
      </w:r>
    </w:p>
    <w:p>
      <w:pPr>
        <w:spacing w:line="240" w:lineRule="auto"/>
        <w:jc w:val="right"/>
        <w:rPr>
          <w:rFonts w:hint="eastAsia" w:ascii="宋体" w:hAnsi="宋体" w:eastAsia="宋体" w:cs="宋体"/>
          <w:sz w:val="21"/>
          <w:szCs w:val="21"/>
        </w:rPr>
      </w:pPr>
      <w:r>
        <w:rPr>
          <w:rFonts w:hint="eastAsia" w:ascii="宋体" w:hAnsi="宋体" w:eastAsia="宋体" w:cs="宋体"/>
          <w:sz w:val="21"/>
          <w:szCs w:val="21"/>
        </w:rPr>
        <w:t>(选自《中国青年报》，有删改)</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16.下列说法与原文的意思</w:t>
      </w:r>
      <w:r>
        <w:rPr>
          <w:rFonts w:hint="eastAsia" w:ascii="宋体" w:hAnsi="宋体" w:eastAsia="宋体" w:cs="宋体"/>
          <w:b/>
          <w:sz w:val="21"/>
          <w:szCs w:val="21"/>
          <w:em w:val="dot"/>
        </w:rPr>
        <w:t>相符合</w:t>
      </w:r>
      <w:r>
        <w:rPr>
          <w:rFonts w:hint="eastAsia" w:ascii="宋体" w:hAnsi="宋体" w:eastAsia="宋体" w:cs="宋体"/>
          <w:b/>
          <w:sz w:val="21"/>
          <w:szCs w:val="21"/>
        </w:rPr>
        <w:t xml:space="preserve">的一项是( </w:t>
      </w:r>
      <w:r>
        <w:rPr>
          <w:rFonts w:hint="eastAsia" w:ascii="宋体" w:hAnsi="宋体" w:eastAsia="宋体" w:cs="宋体"/>
          <w:b/>
          <w:sz w:val="21"/>
          <w:szCs w:val="21"/>
          <w:lang w:val="en-US" w:eastAsia="zh-CN"/>
        </w:rPr>
        <w:t>D</w:t>
      </w:r>
      <w:r>
        <w:rPr>
          <w:rFonts w:hint="eastAsia" w:ascii="宋体" w:hAnsi="宋体" w:eastAsia="宋体" w:cs="宋体"/>
          <w:b/>
          <w:sz w:val="21"/>
          <w:szCs w:val="21"/>
        </w:rPr>
        <w:t xml:space="preserve">   )</w:t>
      </w:r>
    </w:p>
    <w:p>
      <w:pPr>
        <w:spacing w:line="240" w:lineRule="auto"/>
        <w:rPr>
          <w:rFonts w:hint="eastAsia" w:ascii="宋体" w:hAnsi="宋体" w:eastAsia="宋体" w:cs="宋体"/>
          <w:sz w:val="21"/>
          <w:szCs w:val="21"/>
        </w:rPr>
      </w:pPr>
      <w:r>
        <w:rPr>
          <w:rFonts w:hint="eastAsia" w:ascii="宋体" w:hAnsi="宋体" w:eastAsia="宋体" w:cs="宋体"/>
          <w:sz w:val="21"/>
          <w:szCs w:val="21"/>
        </w:rPr>
        <w:t>A.事实上，牙齿问题</w:t>
      </w:r>
      <w:r>
        <w:rPr>
          <w:rFonts w:hint="eastAsia" w:ascii="宋体" w:hAnsi="宋体" w:eastAsia="宋体" w:cs="宋体"/>
          <w:b/>
          <w:bCs/>
          <w:sz w:val="21"/>
          <w:szCs w:val="21"/>
        </w:rPr>
        <w:t>都是由于</w:t>
      </w:r>
      <w:r>
        <w:rPr>
          <w:rFonts w:hint="eastAsia" w:ascii="宋体" w:hAnsi="宋体" w:eastAsia="宋体" w:cs="宋体"/>
          <w:sz w:val="21"/>
          <w:szCs w:val="21"/>
        </w:rPr>
        <w:t>长期不良的卫生习惯导致，通过自我口腔保健可以预防。</w:t>
      </w:r>
    </w:p>
    <w:p>
      <w:pPr>
        <w:spacing w:line="240" w:lineRule="auto"/>
        <w:rPr>
          <w:rFonts w:hint="eastAsia" w:ascii="宋体" w:hAnsi="宋体" w:eastAsia="宋体" w:cs="宋体"/>
          <w:sz w:val="21"/>
          <w:szCs w:val="21"/>
        </w:rPr>
      </w:pPr>
      <w:r>
        <w:rPr>
          <w:rFonts w:hint="eastAsia" w:ascii="宋体" w:hAnsi="宋体" w:eastAsia="宋体" w:cs="宋体"/>
          <w:sz w:val="21"/>
          <w:szCs w:val="21"/>
        </w:rPr>
        <w:t>B.</w:t>
      </w:r>
      <w:r>
        <w:rPr>
          <w:rFonts w:hint="eastAsia" w:ascii="宋体" w:hAnsi="宋体" w:eastAsia="宋体" w:cs="宋体"/>
          <w:b/>
          <w:bCs/>
          <w:sz w:val="21"/>
          <w:szCs w:val="21"/>
        </w:rPr>
        <w:t>大家公认，</w:t>
      </w:r>
      <w:r>
        <w:rPr>
          <w:rFonts w:hint="eastAsia" w:ascii="宋体" w:hAnsi="宋体" w:eastAsia="宋体" w:cs="宋体"/>
          <w:sz w:val="21"/>
          <w:szCs w:val="21"/>
        </w:rPr>
        <w:t>健康的牙齿有以下几个标准，即牙列完整、牙齿整齐洁白、牙周健康。</w:t>
      </w:r>
    </w:p>
    <w:p>
      <w:pPr>
        <w:spacing w:line="240" w:lineRule="auto"/>
        <w:rPr>
          <w:rFonts w:hint="eastAsia" w:ascii="宋体" w:hAnsi="宋体" w:eastAsia="宋体" w:cs="宋体"/>
          <w:sz w:val="21"/>
          <w:szCs w:val="21"/>
        </w:rPr>
      </w:pPr>
      <w:r>
        <w:rPr>
          <w:rFonts w:hint="eastAsia" w:ascii="宋体" w:hAnsi="宋体" w:eastAsia="宋体" w:cs="宋体"/>
          <w:sz w:val="21"/>
          <w:szCs w:val="21"/>
        </w:rPr>
        <w:t>C.颞下颌关节疾病会影响牙齿的咬合及咀嚼功能，还可能造成牙列不齐。</w:t>
      </w:r>
    </w:p>
    <w:p>
      <w:pPr>
        <w:spacing w:line="240" w:lineRule="auto"/>
        <w:rPr>
          <w:rFonts w:hint="eastAsia" w:ascii="宋体" w:hAnsi="宋体" w:eastAsia="宋体" w:cs="宋体"/>
          <w:sz w:val="21"/>
          <w:szCs w:val="21"/>
        </w:rPr>
      </w:pPr>
      <w:r>
        <w:rPr>
          <w:rFonts w:hint="eastAsia" w:ascii="宋体" w:hAnsi="宋体" w:eastAsia="宋体" w:cs="宋体"/>
          <w:sz w:val="21"/>
          <w:szCs w:val="21"/>
        </w:rPr>
        <w:t>D.要预防牙周病，除了要注意口腔卫生的维护，还建议每半年到一年做一次牙齿洁治。</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17.下列说法</w:t>
      </w:r>
      <w:r>
        <w:rPr>
          <w:rFonts w:hint="eastAsia" w:ascii="宋体" w:hAnsi="宋体" w:eastAsia="宋体" w:cs="宋体"/>
          <w:b/>
          <w:sz w:val="21"/>
          <w:szCs w:val="21"/>
          <w:em w:val="dot"/>
        </w:rPr>
        <w:t>正确</w:t>
      </w:r>
      <w:r>
        <w:rPr>
          <w:rFonts w:hint="eastAsia" w:ascii="宋体" w:hAnsi="宋体" w:eastAsia="宋体" w:cs="宋体"/>
          <w:b/>
          <w:sz w:val="21"/>
          <w:szCs w:val="21"/>
        </w:rPr>
        <w:t xml:space="preserve">的一项是( </w:t>
      </w:r>
      <w:r>
        <w:rPr>
          <w:rFonts w:hint="eastAsia" w:ascii="宋体" w:hAnsi="宋体" w:eastAsia="宋体" w:cs="宋体"/>
          <w:b/>
          <w:sz w:val="21"/>
          <w:szCs w:val="21"/>
          <w:lang w:val="en-US" w:eastAsia="zh-CN"/>
        </w:rPr>
        <w:t>D</w:t>
      </w:r>
      <w:r>
        <w:rPr>
          <w:rFonts w:hint="eastAsia" w:ascii="宋体" w:hAnsi="宋体" w:eastAsia="宋体" w:cs="宋体"/>
          <w:b/>
          <w:sz w:val="21"/>
          <w:szCs w:val="21"/>
        </w:rPr>
        <w:t xml:space="preserve">   )</w:t>
      </w:r>
    </w:p>
    <w:p>
      <w:pPr>
        <w:spacing w:line="240" w:lineRule="auto"/>
        <w:rPr>
          <w:rFonts w:hint="eastAsia" w:ascii="宋体" w:hAnsi="宋体" w:eastAsia="宋体" w:cs="宋体"/>
          <w:sz w:val="21"/>
          <w:szCs w:val="21"/>
        </w:rPr>
      </w:pPr>
      <w:r>
        <w:rPr>
          <w:rFonts w:hint="eastAsia" w:ascii="宋体" w:hAnsi="宋体" w:eastAsia="宋体" w:cs="宋体"/>
          <w:sz w:val="21"/>
          <w:szCs w:val="21"/>
        </w:rPr>
        <w:t>A.这是一篇</w:t>
      </w:r>
      <w:r>
        <w:rPr>
          <w:rFonts w:hint="eastAsia" w:ascii="宋体" w:hAnsi="宋体" w:eastAsia="宋体" w:cs="宋体"/>
          <w:b/>
          <w:bCs/>
          <w:sz w:val="21"/>
          <w:szCs w:val="21"/>
        </w:rPr>
        <w:t>事物说明文</w:t>
      </w:r>
      <w:r>
        <w:rPr>
          <w:rFonts w:hint="eastAsia" w:ascii="宋体" w:hAnsi="宋体" w:eastAsia="宋体" w:cs="宋体"/>
          <w:sz w:val="21"/>
          <w:szCs w:val="21"/>
        </w:rPr>
        <w:t>，说明对象是导致牙齿不健康的各种牙齿病症。</w:t>
      </w:r>
    </w:p>
    <w:p>
      <w:pPr>
        <w:spacing w:line="240" w:lineRule="auto"/>
        <w:rPr>
          <w:rFonts w:hint="eastAsia" w:ascii="宋体" w:hAnsi="宋体" w:eastAsia="宋体" w:cs="宋体"/>
          <w:sz w:val="21"/>
          <w:szCs w:val="21"/>
        </w:rPr>
      </w:pPr>
      <w:r>
        <w:rPr>
          <w:rFonts w:hint="eastAsia" w:ascii="宋体" w:hAnsi="宋体" w:eastAsia="宋体" w:cs="宋体"/>
          <w:sz w:val="21"/>
          <w:szCs w:val="21"/>
        </w:rPr>
        <w:t>B.第③段运用了</w:t>
      </w:r>
      <w:r>
        <w:rPr>
          <w:rFonts w:hint="eastAsia" w:ascii="宋体" w:hAnsi="宋体" w:eastAsia="宋体" w:cs="宋体"/>
          <w:b/>
          <w:bCs/>
          <w:sz w:val="21"/>
          <w:szCs w:val="21"/>
        </w:rPr>
        <w:t>下定义</w:t>
      </w:r>
      <w:r>
        <w:rPr>
          <w:rFonts w:hint="eastAsia" w:ascii="宋体" w:hAnsi="宋体" w:eastAsia="宋体" w:cs="宋体"/>
          <w:sz w:val="21"/>
          <w:szCs w:val="21"/>
        </w:rPr>
        <w:t>、列数字、打比方的说明方法，科学准确地说明了龋病和牙周病导致的牙齿缺失及危害。</w:t>
      </w:r>
    </w:p>
    <w:p>
      <w:pPr>
        <w:spacing w:line="240" w:lineRule="auto"/>
        <w:rPr>
          <w:rFonts w:hint="eastAsia" w:ascii="宋体" w:hAnsi="宋体" w:eastAsia="宋体" w:cs="宋体"/>
          <w:sz w:val="21"/>
          <w:szCs w:val="21"/>
        </w:rPr>
      </w:pPr>
      <w:r>
        <w:rPr>
          <w:rFonts w:hint="eastAsia" w:ascii="宋体" w:hAnsi="宋体" w:eastAsia="宋体" w:cs="宋体"/>
          <w:sz w:val="21"/>
          <w:szCs w:val="21"/>
        </w:rPr>
        <w:t>C.第⑥段“比如巴氏刷牙法，刷牙时间至少3分钟”中的“至少”，可以去掉，</w:t>
      </w:r>
      <w:r>
        <w:rPr>
          <w:rFonts w:hint="eastAsia" w:ascii="宋体" w:hAnsi="宋体" w:eastAsia="宋体" w:cs="宋体"/>
          <w:b/>
          <w:bCs/>
          <w:sz w:val="21"/>
          <w:szCs w:val="21"/>
        </w:rPr>
        <w:t>不影响文意</w:t>
      </w:r>
      <w:r>
        <w:rPr>
          <w:rFonts w:hint="eastAsia" w:ascii="宋体" w:hAnsi="宋体" w:eastAsia="宋体" w:cs="宋体"/>
          <w:sz w:val="21"/>
          <w:szCs w:val="21"/>
        </w:rPr>
        <w:t>。</w:t>
      </w:r>
    </w:p>
    <w:p>
      <w:pPr>
        <w:spacing w:line="240" w:lineRule="auto"/>
        <w:rPr>
          <w:rFonts w:hint="eastAsia" w:ascii="宋体" w:hAnsi="宋体" w:eastAsia="宋体" w:cs="宋体"/>
          <w:sz w:val="21"/>
          <w:szCs w:val="21"/>
        </w:rPr>
      </w:pPr>
      <w:r>
        <w:rPr>
          <w:rFonts w:hint="eastAsia" w:ascii="宋体" w:hAnsi="宋体" w:eastAsia="宋体" w:cs="宋体"/>
          <w:sz w:val="21"/>
          <w:szCs w:val="21"/>
        </w:rPr>
        <w:t>D.文章采用逻辑顺序，先引出说明对象并提出牙齿健康的标准，再逐个说明造成牙齿不健康的诱因及预防措施，最后总结，建议大家定期进行口腔健康检查。</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18.请根据上文有关“牙齿”的知识，结合下面的链接材料，为小童提供合理的治疗措施。并说说预防牙齿疾病应注意些什么？ (3 分)</w:t>
      </w:r>
    </w:p>
    <w:p>
      <w:pPr>
        <w:spacing w:line="240" w:lineRule="auto"/>
        <w:rPr>
          <w:rFonts w:hint="eastAsia" w:ascii="宋体" w:hAnsi="宋体" w:eastAsia="宋体" w:cs="宋体"/>
          <w:sz w:val="21"/>
          <w:szCs w:val="21"/>
        </w:rPr>
      </w:pPr>
      <w:r>
        <w:rPr>
          <w:rFonts w:hint="eastAsia" w:ascii="宋体" w:hAnsi="宋体" w:eastAsia="宋体" w:cs="宋体"/>
          <w:sz w:val="21"/>
          <w:szCs w:val="21"/>
        </w:rPr>
        <w:t>【链接材料】几天前，小童牙齿不舒服，到医院就诊。检查结果让医生大吃一惊，20多岁的她几乎没有一颗完整健康的牙齿，全口牙基本都严重龋坏。</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要</w:t>
      </w:r>
      <w:r>
        <w:rPr>
          <w:rFonts w:hint="eastAsia" w:ascii="宋体" w:hAnsi="宋体" w:eastAsia="宋体" w:cs="宋体"/>
          <w:sz w:val="21"/>
          <w:szCs w:val="21"/>
        </w:rPr>
        <w:t>定期进行口腔健康检查，及时发现、治疗口腔疾病</w:t>
      </w:r>
      <w:r>
        <w:rPr>
          <w:rFonts w:hint="eastAsia" w:ascii="宋体" w:hAnsi="宋体" w:eastAsia="宋体" w:cs="宋体"/>
          <w:sz w:val="21"/>
          <w:szCs w:val="21"/>
          <w:lang w:eastAsia="zh-CN"/>
        </w:rPr>
        <w:t>。</w:t>
      </w:r>
    </w:p>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lang w:val="en-US" w:eastAsia="zh-CN"/>
        </w:rPr>
        <w:t>要注意正确的刷牙方式，养成</w:t>
      </w:r>
      <w:r>
        <w:rPr>
          <w:rFonts w:hint="eastAsia" w:ascii="宋体" w:hAnsi="宋体" w:eastAsia="宋体" w:cs="宋体"/>
          <w:sz w:val="21"/>
          <w:szCs w:val="21"/>
        </w:rPr>
        <w:t>早晚刷牙、饭后漱口的习惯</w:t>
      </w:r>
      <w:r>
        <w:rPr>
          <w:rFonts w:hint="eastAsia" w:ascii="宋体" w:hAnsi="宋体" w:eastAsia="宋体" w:cs="宋体"/>
          <w:sz w:val="21"/>
          <w:szCs w:val="21"/>
          <w:lang w:eastAsia="zh-CN"/>
        </w:rPr>
        <w:t>，</w:t>
      </w:r>
      <w:r>
        <w:rPr>
          <w:rFonts w:hint="eastAsia" w:ascii="宋体" w:hAnsi="宋体" w:eastAsia="宋体" w:cs="宋体"/>
          <w:sz w:val="21"/>
          <w:szCs w:val="21"/>
          <w:lang w:val="en-US" w:eastAsia="zh-CN"/>
        </w:rPr>
        <w:t>减少含糖食物的摄入。</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(三)记叙文阅读(共18分)</w:t>
      </w:r>
    </w:p>
    <w:p>
      <w:pPr>
        <w:spacing w:line="240" w:lineRule="auto"/>
        <w:jc w:val="center"/>
        <w:rPr>
          <w:rFonts w:hint="eastAsia" w:ascii="宋体" w:hAnsi="宋体" w:eastAsia="宋体" w:cs="宋体"/>
          <w:b/>
          <w:sz w:val="21"/>
          <w:szCs w:val="21"/>
        </w:rPr>
      </w:pPr>
      <w:r>
        <w:rPr>
          <w:rFonts w:hint="eastAsia" w:ascii="宋体" w:hAnsi="宋体" w:eastAsia="宋体" w:cs="宋体"/>
          <w:b/>
          <w:sz w:val="21"/>
          <w:szCs w:val="21"/>
        </w:rPr>
        <w:t>擦星星的人</w:t>
      </w:r>
    </w:p>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王伟锋</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①那是一个没有月亮的晚上，晚自习放学后，我孤单一人坐在空荡的教室里，抬眼望去，窗外满天的星星都在冲着我眨眼睛。</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②我好想出去看星星，只是潘者师交给我的任务还没有动笔呢——写一份不少于500字的书面检查。</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③个头瘦小、身子单薄而面孔严肃的班主任潘者师是教数学的，偏偏我感到最难学的便是数学应用题。我越学越差，越差越怕。渐渐产生了逃学的想法。我逃课跑去山上挖蝎子，不幸被潘老师抓住，狠批一道。最后，他脸一沉，说：“检查写完送到我办公室！我一会儿通知你爸，晚上在我这里补课。”我心里害怕极了，可是越害怕越写不出，检查怎么都凑不够字数，我磨磨蹭蹭地来到潘老师的办公室，准备挨批。潘老师不在，我松了口气，拿出作业本开始做作业，解那些根本看不懂的应用题。</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④一会儿，潘老师回来，看到我老老实实在解题目，就什么都没说，坐下来批改作业，批累了，他也会抬头凝神看一会窗外的星空。</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⑤等他忙定，我的作业也写完了。他看过后，脸上竟然难得地浮现出笑客，说：“做得不错嘛！很聪明的孩子，不过有一道题搞错了。”然后，仔细地给我讲解，一遍不行就两遍，直讲到底听懂为止，我心中的疑惑渐渐解开，似乎还有一丝好感在悄悄萌生。</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⑥天色更暗了，潘者师泡了一碗方便面给我，说：“饿了吧，赶紧吃！”回想起来，那碗泡面味道实在不错。那年头，泡面在乡下也不易得，我狼吞虎咽，还没品出味道就见了底儿。</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⑦从那之后，不知道为什么我不再怕潘老师，也不再逃课了。潘老师总是在放学后给我补课，看我狼吞虎咽地吃泡面，我则看着他聚精会神地批改作业。渐渐地，我从那些应用题中体会到了乐趣，甚至主动开始找他问问题，最后的期末考试成绩也大有起色。</w:t>
      </w:r>
      <w:r>
        <w:rPr>
          <w:rFonts w:hint="eastAsia" w:ascii="宋体" w:hAnsi="宋体" w:eastAsia="宋体" w:cs="宋体"/>
          <w:sz w:val="21"/>
          <w:szCs w:val="21"/>
          <w:u w:val="single"/>
        </w:rPr>
        <w:t>那段时间，潘老师严肃的脸终于有了笑容，像阴郁了一整个雨季后的晴空，也服亮了我的心情。</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⑧潘老师他从不缺课。记得深秋时节的一天，大雨如注，上午第三节课，踏着铃声，他匆匆赶来，裤腿挽得老高，裤子上溅满了黑黝黝的泥巴，黄胶鞋里不时“吧唧吧唧”朝外冒泥浆，或许是刚从田里赶来。他在讲台上边走边讲，不时哈气搓手。我发现，他的衣服甚是单薄，又湿湿地贴在身上，他冻得发抖甚至难以握住细小的粉笔头，但依然时刻提醒着我要做好笔记。</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⑨那堂课，我的心也被雨水打湿，根本无心听讲，但依然做着笔记，只盼望着下课铃快些响起，这样，潘老师就能去办公室换换湿衣服和鞋子。我都能感觉到他身上的冷。要知道，潘老师已是50多岁的人了。他坚持把那节课上完了，下课铃响，布置完作业，才踩着泥泞的黄胶鞋，匆匆而去……</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⑩多年后，我大学毕业，因为数学出色，最后去深圳做了老师。有一次，还惊喜的收到了潘老师的来信，里面没有一句说教，只是细数了我这个调皮鬼的糗事，和一步步蜕变的过程，最让我感到温暖的还是末尾的那句话“星星是天上的鲜花，再小也会在夜空里盛放。”此刻我真想回去见见我的潘老师。后来课堂上，我始终不敢忘记潘老师对这方讲台的尊重，从不缺课，从不迟到，也从不放弃任何一个很淘气的孩子。在我心里，他是永远的恩师。</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⑪某天，有老同学打来电话告诉我，潘老师去世了。我走进阳台，默默地追望星空。窗外的星星，时隐时现。让我想起来多年前在潘老师办公室的那-晚，想起那好吃的泡面……</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⑫那夜，我梦到了星空，上面繁星点点，也梦到了潘老师，他还是那么瘦削单薄，满身粉笔尘，他使劲擦着什么。</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⑬“潘老师，您干什么呀？”我问。</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⑭“擦星星呀！”潘老师停下来，回身说，“瞧，那颗星星，还有那颗，灰扑扑的，我得去把它们擦亮！”</w:t>
      </w:r>
    </w:p>
    <w:p>
      <w:pPr>
        <w:spacing w:line="240" w:lineRule="auto"/>
        <w:jc w:val="right"/>
        <w:rPr>
          <w:rFonts w:hint="eastAsia" w:ascii="宋体" w:hAnsi="宋体" w:eastAsia="宋体" w:cs="宋体"/>
          <w:sz w:val="21"/>
          <w:szCs w:val="21"/>
        </w:rPr>
      </w:pPr>
      <w:r>
        <w:rPr>
          <w:rFonts w:hint="eastAsia" w:ascii="宋体" w:hAnsi="宋体" w:eastAsia="宋体" w:cs="宋体"/>
          <w:sz w:val="21"/>
          <w:szCs w:val="21"/>
        </w:rPr>
        <w:t>摘自《教师博览》2020年第3期，有删改)</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19. 结合全文，参照范例，完成下面表格。(4分)</w:t>
      </w:r>
    </w:p>
    <w:tbl>
      <w:tblPr>
        <w:tblStyle w:val="6"/>
        <w:tblW w:w="7621" w:type="dxa"/>
        <w:jc w:val="center"/>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4336"/>
        <w:gridCol w:w="3285"/>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336"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相关情节</w:t>
            </w:r>
          </w:p>
        </w:tc>
        <w:tc>
          <w:tcPr>
            <w:tcW w:w="3285"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“我”的心理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336" w:type="dxa"/>
          </w:tcPr>
          <w:p>
            <w:pPr>
              <w:spacing w:line="240" w:lineRule="auto"/>
              <w:rPr>
                <w:rFonts w:hint="eastAsia" w:ascii="宋体" w:hAnsi="宋体" w:eastAsia="宋体" w:cs="宋体"/>
                <w:b/>
                <w:bCs/>
                <w:color w:val="FF0000"/>
                <w:sz w:val="21"/>
                <w:szCs w:val="21"/>
                <w:lang w:val="en-US" w:eastAsia="zh-CN"/>
              </w:rPr>
            </w:pPr>
            <w:r>
              <w:rPr>
                <w:rFonts w:hint="eastAsia" w:ascii="宋体" w:hAnsi="宋体" w:eastAsia="宋体" w:cs="宋体"/>
                <w:b/>
                <w:bCs/>
                <w:color w:val="FF0000"/>
                <w:sz w:val="21"/>
                <w:szCs w:val="21"/>
              </w:rPr>
              <w:t>①</w:t>
            </w:r>
            <w:r>
              <w:rPr>
                <w:rFonts w:hint="eastAsia" w:ascii="宋体" w:hAnsi="宋体" w:eastAsia="宋体" w:cs="宋体"/>
                <w:b/>
                <w:bCs/>
                <w:color w:val="FF0000"/>
                <w:sz w:val="21"/>
                <w:szCs w:val="21"/>
                <w:lang w:val="en-US" w:eastAsia="zh-CN"/>
              </w:rPr>
              <w:t>潘老师罚我写检查。</w:t>
            </w:r>
          </w:p>
        </w:tc>
        <w:tc>
          <w:tcPr>
            <w:tcW w:w="3285" w:type="dxa"/>
          </w:tcPr>
          <w:p>
            <w:pPr>
              <w:spacing w:line="240" w:lineRule="auto"/>
              <w:rPr>
                <w:rFonts w:hint="eastAsia" w:ascii="宋体" w:hAnsi="宋体" w:eastAsia="宋体" w:cs="宋体"/>
                <w:sz w:val="21"/>
                <w:szCs w:val="21"/>
              </w:rPr>
            </w:pPr>
            <w:r>
              <w:rPr>
                <w:rFonts w:hint="eastAsia" w:ascii="宋体" w:hAnsi="宋体" w:eastAsia="宋体" w:cs="宋体"/>
                <w:b/>
                <w:bCs/>
                <w:color w:val="auto"/>
                <w:sz w:val="21"/>
                <w:szCs w:val="21"/>
              </w:rPr>
              <w:t>惧怕不安</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336"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潘老师为我讲解题目，直到“我”听懂为止</w:t>
            </w:r>
          </w:p>
        </w:tc>
        <w:tc>
          <w:tcPr>
            <w:tcW w:w="3285" w:type="dxa"/>
          </w:tcPr>
          <w:p>
            <w:pPr>
              <w:spacing w:line="240" w:lineRule="auto"/>
              <w:rPr>
                <w:rFonts w:hint="eastAsia" w:ascii="宋体" w:hAnsi="宋体" w:eastAsia="宋体" w:cs="宋体"/>
                <w:sz w:val="21"/>
                <w:szCs w:val="21"/>
                <w:lang w:val="en-US" w:eastAsia="zh-CN"/>
              </w:rPr>
            </w:pPr>
            <w:r>
              <w:rPr>
                <w:rFonts w:hint="eastAsia" w:ascii="宋体" w:hAnsi="宋体" w:eastAsia="宋体" w:cs="宋体"/>
                <w:b/>
                <w:bCs/>
                <w:color w:val="FF0000"/>
                <w:sz w:val="21"/>
                <w:szCs w:val="21"/>
              </w:rPr>
              <w:t>②</w:t>
            </w:r>
            <w:r>
              <w:rPr>
                <w:rFonts w:hint="eastAsia" w:ascii="宋体" w:hAnsi="宋体" w:eastAsia="宋体" w:cs="宋体"/>
                <w:b/>
                <w:bCs/>
                <w:color w:val="FF0000"/>
                <w:sz w:val="21"/>
                <w:szCs w:val="21"/>
                <w:lang w:val="en-US" w:eastAsia="zh-CN"/>
              </w:rPr>
              <w:t>亲近</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336" w:type="dxa"/>
          </w:tcPr>
          <w:p>
            <w:pPr>
              <w:spacing w:line="240" w:lineRule="auto"/>
              <w:rPr>
                <w:rFonts w:hint="eastAsia" w:ascii="宋体" w:hAnsi="宋体" w:eastAsia="宋体" w:cs="宋体"/>
                <w:sz w:val="21"/>
                <w:szCs w:val="21"/>
                <w:lang w:val="en-US" w:eastAsia="zh-CN"/>
              </w:rPr>
            </w:pPr>
            <w:r>
              <w:rPr>
                <w:rFonts w:hint="eastAsia" w:ascii="宋体" w:hAnsi="宋体" w:eastAsia="宋体" w:cs="宋体"/>
                <w:sz w:val="21"/>
                <w:szCs w:val="21"/>
              </w:rPr>
              <w:t>③</w:t>
            </w:r>
            <w:r>
              <w:rPr>
                <w:rFonts w:hint="eastAsia" w:ascii="宋体" w:hAnsi="宋体" w:eastAsia="宋体" w:cs="宋体"/>
                <w:sz w:val="21"/>
                <w:szCs w:val="21"/>
                <w:lang w:val="en-US" w:eastAsia="zh-CN"/>
              </w:rPr>
              <w:t>潘老师冒雨赶来上课，衣服湿了仍坚持讲课</w:t>
            </w:r>
          </w:p>
        </w:tc>
        <w:tc>
          <w:tcPr>
            <w:tcW w:w="3285"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心疼万分</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rPr>
          <w:jc w:val="center"/>
        </w:trPr>
        <w:tc>
          <w:tcPr>
            <w:tcW w:w="4336"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潘老师给“我”写信，回忆“我”的成长趣事</w:t>
            </w:r>
          </w:p>
        </w:tc>
        <w:tc>
          <w:tcPr>
            <w:tcW w:w="3285" w:type="dxa"/>
          </w:tcPr>
          <w:p>
            <w:pPr>
              <w:spacing w:line="240" w:lineRule="auto"/>
              <w:rPr>
                <w:rFonts w:hint="eastAsia" w:ascii="宋体" w:hAnsi="宋体" w:eastAsia="宋体" w:cs="宋体"/>
                <w:sz w:val="21"/>
                <w:szCs w:val="21"/>
                <w:lang w:val="en-US" w:eastAsia="zh-CN"/>
              </w:rPr>
            </w:pPr>
            <w:r>
              <w:rPr>
                <w:rFonts w:hint="eastAsia" w:ascii="宋体" w:hAnsi="宋体" w:eastAsia="宋体" w:cs="宋体"/>
                <w:b/>
                <w:bCs/>
                <w:color w:val="FF0000"/>
                <w:sz w:val="21"/>
                <w:szCs w:val="21"/>
              </w:rPr>
              <w:t>④</w:t>
            </w:r>
            <w:r>
              <w:rPr>
                <w:rFonts w:hint="eastAsia" w:ascii="宋体" w:hAnsi="宋体" w:eastAsia="宋体" w:cs="宋体"/>
                <w:b/>
                <w:bCs/>
                <w:color w:val="FF0000"/>
                <w:sz w:val="21"/>
                <w:szCs w:val="21"/>
                <w:lang w:val="en-US" w:eastAsia="zh-CN"/>
              </w:rPr>
              <w:t>感念</w:t>
            </w:r>
          </w:p>
        </w:tc>
      </w:tr>
    </w:tbl>
    <w:p>
      <w:pPr>
        <w:spacing w:line="240" w:lineRule="auto"/>
        <w:rPr>
          <w:rFonts w:hint="eastAsia" w:ascii="宋体" w:hAnsi="宋体" w:eastAsia="宋体" w:cs="宋体"/>
          <w:b/>
          <w:sz w:val="21"/>
          <w:szCs w:val="21"/>
        </w:rPr>
      </w:pPr>
      <w:r>
        <w:rPr>
          <w:rFonts w:hint="eastAsia" w:ascii="宋体" w:hAnsi="宋体" w:eastAsia="宋体" w:cs="宋体"/>
          <w:b/>
          <w:sz w:val="21"/>
          <w:szCs w:val="21"/>
        </w:rPr>
        <w:t>20.请从修辞的角度赏析第⑦段的划线句子。(4 分)</w:t>
      </w:r>
    </w:p>
    <w:p>
      <w:pPr>
        <w:spacing w:line="240" w:lineRule="auto"/>
        <w:ind w:firstLine="420"/>
        <w:rPr>
          <w:rFonts w:hint="eastAsia" w:ascii="宋体" w:hAnsi="宋体" w:eastAsia="宋体" w:cs="宋体"/>
          <w:sz w:val="21"/>
          <w:szCs w:val="21"/>
        </w:rPr>
      </w:pPr>
      <w:r>
        <w:rPr>
          <w:rFonts w:hint="eastAsia" w:ascii="宋体" w:hAnsi="宋体" w:eastAsia="宋体" w:cs="宋体"/>
          <w:sz w:val="21"/>
          <w:szCs w:val="21"/>
        </w:rPr>
        <w:t>那段时间，潘老师严肃的脸终于有了笑容，像阴</w:t>
      </w:r>
      <w:r>
        <w:rPr>
          <w:rFonts w:hint="eastAsia" w:ascii="宋体" w:hAnsi="宋体" w:eastAsia="宋体" w:cs="宋体"/>
          <w:sz w:val="21"/>
          <w:szCs w:val="21"/>
          <w:lang w:val="en-US" w:eastAsia="zh-CN"/>
        </w:rPr>
        <w:t>郁</w:t>
      </w:r>
      <w:r>
        <w:rPr>
          <w:rFonts w:hint="eastAsia" w:ascii="宋体" w:hAnsi="宋体" w:eastAsia="宋体" w:cs="宋体"/>
          <w:sz w:val="21"/>
          <w:szCs w:val="21"/>
        </w:rPr>
        <w:t>了一整个雨事后的晴空，也照亮了我的心情。</w:t>
      </w:r>
    </w:p>
    <w:p>
      <w:pPr>
        <w:spacing w:line="240" w:lineRule="auto"/>
        <w:ind w:firstLine="211" w:firstLineChars="100"/>
        <w:rPr>
          <w:rFonts w:hint="eastAsia" w:ascii="宋体" w:hAnsi="宋体" w:eastAsia="宋体" w:cs="宋体"/>
          <w:b/>
          <w:bCs/>
          <w:color w:val="FF0000"/>
          <w:sz w:val="21"/>
          <w:szCs w:val="21"/>
          <w:u w:val="single"/>
          <w:lang w:val="en-US" w:eastAsia="zh-CN"/>
        </w:rPr>
      </w:pPr>
      <w:r>
        <w:rPr>
          <w:rFonts w:hint="eastAsia" w:ascii="宋体" w:hAnsi="宋体" w:eastAsia="宋体" w:cs="宋体"/>
          <w:b/>
          <w:bCs/>
          <w:color w:val="FF0000"/>
          <w:sz w:val="21"/>
          <w:szCs w:val="21"/>
          <w:u w:val="single"/>
          <w:lang w:val="en-US" w:eastAsia="zh-CN"/>
        </w:rPr>
        <w:t>答案示例：运用了比喻的修辞手法，把潘老师的笑容比作是晴空，写出了我有了进步后潘老师的由衷地喜悦，表达了我对潘老师的感谢之情。</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21.下列对文章有关内容的理解和分析，</w:t>
      </w:r>
      <w:r>
        <w:rPr>
          <w:rFonts w:hint="eastAsia" w:ascii="宋体" w:hAnsi="宋体" w:eastAsia="宋体" w:cs="宋体"/>
          <w:b/>
          <w:sz w:val="21"/>
          <w:szCs w:val="21"/>
          <w:em w:val="dot"/>
        </w:rPr>
        <w:t>不正确</w:t>
      </w:r>
      <w:r>
        <w:rPr>
          <w:rFonts w:hint="eastAsia" w:ascii="宋体" w:hAnsi="宋体" w:eastAsia="宋体" w:cs="宋体"/>
          <w:b/>
          <w:sz w:val="21"/>
          <w:szCs w:val="21"/>
        </w:rPr>
        <w:t>的两项是(</w:t>
      </w:r>
      <w:r>
        <w:rPr>
          <w:rFonts w:hint="eastAsia" w:ascii="宋体" w:hAnsi="宋体" w:eastAsia="宋体" w:cs="宋体"/>
          <w:b/>
          <w:sz w:val="21"/>
          <w:szCs w:val="21"/>
          <w:lang w:val="en-US" w:eastAsia="zh-CN"/>
        </w:rPr>
        <w:t xml:space="preserve"> </w:t>
      </w:r>
      <w:r>
        <w:rPr>
          <w:rFonts w:hint="eastAsia" w:ascii="宋体" w:hAnsi="宋体" w:eastAsia="宋体" w:cs="宋体"/>
          <w:b/>
          <w:bCs/>
          <w:color w:val="FF0000"/>
          <w:sz w:val="21"/>
          <w:szCs w:val="21"/>
          <w:u w:val="none"/>
          <w:lang w:val="en-US" w:eastAsia="zh-CN"/>
        </w:rPr>
        <w:t xml:space="preserve"> B D </w:t>
      </w:r>
      <w:r>
        <w:rPr>
          <w:rFonts w:hint="eastAsia" w:ascii="宋体" w:hAnsi="宋体" w:eastAsia="宋体" w:cs="宋体"/>
          <w:b/>
          <w:sz w:val="21"/>
          <w:szCs w:val="21"/>
        </w:rPr>
        <w:t xml:space="preserve">  ) (4分)</w:t>
      </w:r>
    </w:p>
    <w:p>
      <w:pPr>
        <w:spacing w:line="240" w:lineRule="auto"/>
        <w:rPr>
          <w:rFonts w:hint="eastAsia" w:ascii="宋体" w:hAnsi="宋体" w:eastAsia="宋体" w:cs="宋体"/>
          <w:sz w:val="21"/>
          <w:szCs w:val="21"/>
        </w:rPr>
      </w:pPr>
      <w:r>
        <w:rPr>
          <w:rFonts w:hint="eastAsia" w:ascii="宋体" w:hAnsi="宋体" w:eastAsia="宋体" w:cs="宋体"/>
          <w:sz w:val="21"/>
          <w:szCs w:val="21"/>
        </w:rPr>
        <w:t>A.本文语言平实、情感真挚，主要通过语</w:t>
      </w:r>
      <w:r>
        <w:rPr>
          <w:rFonts w:hint="eastAsia" w:ascii="宋体" w:hAnsi="宋体" w:eastAsia="宋体" w:cs="宋体"/>
          <w:sz w:val="21"/>
          <w:szCs w:val="21"/>
          <w:lang w:val="en-US" w:eastAsia="zh-CN"/>
        </w:rPr>
        <w:t>言</w:t>
      </w:r>
      <w:r>
        <w:rPr>
          <w:rFonts w:hint="eastAsia" w:ascii="宋体" w:hAnsi="宋体" w:eastAsia="宋体" w:cs="宋体"/>
          <w:sz w:val="21"/>
          <w:szCs w:val="21"/>
        </w:rPr>
        <w:t>、动作、心理描写，刻画了潘老师严厉、</w:t>
      </w:r>
      <w:r>
        <w:rPr>
          <w:rFonts w:hint="eastAsia" w:ascii="宋体" w:hAnsi="宋体" w:eastAsia="宋体" w:cs="宋体"/>
          <w:sz w:val="21"/>
          <w:szCs w:val="21"/>
          <w:lang w:val="en-US" w:eastAsia="zh-CN"/>
        </w:rPr>
        <w:t>恪</w:t>
      </w:r>
      <w:r>
        <w:rPr>
          <w:rFonts w:hint="eastAsia" w:ascii="宋体" w:hAnsi="宋体" w:eastAsia="宋体" w:cs="宋体"/>
          <w:sz w:val="21"/>
          <w:szCs w:val="21"/>
        </w:rPr>
        <w:t>尽职守、情感细腻的形象特点。</w:t>
      </w:r>
    </w:p>
    <w:p>
      <w:pPr>
        <w:spacing w:line="240" w:lineRule="auto"/>
        <w:rPr>
          <w:rFonts w:hint="eastAsia" w:ascii="宋体" w:hAnsi="宋体" w:eastAsia="宋体" w:cs="宋体"/>
          <w:sz w:val="21"/>
          <w:szCs w:val="21"/>
        </w:rPr>
      </w:pPr>
      <w:r>
        <w:rPr>
          <w:rFonts w:hint="eastAsia" w:ascii="宋体" w:hAnsi="宋体" w:eastAsia="宋体" w:cs="宋体"/>
          <w:sz w:val="21"/>
          <w:szCs w:val="21"/>
        </w:rPr>
        <w:t>B.文章第①段总起全文，写出了星星在夜空中闪耀的美好场景，交代了“我”对星的特殊情感。</w:t>
      </w:r>
    </w:p>
    <w:p>
      <w:pPr>
        <w:spacing w:line="240" w:lineRule="auto"/>
        <w:rPr>
          <w:rFonts w:hint="eastAsia" w:ascii="宋体" w:hAnsi="宋体" w:eastAsia="宋体" w:cs="宋体"/>
          <w:sz w:val="21"/>
          <w:szCs w:val="21"/>
        </w:rPr>
      </w:pPr>
      <w:r>
        <w:rPr>
          <w:rFonts w:hint="eastAsia" w:ascii="宋体" w:hAnsi="宋体" w:eastAsia="宋体" w:cs="宋体"/>
          <w:sz w:val="21"/>
          <w:szCs w:val="21"/>
        </w:rPr>
        <w:t>C.文章第⑧段，以外貌和动作描写为主，通过哈气、搓手、发抖等细节，体现了潘老师虽然自己很冷，但依然用心上课的状态，体现了潘老师的认真负责。</w:t>
      </w:r>
    </w:p>
    <w:p>
      <w:pPr>
        <w:spacing w:line="240" w:lineRule="auto"/>
        <w:rPr>
          <w:rFonts w:hint="eastAsia" w:ascii="宋体" w:hAnsi="宋体" w:eastAsia="宋体" w:cs="宋体"/>
          <w:sz w:val="21"/>
          <w:szCs w:val="21"/>
        </w:rPr>
      </w:pPr>
      <w:r>
        <w:rPr>
          <w:rFonts w:hint="eastAsia" w:ascii="宋体" w:hAnsi="宋体" w:eastAsia="宋体" w:cs="宋体"/>
          <w:sz w:val="21"/>
          <w:szCs w:val="21"/>
        </w:rPr>
        <w:t>D.本文运用了欲扬先抑的手法，写出了“我”对潘老师由厌恶到感激的情感的变化，最终“我”也受潘老师的影响走上了教师之路。</w:t>
      </w:r>
    </w:p>
    <w:p>
      <w:pPr>
        <w:spacing w:line="240" w:lineRule="auto"/>
        <w:rPr>
          <w:rFonts w:hint="eastAsia" w:ascii="宋体" w:hAnsi="宋体" w:eastAsia="宋体" w:cs="宋体"/>
          <w:sz w:val="21"/>
          <w:szCs w:val="21"/>
        </w:rPr>
      </w:pPr>
      <w:r>
        <w:rPr>
          <w:rFonts w:hint="eastAsia" w:ascii="宋体" w:hAnsi="宋体" w:eastAsia="宋体" w:cs="宋体"/>
          <w:sz w:val="21"/>
          <w:szCs w:val="21"/>
        </w:rPr>
        <w:t>E.文章结尾，照应了标题与开头，也使文章主旨得以升华，强调了“我”对潘老师的感激与怀念，言有尽而意无穷。</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22.从全文来看，标题“擦星星的人”有何作用？请结合文章主谈你对“星星是天上的鲜花，再小也会在夜空里盛放”这句话的理解和感悟。(6分)</w:t>
      </w:r>
    </w:p>
    <w:p>
      <w:pPr>
        <w:spacing w:line="240" w:lineRule="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答案：第一问：（1）标题运用比喻的手法，把潘老师比作是擦星星的人，蕴含了作者对潘老师奉献精神的赞美之情。（2）标题新颖别致，吸引读者的阅读兴趣。</w:t>
      </w:r>
    </w:p>
    <w:p>
      <w:pPr>
        <w:spacing w:line="240" w:lineRule="auto"/>
        <w:rPr>
          <w:rFonts w:hint="eastAsia" w:ascii="宋体" w:hAnsi="宋体" w:eastAsia="宋体" w:cs="宋体"/>
          <w:sz w:val="21"/>
          <w:szCs w:val="21"/>
          <w:u w:val="none"/>
          <w:lang w:val="en-US" w:eastAsia="zh-CN"/>
        </w:rPr>
      </w:pPr>
      <w:r>
        <w:rPr>
          <w:rFonts w:hint="eastAsia" w:ascii="宋体" w:hAnsi="宋体" w:eastAsia="宋体" w:cs="宋体"/>
          <w:sz w:val="21"/>
          <w:szCs w:val="21"/>
          <w:u w:val="none"/>
          <w:lang w:val="en-US" w:eastAsia="zh-CN"/>
        </w:rPr>
        <w:t>第二问：文中潘老师认为每个孩子都是有闪光点的，即使很渺小，但依然能绽放自己的美丽。表现出潘老师对学生的热爱。生活中，我们也坚信再平凡的人也能创造出属于自己的辉煌，不要害怕自己的渺小，也不能轻视别人的渺小。（联系生活言之有理即可。）</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三、语言表述(共10分)</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23.奶茶越来越深受广大朋友的喜爱，下面是其制作方法。小明想要制作一杯不加奶盖的奶茶，请你向他介绍一下这杯奶茶的制作过程。(10 分)</w:t>
      </w:r>
    </w:p>
    <w:tbl>
      <w:tblPr>
        <w:tblStyle w:val="6"/>
        <w:tblW w:w="8522" w:type="dxa"/>
        <w:tblInd w:w="0" w:type="dxa"/>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tblGrid>
        <w:gridCol w:w="534"/>
        <w:gridCol w:w="7988"/>
      </w:tblGrid>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3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1</w:t>
            </w:r>
          </w:p>
        </w:tc>
        <w:tc>
          <w:tcPr>
            <w:tcW w:w="7988"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准备食材：500ml牛奶、3个红茶包、40g冰糖、15g清水。</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3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2</w:t>
            </w:r>
          </w:p>
        </w:tc>
        <w:tc>
          <w:tcPr>
            <w:tcW w:w="7988"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熬制焦糖，奶锅中倒入冰糖，加清水小火熬制。</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3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3</w:t>
            </w:r>
          </w:p>
        </w:tc>
        <w:tc>
          <w:tcPr>
            <w:tcW w:w="7988"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糖水熬制棕红色时倒入牛奶，随后倒入剩下的牛奶和茶包。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3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4</w:t>
            </w:r>
          </w:p>
        </w:tc>
        <w:tc>
          <w:tcPr>
            <w:tcW w:w="7988"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小火继续煮5-8分钟，尽量不要让牛奶沸腾即可。</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3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5</w:t>
            </w:r>
          </w:p>
        </w:tc>
        <w:tc>
          <w:tcPr>
            <w:tcW w:w="7988"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过滤出红茶，奶茶出锅。</w:t>
            </w:r>
          </w:p>
        </w:tc>
      </w:tr>
      <w:tr>
        <w:tblPrEx>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Ex>
        <w:tc>
          <w:tcPr>
            <w:tcW w:w="534" w:type="dxa"/>
          </w:tcPr>
          <w:p>
            <w:pPr>
              <w:spacing w:line="240" w:lineRule="auto"/>
              <w:jc w:val="center"/>
              <w:rPr>
                <w:rFonts w:hint="eastAsia" w:ascii="宋体" w:hAnsi="宋体" w:eastAsia="宋体" w:cs="宋体"/>
                <w:sz w:val="21"/>
                <w:szCs w:val="21"/>
              </w:rPr>
            </w:pPr>
            <w:r>
              <w:rPr>
                <w:rFonts w:hint="eastAsia" w:ascii="宋体" w:hAnsi="宋体" w:eastAsia="宋体" w:cs="宋体"/>
                <w:sz w:val="21"/>
                <w:szCs w:val="21"/>
              </w:rPr>
              <w:t>6</w:t>
            </w:r>
          </w:p>
        </w:tc>
        <w:tc>
          <w:tcPr>
            <w:tcW w:w="7988" w:type="dxa"/>
          </w:tcPr>
          <w:p>
            <w:pPr>
              <w:spacing w:line="240" w:lineRule="auto"/>
              <w:rPr>
                <w:rFonts w:hint="eastAsia" w:ascii="宋体" w:hAnsi="宋体" w:eastAsia="宋体" w:cs="宋体"/>
                <w:sz w:val="21"/>
                <w:szCs w:val="21"/>
              </w:rPr>
            </w:pPr>
            <w:r>
              <w:rPr>
                <w:rFonts w:hint="eastAsia" w:ascii="宋体" w:hAnsi="宋体" w:eastAsia="宋体" w:cs="宋体"/>
                <w:sz w:val="21"/>
                <w:szCs w:val="21"/>
              </w:rPr>
              <w:t>根据自己口味来加糖，调制奶茶的甜度即可。</w:t>
            </w:r>
          </w:p>
        </w:tc>
      </w:tr>
    </w:tbl>
    <w:p>
      <w:pPr>
        <w:spacing w:line="240" w:lineRule="auto"/>
        <w:rPr>
          <w:rFonts w:hint="eastAsia" w:ascii="宋体" w:hAnsi="宋体" w:eastAsia="宋体" w:cs="宋体"/>
          <w:sz w:val="21"/>
          <w:szCs w:val="21"/>
        </w:rPr>
      </w:pPr>
      <w:r>
        <w:rPr>
          <w:rFonts w:hint="eastAsia" w:ascii="宋体" w:hAnsi="宋体" w:eastAsia="宋体" w:cs="宋体"/>
          <w:sz w:val="21"/>
          <w:szCs w:val="21"/>
        </w:rPr>
        <w:t>奶盖做法：</w:t>
      </w:r>
    </w:p>
    <w:p>
      <w:pPr>
        <w:spacing w:line="240" w:lineRule="auto"/>
        <w:rPr>
          <w:rFonts w:hint="eastAsia" w:ascii="宋体" w:hAnsi="宋体" w:eastAsia="宋体" w:cs="宋体"/>
          <w:sz w:val="21"/>
          <w:szCs w:val="21"/>
        </w:rPr>
      </w:pPr>
      <w:r>
        <w:rPr>
          <w:rFonts w:hint="eastAsia" w:ascii="宋体" w:hAnsi="宋体" w:eastAsia="宋体" w:cs="宋体"/>
          <w:sz w:val="21"/>
          <w:szCs w:val="21"/>
        </w:rPr>
        <w:t>1.将淡奶油装入器具;</w:t>
      </w:r>
    </w:p>
    <w:p>
      <w:pPr>
        <w:spacing w:line="240" w:lineRule="auto"/>
        <w:rPr>
          <w:rFonts w:hint="eastAsia" w:ascii="宋体" w:hAnsi="宋体" w:eastAsia="宋体" w:cs="宋体"/>
          <w:sz w:val="21"/>
          <w:szCs w:val="21"/>
        </w:rPr>
      </w:pPr>
      <w:r>
        <w:rPr>
          <w:rFonts w:hint="eastAsia" w:ascii="宋体" w:hAnsi="宋体" w:eastAsia="宋体" w:cs="宋体"/>
          <w:sz w:val="21"/>
          <w:szCs w:val="21"/>
        </w:rPr>
        <w:t>2.再加香草糖浆后打至全发装到裱花袋里即可。</w:t>
      </w:r>
    </w:p>
    <w:p>
      <w:pPr>
        <w:spacing w:line="240" w:lineRule="auto"/>
        <w:rPr>
          <w:rFonts w:hint="eastAsia" w:ascii="宋体" w:hAnsi="宋体" w:eastAsia="宋体" w:cs="宋体"/>
          <w:sz w:val="21"/>
          <w:szCs w:val="21"/>
        </w:rPr>
      </w:pPr>
      <w:r>
        <w:rPr>
          <w:rFonts w:hint="eastAsia" w:ascii="宋体" w:hAnsi="宋体" w:eastAsia="宋体" w:cs="宋体"/>
          <w:sz w:val="21"/>
          <w:szCs w:val="21"/>
        </w:rPr>
        <w:t>要求：①说明对象明确，信息完整;②说明顺畅合理，条理清晰;③符合说明文语言要求;④字数在150-200 之间。</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四、作文(共40分)</w:t>
      </w:r>
    </w:p>
    <w:p>
      <w:pPr>
        <w:spacing w:line="240" w:lineRule="auto"/>
        <w:rPr>
          <w:rFonts w:hint="eastAsia" w:ascii="宋体" w:hAnsi="宋体" w:eastAsia="宋体" w:cs="宋体"/>
          <w:b/>
          <w:sz w:val="21"/>
          <w:szCs w:val="21"/>
        </w:rPr>
      </w:pPr>
      <w:r>
        <w:rPr>
          <w:rFonts w:hint="eastAsia" w:ascii="宋体" w:hAnsi="宋体" w:eastAsia="宋体" w:cs="宋体"/>
          <w:b/>
          <w:sz w:val="21"/>
          <w:szCs w:val="21"/>
        </w:rPr>
        <w:t>24.进入初二以来，许多班主任开始陆续收到家长们的抱怨，现在的孩子常常讲起道理来能说会道，但做起事来往往不尽如人意。对此，班主任引用古代诗人陆游的名句“纸上得来终觉浅，绝知此事要躬行”来引导学生，期待学生能明白要想理解方法或道理，只有亲身去实践，才能真正有所收获。请以“实践才有收获”为题，完成作文。</w:t>
      </w:r>
    </w:p>
    <w:p>
      <w:pPr>
        <w:spacing w:line="240" w:lineRule="auto"/>
        <w:rPr>
          <w:rFonts w:hint="eastAsia" w:ascii="宋体" w:hAnsi="宋体" w:eastAsia="宋体" w:cs="宋体"/>
          <w:sz w:val="21"/>
          <w:szCs w:val="21"/>
        </w:rPr>
      </w:pPr>
      <w:r>
        <w:rPr>
          <w:rFonts w:hint="eastAsia" w:ascii="宋体" w:hAnsi="宋体" w:eastAsia="宋体" w:cs="宋体"/>
          <w:sz w:val="21"/>
          <w:szCs w:val="21"/>
        </w:rPr>
        <w:t>要求：①可以写自己的经历、感受;②题目自拟，文体为记叙，不少于600字;③文中不得出现真实的姓名、班级，不得抄袭和套作。</w:t>
      </w:r>
    </w:p>
    <w:p>
      <w:pPr>
        <w:spacing w:line="240" w:lineRule="auto"/>
        <w:rPr>
          <w:rFonts w:hint="eastAsia" w:ascii="宋体" w:hAnsi="宋体" w:eastAsia="宋体" w:cs="宋体"/>
          <w:sz w:val="21"/>
          <w:szCs w:val="21"/>
        </w:rPr>
      </w:pPr>
    </w:p>
    <w:sectPr>
      <w:footerReference r:id="rId3" w:type="default"/>
      <w:pgSz w:w="11906" w:h="16838"/>
      <w:pgMar w:top="1134" w:right="1134" w:bottom="1134" w:left="1134" w:header="851" w:footer="992" w:gutter="0"/>
      <w:cols w:space="425" w:num="1"/>
      <w:docGrid w:type="lines" w:linePitch="312" w:charSpace="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00002FF" w:usb1="4000ACFF" w:usb2="00000001" w:usb3="00000000" w:csb0="2000019F" w:csb1="00000000"/>
  </w:font>
  <w:font w:name="MS PGothic">
    <w:panose1 w:val="020B0600070205080204"/>
    <w:charset w:val="80"/>
    <w:family w:val="auto"/>
    <w:pitch w:val="default"/>
    <w:sig w:usb0="E00002FF" w:usb1="6AC7FDFB" w:usb2="00000012" w:usb3="00000000" w:csb0="4002009F" w:csb1="DFD7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sdt>
    <w:sdtPr>
      <w:id w:val="401034236"/>
      <w:docPartObj>
        <w:docPartGallery w:val="autotext"/>
      </w:docPartObj>
    </w:sdtPr>
    <w:sdtContent>
      <w:p>
        <w:pPr>
          <w:pStyle w:val="2"/>
          <w:jc w:val="center"/>
        </w:pPr>
        <w:r>
          <w:fldChar w:fldCharType="begin"/>
        </w:r>
        <w:r>
          <w:instrText xml:space="preserve"> PAGE   \* MERGEFORMAT </w:instrText>
        </w:r>
        <w:r>
          <w:fldChar w:fldCharType="separate"/>
        </w:r>
        <w:r>
          <w:rPr>
            <w:lang w:val="zh-CN"/>
          </w:rPr>
          <w:t>8</w:t>
        </w:r>
        <w:r>
          <w:rPr>
            <w:lang w:val="zh-CN"/>
          </w:rPr>
          <w:fldChar w:fldCharType="end"/>
        </w:r>
      </w:p>
    </w:sdtContent>
  </w:sdt>
  <w:p>
    <w:pPr>
      <w:pStyle w:val="2"/>
    </w:pPr>
  </w:p>
</w:ftr>
</file>

<file path=word/numbering.xml><?xml version="1.0" encoding="utf-8"?>
<w:numbering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pg="http://schemas.microsoft.com/office/word/2010/wordprocessingGroup" xmlns:wpi="http://schemas.microsoft.com/office/word/2010/wordprocessingInk" xmlns:wne="http://schemas.microsoft.com/office/word/2006/wordml" xmlns:wps="http://schemas.microsoft.com/office/word/2010/wordprocessingShape" mc:Ignorable="w14 wp14">
  <w:abstractNum w:abstractNumId="0">
    <w:nsid w:val="36533F3C"/>
    <w:multiLevelType w:val="singleLevel"/>
    <w:tmpl w:val="36533F3C"/>
    <w:lvl w:ilvl="0" w:tentative="0">
      <w:start w:val="1"/>
      <w:numFmt w:val="upperLetter"/>
      <w:lvlText w:val="%1."/>
      <w:lvlJc w:val="left"/>
      <w:pPr>
        <w:tabs>
          <w:tab w:val="left" w:pos="312"/>
        </w:tabs>
      </w:pPr>
    </w:lvl>
  </w:abstractNum>
  <w:abstractNum w:abstractNumId="1">
    <w:nsid w:val="68779BD3"/>
    <w:multiLevelType w:val="singleLevel"/>
    <w:tmpl w:val="68779BD3"/>
    <w:lvl w:ilvl="0" w:tentative="0">
      <w:start w:val="4"/>
      <w:numFmt w:val="upperLetter"/>
      <w:lvlText w:val="%1."/>
      <w:lvlJc w:val="left"/>
      <w:pPr>
        <w:tabs>
          <w:tab w:val="left" w:pos="312"/>
        </w:tabs>
      </w:pPr>
    </w:lvl>
  </w:abstractNum>
  <w:num w:numId="1">
    <w:abstractNumId w:val="1"/>
  </w:num>
  <w:num w:numId="2">
    <w:abstractNumId w:val="0"/>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110"/>
  <w:embedSystemFonts/>
  <w:documentProtection w:enforcement="0"/>
  <w:defaultTabStop w:val="420"/>
  <w:drawingGridVerticalSpacing w:val="156"/>
  <w:noPunctuationKerning w:val="1"/>
  <w:characterSpacingControl w:val="compressPunctuation"/>
  <w:compat>
    <w:spaceForUL/>
    <w:balanceSingleByteDoubleByteWidth/>
    <w:doNotLeaveBackslashAlone/>
    <w:ulTrailSpace/>
    <w:doNotExpandShiftReturn/>
    <w:adjustLineHeightInTable/>
    <w:doNotWrapTextWithPunct/>
    <w:doNotUseEastAsianBreakRules/>
    <w:useFELayout/>
    <w:doNotUseIndentAsNumberingTabStop/>
    <w:useAltKinsokuLineBreakRules/>
    <w:compatSetting w:name="compatibilityMode" w:uri="http://schemas.microsoft.com/office/word" w:val="14"/>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715A00FB"/>
    <w:rsid w:val="07126F05"/>
    <w:rsid w:val="076E3088"/>
    <w:rsid w:val="07D8158C"/>
    <w:rsid w:val="09587F79"/>
    <w:rsid w:val="0FFB5D0D"/>
    <w:rsid w:val="121E5857"/>
    <w:rsid w:val="22A56D7C"/>
    <w:rsid w:val="28C035C6"/>
    <w:rsid w:val="31044E19"/>
    <w:rsid w:val="34203E92"/>
    <w:rsid w:val="35D53D91"/>
    <w:rsid w:val="3D364937"/>
    <w:rsid w:val="41DA08CB"/>
    <w:rsid w:val="45536A9E"/>
    <w:rsid w:val="45CC6AEE"/>
    <w:rsid w:val="49264287"/>
    <w:rsid w:val="4D305041"/>
    <w:rsid w:val="4EEC3D7F"/>
    <w:rsid w:val="4F093592"/>
    <w:rsid w:val="52F73DC5"/>
    <w:rsid w:val="53114580"/>
    <w:rsid w:val="55B823D4"/>
    <w:rsid w:val="5BD45A36"/>
    <w:rsid w:val="6DD92D6B"/>
    <w:rsid w:val="715A00FB"/>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imes New Roman"/>
      </w:rPr>
    </w:rPrDefault>
  </w:docDefaults>
  <w:latentStyles w:count="260" w:defQFormat="0" w:defUnhideWhenUsed="1" w:defSemiHidden="1" w:defUIPriority="99" w:defLockedState="0">
    <w:lsdException w:qFormat="1" w:unhideWhenUsed="0" w:uiPriority="0" w:semiHidden="0" w:name="Normal"/>
    <w:lsdException w:qFormat="1" w:unhideWhenUsed="0" w:uiPriority="0" w:semiHidden="0" w:name="heading 1"/>
    <w:lsdException w:qFormat="1" w:uiPriority="0" w:name="heading 2"/>
    <w:lsdException w:qFormat="1" w:uiPriority="0" w:name="heading 3"/>
    <w:lsdException w:qFormat="1" w:uiPriority="0" w:name="heading 4"/>
    <w:lsdException w:qFormat="1" w:uiPriority="0" w:name="heading 5"/>
    <w:lsdException w:qFormat="1" w:uiPriority="0" w:name="heading 6"/>
    <w:lsdException w:qFormat="1" w:uiPriority="0" w:name="heading 7"/>
    <w:lsdException w:qFormat="1" w:uiPriority="0" w:name="heading 8"/>
    <w:lsdException w:qFormat="1" w:uiPriority="0" w:name="heading 9"/>
    <w:lsdException w:unhideWhenUsed="0" w:uiPriority="0" w:semiHidden="0" w:name="index 1"/>
    <w:lsdException w:unhideWhenUsed="0" w:uiPriority="0" w:semiHidden="0" w:name="index 2"/>
    <w:lsdException w:unhideWhenUsed="0" w:uiPriority="0" w:semiHidden="0" w:name="index 3"/>
    <w:lsdException w:unhideWhenUsed="0" w:uiPriority="0" w:semiHidden="0" w:name="index 4"/>
    <w:lsdException w:unhideWhenUsed="0" w:uiPriority="0" w:semiHidden="0" w:name="index 5"/>
    <w:lsdException w:unhideWhenUsed="0" w:uiPriority="0" w:semiHidden="0" w:name="index 6"/>
    <w:lsdException w:unhideWhenUsed="0" w:uiPriority="0" w:semiHidden="0" w:name="index 7"/>
    <w:lsdException w:unhideWhenUsed="0" w:uiPriority="0" w:semiHidden="0" w:name="index 8"/>
    <w:lsdException w:unhideWhenUsed="0" w:uiPriority="0" w:semiHidden="0" w:name="index 9"/>
    <w:lsdException w:unhideWhenUsed="0" w:uiPriority="0" w:semiHidden="0" w:name="toc 1"/>
    <w:lsdException w:unhideWhenUsed="0" w:uiPriority="0" w:semiHidden="0" w:name="toc 2"/>
    <w:lsdException w:unhideWhenUsed="0" w:uiPriority="0" w:semiHidden="0" w:name="toc 3"/>
    <w:lsdException w:unhideWhenUsed="0" w:uiPriority="0" w:semiHidden="0" w:name="toc 4"/>
    <w:lsdException w:unhideWhenUsed="0" w:uiPriority="0" w:semiHidden="0" w:name="toc 5"/>
    <w:lsdException w:unhideWhenUsed="0" w:uiPriority="0" w:semiHidden="0" w:name="toc 6"/>
    <w:lsdException w:unhideWhenUsed="0" w:uiPriority="0" w:semiHidden="0" w:name="toc 7"/>
    <w:lsdException w:unhideWhenUsed="0" w:uiPriority="0" w:semiHidden="0" w:name="toc 8"/>
    <w:lsdException w:unhideWhenUsed="0" w:uiPriority="0" w:semiHidden="0" w:name="toc 9"/>
    <w:lsdException w:unhideWhenUsed="0" w:uiPriority="0" w:semiHidden="0" w:name="Normal Indent"/>
    <w:lsdException w:unhideWhenUsed="0" w:uiPriority="0" w:semiHidden="0" w:name="footnote text"/>
    <w:lsdException w:unhideWhenUsed="0" w:uiPriority="0" w:semiHidden="0" w:name="annotation text"/>
    <w:lsdException w:unhideWhenUsed="0" w:uiPriority="0" w:semiHidden="0" w:name="header"/>
    <w:lsdException w:uiPriority="99" w:semiHidden="0" w:name="footer"/>
    <w:lsdException w:unhideWhenUsed="0" w:uiPriority="0" w:semiHidden="0" w:name="index heading"/>
    <w:lsdException w:qFormat="1" w:uiPriority="0" w:name="caption"/>
    <w:lsdException w:unhideWhenUsed="0" w:uiPriority="0" w:semiHidden="0" w:name="table of figures"/>
    <w:lsdException w:unhideWhenUsed="0" w:uiPriority="0" w:semiHidden="0" w:name="envelope address"/>
    <w:lsdException w:unhideWhenUsed="0" w:uiPriority="0" w:semiHidden="0" w:name="envelope return"/>
    <w:lsdException w:unhideWhenUsed="0" w:uiPriority="0" w:semiHidden="0" w:name="footnote reference"/>
    <w:lsdException w:unhideWhenUsed="0" w:uiPriority="0" w:semiHidden="0" w:name="annotation reference"/>
    <w:lsdException w:unhideWhenUsed="0" w:uiPriority="0" w:semiHidden="0" w:name="line number"/>
    <w:lsdException w:unhideWhenUsed="0" w:uiPriority="0" w:semiHidden="0" w:name="page number"/>
    <w:lsdException w:unhideWhenUsed="0" w:uiPriority="0" w:semiHidden="0" w:name="endnote reference"/>
    <w:lsdException w:unhideWhenUsed="0" w:uiPriority="0" w:semiHidden="0" w:name="endnote text"/>
    <w:lsdException w:unhideWhenUsed="0" w:uiPriority="0" w:semiHidden="0" w:name="table of authorities"/>
    <w:lsdException w:unhideWhenUsed="0" w:uiPriority="0" w:semiHidden="0" w:name="macro"/>
    <w:lsdException w:unhideWhenUsed="0" w:uiPriority="0" w:semiHidden="0" w:name="toa heading"/>
    <w:lsdException w:unhideWhenUsed="0" w:uiPriority="0" w:semiHidden="0" w:name="List"/>
    <w:lsdException w:unhideWhenUsed="0" w:uiPriority="0" w:semiHidden="0" w:name="List Bullet"/>
    <w:lsdException w:unhideWhenUsed="0" w:uiPriority="0" w:semiHidden="0" w:name="List Number"/>
    <w:lsdException w:unhideWhenUsed="0" w:uiPriority="0" w:semiHidden="0" w:name="List 2"/>
    <w:lsdException w:unhideWhenUsed="0" w:uiPriority="0" w:semiHidden="0" w:name="List 3"/>
    <w:lsdException w:unhideWhenUsed="0" w:uiPriority="0" w:semiHidden="0" w:name="List 4"/>
    <w:lsdException w:unhideWhenUsed="0" w:uiPriority="0" w:semiHidden="0" w:name="List 5"/>
    <w:lsdException w:unhideWhenUsed="0" w:uiPriority="0" w:semiHidden="0" w:name="List Bullet 2"/>
    <w:lsdException w:unhideWhenUsed="0" w:uiPriority="0" w:semiHidden="0" w:name="List Bullet 3"/>
    <w:lsdException w:unhideWhenUsed="0" w:uiPriority="0" w:semiHidden="0" w:name="List Bullet 4"/>
    <w:lsdException w:unhideWhenUsed="0" w:uiPriority="0" w:semiHidden="0" w:name="List Bullet 5"/>
    <w:lsdException w:unhideWhenUsed="0" w:uiPriority="0" w:semiHidden="0" w:name="List Number 2"/>
    <w:lsdException w:unhideWhenUsed="0" w:uiPriority="0" w:semiHidden="0" w:name="List Number 3"/>
    <w:lsdException w:unhideWhenUsed="0" w:uiPriority="0" w:semiHidden="0" w:name="List Number 4"/>
    <w:lsdException w:unhideWhenUsed="0" w:uiPriority="0" w:semiHidden="0" w:name="List Number 5"/>
    <w:lsdException w:qFormat="1" w:unhideWhenUsed="0" w:uiPriority="0" w:semiHidden="0" w:name="Title"/>
    <w:lsdException w:unhideWhenUsed="0" w:uiPriority="0" w:semiHidden="0" w:name="Closing"/>
    <w:lsdException w:unhideWhenUsed="0" w:uiPriority="0" w:semiHidden="0" w:name="Signature"/>
    <w:lsdException w:unhideWhenUsed="0" w:uiPriority="0" w:name="Default Paragraph Font"/>
    <w:lsdException w:unhideWhenUsed="0" w:uiPriority="0" w:semiHidden="0" w:name="Body Text"/>
    <w:lsdException w:unhideWhenUsed="0" w:uiPriority="0" w:semiHidden="0" w:name="Body Text Indent"/>
    <w:lsdException w:unhideWhenUsed="0" w:uiPriority="0" w:semiHidden="0" w:name="List Continue"/>
    <w:lsdException w:unhideWhenUsed="0" w:uiPriority="0" w:semiHidden="0" w:name="List Continue 2"/>
    <w:lsdException w:unhideWhenUsed="0" w:uiPriority="0" w:semiHidden="0" w:name="List Continue 3"/>
    <w:lsdException w:unhideWhenUsed="0" w:uiPriority="0" w:semiHidden="0" w:name="List Continue 4"/>
    <w:lsdException w:unhideWhenUsed="0" w:uiPriority="0" w:semiHidden="0" w:name="List Continue 5"/>
    <w:lsdException w:unhideWhenUsed="0" w:uiPriority="0" w:semiHidden="0" w:name="Message Header"/>
    <w:lsdException w:qFormat="1" w:unhideWhenUsed="0" w:uiPriority="0" w:semiHidden="0" w:name="Subtitle"/>
    <w:lsdException w:unhideWhenUsed="0" w:uiPriority="0" w:semiHidden="0" w:name="Salutation"/>
    <w:lsdException w:unhideWhenUsed="0" w:uiPriority="0" w:semiHidden="0" w:name="Date"/>
    <w:lsdException w:unhideWhenUsed="0" w:uiPriority="0" w:semiHidden="0" w:name="Body Text First Indent"/>
    <w:lsdException w:unhideWhenUsed="0" w:uiPriority="0" w:semiHidden="0" w:name="Body Text First Indent 2"/>
    <w:lsdException w:unhideWhenUsed="0" w:uiPriority="0" w:semiHidden="0" w:name="Note Heading"/>
    <w:lsdException w:unhideWhenUsed="0" w:uiPriority="0" w:semiHidden="0" w:name="Body Text 2"/>
    <w:lsdException w:unhideWhenUsed="0" w:uiPriority="0" w:semiHidden="0" w:name="Body Text 3"/>
    <w:lsdException w:unhideWhenUsed="0" w:uiPriority="0" w:semiHidden="0" w:name="Body Text Indent 2"/>
    <w:lsdException w:unhideWhenUsed="0" w:uiPriority="0" w:semiHidden="0" w:name="Body Text Indent 3"/>
    <w:lsdException w:unhideWhenUsed="0" w:uiPriority="0" w:semiHidden="0" w:name="Block Text"/>
    <w:lsdException w:unhideWhenUsed="0" w:uiPriority="0" w:semiHidden="0" w:name="Hyperlink"/>
    <w:lsdException w:unhideWhenUsed="0" w:uiPriority="0" w:semiHidden="0" w:name="FollowedHyperlink"/>
    <w:lsdException w:qFormat="1" w:unhideWhenUsed="0" w:uiPriority="0" w:semiHidden="0" w:name="Strong"/>
    <w:lsdException w:qFormat="1" w:unhideWhenUsed="0" w:uiPriority="0" w:semiHidden="0" w:name="Emphasis"/>
    <w:lsdException w:unhideWhenUsed="0" w:uiPriority="0" w:semiHidden="0" w:name="Document Map"/>
    <w:lsdException w:unhideWhenUsed="0" w:uiPriority="0" w:semiHidden="0" w:name="Plain Text"/>
    <w:lsdException w:unhideWhenUsed="0" w:uiPriority="0" w:semiHidden="0" w:name="E-mail Signature"/>
    <w:lsdException w:unhideWhenUsed="0" w:uiPriority="0" w:semiHidden="0" w:name="Normal (Web)"/>
    <w:lsdException w:unhideWhenUsed="0" w:uiPriority="0" w:semiHidden="0" w:name="HTML Acronym"/>
    <w:lsdException w:unhideWhenUsed="0" w:uiPriority="0" w:semiHidden="0" w:name="HTML Address"/>
    <w:lsdException w:unhideWhenUsed="0" w:uiPriority="0" w:semiHidden="0" w:name="HTML Cite"/>
    <w:lsdException w:unhideWhenUsed="0" w:uiPriority="0" w:semiHidden="0" w:name="HTML Code"/>
    <w:lsdException w:unhideWhenUsed="0" w:uiPriority="0" w:semiHidden="0" w:name="HTML Definition"/>
    <w:lsdException w:unhideWhenUsed="0" w:uiPriority="0" w:semiHidden="0" w:name="HTML Keyboard"/>
    <w:lsdException w:qFormat="1" w:unhideWhenUsed="0" w:uiPriority="0" w:semiHidden="0" w:name="HTML Preformatted"/>
    <w:lsdException w:unhideWhenUsed="0" w:uiPriority="0" w:semiHidden="0" w:name="HTML Sample"/>
    <w:lsdException w:unhideWhenUsed="0" w:uiPriority="0" w:semiHidden="0" w:name="HTML Typewriter"/>
    <w:lsdException w:unhideWhenUsed="0" w:uiPriority="0" w:semiHidden="0" w:name="HTML Variable"/>
    <w:lsdException w:unhideWhenUsed="0" w:uiPriority="0" w:name="Normal Table"/>
    <w:lsdException w:unhideWhenUsed="0" w:uiPriority="0" w:semiHidden="0" w:name="annotation subject"/>
    <w:lsdException w:unhideWhenUsed="0" w:uiPriority="0" w:semiHidden="0" w:name="Table Simple 1"/>
    <w:lsdException w:unhideWhenUsed="0" w:uiPriority="0" w:semiHidden="0" w:name="Table Simple 2"/>
    <w:lsdException w:unhideWhenUsed="0" w:uiPriority="0" w:semiHidden="0" w:name="Table Simple 3"/>
    <w:lsdException w:unhideWhenUsed="0" w:uiPriority="0" w:semiHidden="0" w:name="Table Classic 1"/>
    <w:lsdException w:unhideWhenUsed="0" w:uiPriority="0" w:semiHidden="0" w:name="Table Classic 2"/>
    <w:lsdException w:unhideWhenUsed="0" w:uiPriority="0" w:semiHidden="0" w:name="Table Classic 3"/>
    <w:lsdException w:unhideWhenUsed="0" w:uiPriority="0" w:semiHidden="0" w:name="Table Classic 4"/>
    <w:lsdException w:unhideWhenUsed="0" w:uiPriority="0" w:semiHidden="0" w:name="Table Colorful 1"/>
    <w:lsdException w:unhideWhenUsed="0" w:uiPriority="0" w:semiHidden="0" w:name="Table Colorful 2"/>
    <w:lsdException w:unhideWhenUsed="0" w:uiPriority="0" w:semiHidden="0" w:name="Table Colorful 3"/>
    <w:lsdException w:unhideWhenUsed="0" w:uiPriority="0" w:semiHidden="0" w:name="Table Columns 1"/>
    <w:lsdException w:unhideWhenUsed="0" w:uiPriority="0" w:semiHidden="0" w:name="Table Columns 2"/>
    <w:lsdException w:unhideWhenUsed="0" w:uiPriority="0" w:semiHidden="0" w:name="Table Columns 3"/>
    <w:lsdException w:unhideWhenUsed="0" w:uiPriority="0" w:semiHidden="0" w:name="Table Columns 4"/>
    <w:lsdException w:unhideWhenUsed="0" w:uiPriority="0" w:semiHidden="0" w:name="Table Columns 5"/>
    <w:lsdException w:unhideWhenUsed="0" w:uiPriority="0" w:semiHidden="0" w:name="Table Grid 1"/>
    <w:lsdException w:unhideWhenUsed="0" w:uiPriority="0" w:semiHidden="0" w:name="Table Grid 2"/>
    <w:lsdException w:unhideWhenUsed="0" w:uiPriority="0" w:semiHidden="0" w:name="Table Grid 3"/>
    <w:lsdException w:unhideWhenUsed="0" w:uiPriority="0" w:semiHidden="0" w:name="Table Grid 4"/>
    <w:lsdException w:unhideWhenUsed="0" w:uiPriority="0" w:semiHidden="0" w:name="Table Grid 5"/>
    <w:lsdException w:unhideWhenUsed="0" w:uiPriority="0" w:semiHidden="0" w:name="Table Grid 6"/>
    <w:lsdException w:unhideWhenUsed="0" w:uiPriority="0" w:semiHidden="0" w:name="Table Grid 7"/>
    <w:lsdException w:unhideWhenUsed="0" w:uiPriority="0" w:semiHidden="0" w:name="Table Grid 8"/>
    <w:lsdException w:unhideWhenUsed="0" w:uiPriority="0" w:semiHidden="0" w:name="Table List 1"/>
    <w:lsdException w:unhideWhenUsed="0" w:uiPriority="0" w:semiHidden="0" w:name="Table List 2"/>
    <w:lsdException w:unhideWhenUsed="0" w:uiPriority="0" w:semiHidden="0" w:name="Table List 3"/>
    <w:lsdException w:unhideWhenUsed="0" w:uiPriority="0" w:semiHidden="0" w:name="Table List 4"/>
    <w:lsdException w:unhideWhenUsed="0" w:uiPriority="0" w:semiHidden="0" w:name="Table List 5"/>
    <w:lsdException w:unhideWhenUsed="0" w:uiPriority="0" w:semiHidden="0" w:name="Table List 6"/>
    <w:lsdException w:unhideWhenUsed="0" w:uiPriority="0" w:semiHidden="0" w:name="Table List 7"/>
    <w:lsdException w:unhideWhenUsed="0" w:uiPriority="0" w:semiHidden="0" w:name="Table List 8"/>
    <w:lsdException w:unhideWhenUsed="0" w:uiPriority="0" w:semiHidden="0" w:name="Table 3D effects 1"/>
    <w:lsdException w:unhideWhenUsed="0" w:uiPriority="0" w:semiHidden="0" w:name="Table 3D effects 2"/>
    <w:lsdException w:unhideWhenUsed="0" w:uiPriority="0" w:semiHidden="0" w:name="Table 3D effects 3"/>
    <w:lsdException w:unhideWhenUsed="0" w:uiPriority="0" w:semiHidden="0" w:name="Table Contemporary"/>
    <w:lsdException w:unhideWhenUsed="0" w:uiPriority="0" w:semiHidden="0" w:name="Table Elegant"/>
    <w:lsdException w:unhideWhenUsed="0" w:uiPriority="0" w:semiHidden="0" w:name="Table Professional"/>
    <w:lsdException w:unhideWhenUsed="0" w:uiPriority="0" w:semiHidden="0" w:name="Table Subtle 1"/>
    <w:lsdException w:unhideWhenUsed="0" w:uiPriority="0" w:semiHidden="0" w:name="Table Subtle 2"/>
    <w:lsdException w:unhideWhenUsed="0" w:uiPriority="0" w:semiHidden="0" w:name="Table Web 1"/>
    <w:lsdException w:unhideWhenUsed="0" w:uiPriority="0" w:semiHidden="0" w:name="Table Web 2"/>
    <w:lsdException w:unhideWhenUsed="0" w:uiPriority="0" w:semiHidden="0" w:name="Table Web 3"/>
    <w:lsdException w:unhideWhenUsed="0" w:uiPriority="0" w:semiHidden="0" w:name="Balloon Text"/>
    <w:lsdException w:qFormat="1" w:uiPriority="59" w:semiHidden="0" w:name="Table Grid"/>
    <w:lsdException w:unhideWhenUsed="0" w:uiPriority="0" w:semiHidden="0" w:name="Table Theme"/>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pPr>
      <w:widowControl w:val="0"/>
      <w:spacing w:after="200" w:line="276" w:lineRule="auto"/>
      <w:jc w:val="both"/>
    </w:pPr>
    <w:rPr>
      <w:rFonts w:ascii="Times New Roman" w:hAnsi="Times New Roman" w:eastAsia="宋体" w:cs="Times New Roman"/>
      <w:color w:val="000000"/>
      <w:kern w:val="2"/>
      <w:sz w:val="24"/>
      <w:szCs w:val="24"/>
      <w:lang w:val="en-US" w:eastAsia="zh-CN" w:bidi="ar-SA"/>
    </w:rPr>
  </w:style>
  <w:style w:type="character" w:default="1" w:styleId="4">
    <w:name w:val="Default Paragraph Font"/>
    <w:semiHidden/>
    <w:uiPriority w:val="0"/>
  </w:style>
  <w:style w:type="table" w:default="1" w:styleId="5">
    <w:name w:val="Normal Table"/>
    <w:semiHidden/>
    <w:uiPriority w:val="0"/>
    <w:tblPr>
      <w:tblLayout w:type="fixed"/>
      <w:tblCellMar>
        <w:top w:w="0" w:type="dxa"/>
        <w:left w:w="108" w:type="dxa"/>
        <w:bottom w:w="0" w:type="dxa"/>
        <w:right w:w="108" w:type="dxa"/>
      </w:tblCellMar>
    </w:tblPr>
  </w:style>
  <w:style w:type="paragraph" w:styleId="2">
    <w:name w:val="footer"/>
    <w:basedOn w:val="1"/>
    <w:unhideWhenUsed/>
    <w:uiPriority w:val="99"/>
    <w:pPr>
      <w:tabs>
        <w:tab w:val="center" w:pos="4153"/>
        <w:tab w:val="right" w:pos="8306"/>
      </w:tabs>
      <w:snapToGrid w:val="0"/>
      <w:jc w:val="left"/>
    </w:pPr>
    <w:rPr>
      <w:sz w:val="18"/>
      <w:szCs w:val="18"/>
    </w:rPr>
  </w:style>
  <w:style w:type="paragraph" w:styleId="3">
    <w:name w:val="HTML Preformatted"/>
    <w:basedOn w:val="1"/>
    <w:qFormat/>
    <w:uiPriority w:val="0"/>
    <w:pPr>
      <w:tabs>
        <w:tab w:val="left" w:pos="916"/>
        <w:tab w:val="left" w:pos="1832"/>
        <w:tab w:val="left" w:pos="2748"/>
        <w:tab w:val="left" w:pos="3664"/>
        <w:tab w:val="left" w:pos="4580"/>
        <w:tab w:val="left" w:pos="5496"/>
        <w:tab w:val="left" w:pos="6412"/>
        <w:tab w:val="left" w:pos="7328"/>
        <w:tab w:val="left" w:pos="8244"/>
        <w:tab w:val="left" w:pos="9160"/>
        <w:tab w:val="left" w:pos="10076"/>
        <w:tab w:val="left" w:pos="10992"/>
        <w:tab w:val="left" w:pos="11908"/>
        <w:tab w:val="left" w:pos="12824"/>
        <w:tab w:val="left" w:pos="13740"/>
        <w:tab w:val="left" w:pos="14656"/>
      </w:tabs>
      <w:jc w:val="left"/>
    </w:pPr>
    <w:rPr>
      <w:rFonts w:hint="eastAsia" w:ascii="宋体" w:hAnsi="宋体" w:eastAsia="宋体" w:cs="宋体"/>
      <w:kern w:val="0"/>
      <w:sz w:val="24"/>
      <w:szCs w:val="24"/>
      <w:lang w:val="en-US" w:eastAsia="zh-CN" w:bidi="ar"/>
    </w:rPr>
  </w:style>
  <w:style w:type="table" w:styleId="6">
    <w:name w:val="Table Grid"/>
    <w:basedOn w:val="5"/>
    <w:unhideWhenUsed/>
    <w:qFormat/>
    <w:uiPriority w:val="59"/>
    <w:tblPr>
      <w:tblBorders>
        <w:top w:val="single" w:color="000000" w:themeColor="text1" w:sz="4" w:space="0"/>
        <w:left w:val="single" w:color="000000" w:themeColor="text1" w:sz="4" w:space="0"/>
        <w:bottom w:val="single" w:color="000000" w:themeColor="text1" w:sz="4" w:space="0"/>
        <w:right w:val="single" w:color="000000" w:themeColor="text1" w:sz="4" w:space="0"/>
        <w:insideH w:val="single" w:color="000000" w:themeColor="text1" w:sz="4" w:space="0"/>
        <w:insideV w:val="single" w:color="000000" w:themeColor="text1" w:sz="4" w:space="0"/>
      </w:tblBorders>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fontTable" Target="fontTable.xml"/><Relationship Id="rId8" Type="http://schemas.openxmlformats.org/officeDocument/2006/relationships/numbering" Target="numbering.xml"/><Relationship Id="rId7" Type="http://schemas.openxmlformats.org/officeDocument/2006/relationships/customXml" Target="../customXml/item1.xml"/><Relationship Id="rId6" Type="http://schemas.openxmlformats.org/officeDocument/2006/relationships/image" Target="media/image2.png"/><Relationship Id="rId5" Type="http://schemas.openxmlformats.org/officeDocument/2006/relationships/image" Target="media/image1.png"/><Relationship Id="rId4" Type="http://schemas.openxmlformats.org/officeDocument/2006/relationships/theme" Target="theme/theme1.xml"/><Relationship Id="rId3" Type="http://schemas.openxmlformats.org/officeDocument/2006/relationships/footer" Target="footer1.xml"/><Relationship Id="rId2" Type="http://schemas.openxmlformats.org/officeDocument/2006/relationships/settings" Target="settings.xml"/><Relationship Id="rId1" Type="http://schemas.openxmlformats.org/officeDocument/2006/relationships/styles" Target="styles.xml"/></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Calibri Light"/>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s:customData xmlns="http://www.wps.cn/officeDocument/2013/wpsCustomData" xmlns:s="http://www.wps.cn/officeDocument/2013/wpsCustomData">
  <customSectProps>
    <customSectPr/>
  </customSectProps>
</s:customData>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docProps/app.xml><?xml version="1.0" encoding="utf-8"?>
<Properties xmlns="http://schemas.openxmlformats.org/officeDocument/2006/extended-properties" xmlns:vt="http://schemas.openxmlformats.org/officeDocument/2006/docPropsVTypes">
  <Template>Normal.dotm</Template>
  <Pages>1</Pages>
  <Words>0</Words>
  <Characters>0</Characters>
  <Lines>0</Lines>
  <Paragraphs>0</Paragraphs>
  <TotalTime>3</TotalTime>
  <ScaleCrop>false</ScaleCrop>
  <LinksUpToDate>false</LinksUpToDate>
  <CharactersWithSpaces>0</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2020-11-12T08:42:00Z</dcterms:created>
  <dc:creator>1001个愿望</dc:creator>
  <cp:lastModifiedBy>Administrator</cp:lastModifiedBy>
  <dcterms:modified xsi:type="dcterms:W3CDTF">2020-11-29T06:16:52Z</dcterms:modified>
  <cp:revision>1</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