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widowControl/>
        <w:kinsoku/>
        <w:overflowPunct/>
        <w:topLinePunct w:val="0"/>
        <w:autoSpaceDE/>
        <w:autoSpaceDN/>
        <w:bidi w:val="0"/>
        <w:spacing w:after="0"/>
        <w:ind w:firstLine="2880" w:firstLineChars="1200"/>
        <w:textAlignment w:val="auto"/>
        <w:rPr>
          <w:rFonts w:ascii="宋体" w:eastAsia="宋体" w:hAnsi="宋体" w:cs="宋体" w:hint="eastAsia"/>
          <w:b/>
          <w:color w:val="auto"/>
          <w:sz w:val="24"/>
          <w:szCs w:val="24"/>
        </w:rPr>
      </w:pPr>
      <w:r>
        <w:rPr>
          <w:rFonts w:ascii="宋体" w:eastAsia="宋体" w:hAnsi="宋体" w:cs="宋体" w:hint="eastAsia"/>
          <w:b/>
          <w:color w:val="auto"/>
          <w:sz w:val="24"/>
          <w:szCs w:val="24"/>
        </w:rPr>
        <w:t>答案</w:t>
      </w:r>
    </w:p>
    <w:p>
      <w:pPr>
        <w:keepNext w:val="0"/>
        <w:keepLines w:val="0"/>
        <w:pageBreakBefore w:val="0"/>
        <w:widowControl/>
        <w:kinsoku/>
        <w:wordWrap/>
        <w:overflowPunct/>
        <w:topLinePunct w:val="0"/>
        <w:autoSpaceDE/>
        <w:autoSpaceDN/>
        <w:bidi w:val="0"/>
        <w:spacing w:beforeAutospacing="0" w:after="0" w:afterAutospacing="0" w:line="240" w:lineRule="auto"/>
        <w:ind w:left="0"/>
        <w:textAlignment w:val="auto"/>
        <w:rPr>
          <w:rFonts w:ascii="宋体" w:eastAsia="宋体" w:hAnsi="宋体" w:cs="宋体" w:hint="eastAsia"/>
          <w:b w:val="0"/>
          <w:bCs/>
          <w:color w:val="auto"/>
          <w:sz w:val="24"/>
          <w:szCs w:val="24"/>
        </w:rPr>
      </w:pPr>
      <w:r>
        <w:rPr>
          <w:rFonts w:ascii="宋体" w:eastAsia="宋体" w:hAnsi="宋体" w:cs="宋体" w:hint="eastAsia"/>
          <w:b w:val="0"/>
          <w:bCs/>
          <w:color w:val="auto"/>
          <w:sz w:val="24"/>
          <w:szCs w:val="24"/>
        </w:rPr>
        <w:t>一、知识积累与及运用</w:t>
      </w:r>
    </w:p>
    <w:p>
      <w:pPr>
        <w:pStyle w:val="NormalWeb"/>
        <w:keepNext w:val="0"/>
        <w:keepLines w:val="0"/>
        <w:pageBreakBefore w:val="0"/>
        <w:widowControl/>
        <w:kinsoku/>
        <w:wordWrap/>
        <w:overflowPunct/>
        <w:topLinePunct w:val="0"/>
        <w:autoSpaceDE/>
        <w:autoSpaceDN/>
        <w:bidi w:val="0"/>
        <w:spacing w:before="0" w:beforeAutospacing="0" w:after="0" w:afterAutospacing="0" w:line="240" w:lineRule="auto"/>
        <w:ind w:left="0"/>
        <w:textAlignment w:val="auto"/>
        <w:rPr>
          <w:rFonts w:ascii="宋体" w:eastAsia="宋体" w:hAnsi="宋体" w:cs="宋体" w:hint="eastAsia"/>
          <w:b w:val="0"/>
          <w:bCs/>
          <w:color w:val="auto"/>
          <w:sz w:val="24"/>
          <w:szCs w:val="24"/>
          <w:shd w:val="clear" w:color="auto" w:fill="FFFFFF"/>
        </w:rPr>
      </w:pPr>
      <w:r>
        <w:rPr>
          <w:rFonts w:ascii="宋体" w:eastAsia="宋体" w:hAnsi="宋体" w:cs="宋体" w:hint="eastAsia"/>
          <w:b w:val="0"/>
          <w:bCs/>
          <w:color w:val="auto"/>
          <w:sz w:val="24"/>
          <w:szCs w:val="24"/>
          <w:shd w:val="clear" w:color="auto" w:fill="FFFFFF"/>
        </w:rPr>
        <w:t>1.</w:t>
      </w:r>
      <w:r>
        <w:rPr>
          <w:rFonts w:ascii="宋体" w:eastAsia="宋体" w:hAnsi="宋体" w:cs="宋体" w:hint="eastAsia"/>
          <w:b w:val="0"/>
          <w:bCs/>
          <w:color w:val="auto"/>
          <w:sz w:val="24"/>
          <w:szCs w:val="24"/>
          <w:shd w:val="clear" w:color="auto" w:fill="FFFFFF"/>
          <w:lang w:eastAsia="zh-CN"/>
        </w:rPr>
        <w:t>（</w:t>
      </w:r>
      <w:r>
        <w:rPr>
          <w:rFonts w:ascii="宋体" w:eastAsia="宋体" w:hAnsi="宋体" w:cs="宋体" w:hint="eastAsia"/>
          <w:b w:val="0"/>
          <w:bCs/>
          <w:color w:val="auto"/>
          <w:sz w:val="24"/>
          <w:szCs w:val="24"/>
          <w:shd w:val="clear" w:color="auto" w:fill="FFFFFF"/>
          <w:lang w:val="en-US" w:eastAsia="zh-CN"/>
        </w:rPr>
        <w:t>1</w:t>
      </w:r>
      <w:r>
        <w:rPr>
          <w:rFonts w:ascii="宋体" w:eastAsia="宋体" w:hAnsi="宋体" w:cs="宋体" w:hint="eastAsia"/>
          <w:b w:val="0"/>
          <w:bCs/>
          <w:color w:val="auto"/>
          <w:sz w:val="24"/>
          <w:szCs w:val="24"/>
          <w:shd w:val="clear" w:color="auto" w:fill="FFFFFF"/>
          <w:lang w:eastAsia="zh-CN"/>
        </w:rPr>
        <w:t>）</w:t>
      </w:r>
      <w:r>
        <w:rPr>
          <w:rFonts w:ascii="宋体" w:eastAsia="宋体" w:hAnsi="宋体" w:cs="宋体" w:hint="eastAsia"/>
          <w:b w:val="0"/>
          <w:bCs/>
          <w:color w:val="auto"/>
          <w:sz w:val="24"/>
          <w:szCs w:val="24"/>
          <w:shd w:val="clear" w:color="auto" w:fill="FFFFFF"/>
        </w:rPr>
        <w:t>略　　</w:t>
      </w:r>
      <w:r>
        <w:rPr>
          <w:rFonts w:ascii="宋体" w:eastAsia="宋体" w:hAnsi="宋体" w:cs="宋体" w:hint="eastAsia"/>
          <w:b w:val="0"/>
          <w:bCs/>
          <w:color w:val="auto"/>
          <w:sz w:val="24"/>
          <w:szCs w:val="24"/>
          <w:shd w:val="clear" w:color="auto" w:fill="FFFFFF"/>
          <w:lang w:eastAsia="zh-CN"/>
        </w:rPr>
        <w:t>（</w:t>
      </w:r>
      <w:r>
        <w:rPr>
          <w:rFonts w:ascii="宋体" w:eastAsia="宋体" w:hAnsi="宋体" w:cs="宋体" w:hint="eastAsia"/>
          <w:b w:val="0"/>
          <w:bCs/>
          <w:color w:val="auto"/>
          <w:sz w:val="24"/>
          <w:szCs w:val="24"/>
          <w:shd w:val="clear" w:color="auto" w:fill="FFFFFF"/>
          <w:lang w:val="en-US" w:eastAsia="zh-CN"/>
        </w:rPr>
        <w:t>2</w:t>
      </w:r>
      <w:r>
        <w:rPr>
          <w:rFonts w:ascii="宋体" w:eastAsia="宋体" w:hAnsi="宋体" w:cs="宋体" w:hint="eastAsia"/>
          <w:b w:val="0"/>
          <w:bCs/>
          <w:color w:val="auto"/>
          <w:sz w:val="24"/>
          <w:szCs w:val="24"/>
          <w:shd w:val="clear" w:color="auto" w:fill="FFFFFF"/>
          <w:lang w:eastAsia="zh-CN"/>
        </w:rPr>
        <w:t>）</w:t>
      </w:r>
      <w:r>
        <w:rPr>
          <w:rFonts w:ascii="宋体" w:eastAsia="宋体" w:hAnsi="宋体" w:cs="宋体" w:hint="eastAsia"/>
          <w:b w:val="0"/>
          <w:bCs/>
          <w:color w:val="auto"/>
          <w:sz w:val="24"/>
          <w:szCs w:val="24"/>
          <w:lang w:val="en-US" w:eastAsia="zh-CN"/>
        </w:rPr>
        <w:t xml:space="preserve">qiǎo  chuò  （3）荀改为苟  切改为怯 </w:t>
      </w:r>
      <w:r>
        <w:rPr>
          <w:rFonts w:ascii="宋体" w:eastAsia="宋体" w:hAnsi="宋体" w:cs="宋体" w:hint="eastAsia"/>
          <w:b w:val="0"/>
          <w:bCs/>
          <w:color w:val="auto"/>
          <w:sz w:val="24"/>
          <w:szCs w:val="24"/>
          <w:shd w:val="clear" w:color="auto" w:fill="FFFFFF"/>
        </w:rPr>
        <w:t>　</w:t>
      </w:r>
      <w:r>
        <w:rPr>
          <w:rFonts w:ascii="宋体" w:eastAsia="宋体" w:hAnsi="宋体" w:cs="宋体" w:hint="eastAsia"/>
          <w:b w:val="0"/>
          <w:bCs/>
          <w:color w:val="auto"/>
          <w:sz w:val="24"/>
          <w:szCs w:val="24"/>
          <w:shd w:val="clear" w:color="auto" w:fill="FFFFFF"/>
          <w:lang w:val="en-US" w:eastAsia="zh-CN"/>
        </w:rPr>
        <w:t>2</w:t>
      </w:r>
      <w:r>
        <w:rPr>
          <w:rFonts w:ascii="宋体" w:eastAsia="宋体" w:hAnsi="宋体" w:cs="宋体" w:hint="eastAsia"/>
          <w:b w:val="0"/>
          <w:bCs/>
          <w:color w:val="auto"/>
          <w:sz w:val="24"/>
          <w:szCs w:val="24"/>
          <w:shd w:val="clear" w:color="auto" w:fill="FFFFFF"/>
        </w:rPr>
        <w:t>.C 　　</w:t>
      </w:r>
      <w:r>
        <w:rPr>
          <w:rFonts w:ascii="宋体" w:eastAsia="宋体" w:hAnsi="宋体" w:cs="宋体" w:hint="eastAsia"/>
          <w:b w:val="0"/>
          <w:bCs/>
          <w:color w:val="auto"/>
          <w:sz w:val="24"/>
          <w:szCs w:val="24"/>
          <w:shd w:val="clear" w:color="auto" w:fill="FFFFFF"/>
          <w:lang w:val="en-US" w:eastAsia="zh-CN"/>
        </w:rPr>
        <w:t>3</w:t>
      </w:r>
      <w:r>
        <w:rPr>
          <w:rFonts w:ascii="宋体" w:eastAsia="宋体" w:hAnsi="宋体" w:cs="宋体" w:hint="eastAsia"/>
          <w:b w:val="0"/>
          <w:bCs/>
          <w:color w:val="auto"/>
          <w:sz w:val="24"/>
          <w:szCs w:val="24"/>
          <w:shd w:val="clear" w:color="auto" w:fill="FFFFFF"/>
        </w:rPr>
        <w:t>. D　</w:t>
      </w:r>
    </w:p>
    <w:p>
      <w:pPr>
        <w:pStyle w:val="NormalWeb"/>
        <w:keepNext w:val="0"/>
        <w:keepLines w:val="0"/>
        <w:pageBreakBefore w:val="0"/>
        <w:widowControl/>
        <w:kinsoku/>
        <w:wordWrap/>
        <w:overflowPunct/>
        <w:topLinePunct w:val="0"/>
        <w:autoSpaceDE/>
        <w:autoSpaceDN/>
        <w:bidi w:val="0"/>
        <w:spacing w:before="0" w:beforeAutospacing="0" w:after="0" w:afterAutospacing="0" w:line="240" w:lineRule="auto"/>
        <w:ind w:left="0"/>
        <w:textAlignment w:val="auto"/>
        <w:rPr>
          <w:rFonts w:ascii="宋体" w:eastAsia="宋体" w:hAnsi="宋体" w:cs="宋体" w:hint="eastAsia"/>
          <w:b w:val="0"/>
          <w:bCs/>
          <w:color w:val="auto"/>
          <w:sz w:val="24"/>
          <w:szCs w:val="24"/>
          <w:shd w:val="clear" w:color="auto" w:fill="FFFFFF"/>
        </w:rPr>
      </w:pPr>
      <w:r>
        <w:rPr>
          <w:rFonts w:ascii="宋体" w:eastAsia="宋体" w:hAnsi="宋体" w:cs="宋体" w:hint="eastAsia"/>
          <w:b w:val="0"/>
          <w:bCs/>
          <w:color w:val="auto"/>
          <w:sz w:val="24"/>
          <w:szCs w:val="24"/>
          <w:shd w:val="clear" w:color="auto" w:fill="FFFFFF"/>
          <w:lang w:val="en-US" w:eastAsia="zh-CN"/>
        </w:rPr>
        <w:t>4</w:t>
      </w:r>
      <w:r>
        <w:rPr>
          <w:rFonts w:ascii="宋体" w:eastAsia="宋体" w:hAnsi="宋体" w:cs="宋体" w:hint="eastAsia"/>
          <w:b w:val="0"/>
          <w:bCs/>
          <w:color w:val="auto"/>
          <w:sz w:val="24"/>
          <w:szCs w:val="24"/>
          <w:shd w:val="clear" w:color="auto" w:fill="FFFFFF"/>
        </w:rPr>
        <w:t>.</w:t>
      </w:r>
      <w:r>
        <w:rPr>
          <w:rFonts w:ascii="宋体" w:eastAsia="宋体" w:hAnsi="宋体" w:cs="宋体" w:hint="eastAsia"/>
          <w:b w:val="0"/>
          <w:bCs/>
          <w:color w:val="auto"/>
          <w:sz w:val="24"/>
          <w:szCs w:val="24"/>
        </w:rPr>
        <w:t xml:space="preserve"> ①</w:t>
      </w:r>
      <w:r>
        <w:rPr>
          <w:rFonts w:ascii="宋体" w:eastAsia="宋体" w:hAnsi="宋体" w:cs="宋体" w:hint="eastAsia"/>
          <w:b w:val="0"/>
          <w:bCs/>
          <w:color w:val="auto"/>
          <w:sz w:val="24"/>
          <w:szCs w:val="24"/>
          <w:lang w:eastAsia="zh-CN"/>
        </w:rPr>
        <w:t>志在千里</w:t>
      </w:r>
      <w:r>
        <w:rPr>
          <w:rFonts w:ascii="宋体" w:eastAsia="宋体" w:hAnsi="宋体" w:cs="宋体" w:hint="eastAsia"/>
          <w:b w:val="0"/>
          <w:bCs/>
          <w:color w:val="auto"/>
          <w:sz w:val="24"/>
          <w:szCs w:val="24"/>
          <w:shd w:val="clear" w:color="auto" w:fill="FFFFFF"/>
        </w:rPr>
        <w:t>　</w:t>
      </w:r>
      <w:r>
        <w:rPr>
          <w:rFonts w:ascii="宋体" w:eastAsia="宋体" w:hAnsi="宋体" w:cs="宋体" w:hint="eastAsia"/>
          <w:b w:val="0"/>
          <w:bCs/>
          <w:color w:val="auto"/>
          <w:sz w:val="24"/>
          <w:szCs w:val="24"/>
        </w:rPr>
        <w:t>②</w:t>
      </w:r>
      <w:r>
        <w:rPr>
          <w:rFonts w:ascii="宋体" w:eastAsia="宋体" w:hAnsi="宋体" w:cs="宋体" w:hint="eastAsia"/>
          <w:b w:val="0"/>
          <w:bCs/>
          <w:color w:val="auto"/>
          <w:sz w:val="24"/>
          <w:szCs w:val="24"/>
          <w:lang w:eastAsia="zh-CN"/>
        </w:rPr>
        <w:t>牧人驱犊返</w:t>
      </w:r>
      <w:r>
        <w:rPr>
          <w:rFonts w:ascii="宋体" w:eastAsia="宋体" w:hAnsi="宋体" w:cs="宋体" w:hint="eastAsia"/>
          <w:b w:val="0"/>
          <w:bCs/>
          <w:color w:val="auto"/>
          <w:sz w:val="24"/>
          <w:szCs w:val="24"/>
          <w:shd w:val="clear" w:color="auto" w:fill="FFFFFF"/>
        </w:rPr>
        <w:t>　</w:t>
      </w:r>
      <w:r>
        <w:rPr>
          <w:rFonts w:ascii="宋体" w:eastAsia="宋体" w:hAnsi="宋体" w:cs="宋体" w:hint="eastAsia"/>
          <w:b w:val="0"/>
          <w:bCs/>
          <w:color w:val="auto"/>
          <w:sz w:val="24"/>
          <w:szCs w:val="24"/>
          <w:shd w:val="clear" w:color="auto" w:fill="F9FBFF"/>
        </w:rPr>
        <w:t>③</w:t>
      </w:r>
      <w:r>
        <w:rPr>
          <w:rFonts w:ascii="宋体" w:eastAsia="宋体" w:hAnsi="宋体" w:cs="宋体" w:hint="eastAsia"/>
          <w:b w:val="0"/>
          <w:bCs/>
          <w:color w:val="auto"/>
          <w:sz w:val="24"/>
          <w:szCs w:val="24"/>
          <w:shd w:val="clear" w:color="auto" w:fill="F9FBFF"/>
          <w:lang w:eastAsia="zh-CN"/>
        </w:rPr>
        <w:t>不以疾也</w:t>
      </w:r>
      <w:r>
        <w:rPr>
          <w:rFonts w:ascii="宋体" w:eastAsia="宋体" w:hAnsi="宋体" w:cs="宋体" w:hint="eastAsia"/>
          <w:b w:val="0"/>
          <w:bCs/>
          <w:color w:val="auto"/>
          <w:sz w:val="24"/>
          <w:szCs w:val="24"/>
          <w:shd w:val="clear" w:color="auto" w:fill="F9FBFF"/>
        </w:rPr>
        <w:t>　④</w:t>
      </w:r>
      <w:r>
        <w:rPr>
          <w:rFonts w:ascii="宋体" w:eastAsia="宋体" w:hAnsi="宋体" w:cs="宋体" w:hint="eastAsia"/>
          <w:b w:val="0"/>
          <w:bCs/>
          <w:color w:val="auto"/>
          <w:sz w:val="24"/>
          <w:szCs w:val="24"/>
          <w:shd w:val="clear" w:color="auto" w:fill="F9FBFF"/>
          <w:lang w:eastAsia="zh-CN"/>
        </w:rPr>
        <w:t>日暮乡关何处是</w:t>
      </w:r>
      <w:r>
        <w:rPr>
          <w:rFonts w:ascii="宋体" w:eastAsia="宋体" w:hAnsi="宋体" w:cs="宋体" w:hint="eastAsia"/>
          <w:b w:val="0"/>
          <w:bCs/>
          <w:color w:val="auto"/>
          <w:sz w:val="24"/>
          <w:szCs w:val="24"/>
          <w:shd w:val="clear" w:color="auto" w:fill="F9FBFF"/>
          <w:lang w:val="en-US" w:eastAsia="zh-CN"/>
        </w:rPr>
        <w:t xml:space="preserve">  </w:t>
      </w:r>
      <w:r>
        <w:rPr>
          <w:rFonts w:ascii="宋体" w:eastAsia="宋体" w:hAnsi="宋体" w:cs="宋体" w:hint="eastAsia"/>
          <w:b w:val="0"/>
          <w:bCs/>
          <w:color w:val="auto"/>
          <w:sz w:val="24"/>
          <w:szCs w:val="24"/>
          <w:shd w:val="clear" w:color="auto" w:fill="F9FBFF"/>
        </w:rPr>
        <w:t>⑤</w:t>
      </w:r>
      <w:r>
        <w:rPr>
          <w:rFonts w:ascii="宋体" w:eastAsia="宋体" w:hAnsi="宋体" w:cs="宋体" w:hint="eastAsia"/>
          <w:b w:val="0"/>
          <w:bCs/>
          <w:color w:val="auto"/>
          <w:sz w:val="24"/>
          <w:szCs w:val="24"/>
          <w:shd w:val="clear" w:color="auto" w:fill="F9FBFF"/>
          <w:lang w:eastAsia="zh-CN"/>
        </w:rPr>
        <w:t>乱花渐欲迷人眼，浅草才能没马蹄</w:t>
      </w:r>
      <w:r>
        <w:rPr>
          <w:rFonts w:ascii="宋体" w:eastAsia="宋体" w:hAnsi="宋体" w:cs="宋体" w:hint="eastAsia"/>
          <w:b w:val="0"/>
          <w:bCs/>
          <w:color w:val="auto"/>
          <w:sz w:val="24"/>
          <w:szCs w:val="24"/>
          <w:shd w:val="clear" w:color="auto" w:fill="FFFFFF"/>
        </w:rPr>
        <w:t>　　</w:t>
      </w:r>
      <w:r>
        <w:rPr>
          <w:rFonts w:ascii="宋体" w:eastAsia="宋体" w:hAnsi="宋体" w:cs="宋体" w:hint="eastAsia"/>
          <w:b w:val="0"/>
          <w:bCs/>
          <w:color w:val="auto"/>
          <w:sz w:val="24"/>
          <w:szCs w:val="24"/>
          <w:shd w:val="clear" w:color="auto" w:fill="F9FBFF"/>
        </w:rPr>
        <w:t>⑥</w:t>
      </w:r>
      <w:r>
        <w:rPr>
          <w:rFonts w:ascii="宋体" w:eastAsia="宋体" w:hAnsi="宋体" w:cs="宋体" w:hint="eastAsia"/>
          <w:b w:val="0"/>
          <w:bCs/>
          <w:color w:val="auto"/>
          <w:sz w:val="24"/>
          <w:szCs w:val="24"/>
          <w:shd w:val="clear" w:color="auto" w:fill="F9FBFF"/>
          <w:lang w:eastAsia="zh-CN"/>
        </w:rPr>
        <w:t>仍怜故乡水，万里送行舟</w:t>
      </w:r>
      <w:r>
        <w:rPr>
          <w:rFonts w:ascii="宋体" w:eastAsia="宋体" w:hAnsi="宋体" w:cs="宋体" w:hint="eastAsia"/>
          <w:b w:val="0"/>
          <w:bCs/>
          <w:color w:val="auto"/>
          <w:sz w:val="24"/>
          <w:szCs w:val="24"/>
          <w:shd w:val="clear" w:color="auto" w:fill="FFFFFF"/>
        </w:rPr>
        <w:t>　　</w:t>
      </w:r>
    </w:p>
    <w:p>
      <w:pPr>
        <w:pStyle w:val="NormalWeb"/>
        <w:keepNext w:val="0"/>
        <w:keepLines w:val="0"/>
        <w:pageBreakBefore w:val="0"/>
        <w:widowControl/>
        <w:shd w:val="clear" w:color="auto" w:fill="FFFFFF"/>
        <w:kinsoku/>
        <w:overflowPunct/>
        <w:topLinePunct w:val="0"/>
        <w:autoSpaceDE/>
        <w:autoSpaceDN/>
        <w:bidi w:val="0"/>
        <w:spacing w:before="0" w:beforeAutospacing="0" w:after="0" w:afterAutospacing="0" w:line="240" w:lineRule="auto"/>
        <w:ind w:left="0"/>
        <w:textAlignment w:val="auto"/>
        <w:rPr>
          <w:rFonts w:ascii="宋体" w:eastAsia="宋体" w:hAnsi="宋体" w:cs="宋体" w:hint="eastAsia"/>
          <w:b w:val="0"/>
          <w:bCs/>
          <w:color w:val="auto"/>
          <w:sz w:val="24"/>
          <w:szCs w:val="24"/>
          <w:shd w:val="clear" w:color="auto" w:fill="FFFFFF"/>
        </w:rPr>
      </w:pPr>
      <w:r>
        <w:rPr>
          <w:rFonts w:ascii="宋体" w:eastAsia="宋体" w:hAnsi="宋体" w:cs="宋体" w:hint="eastAsia"/>
          <w:b w:val="0"/>
          <w:bCs/>
          <w:color w:val="auto"/>
          <w:sz w:val="24"/>
          <w:szCs w:val="24"/>
          <w:shd w:val="clear" w:color="auto" w:fill="FFFFFF"/>
          <w:lang w:val="en-US" w:eastAsia="zh-CN"/>
        </w:rPr>
        <w:t>5</w:t>
      </w:r>
      <w:r>
        <w:rPr>
          <w:rFonts w:ascii="宋体" w:eastAsia="宋体" w:hAnsi="宋体" w:cs="宋体" w:hint="eastAsia"/>
          <w:b w:val="0"/>
          <w:bCs/>
          <w:color w:val="auto"/>
          <w:sz w:val="24"/>
          <w:szCs w:val="24"/>
          <w:shd w:val="clear" w:color="auto" w:fill="FFFFFF"/>
        </w:rPr>
        <w:t>.</w:t>
      </w:r>
      <w:r>
        <w:rPr>
          <w:rFonts w:ascii="宋体" w:eastAsia="宋体" w:hAnsi="宋体" w:cs="宋体" w:hint="eastAsia"/>
          <w:b w:val="0"/>
          <w:bCs/>
          <w:color w:val="auto"/>
          <w:sz w:val="24"/>
          <w:szCs w:val="24"/>
        </w:rPr>
        <w:t xml:space="preserve"> 《红星照耀中国》</w:t>
      </w:r>
      <w:r>
        <w:rPr>
          <w:rFonts w:ascii="宋体" w:eastAsia="宋体" w:hAnsi="宋体" w:cs="宋体" w:hint="eastAsia"/>
          <w:b w:val="0"/>
          <w:bCs/>
          <w:color w:val="auto"/>
          <w:sz w:val="24"/>
          <w:szCs w:val="24"/>
          <w:lang w:eastAsia="zh-CN"/>
        </w:rPr>
        <w:t>《西行漫记》　</w:t>
      </w:r>
      <w:r>
        <w:rPr>
          <w:rFonts w:ascii="宋体" w:eastAsia="宋体" w:hAnsi="宋体" w:cs="宋体" w:hint="eastAsia"/>
          <w:b w:val="0"/>
          <w:bCs/>
          <w:color w:val="auto"/>
          <w:sz w:val="24"/>
          <w:szCs w:val="24"/>
        </w:rPr>
        <w:t>美国</w:t>
      </w:r>
      <w:r>
        <w:rPr>
          <w:rFonts w:ascii="宋体" w:eastAsia="宋体" w:hAnsi="宋体" w:cs="宋体" w:hint="eastAsia"/>
          <w:b w:val="0"/>
          <w:bCs/>
          <w:color w:val="auto"/>
          <w:sz w:val="24"/>
          <w:szCs w:val="24"/>
          <w:lang w:eastAsia="zh-CN"/>
        </w:rPr>
        <w:t>　　　</w:t>
      </w:r>
      <w:r>
        <w:rPr>
          <w:rFonts w:ascii="宋体" w:eastAsia="宋体" w:hAnsi="宋体" w:cs="宋体" w:hint="eastAsia"/>
          <w:b w:val="0"/>
          <w:bCs/>
          <w:color w:val="auto"/>
          <w:sz w:val="24"/>
          <w:szCs w:val="24"/>
        </w:rPr>
        <w:t>埃德加•斯诺</w:t>
      </w:r>
    </w:p>
    <w:p>
      <w:pPr>
        <w:pStyle w:val="NormalWeb"/>
        <w:keepNext w:val="0"/>
        <w:keepLines w:val="0"/>
        <w:pageBreakBefore w:val="0"/>
        <w:widowControl/>
        <w:shd w:val="clear" w:color="auto" w:fill="FFFFFF"/>
        <w:kinsoku/>
        <w:overflowPunct/>
        <w:topLinePunct w:val="0"/>
        <w:autoSpaceDE/>
        <w:autoSpaceDN/>
        <w:bidi w:val="0"/>
        <w:spacing w:before="0" w:beforeAutospacing="0" w:after="0" w:afterAutospacing="0" w:line="240" w:lineRule="auto"/>
        <w:ind w:left="0"/>
        <w:textAlignment w:val="auto"/>
        <w:rPr>
          <w:rFonts w:ascii="宋体" w:eastAsia="宋体" w:hAnsi="宋体" w:cs="宋体" w:hint="eastAsia"/>
          <w:b w:val="0"/>
          <w:bCs/>
          <w:color w:val="auto"/>
          <w:sz w:val="24"/>
          <w:szCs w:val="24"/>
          <w:shd w:val="clear" w:color="auto" w:fill="F9FBFF"/>
        </w:rPr>
      </w:pPr>
      <w:r>
        <w:rPr>
          <w:rFonts w:ascii="宋体" w:eastAsia="宋体" w:hAnsi="宋体" w:cs="宋体" w:hint="eastAsia"/>
          <w:b w:val="0"/>
          <w:bCs/>
          <w:color w:val="auto"/>
          <w:sz w:val="24"/>
          <w:szCs w:val="24"/>
          <w:shd w:val="clear" w:color="auto" w:fill="F9FBFF"/>
        </w:rPr>
        <w:t>二、口语交际及综合性学习　）</w:t>
      </w:r>
    </w:p>
    <w:p>
      <w:pPr>
        <w:pStyle w:val="NormalWeb"/>
        <w:keepNext w:val="0"/>
        <w:keepLines w:val="0"/>
        <w:pageBreakBefore w:val="0"/>
        <w:widowControl/>
        <w:shd w:val="clear" w:color="auto" w:fill="FFFFFF"/>
        <w:kinsoku/>
        <w:wordWrap w:val="0"/>
        <w:overflowPunct/>
        <w:topLinePunct w:val="0"/>
        <w:autoSpaceDE/>
        <w:autoSpaceDN/>
        <w:bidi w:val="0"/>
        <w:spacing w:before="0" w:beforeAutospacing="0" w:after="0" w:afterAutospacing="0" w:line="240" w:lineRule="auto"/>
        <w:ind w:left="0"/>
        <w:textAlignment w:val="auto"/>
        <w:rPr>
          <w:rFonts w:ascii="宋体" w:eastAsia="宋体" w:hAnsi="宋体" w:cs="宋体" w:hint="eastAsia"/>
          <w:b w:val="0"/>
          <w:bCs/>
          <w:color w:val="auto"/>
          <w:sz w:val="24"/>
          <w:szCs w:val="24"/>
        </w:rPr>
      </w:pPr>
      <w:r>
        <w:rPr>
          <w:rFonts w:ascii="宋体" w:eastAsia="宋体" w:hAnsi="宋体" w:cs="宋体" w:hint="eastAsia"/>
          <w:b w:val="0"/>
          <w:bCs/>
          <w:color w:val="auto"/>
          <w:sz w:val="24"/>
          <w:szCs w:val="24"/>
          <w:lang w:val="en-US" w:eastAsia="zh-CN"/>
        </w:rPr>
        <w:t>6.</w:t>
      </w:r>
      <w:r>
        <w:rPr>
          <w:rFonts w:ascii="宋体" w:eastAsia="宋体" w:hAnsi="宋体" w:cs="宋体" w:hint="eastAsia"/>
          <w:b w:val="0"/>
          <w:bCs/>
          <w:color w:val="auto"/>
          <w:sz w:val="24"/>
          <w:szCs w:val="24"/>
        </w:rPr>
        <w:t>实践诚信，从我做起;铸诚信品质，做文明新人;以诚为本，以信为用。请你写出</w:t>
      </w:r>
      <w:r>
        <w:rPr>
          <w:rFonts w:ascii="宋体" w:eastAsia="宋体" w:hAnsi="宋体" w:cs="宋体" w:hint="eastAsia"/>
          <w:b w:val="0"/>
          <w:bCs/>
          <w:color w:val="auto"/>
          <w:sz w:val="24"/>
          <w:szCs w:val="24"/>
          <w:lang w:eastAsia="zh-CN"/>
        </w:rPr>
        <w:t>两个关于“</w:t>
      </w:r>
      <w:r>
        <w:rPr>
          <w:rFonts w:ascii="宋体" w:eastAsia="宋体" w:hAnsi="宋体" w:cs="宋体" w:hint="eastAsia"/>
          <w:b w:val="0"/>
          <w:bCs/>
          <w:color w:val="auto"/>
          <w:sz w:val="24"/>
          <w:szCs w:val="24"/>
        </w:rPr>
        <w:t>诚信</w:t>
      </w:r>
      <w:r>
        <w:rPr>
          <w:rFonts w:ascii="宋体" w:eastAsia="宋体" w:hAnsi="宋体" w:cs="宋体" w:hint="eastAsia"/>
          <w:b w:val="0"/>
          <w:bCs/>
          <w:color w:val="auto"/>
          <w:sz w:val="24"/>
          <w:szCs w:val="24"/>
          <w:lang w:eastAsia="zh-CN"/>
        </w:rPr>
        <w:t>”</w:t>
      </w:r>
      <w:r>
        <w:rPr>
          <w:rFonts w:ascii="宋体" w:eastAsia="宋体" w:hAnsi="宋体" w:cs="宋体" w:hint="eastAsia"/>
          <w:b w:val="0"/>
          <w:bCs/>
          <w:color w:val="auto"/>
          <w:sz w:val="24"/>
          <w:szCs w:val="24"/>
        </w:rPr>
        <w:t>的名言。(2 分)</w:t>
      </w:r>
    </w:p>
    <w:p>
      <w:pPr>
        <w:pStyle w:val="NormalWeb"/>
        <w:keepNext w:val="0"/>
        <w:keepLines w:val="0"/>
        <w:pageBreakBefore w:val="0"/>
        <w:widowControl/>
        <w:kinsoku/>
        <w:overflowPunct/>
        <w:topLinePunct w:val="0"/>
        <w:autoSpaceDE/>
        <w:autoSpaceDN/>
        <w:bidi w:val="0"/>
        <w:spacing w:before="0" w:beforeAutospacing="0" w:after="0" w:afterAutospacing="0" w:line="240" w:lineRule="auto"/>
        <w:ind w:left="0"/>
        <w:textAlignment w:val="auto"/>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7.略8.</w:t>
      </w:r>
      <w:r>
        <w:rPr>
          <w:rFonts w:cs="宋体" w:hint="eastAsia"/>
          <w:b w:val="0"/>
          <w:bCs/>
          <w:color w:val="auto"/>
          <w:sz w:val="24"/>
          <w:szCs w:val="24"/>
          <w:lang w:val="en-US" w:eastAsia="zh-CN"/>
        </w:rPr>
        <w:t>略</w:t>
      </w:r>
    </w:p>
    <w:p>
      <w:pPr>
        <w:pStyle w:val="NormalWeb"/>
        <w:keepNext w:val="0"/>
        <w:keepLines w:val="0"/>
        <w:pageBreakBefore w:val="0"/>
        <w:widowControl/>
        <w:shd w:val="clear" w:color="auto" w:fill="FFFFFF"/>
        <w:kinsoku/>
        <w:wordWrap w:val="0"/>
        <w:overflowPunct/>
        <w:topLinePunct w:val="0"/>
        <w:autoSpaceDE/>
        <w:autoSpaceDN/>
        <w:bidi w:val="0"/>
        <w:spacing w:before="0" w:beforeAutospacing="0" w:after="0" w:afterAutospacing="0" w:line="240" w:lineRule="auto"/>
        <w:ind w:left="0"/>
        <w:textAlignment w:val="auto"/>
        <w:rPr>
          <w:rFonts w:ascii="宋体" w:eastAsia="宋体" w:hAnsi="宋体" w:cs="宋体" w:hint="eastAsia"/>
          <w:b w:val="0"/>
          <w:bCs/>
          <w:color w:val="auto"/>
          <w:sz w:val="24"/>
          <w:szCs w:val="24"/>
        </w:rPr>
      </w:pPr>
      <w:r>
        <w:rPr>
          <w:rFonts w:ascii="宋体" w:eastAsia="宋体" w:hAnsi="宋体" w:cs="宋体" w:hint="eastAsia"/>
          <w:b w:val="0"/>
          <w:bCs/>
          <w:color w:val="auto"/>
          <w:sz w:val="24"/>
          <w:szCs w:val="24"/>
          <w:lang w:val="en-US" w:eastAsia="zh-CN"/>
        </w:rPr>
        <w:t>9.</w:t>
      </w:r>
      <w:r>
        <w:rPr>
          <w:rFonts w:ascii="宋体" w:eastAsia="宋体" w:hAnsi="宋体" w:cs="宋体" w:hint="eastAsia"/>
          <w:b w:val="0"/>
          <w:bCs/>
          <w:color w:val="auto"/>
          <w:sz w:val="24"/>
          <w:szCs w:val="24"/>
        </w:rPr>
        <w:t>南京即将出台社会诚信体系实施方案</w:t>
      </w:r>
    </w:p>
    <w:p>
      <w:pPr>
        <w:pStyle w:val="NormalWeb"/>
        <w:keepNext w:val="0"/>
        <w:keepLines w:val="0"/>
        <w:pageBreakBefore w:val="0"/>
        <w:widowControl/>
        <w:shd w:val="clear" w:color="auto" w:fill="FFFFFF"/>
        <w:kinsoku/>
        <w:wordWrap w:val="0"/>
        <w:overflowPunct/>
        <w:topLinePunct w:val="0"/>
        <w:autoSpaceDE/>
        <w:autoSpaceDN/>
        <w:bidi w:val="0"/>
        <w:spacing w:before="0" w:beforeAutospacing="0" w:after="0" w:afterAutospacing="0" w:line="240" w:lineRule="auto"/>
        <w:ind w:left="0"/>
        <w:textAlignment w:val="auto"/>
        <w:rPr>
          <w:rFonts w:ascii="宋体" w:eastAsia="宋体" w:hAnsi="宋体" w:cs="宋体" w:hint="eastAsia"/>
          <w:b w:val="0"/>
          <w:bCs/>
          <w:color w:val="auto"/>
          <w:sz w:val="24"/>
          <w:szCs w:val="24"/>
        </w:rPr>
      </w:pPr>
      <w:r>
        <w:rPr>
          <w:rFonts w:ascii="宋体" w:eastAsia="宋体" w:hAnsi="宋体" w:cs="宋体" w:hint="eastAsia"/>
          <w:b w:val="0"/>
          <w:bCs/>
          <w:color w:val="auto"/>
          <w:sz w:val="24"/>
          <w:szCs w:val="24"/>
          <w:lang w:eastAsia="zh-CN"/>
        </w:rPr>
        <w:t>解析：</w:t>
      </w:r>
      <w:r>
        <w:rPr>
          <w:rFonts w:ascii="宋体" w:eastAsia="宋体" w:hAnsi="宋体" w:cs="宋体" w:hint="eastAsia"/>
          <w:b w:val="0"/>
          <w:bCs/>
          <w:color w:val="auto"/>
          <w:sz w:val="24"/>
          <w:szCs w:val="24"/>
        </w:rPr>
        <w:t>概括新闻的主要内容。是压缩语段的一种传统题型.要做到读懂原文，答题时内容无损原意，不能丢掉语段中重要的信息，抓住关键词语;语言简洁明快;言简意赅。此题可直接提取文章中的“南京即将出台社会诚信体系实施方案”-句作为答案。</w:t>
      </w:r>
    </w:p>
    <w:p>
      <w:pPr>
        <w:keepNext w:val="0"/>
        <w:keepLines w:val="0"/>
        <w:pageBreakBefore w:val="0"/>
        <w:widowControl/>
        <w:kinsoku/>
        <w:overflowPunct/>
        <w:topLinePunct w:val="0"/>
        <w:autoSpaceDE/>
        <w:autoSpaceDN/>
        <w:bidi w:val="0"/>
        <w:spacing w:beforeAutospacing="0" w:after="0" w:afterAutospacing="0" w:line="240" w:lineRule="auto"/>
        <w:ind w:left="360" w:hanging="360" w:hangingChars="150"/>
        <w:textAlignment w:val="auto"/>
        <w:rPr>
          <w:rFonts w:ascii="宋体" w:eastAsia="宋体" w:hAnsi="宋体" w:cs="宋体" w:hint="eastAsia"/>
          <w:b w:val="0"/>
          <w:bCs/>
          <w:color w:val="auto"/>
          <w:sz w:val="24"/>
          <w:szCs w:val="24"/>
        </w:rPr>
      </w:pPr>
      <w:r>
        <w:rPr>
          <w:rFonts w:ascii="宋体" w:eastAsia="宋体" w:hAnsi="宋体" w:cs="宋体" w:hint="eastAsia"/>
          <w:b w:val="0"/>
          <w:bCs/>
          <w:color w:val="auto"/>
          <w:sz w:val="24"/>
          <w:szCs w:val="24"/>
          <w:lang w:val="en-US" w:eastAsia="zh-CN"/>
        </w:rPr>
        <w:t>10.</w:t>
      </w:r>
      <w:r>
        <w:rPr>
          <w:rFonts w:ascii="宋体" w:eastAsia="宋体" w:hAnsi="宋体" w:cs="宋体" w:hint="eastAsia"/>
          <w:b w:val="0"/>
          <w:bCs/>
          <w:color w:val="auto"/>
          <w:sz w:val="24"/>
          <w:szCs w:val="24"/>
        </w:rPr>
        <w:t>示例：妈妈，这样做不好。做人要讲诚信，我们不能为了眼前的利益，帮助商家做虚假宣传，这样会误导别人，您说对吗？</w:t>
      </w:r>
    </w:p>
    <w:p>
      <w:pPr>
        <w:keepNext w:val="0"/>
        <w:keepLines w:val="0"/>
        <w:pageBreakBefore w:val="0"/>
        <w:widowControl/>
        <w:kinsoku/>
        <w:overflowPunct/>
        <w:topLinePunct w:val="0"/>
        <w:autoSpaceDE/>
        <w:autoSpaceDN/>
        <w:bidi w:val="0"/>
        <w:spacing w:beforeAutospacing="0" w:after="0" w:afterAutospacing="0" w:line="240" w:lineRule="auto"/>
        <w:ind w:left="360" w:hanging="360" w:hangingChars="150"/>
        <w:textAlignment w:val="auto"/>
        <w:rPr>
          <w:rFonts w:ascii="宋体" w:eastAsia="宋体" w:hAnsi="宋体" w:cs="宋体" w:hint="eastAsia"/>
          <w:b w:val="0"/>
          <w:bCs/>
          <w:color w:val="auto"/>
          <w:sz w:val="24"/>
          <w:szCs w:val="24"/>
        </w:rPr>
      </w:pPr>
      <w:r>
        <w:rPr>
          <w:rFonts w:ascii="宋体" w:eastAsia="宋体" w:hAnsi="宋体" w:cs="宋体" w:hint="eastAsia"/>
          <w:b w:val="0"/>
          <w:bCs/>
          <w:color w:val="auto"/>
          <w:sz w:val="24"/>
          <w:szCs w:val="24"/>
        </w:rPr>
        <w:t>评分说明：（2分）突出“诚信”1分，符合语境、语气委婉、有礼貌1分。</w:t>
      </w:r>
    </w:p>
    <w:p>
      <w:pPr>
        <w:pStyle w:val="NormalWeb"/>
        <w:keepNext w:val="0"/>
        <w:keepLines w:val="0"/>
        <w:pageBreakBefore w:val="0"/>
        <w:widowControl/>
        <w:shd w:val="clear" w:color="auto" w:fill="FFFFFF"/>
        <w:kinsoku/>
        <w:overflowPunct/>
        <w:topLinePunct w:val="0"/>
        <w:autoSpaceDE/>
        <w:autoSpaceDN/>
        <w:bidi w:val="0"/>
        <w:spacing w:before="0" w:beforeAutospacing="0" w:after="0" w:afterAutospacing="0" w:line="240" w:lineRule="auto"/>
        <w:ind w:left="240" w:hanging="240" w:hangingChars="100"/>
        <w:textAlignment w:val="auto"/>
        <w:rPr>
          <w:rFonts w:ascii="宋体" w:eastAsia="宋体" w:hAnsi="宋体" w:cs="宋体" w:hint="eastAsia"/>
          <w:b w:val="0"/>
          <w:bCs/>
          <w:color w:val="auto"/>
          <w:sz w:val="24"/>
          <w:szCs w:val="24"/>
          <w:lang w:eastAsia="zh-CN"/>
        </w:rPr>
      </w:pPr>
      <w:r>
        <w:rPr>
          <w:rFonts w:ascii="宋体" w:eastAsia="宋体" w:hAnsi="宋体" w:cs="宋体" w:hint="eastAsia"/>
          <w:b w:val="0"/>
          <w:bCs/>
          <w:color w:val="auto"/>
          <w:sz w:val="24"/>
          <w:szCs w:val="24"/>
          <w:lang w:val="en-US" w:eastAsia="zh-CN"/>
        </w:rPr>
        <w:t>11.</w:t>
      </w:r>
      <w:r>
        <w:rPr>
          <w:rFonts w:ascii="宋体" w:eastAsia="宋体" w:hAnsi="宋体" w:cs="宋体" w:hint="eastAsia"/>
          <w:b w:val="0"/>
          <w:bCs/>
          <w:color w:val="auto"/>
          <w:sz w:val="24"/>
          <w:szCs w:val="24"/>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20pt">
            <v:imagedata r:id="rId5" o:title=""/>
            <o:lock v:ext="edit" aspectratio="t"/>
          </v:shape>
        </w:pict>
      </w:r>
      <w:r>
        <w:rPr>
          <w:rFonts w:ascii="宋体" w:eastAsia="宋体" w:hAnsi="宋体" w:cs="宋体" w:hint="eastAsia"/>
          <w:b w:val="0"/>
          <w:bCs/>
          <w:color w:val="auto"/>
          <w:sz w:val="24"/>
          <w:szCs w:val="24"/>
          <w:lang w:eastAsia="zh-CN"/>
        </w:rPr>
        <w:t>运用比喻的修辞手法，以“征蓬”“归雁”自比，抒写了诗人漂泊无定的内心感受，表达了思乡的情怀，也透露了被排挤出朝廷内心的激情和抑郁。</w:t>
      </w:r>
    </w:p>
    <w:p>
      <w:pPr>
        <w:pStyle w:val="NormalWeb"/>
        <w:keepNext w:val="0"/>
        <w:keepLines w:val="0"/>
        <w:pageBreakBefore w:val="0"/>
        <w:widowControl/>
        <w:numPr>
          <w:ilvl w:val="0"/>
          <w:numId w:val="1"/>
        </w:numPr>
        <w:kinsoku/>
        <w:overflowPunct/>
        <w:topLinePunct w:val="0"/>
        <w:autoSpaceDE/>
        <w:autoSpaceDN/>
        <w:bidi w:val="0"/>
        <w:spacing w:before="0" w:beforeAutospacing="0" w:after="0" w:afterAutospacing="0" w:line="240" w:lineRule="auto"/>
        <w:ind w:left="0"/>
        <w:textAlignment w:val="auto"/>
        <w:rPr>
          <w:rFonts w:ascii="宋体" w:eastAsia="宋体" w:hAnsi="宋体" w:cs="宋体" w:hint="eastAsia"/>
          <w:b w:val="0"/>
          <w:bCs/>
          <w:color w:val="auto"/>
          <w:sz w:val="24"/>
          <w:szCs w:val="24"/>
        </w:rPr>
      </w:pPr>
      <w:r>
        <w:rPr>
          <w:rFonts w:ascii="宋体" w:eastAsia="宋体" w:hAnsi="宋体" w:cs="宋体" w:hint="eastAsia"/>
          <w:b w:val="0"/>
          <w:bCs/>
          <w:color w:val="auto"/>
          <w:sz w:val="24"/>
          <w:szCs w:val="24"/>
        </w:rPr>
        <w:t xml:space="preserve">只，只是 </w:t>
      </w:r>
      <w:r>
        <w:rPr>
          <w:rFonts w:ascii="宋体" w:eastAsia="宋体" w:hAnsi="宋体" w:cs="宋体" w:hint="eastAsia"/>
          <w:b w:val="0"/>
          <w:bCs/>
          <w:color w:val="auto"/>
          <w:sz w:val="24"/>
          <w:szCs w:val="24"/>
          <w:lang w:val="en-US" w:eastAsia="zh-CN"/>
        </w:rPr>
        <w:t xml:space="preserve">     </w:t>
      </w:r>
      <w:r>
        <w:rPr>
          <w:rFonts w:ascii="宋体" w:eastAsia="宋体" w:hAnsi="宋体" w:cs="宋体" w:hint="eastAsia"/>
          <w:b w:val="0"/>
          <w:bCs/>
          <w:color w:val="auto"/>
          <w:sz w:val="24"/>
          <w:szCs w:val="24"/>
        </w:rPr>
        <w:t>曾经　</w:t>
      </w:r>
    </w:p>
    <w:p>
      <w:pPr>
        <w:pStyle w:val="NormalWeb"/>
        <w:keepNext w:val="0"/>
        <w:keepLines w:val="0"/>
        <w:pageBreakBefore w:val="0"/>
        <w:widowControl/>
        <w:numPr>
          <w:ilvl w:val="0"/>
          <w:numId w:val="1"/>
        </w:numPr>
        <w:kinsoku/>
        <w:overflowPunct/>
        <w:topLinePunct w:val="0"/>
        <w:autoSpaceDE/>
        <w:autoSpaceDN/>
        <w:bidi w:val="0"/>
        <w:spacing w:before="0" w:beforeAutospacing="0" w:after="0" w:afterAutospacing="0" w:line="240" w:lineRule="auto"/>
        <w:ind w:left="0"/>
        <w:textAlignment w:val="auto"/>
        <w:rPr>
          <w:rFonts w:ascii="宋体" w:eastAsia="宋体" w:hAnsi="宋体" w:cs="宋体" w:hint="eastAsia"/>
          <w:b w:val="0"/>
          <w:bCs/>
          <w:color w:val="auto"/>
          <w:sz w:val="24"/>
          <w:szCs w:val="24"/>
        </w:rPr>
      </w:pPr>
      <w:r>
        <w:rPr>
          <w:rFonts w:ascii="宋体" w:eastAsia="宋体" w:hAnsi="宋体" w:cs="宋体" w:hint="eastAsia"/>
          <w:b w:val="0"/>
          <w:bCs/>
          <w:color w:val="auto"/>
          <w:sz w:val="24"/>
          <w:szCs w:val="24"/>
        </w:rPr>
        <w:t>月色洒满庭院，如同积水充满院落，清澈透明，水中水草交叉错杂，原来是竹子、柏树的影子。(“空明”1分，“盏”1分，句子不通顺酌情扣分。)</w:t>
      </w:r>
    </w:p>
    <w:p>
      <w:pPr>
        <w:pStyle w:val="NormalWeb"/>
        <w:keepNext w:val="0"/>
        <w:keepLines w:val="0"/>
        <w:pageBreakBefore w:val="0"/>
        <w:widowControl/>
        <w:kinsoku/>
        <w:overflowPunct/>
        <w:topLinePunct w:val="0"/>
        <w:autoSpaceDE/>
        <w:autoSpaceDN/>
        <w:bidi w:val="0"/>
        <w:spacing w:before="0" w:beforeAutospacing="0" w:after="0" w:afterAutospacing="0" w:line="240" w:lineRule="auto"/>
        <w:ind w:left="0"/>
        <w:textAlignment w:val="auto"/>
        <w:rPr>
          <w:rFonts w:ascii="宋体" w:eastAsia="宋体" w:hAnsi="宋体" w:cs="宋体" w:hint="eastAsia"/>
          <w:b w:val="0"/>
          <w:bCs/>
          <w:color w:val="auto"/>
          <w:sz w:val="24"/>
          <w:szCs w:val="24"/>
        </w:rPr>
      </w:pPr>
      <w:r>
        <w:rPr>
          <w:rFonts w:ascii="宋体" w:eastAsia="宋体" w:hAnsi="宋体" w:cs="宋体" w:hint="eastAsia"/>
          <w:b w:val="0"/>
          <w:bCs/>
          <w:color w:val="auto"/>
          <w:sz w:val="24"/>
          <w:szCs w:val="24"/>
        </w:rPr>
        <w:t>　于是(或“因此”，“由于这”等)(我)如同上钩的鱼儿，忽然得到解脱。</w:t>
      </w:r>
    </w:p>
    <w:p>
      <w:pPr>
        <w:pStyle w:val="NormalWeb"/>
        <w:keepNext w:val="0"/>
        <w:keepLines w:val="0"/>
        <w:pageBreakBefore w:val="0"/>
        <w:widowControl/>
        <w:kinsoku/>
        <w:overflowPunct/>
        <w:topLinePunct w:val="0"/>
        <w:autoSpaceDE/>
        <w:autoSpaceDN/>
        <w:bidi w:val="0"/>
        <w:spacing w:before="0" w:beforeAutospacing="0" w:after="0" w:afterAutospacing="0" w:line="240" w:lineRule="auto"/>
        <w:ind w:left="0"/>
        <w:textAlignment w:val="auto"/>
        <w:rPr>
          <w:rFonts w:ascii="宋体" w:eastAsia="宋体" w:hAnsi="宋体" w:cs="宋体" w:hint="eastAsia"/>
          <w:b w:val="0"/>
          <w:bCs/>
          <w:color w:val="auto"/>
          <w:sz w:val="24"/>
          <w:szCs w:val="24"/>
        </w:rPr>
      </w:pPr>
      <w:r>
        <w:rPr>
          <w:rFonts w:ascii="宋体" w:eastAsia="宋体" w:hAnsi="宋体" w:cs="宋体" w:hint="eastAsia"/>
          <w:b w:val="0"/>
          <w:bCs/>
          <w:color w:val="auto"/>
          <w:sz w:val="24"/>
          <w:szCs w:val="24"/>
          <w:lang w:val="en-US" w:eastAsia="zh-CN"/>
        </w:rPr>
        <w:t>14.</w:t>
      </w:r>
      <w:r>
        <w:rPr>
          <w:rFonts w:ascii="宋体" w:eastAsia="宋体" w:hAnsi="宋体" w:cs="宋体" w:hint="eastAsia"/>
          <w:b w:val="0"/>
          <w:bCs/>
          <w:color w:val="auto"/>
          <w:sz w:val="24"/>
          <w:szCs w:val="24"/>
        </w:rPr>
        <w:t>乐观、旷达(或“豁达、洒脱”等);随缘自适(或“随遇而安”“善于自我排遣”等)。</w:t>
      </w:r>
    </w:p>
    <w:p>
      <w:pPr>
        <w:pStyle w:val="NormalWeb"/>
        <w:keepNext w:val="0"/>
        <w:keepLines w:val="0"/>
        <w:pageBreakBefore w:val="0"/>
        <w:widowControl/>
        <w:kinsoku/>
        <w:overflowPunct/>
        <w:topLinePunct w:val="0"/>
        <w:autoSpaceDE/>
        <w:autoSpaceDN/>
        <w:bidi w:val="0"/>
        <w:spacing w:before="0" w:beforeAutospacing="0" w:after="0" w:afterAutospacing="0" w:line="240" w:lineRule="auto"/>
        <w:ind w:left="0"/>
        <w:textAlignment w:val="auto"/>
        <w:rPr>
          <w:rFonts w:ascii="宋体" w:eastAsia="宋体" w:hAnsi="宋体" w:cs="宋体" w:hint="eastAsia"/>
          <w:b w:val="0"/>
          <w:bCs/>
          <w:color w:val="auto"/>
          <w:sz w:val="24"/>
          <w:szCs w:val="24"/>
          <w:shd w:val="clear" w:color="auto" w:fill="FFFFFF"/>
        </w:rPr>
      </w:pPr>
      <w:r>
        <w:rPr>
          <w:rFonts w:cs="宋体" w:hint="eastAsia"/>
          <w:b w:val="0"/>
          <w:bCs/>
          <w:color w:val="auto"/>
          <w:sz w:val="24"/>
          <w:szCs w:val="24"/>
          <w:lang w:val="en-US" w:eastAsia="zh-CN"/>
        </w:rPr>
        <w:t>15</w:t>
      </w:r>
      <w:r>
        <w:rPr>
          <w:rFonts w:ascii="宋体" w:eastAsia="宋体" w:hAnsi="宋体" w:cs="宋体" w:hint="eastAsia"/>
          <w:b w:val="0"/>
          <w:bCs/>
          <w:color w:val="auto"/>
          <w:sz w:val="24"/>
          <w:szCs w:val="24"/>
        </w:rPr>
        <w:t>、表层：儿子送给我含有《斯卡布罗集市》这首歌的唱片</w:t>
      </w:r>
      <w:r>
        <w:rPr>
          <w:rFonts w:ascii="宋体" w:eastAsia="宋体" w:hAnsi="宋体" w:cs="宋体" w:hint="eastAsia"/>
          <w:b w:val="0"/>
          <w:bCs/>
          <w:color w:val="auto"/>
          <w:sz w:val="24"/>
          <w:szCs w:val="24"/>
        </w:rPr>
        <w:br/>
      </w:r>
      <w:r>
        <w:rPr>
          <w:rFonts w:ascii="宋体" w:eastAsia="宋体" w:hAnsi="宋体" w:cs="宋体" w:hint="eastAsia"/>
          <w:b w:val="0"/>
          <w:bCs/>
          <w:color w:val="auto"/>
          <w:sz w:val="24"/>
          <w:szCs w:val="24"/>
        </w:rPr>
        <w:t>深层：儿子对我的爱</w:t>
      </w:r>
      <w:r>
        <w:rPr>
          <w:rFonts w:ascii="宋体" w:eastAsia="宋体" w:hAnsi="宋体" w:cs="宋体" w:hint="eastAsia"/>
          <w:b w:val="0"/>
          <w:bCs/>
          <w:color w:val="auto"/>
          <w:sz w:val="24"/>
          <w:szCs w:val="24"/>
        </w:rPr>
        <w:br/>
      </w:r>
      <w:r>
        <w:rPr>
          <w:rFonts w:cs="宋体" w:hint="eastAsia"/>
          <w:b w:val="0"/>
          <w:bCs/>
          <w:color w:val="auto"/>
          <w:sz w:val="24"/>
          <w:szCs w:val="24"/>
          <w:lang w:val="en-US" w:eastAsia="zh-CN"/>
        </w:rPr>
        <w:t>16</w:t>
      </w:r>
      <w:r>
        <w:rPr>
          <w:rFonts w:ascii="宋体" w:eastAsia="宋体" w:hAnsi="宋体" w:cs="宋体" w:hint="eastAsia"/>
          <w:b w:val="0"/>
          <w:bCs/>
          <w:color w:val="auto"/>
          <w:sz w:val="24"/>
          <w:szCs w:val="24"/>
        </w:rPr>
        <w:t>、（1）担忧儿子沉迷于网吧</w:t>
      </w:r>
      <w:r>
        <w:rPr>
          <w:rFonts w:ascii="宋体" w:eastAsia="宋体" w:hAnsi="宋体" w:cs="宋体" w:hint="eastAsia"/>
          <w:b w:val="0"/>
          <w:bCs/>
          <w:color w:val="auto"/>
          <w:sz w:val="24"/>
          <w:szCs w:val="24"/>
        </w:rPr>
        <w:br/>
      </w:r>
      <w:r>
        <w:rPr>
          <w:rFonts w:ascii="宋体" w:eastAsia="宋体" w:hAnsi="宋体" w:cs="宋体" w:hint="eastAsia"/>
          <w:b w:val="0"/>
          <w:bCs/>
          <w:color w:val="auto"/>
          <w:sz w:val="24"/>
          <w:szCs w:val="24"/>
        </w:rPr>
        <w:t>（2）为了儿了对我的冷落感到失望</w:t>
      </w:r>
      <w:r>
        <w:rPr>
          <w:rFonts w:ascii="宋体" w:eastAsia="宋体" w:hAnsi="宋体" w:cs="宋体" w:hint="eastAsia"/>
          <w:b w:val="0"/>
          <w:bCs/>
          <w:color w:val="auto"/>
          <w:sz w:val="24"/>
          <w:szCs w:val="24"/>
        </w:rPr>
        <w:br/>
      </w:r>
      <w:r>
        <w:rPr>
          <w:rFonts w:ascii="宋体" w:eastAsia="宋体" w:hAnsi="宋体" w:cs="宋体" w:hint="eastAsia"/>
          <w:b w:val="0"/>
          <w:bCs/>
          <w:color w:val="auto"/>
          <w:sz w:val="24"/>
          <w:szCs w:val="24"/>
        </w:rPr>
        <w:t>（3）为自己给家人造成的负担感到内疚</w:t>
      </w:r>
      <w:r>
        <w:rPr>
          <w:rFonts w:ascii="宋体" w:eastAsia="宋体" w:hAnsi="宋体" w:cs="宋体" w:hint="eastAsia"/>
          <w:b w:val="0"/>
          <w:bCs/>
          <w:color w:val="auto"/>
          <w:sz w:val="24"/>
          <w:szCs w:val="24"/>
        </w:rPr>
        <w:br/>
      </w:r>
      <w:r>
        <w:rPr>
          <w:rFonts w:cs="宋体" w:hint="eastAsia"/>
          <w:b w:val="0"/>
          <w:bCs/>
          <w:color w:val="auto"/>
          <w:sz w:val="24"/>
          <w:szCs w:val="24"/>
          <w:lang w:val="en-US" w:eastAsia="zh-CN"/>
        </w:rPr>
        <w:t>17</w:t>
      </w:r>
      <w:r>
        <w:rPr>
          <w:rFonts w:ascii="宋体" w:eastAsia="宋体" w:hAnsi="宋体" w:cs="宋体" w:hint="eastAsia"/>
          <w:b w:val="0"/>
          <w:bCs/>
          <w:color w:val="auto"/>
          <w:sz w:val="24"/>
          <w:szCs w:val="24"/>
        </w:rPr>
        <w:t>、痴痴在文中是执著的意思</w:t>
      </w:r>
      <w:r>
        <w:rPr>
          <w:rFonts w:ascii="宋体" w:eastAsia="宋体" w:hAnsi="宋体" w:cs="宋体" w:hint="eastAsia"/>
          <w:b w:val="0"/>
          <w:bCs/>
          <w:color w:val="auto"/>
          <w:sz w:val="24"/>
          <w:szCs w:val="24"/>
        </w:rPr>
        <w:br/>
      </w:r>
      <w:r>
        <w:rPr>
          <w:rFonts w:ascii="宋体" w:eastAsia="宋体" w:hAnsi="宋体" w:cs="宋体" w:hint="eastAsia"/>
          <w:b w:val="0"/>
          <w:bCs/>
          <w:color w:val="auto"/>
          <w:sz w:val="24"/>
          <w:szCs w:val="24"/>
        </w:rPr>
        <w:t>文章通过儿子想方设法寻找我最喜爱的那首英文歌这件事来表现的的痴</w:t>
      </w:r>
      <w:r>
        <w:rPr>
          <w:rFonts w:ascii="宋体" w:eastAsia="宋体" w:hAnsi="宋体" w:cs="宋体" w:hint="eastAsia"/>
          <w:b w:val="0"/>
          <w:bCs/>
          <w:color w:val="auto"/>
          <w:sz w:val="24"/>
          <w:szCs w:val="24"/>
        </w:rPr>
        <w:br/>
      </w:r>
      <w:r>
        <w:rPr>
          <w:rFonts w:cs="宋体" w:hint="eastAsia"/>
          <w:b w:val="0"/>
          <w:bCs/>
          <w:color w:val="auto"/>
          <w:sz w:val="24"/>
          <w:szCs w:val="24"/>
          <w:lang w:val="en-US" w:eastAsia="zh-CN"/>
        </w:rPr>
        <w:t>18</w:t>
      </w:r>
      <w:r>
        <w:rPr>
          <w:rFonts w:ascii="宋体" w:eastAsia="宋体" w:hAnsi="宋体" w:cs="宋体" w:hint="eastAsia"/>
          <w:b w:val="0"/>
          <w:bCs/>
          <w:color w:val="auto"/>
          <w:sz w:val="24"/>
          <w:szCs w:val="24"/>
        </w:rPr>
        <w:t>、开放题，写出自己的真实感触，表达通顺即可。</w:t>
      </w:r>
      <w:r>
        <w:rPr>
          <w:rFonts w:ascii="宋体" w:eastAsia="宋体" w:hAnsi="宋体" w:cs="宋体" w:hint="eastAsia"/>
          <w:b w:val="0"/>
          <w:bCs/>
          <w:color w:val="auto"/>
          <w:sz w:val="24"/>
          <w:szCs w:val="24"/>
        </w:rPr>
        <w:br/>
      </w:r>
      <w:r>
        <w:rPr>
          <w:rFonts w:ascii="宋体" w:eastAsia="宋体" w:hAnsi="宋体" w:cs="宋体" w:hint="eastAsia"/>
          <w:b w:val="0"/>
          <w:bCs/>
          <w:color w:val="auto"/>
          <w:sz w:val="24"/>
          <w:szCs w:val="24"/>
        </w:rPr>
        <w:t>如：读了全文，我被文中的儿子深深地感动了，他如此地爱着母亲，千方百计寻找“灵芝草”给母亲治病，令人动容。在现实生活中，我们无须做惊天动地的大事，只要用心去做，哪怕是为母亲端上一杯茶，帮她捶捶背，就足以让操劳的母亲感到快乐幸福。</w:t>
      </w:r>
      <w:bookmarkStart w:id="0" w:name="_GoBack"/>
      <w:bookmarkEnd w:id="0"/>
    </w:p>
    <w:p>
      <w:pPr>
        <w:keepNext w:val="0"/>
        <w:keepLines w:val="0"/>
        <w:pageBreakBefore w:val="0"/>
        <w:widowControl/>
        <w:kinsoku/>
        <w:overflowPunct/>
        <w:topLinePunct w:val="0"/>
        <w:autoSpaceDE/>
        <w:autoSpaceDN/>
        <w:bidi w:val="0"/>
        <w:spacing w:beforeAutospacing="0" w:after="0" w:afterAutospacing="0" w:line="240" w:lineRule="auto"/>
        <w:ind w:left="720" w:hanging="720" w:hangingChars="300"/>
        <w:textAlignment w:val="auto"/>
        <w:rPr>
          <w:rFonts w:ascii="宋体" w:eastAsia="宋体" w:hAnsi="宋体" w:cs="宋体" w:hint="eastAsia"/>
          <w:b w:val="0"/>
          <w:bCs/>
          <w:color w:val="auto"/>
          <w:sz w:val="24"/>
          <w:szCs w:val="24"/>
        </w:rPr>
      </w:pPr>
      <w:r>
        <w:rPr>
          <w:rFonts w:ascii="宋体" w:eastAsia="宋体" w:hAnsi="宋体" w:cs="宋体" w:hint="eastAsia"/>
          <w:b w:val="0"/>
          <w:bCs/>
          <w:color w:val="auto"/>
          <w:sz w:val="24"/>
          <w:szCs w:val="24"/>
          <w:lang w:val="en-US" w:eastAsia="zh-CN"/>
        </w:rPr>
        <w:t>19</w:t>
      </w:r>
      <w:r>
        <w:rPr>
          <w:rFonts w:ascii="宋体" w:eastAsia="宋体" w:hAnsi="宋体" w:cs="宋体" w:hint="eastAsia"/>
          <w:b w:val="0"/>
          <w:bCs/>
          <w:color w:val="auto"/>
          <w:sz w:val="24"/>
          <w:szCs w:val="24"/>
        </w:rPr>
        <w:t>、老陈因同学们不会数列题而嘲笑大家笨，激起大家用文科方式，现场对对子“验证”他，他成功对出，令我们哑口无言。</w:t>
      </w:r>
    </w:p>
    <w:p>
      <w:pPr>
        <w:keepNext w:val="0"/>
        <w:keepLines w:val="0"/>
        <w:pageBreakBefore w:val="0"/>
        <w:widowControl/>
        <w:kinsoku/>
        <w:overflowPunct/>
        <w:topLinePunct w:val="0"/>
        <w:autoSpaceDE/>
        <w:autoSpaceDN/>
        <w:bidi w:val="0"/>
        <w:spacing w:beforeAutospacing="0" w:after="0" w:afterAutospacing="0" w:line="240" w:lineRule="auto"/>
        <w:ind w:left="720" w:hanging="720" w:hangingChars="300"/>
        <w:textAlignment w:val="auto"/>
        <w:rPr>
          <w:rFonts w:ascii="宋体" w:eastAsia="宋体" w:hAnsi="宋体" w:cs="宋体" w:hint="eastAsia"/>
          <w:b w:val="0"/>
          <w:bCs/>
          <w:color w:val="auto"/>
          <w:sz w:val="24"/>
          <w:szCs w:val="24"/>
        </w:rPr>
      </w:pPr>
      <w:r>
        <w:rPr>
          <w:rFonts w:ascii="宋体" w:eastAsia="宋体" w:hAnsi="宋体" w:cs="宋体" w:hint="eastAsia"/>
          <w:b w:val="0"/>
          <w:bCs/>
          <w:color w:val="auto"/>
          <w:sz w:val="24"/>
          <w:szCs w:val="24"/>
          <w:lang w:val="en-US" w:eastAsia="zh-CN"/>
        </w:rPr>
        <w:t>20</w:t>
      </w:r>
      <w:r>
        <w:rPr>
          <w:rFonts w:ascii="宋体" w:eastAsia="宋体" w:hAnsi="宋体" w:cs="宋体" w:hint="eastAsia"/>
          <w:b w:val="0"/>
          <w:bCs/>
          <w:color w:val="auto"/>
          <w:sz w:val="24"/>
          <w:szCs w:val="24"/>
        </w:rPr>
        <w:t xml:space="preserve"> （1）不兴奋畏惧</w:t>
      </w:r>
      <w:r>
        <w:rPr>
          <w:rFonts w:ascii="宋体" w:eastAsia="宋体" w:hAnsi="宋体" w:cs="宋体" w:hint="eastAsia"/>
          <w:b w:val="0"/>
          <w:bCs/>
          <w:color w:val="auto"/>
          <w:sz w:val="24"/>
          <w:szCs w:val="24"/>
          <w:lang w:val="en-US" w:eastAsia="zh-CN"/>
        </w:rPr>
        <w:t xml:space="preserve">   </w:t>
      </w:r>
      <w:r>
        <w:rPr>
          <w:rFonts w:ascii="宋体" w:eastAsia="宋体" w:hAnsi="宋体" w:cs="宋体" w:hint="eastAsia"/>
          <w:b w:val="0"/>
          <w:bCs/>
          <w:color w:val="auto"/>
          <w:sz w:val="24"/>
          <w:szCs w:val="24"/>
        </w:rPr>
        <w:t>（2）开心快乐</w:t>
      </w:r>
      <w:r>
        <w:rPr>
          <w:rFonts w:ascii="宋体" w:eastAsia="宋体" w:hAnsi="宋体" w:cs="宋体" w:hint="eastAsia"/>
          <w:b w:val="0"/>
          <w:bCs/>
          <w:color w:val="auto"/>
          <w:sz w:val="24"/>
          <w:szCs w:val="24"/>
          <w:lang w:val="en-US" w:eastAsia="zh-CN"/>
        </w:rPr>
        <w:t xml:space="preserve">   </w:t>
      </w:r>
      <w:r>
        <w:rPr>
          <w:rFonts w:ascii="宋体" w:eastAsia="宋体" w:hAnsi="宋体" w:cs="宋体" w:hint="eastAsia"/>
          <w:b w:val="0"/>
          <w:bCs/>
          <w:color w:val="auto"/>
          <w:sz w:val="24"/>
          <w:szCs w:val="24"/>
        </w:rPr>
        <w:t>（3）若有所思</w:t>
      </w:r>
    </w:p>
    <w:p>
      <w:pPr>
        <w:keepNext w:val="0"/>
        <w:keepLines w:val="0"/>
        <w:pageBreakBefore w:val="0"/>
        <w:widowControl/>
        <w:kinsoku/>
        <w:overflowPunct/>
        <w:topLinePunct w:val="0"/>
        <w:autoSpaceDE/>
        <w:autoSpaceDN/>
        <w:bidi w:val="0"/>
        <w:spacing w:beforeAutospacing="0" w:after="0" w:afterAutospacing="0" w:line="240" w:lineRule="auto"/>
        <w:ind w:left="720" w:hanging="720" w:hangingChars="300"/>
        <w:textAlignment w:val="auto"/>
        <w:rPr>
          <w:rFonts w:ascii="宋体" w:eastAsia="宋体" w:hAnsi="宋体" w:cs="宋体" w:hint="eastAsia"/>
          <w:b w:val="0"/>
          <w:bCs/>
          <w:color w:val="auto"/>
          <w:sz w:val="24"/>
          <w:szCs w:val="24"/>
        </w:rPr>
      </w:pPr>
      <w:r>
        <w:rPr>
          <w:rFonts w:ascii="宋体" w:eastAsia="宋体" w:hAnsi="宋体" w:cs="宋体" w:hint="eastAsia"/>
          <w:b w:val="0"/>
          <w:bCs/>
          <w:color w:val="auto"/>
          <w:sz w:val="24"/>
          <w:szCs w:val="24"/>
          <w:lang w:val="en-US" w:eastAsia="zh-CN"/>
        </w:rPr>
        <w:t>21</w:t>
      </w:r>
      <w:r>
        <w:rPr>
          <w:rFonts w:ascii="宋体" w:eastAsia="宋体" w:hAnsi="宋体" w:cs="宋体" w:hint="eastAsia"/>
          <w:b w:val="0"/>
          <w:bCs/>
          <w:color w:val="auto"/>
          <w:sz w:val="24"/>
          <w:szCs w:val="24"/>
        </w:rPr>
        <w:t>承接上文，体现我们在老陈的数学课上收获颇丰，突出老陈对我们的影响之大，表达了我们对他的敬佩之情。</w:t>
      </w:r>
    </w:p>
    <w:p>
      <w:pPr>
        <w:keepNext w:val="0"/>
        <w:keepLines w:val="0"/>
        <w:pageBreakBefore w:val="0"/>
        <w:widowControl/>
        <w:kinsoku/>
        <w:overflowPunct/>
        <w:topLinePunct w:val="0"/>
        <w:autoSpaceDE/>
        <w:autoSpaceDN/>
        <w:bidi w:val="0"/>
        <w:spacing w:beforeAutospacing="0" w:after="0" w:afterAutospacing="0" w:line="240" w:lineRule="auto"/>
        <w:ind w:left="720" w:hanging="720" w:hangingChars="300"/>
        <w:textAlignment w:val="auto"/>
        <w:rPr>
          <w:rFonts w:ascii="宋体" w:eastAsia="宋体" w:hAnsi="宋体" w:cs="宋体" w:hint="eastAsia"/>
          <w:b w:val="0"/>
          <w:bCs/>
          <w:color w:val="auto"/>
          <w:sz w:val="24"/>
          <w:szCs w:val="24"/>
        </w:rPr>
      </w:pPr>
      <w:r>
        <w:rPr>
          <w:rFonts w:ascii="宋体" w:eastAsia="宋体" w:hAnsi="宋体" w:cs="宋体" w:hint="eastAsia"/>
          <w:b w:val="0"/>
          <w:bCs/>
          <w:color w:val="auto"/>
          <w:sz w:val="24"/>
          <w:szCs w:val="24"/>
        </w:rPr>
        <w:t xml:space="preserve"> </w:t>
      </w:r>
      <w:r>
        <w:rPr>
          <w:rFonts w:ascii="宋体" w:eastAsia="宋体" w:hAnsi="宋体" w:cs="宋体" w:hint="eastAsia"/>
          <w:b w:val="0"/>
          <w:bCs/>
          <w:color w:val="auto"/>
          <w:sz w:val="24"/>
          <w:szCs w:val="24"/>
          <w:lang w:val="en-US" w:eastAsia="zh-CN"/>
        </w:rPr>
        <w:t>22.</w:t>
      </w:r>
      <w:r>
        <w:rPr>
          <w:rFonts w:ascii="宋体" w:eastAsia="宋体" w:hAnsi="宋体" w:cs="宋体" w:hint="eastAsia"/>
          <w:b w:val="0"/>
          <w:bCs/>
          <w:color w:val="auto"/>
          <w:sz w:val="24"/>
          <w:szCs w:val="24"/>
        </w:rPr>
        <w:t>“狂妄”原意是极端的自高自大，这里形象地写出老陈有意以极度得意的样子激活学生思维的情态，表现其睿智和良苦用心。</w:t>
      </w:r>
    </w:p>
    <w:p>
      <w:pPr>
        <w:keepNext w:val="0"/>
        <w:keepLines w:val="0"/>
        <w:pageBreakBefore w:val="0"/>
        <w:widowControl/>
        <w:kinsoku/>
        <w:overflowPunct/>
        <w:topLinePunct w:val="0"/>
        <w:autoSpaceDE/>
        <w:autoSpaceDN/>
        <w:bidi w:val="0"/>
        <w:spacing w:beforeAutospacing="0" w:after="0" w:afterAutospacing="0" w:line="240" w:lineRule="auto"/>
        <w:ind w:left="720" w:hanging="720" w:hangingChars="300"/>
        <w:textAlignment w:val="auto"/>
        <w:rPr>
          <w:rFonts w:ascii="宋体" w:eastAsia="宋体" w:hAnsi="宋体" w:cs="宋体" w:hint="eastAsia"/>
          <w:b w:val="0"/>
          <w:bCs/>
          <w:color w:val="auto"/>
          <w:sz w:val="24"/>
          <w:szCs w:val="24"/>
        </w:rPr>
      </w:pPr>
      <w:r>
        <w:rPr>
          <w:rFonts w:ascii="宋体" w:eastAsia="宋体" w:hAnsi="宋体" w:cs="宋体" w:hint="eastAsia"/>
          <w:b w:val="0"/>
          <w:bCs/>
          <w:color w:val="auto"/>
          <w:sz w:val="24"/>
          <w:szCs w:val="24"/>
          <w:lang w:val="en-US" w:eastAsia="zh-CN"/>
        </w:rPr>
        <w:t>23</w:t>
      </w:r>
      <w:r>
        <w:rPr>
          <w:rFonts w:ascii="宋体" w:eastAsia="宋体" w:hAnsi="宋体" w:cs="宋体" w:hint="eastAsia"/>
          <w:b w:val="0"/>
          <w:bCs/>
          <w:color w:val="auto"/>
          <w:sz w:val="24"/>
          <w:szCs w:val="24"/>
        </w:rPr>
        <w:t>热爱学生、懂得学生心理、幽默风趣、教学有方、学识渊博的好老师更受学生欢迎。</w:t>
      </w:r>
    </w:p>
    <w:p>
      <w:pPr>
        <w:keepNext w:val="0"/>
        <w:keepLines w:val="0"/>
        <w:pageBreakBefore w:val="0"/>
        <w:widowControl/>
        <w:kinsoku/>
        <w:overflowPunct/>
        <w:topLinePunct w:val="0"/>
        <w:autoSpaceDE/>
        <w:autoSpaceDN/>
        <w:bidi w:val="0"/>
        <w:spacing w:beforeAutospacing="0" w:after="0" w:afterAutospacing="0" w:line="240" w:lineRule="auto"/>
        <w:ind w:left="240" w:hanging="240" w:hangingChars="100"/>
        <w:textAlignment w:val="auto"/>
        <w:rPr>
          <w:rFonts w:ascii="宋体" w:eastAsia="宋体" w:hAnsi="宋体" w:cs="宋体" w:hint="eastAsia"/>
          <w:b w:val="0"/>
          <w:bCs/>
          <w:color w:val="auto"/>
          <w:sz w:val="24"/>
          <w:szCs w:val="24"/>
        </w:rPr>
      </w:pPr>
      <w:r>
        <w:rPr>
          <w:rFonts w:ascii="宋体" w:eastAsia="宋体" w:hAnsi="宋体" w:cs="宋体" w:hint="eastAsia"/>
          <w:b w:val="0"/>
          <w:bCs/>
          <w:color w:val="auto"/>
          <w:sz w:val="24"/>
          <w:szCs w:val="24"/>
          <w:lang w:val="en-US" w:eastAsia="zh-CN"/>
        </w:rPr>
        <w:t>24.</w:t>
      </w:r>
      <w:r>
        <w:rPr>
          <w:rFonts w:ascii="宋体" w:eastAsia="宋体" w:hAnsi="宋体" w:cs="宋体" w:hint="eastAsia"/>
          <w:b w:val="0"/>
          <w:bCs/>
          <w:color w:val="auto"/>
          <w:sz w:val="24"/>
          <w:szCs w:val="24"/>
        </w:rPr>
        <w:t>D</w:t>
      </w:r>
    </w:p>
    <w:sectPr>
      <w:pgSz w:w="11906" w:h="16838"/>
      <w:pgMar w:top="1134" w:right="1134" w:bottom="1134" w:left="1134" w:header="709" w:footer="709" w:gutter="0"/>
      <w:cols w:num="1" w:space="708"/>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9047174"/>
    <w:multiLevelType w:val="singleLevel"/>
    <w:tmpl w:val="89047174"/>
    <w:lvl w:ilvl="0">
      <w:start w:val="1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D50"/>
    <w:rsid w:val="00045DBC"/>
    <w:rsid w:val="000F1BCA"/>
    <w:rsid w:val="0018007F"/>
    <w:rsid w:val="00237A01"/>
    <w:rsid w:val="00284DDC"/>
    <w:rsid w:val="002C50AE"/>
    <w:rsid w:val="00323B43"/>
    <w:rsid w:val="003D37D8"/>
    <w:rsid w:val="003D3AB8"/>
    <w:rsid w:val="00426133"/>
    <w:rsid w:val="004358AB"/>
    <w:rsid w:val="005D565D"/>
    <w:rsid w:val="0066347F"/>
    <w:rsid w:val="006A7149"/>
    <w:rsid w:val="00701E10"/>
    <w:rsid w:val="0078798A"/>
    <w:rsid w:val="007E722D"/>
    <w:rsid w:val="008B0E19"/>
    <w:rsid w:val="008B7726"/>
    <w:rsid w:val="008C30C7"/>
    <w:rsid w:val="0090248C"/>
    <w:rsid w:val="009525E8"/>
    <w:rsid w:val="009724C9"/>
    <w:rsid w:val="009E1037"/>
    <w:rsid w:val="00A4134F"/>
    <w:rsid w:val="00A46A58"/>
    <w:rsid w:val="00A75A89"/>
    <w:rsid w:val="00AC2F0A"/>
    <w:rsid w:val="00B36C43"/>
    <w:rsid w:val="00C15872"/>
    <w:rsid w:val="00C4673B"/>
    <w:rsid w:val="00CE0B0D"/>
    <w:rsid w:val="00D31D50"/>
    <w:rsid w:val="00D461A8"/>
    <w:rsid w:val="00D93373"/>
    <w:rsid w:val="00DB7A17"/>
    <w:rsid w:val="00EB78B8"/>
    <w:rsid w:val="00EB7B8B"/>
    <w:rsid w:val="00F10967"/>
    <w:rsid w:val="00FD31DF"/>
    <w:rsid w:val="037D2F31"/>
    <w:rsid w:val="05F53322"/>
    <w:rsid w:val="140926CC"/>
    <w:rsid w:val="15C23B05"/>
    <w:rsid w:val="16295DE2"/>
    <w:rsid w:val="17C802C7"/>
    <w:rsid w:val="18DD02DB"/>
    <w:rsid w:val="1A415FAB"/>
    <w:rsid w:val="1DEB14C4"/>
    <w:rsid w:val="1F7E17FC"/>
    <w:rsid w:val="22A65CB9"/>
    <w:rsid w:val="22B004BD"/>
    <w:rsid w:val="22CA6B6E"/>
    <w:rsid w:val="23845F1E"/>
    <w:rsid w:val="248A2704"/>
    <w:rsid w:val="26067EFC"/>
    <w:rsid w:val="2B386071"/>
    <w:rsid w:val="2BBB0A5F"/>
    <w:rsid w:val="2C4E4B47"/>
    <w:rsid w:val="2D2635C3"/>
    <w:rsid w:val="34344075"/>
    <w:rsid w:val="344C36AA"/>
    <w:rsid w:val="350071CB"/>
    <w:rsid w:val="3D4B3930"/>
    <w:rsid w:val="42EF2A25"/>
    <w:rsid w:val="434F4638"/>
    <w:rsid w:val="447D6391"/>
    <w:rsid w:val="499D30C1"/>
    <w:rsid w:val="4DB71BAD"/>
    <w:rsid w:val="4FDE0ADC"/>
    <w:rsid w:val="5A3B1AB2"/>
    <w:rsid w:val="5B770FB9"/>
    <w:rsid w:val="5D8A5366"/>
    <w:rsid w:val="5F285198"/>
    <w:rsid w:val="5F3A1552"/>
    <w:rsid w:val="616779A1"/>
    <w:rsid w:val="641E659E"/>
    <w:rsid w:val="6480407C"/>
    <w:rsid w:val="64AC013C"/>
    <w:rsid w:val="65B751AB"/>
    <w:rsid w:val="676C64B1"/>
    <w:rsid w:val="697A6893"/>
    <w:rsid w:val="6A9769F1"/>
    <w:rsid w:val="6FF02C6E"/>
    <w:rsid w:val="71B91ED7"/>
    <w:rsid w:val="74945724"/>
    <w:rsid w:val="78F6798B"/>
    <w:rsid w:val="7BAD3343"/>
    <w:rsid w:val="7F1818FE"/>
    <w:rsid w:val="7F2B6C7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semiHidden="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adjustRightInd w:val="0"/>
      <w:snapToGrid w:val="0"/>
      <w:spacing w:after="200" w:line="240" w:lineRule="auto"/>
    </w:pPr>
    <w:rPr>
      <w:rFonts w:ascii="Tahoma" w:eastAsia="微软雅黑" w:hAnsi="Tahoma" w:cstheme="minorBidi"/>
      <w:sz w:val="22"/>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link w:val="Char0"/>
    <w:uiPriority w:val="99"/>
    <w:semiHidden/>
    <w:unhideWhenUsed/>
    <w:qFormat/>
    <w:pPr>
      <w:tabs>
        <w:tab w:val="center" w:pos="4153"/>
        <w:tab w:val="right" w:pos="8306"/>
      </w:tabs>
    </w:pPr>
    <w:rPr>
      <w:sz w:val="18"/>
      <w:szCs w:val="18"/>
    </w:rPr>
  </w:style>
  <w:style w:type="paragraph" w:styleId="Header">
    <w:name w:val="header"/>
    <w:basedOn w:val="Normal"/>
    <w:link w:val="Char"/>
    <w:uiPriority w:val="99"/>
    <w:semiHidden/>
    <w:unhideWhenUsed/>
    <w:qFormat/>
    <w:pPr>
      <w:pBdr>
        <w:bottom w:val="single" w:sz="6" w:space="1" w:color="auto"/>
      </w:pBdr>
      <w:tabs>
        <w:tab w:val="center" w:pos="4153"/>
        <w:tab w:val="right" w:pos="8306"/>
      </w:tabs>
      <w:jc w:val="center"/>
    </w:pPr>
    <w:rPr>
      <w:sz w:val="18"/>
      <w:szCs w:val="18"/>
    </w:rPr>
  </w:style>
  <w:style w:type="paragraph" w:styleId="NormalWeb">
    <w:name w:val="Normal (Web)"/>
    <w:basedOn w:val="Normal"/>
    <w:uiPriority w:val="99"/>
    <w:qFormat/>
    <w:pPr>
      <w:adjustRightInd/>
      <w:snapToGrid/>
      <w:spacing w:before="100" w:beforeAutospacing="1" w:after="100" w:afterAutospacing="1"/>
    </w:pPr>
    <w:rPr>
      <w:rFonts w:ascii="宋体" w:eastAsia="宋体" w:hAnsi="宋体" w:cs="宋体"/>
      <w:sz w:val="24"/>
      <w:szCs w:val="24"/>
    </w:rPr>
  </w:style>
  <w:style w:type="character" w:customStyle="1" w:styleId="Char">
    <w:name w:val="页眉 Char"/>
    <w:basedOn w:val="DefaultParagraphFont"/>
    <w:link w:val="Header"/>
    <w:uiPriority w:val="99"/>
    <w:semiHidden/>
    <w:qFormat/>
    <w:rPr>
      <w:rFonts w:ascii="Tahoma" w:hAnsi="Tahoma"/>
      <w:sz w:val="18"/>
      <w:szCs w:val="18"/>
    </w:rPr>
  </w:style>
  <w:style w:type="character" w:customStyle="1" w:styleId="Char0">
    <w:name w:val="页脚 Char"/>
    <w:basedOn w:val="DefaultParagraphFont"/>
    <w:link w:val="Footer"/>
    <w:uiPriority w:val="99"/>
    <w:semiHidden/>
    <w:qFormat/>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251</Words>
  <Characters>1434</Characters>
  <Application>Microsoft Office Word</Application>
  <DocSecurity>0</DocSecurity>
  <Lines>11</Lines>
  <Paragraphs>3</Paragraphs>
  <ScaleCrop>false</ScaleCrop>
  <Company/>
  <LinksUpToDate>false</LinksUpToDate>
  <CharactersWithSpaces>1682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36</cp:revision>
  <dcterms:created xsi:type="dcterms:W3CDTF">2008-09-11T17:20:00Z</dcterms:created>
  <dcterms:modified xsi:type="dcterms:W3CDTF">2020-10-23T07:05:01Z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