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ind w:left="450" w:firstLine="0" w:firstLineChars="0"/>
        <w:jc w:val="center"/>
        <w:rPr>
          <w:rFonts w:ascii="宋体" w:hAnsi="宋体" w:eastAsia="宋体"/>
          <w:b/>
          <w:color w:val="000000"/>
          <w:sz w:val="28"/>
          <w:szCs w:val="21"/>
        </w:rPr>
      </w:pPr>
      <w:r>
        <w:rPr>
          <w:rFonts w:hint="eastAsia" w:ascii="宋体" w:hAnsi="宋体" w:eastAsia="宋体"/>
          <w:b/>
          <w:color w:val="000000"/>
          <w:sz w:val="28"/>
          <w:szCs w:val="21"/>
        </w:rPr>
        <w:t>2020—2021学年度第一学期</w:t>
      </w:r>
    </w:p>
    <w:p>
      <w:pPr>
        <w:pStyle w:val="11"/>
        <w:ind w:left="450" w:firstLine="0" w:firstLineChars="0"/>
        <w:jc w:val="center"/>
        <w:rPr>
          <w:rFonts w:ascii="黑体" w:hAnsi="黑体" w:eastAsia="黑体"/>
          <w:b/>
          <w:color w:val="000000"/>
          <w:sz w:val="32"/>
          <w:szCs w:val="21"/>
        </w:rPr>
      </w:pPr>
      <w:r>
        <w:rPr>
          <w:rFonts w:hint="eastAsia" w:ascii="黑体" w:hAnsi="黑体" w:eastAsia="黑体"/>
          <w:b/>
          <w:color w:val="000000"/>
          <w:sz w:val="32"/>
          <w:szCs w:val="21"/>
        </w:rPr>
        <w:t>北京育才学校初二年级语文</w:t>
      </w:r>
    </w:p>
    <w:p>
      <w:pPr>
        <w:pStyle w:val="7"/>
        <w:shd w:val="clear" w:color="auto" w:fill="FFFFFF"/>
        <w:spacing w:before="0" w:beforeAutospacing="0" w:after="0" w:afterAutospacing="0"/>
        <w:ind w:left="450" w:right="300"/>
        <w:jc w:val="center"/>
        <w:rPr>
          <w:rFonts w:ascii="黑体" w:hAnsi="黑体" w:eastAsia="黑体"/>
          <w:b/>
          <w:color w:val="000000"/>
          <w:sz w:val="30"/>
          <w:szCs w:val="30"/>
        </w:rPr>
      </w:pPr>
      <w:r>
        <w:rPr>
          <w:rFonts w:hint="eastAsia" w:ascii="黑体" w:hAnsi="黑体" w:eastAsia="黑体"/>
          <w:b/>
          <w:color w:val="000000"/>
          <w:sz w:val="30"/>
          <w:szCs w:val="30"/>
        </w:rPr>
        <w:t>期中考试试卷</w:t>
      </w:r>
    </w:p>
    <w:p>
      <w:pPr>
        <w:pStyle w:val="7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300"/>
        <w:jc w:val="both"/>
        <w:rPr>
          <w:rFonts w:cs="Arial"/>
          <w:b/>
          <w:sz w:val="21"/>
          <w:szCs w:val="21"/>
        </w:rPr>
      </w:pPr>
      <w:r>
        <w:rPr>
          <w:rFonts w:hint="eastAsia" w:cs="Arial"/>
          <w:b/>
          <w:sz w:val="21"/>
          <w:szCs w:val="21"/>
        </w:rPr>
        <w:t>基础与运用(20分)</w:t>
      </w:r>
    </w:p>
    <w:p>
      <w:pPr>
        <w:pStyle w:val="7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300"/>
        <w:jc w:val="both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 xml:space="preserve">下面加点字注音都正确的一项是（ </w:t>
      </w:r>
      <w:r>
        <w:rPr>
          <w:rFonts w:cs="Arial"/>
          <w:sz w:val="21"/>
          <w:szCs w:val="21"/>
        </w:rPr>
        <w:t xml:space="preserve"> </w:t>
      </w:r>
      <w:r>
        <w:rPr>
          <w:rFonts w:hint="eastAsia" w:cs="Arial"/>
          <w:sz w:val="21"/>
          <w:szCs w:val="21"/>
        </w:rPr>
        <w:t>）</w:t>
      </w:r>
    </w:p>
    <w:p>
      <w:pPr>
        <w:pStyle w:val="7"/>
        <w:shd w:val="clear" w:color="auto" w:fill="FFFFFF"/>
        <w:spacing w:before="0" w:beforeAutospacing="0" w:after="0" w:afterAutospacing="0"/>
        <w:ind w:left="360" w:right="300"/>
        <w:jc w:val="both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>A</w:t>
      </w:r>
      <w:r>
        <w:rPr>
          <w:rFonts w:cs="Arial"/>
          <w:sz w:val="21"/>
          <w:szCs w:val="21"/>
        </w:rPr>
        <w:t>.</w:t>
      </w:r>
      <w:r>
        <w:rPr>
          <w:rFonts w:hint="eastAsia" w:cs="Arial"/>
          <w:sz w:val="21"/>
          <w:szCs w:val="21"/>
          <w:em w:val="dot"/>
        </w:rPr>
        <w:t>滞</w:t>
      </w:r>
      <w:r>
        <w:rPr>
          <w:rFonts w:hint="eastAsia" w:cs="Arial"/>
          <w:sz w:val="21"/>
          <w:szCs w:val="21"/>
        </w:rPr>
        <w:t xml:space="preserve">留zhì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</w:rPr>
        <w:t>教</w:t>
      </w:r>
      <w:r>
        <w:rPr>
          <w:rFonts w:hint="eastAsia" w:cs="Arial"/>
          <w:sz w:val="21"/>
          <w:szCs w:val="21"/>
          <w:em w:val="dot"/>
        </w:rPr>
        <w:t>诲</w:t>
      </w:r>
      <w:r>
        <w:rPr>
          <w:rFonts w:cs="Arial"/>
          <w:sz w:val="21"/>
          <w:szCs w:val="21"/>
        </w:rPr>
        <w:t>hu</w:t>
      </w:r>
      <w:r>
        <w:rPr>
          <w:rFonts w:hint="eastAsia" w:cs="Arial"/>
          <w:sz w:val="21"/>
          <w:szCs w:val="21"/>
        </w:rPr>
        <w:t xml:space="preserve">ǐ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  <w:em w:val="dot"/>
        </w:rPr>
        <w:t>订</w:t>
      </w:r>
      <w:r>
        <w:rPr>
          <w:rFonts w:hint="eastAsia" w:cs="Arial"/>
          <w:sz w:val="21"/>
          <w:szCs w:val="21"/>
        </w:rPr>
        <w:t>正dī</w:t>
      </w:r>
      <w:r>
        <w:rPr>
          <w:rFonts w:cs="Arial"/>
          <w:sz w:val="21"/>
          <w:szCs w:val="21"/>
        </w:rPr>
        <w:t>ng</w:t>
      </w:r>
      <w:r>
        <w:rPr>
          <w:rFonts w:hint="eastAsia" w:cs="Arial"/>
          <w:sz w:val="21"/>
          <w:szCs w:val="21"/>
        </w:rPr>
        <w:t xml:space="preserve">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</w:rPr>
        <w:t>惨绝人</w:t>
      </w:r>
      <w:r>
        <w:rPr>
          <w:rFonts w:hint="eastAsia" w:cs="Arial"/>
          <w:sz w:val="21"/>
          <w:szCs w:val="21"/>
          <w:em w:val="dot"/>
        </w:rPr>
        <w:t>寰</w:t>
      </w:r>
      <w:r>
        <w:rPr>
          <w:rFonts w:cs="Arial"/>
          <w:sz w:val="21"/>
          <w:szCs w:val="21"/>
        </w:rPr>
        <w:t>hu</w:t>
      </w:r>
      <w:r>
        <w:rPr>
          <w:rFonts w:hint="eastAsia" w:cs="Arial"/>
          <w:sz w:val="21"/>
          <w:szCs w:val="21"/>
        </w:rPr>
        <w:t>á</w:t>
      </w:r>
      <w:r>
        <w:rPr>
          <w:rFonts w:cs="Arial"/>
          <w:sz w:val="21"/>
          <w:szCs w:val="21"/>
        </w:rPr>
        <w:t>n</w:t>
      </w:r>
    </w:p>
    <w:p>
      <w:pPr>
        <w:pStyle w:val="7"/>
        <w:shd w:val="clear" w:color="auto" w:fill="FFFFFF"/>
        <w:spacing w:before="0" w:beforeAutospacing="0" w:after="0" w:afterAutospacing="0"/>
        <w:ind w:left="360" w:right="30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B.</w:t>
      </w:r>
      <w:r>
        <w:rPr>
          <w:rFonts w:hint="eastAsia" w:cs="Arial"/>
          <w:sz w:val="21"/>
          <w:szCs w:val="21"/>
        </w:rPr>
        <w:t>胆</w:t>
      </w:r>
      <w:r>
        <w:rPr>
          <w:rFonts w:hint="eastAsia" w:cs="Arial"/>
          <w:sz w:val="21"/>
          <w:szCs w:val="21"/>
          <w:em w:val="dot"/>
        </w:rPr>
        <w:t>怯</w:t>
      </w:r>
      <w:r>
        <w:rPr>
          <w:rFonts w:cs="Arial"/>
          <w:sz w:val="21"/>
          <w:szCs w:val="21"/>
        </w:rPr>
        <w:t>qi</w:t>
      </w:r>
      <w:r>
        <w:rPr>
          <w:rFonts w:hint="eastAsia" w:cs="Arial"/>
          <w:sz w:val="21"/>
          <w:szCs w:val="21"/>
        </w:rPr>
        <w:t xml:space="preserve">è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  <w:em w:val="dot"/>
        </w:rPr>
        <w:t>镌</w:t>
      </w:r>
      <w:r>
        <w:rPr>
          <w:rFonts w:hint="eastAsia" w:cs="Arial"/>
          <w:sz w:val="21"/>
          <w:szCs w:val="21"/>
        </w:rPr>
        <w:t>刻j</w:t>
      </w:r>
      <w:r>
        <w:rPr>
          <w:rFonts w:cs="Arial"/>
          <w:sz w:val="21"/>
          <w:szCs w:val="21"/>
        </w:rPr>
        <w:t>u</w:t>
      </w:r>
      <w:r>
        <w:rPr>
          <w:rFonts w:hint="eastAsia" w:cs="Arial"/>
          <w:sz w:val="21"/>
          <w:szCs w:val="21"/>
        </w:rPr>
        <w:t>ā</w:t>
      </w:r>
      <w:r>
        <w:rPr>
          <w:rFonts w:cs="Arial"/>
          <w:sz w:val="21"/>
          <w:szCs w:val="21"/>
        </w:rPr>
        <w:t>n</w:t>
      </w:r>
      <w:r>
        <w:rPr>
          <w:rFonts w:hint="eastAsia" w:cs="Arial"/>
          <w:sz w:val="21"/>
          <w:szCs w:val="21"/>
        </w:rPr>
        <w:t xml:space="preserve"> </w:t>
      </w:r>
      <w:r>
        <w:rPr>
          <w:rFonts w:cs="Arial"/>
          <w:sz w:val="21"/>
          <w:szCs w:val="21"/>
        </w:rPr>
        <w:t xml:space="preserve"> </w:t>
      </w:r>
      <w:r>
        <w:rPr>
          <w:rFonts w:hint="eastAsia" w:cs="Arial"/>
          <w:sz w:val="21"/>
          <w:szCs w:val="21"/>
          <w:em w:val="dot"/>
        </w:rPr>
        <w:t>悄</w:t>
      </w:r>
      <w:r>
        <w:rPr>
          <w:rFonts w:hint="eastAsia" w:cs="Arial"/>
          <w:sz w:val="21"/>
          <w:szCs w:val="21"/>
        </w:rPr>
        <w:t>然q</w:t>
      </w:r>
      <w:r>
        <w:rPr>
          <w:rFonts w:cs="Arial"/>
          <w:sz w:val="21"/>
          <w:szCs w:val="21"/>
        </w:rPr>
        <w:t>i</w:t>
      </w:r>
      <w:r>
        <w:rPr>
          <w:rFonts w:hint="eastAsia" w:cs="Arial"/>
          <w:sz w:val="21"/>
          <w:szCs w:val="21"/>
        </w:rPr>
        <w:t>ǎ</w:t>
      </w:r>
      <w:r>
        <w:rPr>
          <w:rFonts w:cs="Arial"/>
          <w:sz w:val="21"/>
          <w:szCs w:val="21"/>
        </w:rPr>
        <w:t>o</w:t>
      </w:r>
      <w:r>
        <w:rPr>
          <w:rFonts w:hint="eastAsia" w:cs="Arial"/>
          <w:sz w:val="21"/>
          <w:szCs w:val="21"/>
        </w:rPr>
        <w:t xml:space="preserve">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</w:rPr>
        <w:t>振聋发</w:t>
      </w:r>
      <w:r>
        <w:rPr>
          <w:rFonts w:hint="eastAsia" w:cs="Arial"/>
          <w:sz w:val="21"/>
          <w:szCs w:val="21"/>
          <w:em w:val="dot"/>
        </w:rPr>
        <w:t>聩</w:t>
      </w:r>
      <w:r>
        <w:rPr>
          <w:rFonts w:cs="Arial"/>
          <w:sz w:val="21"/>
          <w:szCs w:val="21"/>
        </w:rPr>
        <w:t>ku</w:t>
      </w:r>
      <w:r>
        <w:rPr>
          <w:rFonts w:hint="eastAsia" w:cs="Arial"/>
          <w:sz w:val="21"/>
          <w:szCs w:val="21"/>
        </w:rPr>
        <w:t>ì</w:t>
      </w:r>
    </w:p>
    <w:p>
      <w:pPr>
        <w:pStyle w:val="7"/>
        <w:shd w:val="clear" w:color="auto" w:fill="FFFFFF"/>
        <w:spacing w:before="0" w:beforeAutospacing="0" w:after="0" w:afterAutospacing="0"/>
        <w:ind w:left="360" w:right="30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C.</w:t>
      </w:r>
      <w:r>
        <w:rPr>
          <w:rFonts w:hint="eastAsia" w:cs="Arial"/>
          <w:sz w:val="21"/>
          <w:szCs w:val="21"/>
          <w:em w:val="dot"/>
        </w:rPr>
        <w:t>挟</w:t>
      </w:r>
      <w:r>
        <w:rPr>
          <w:rFonts w:hint="eastAsia" w:cs="Arial"/>
          <w:sz w:val="21"/>
          <w:szCs w:val="21"/>
        </w:rPr>
        <w:t xml:space="preserve">着xié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  <w:em w:val="dot"/>
        </w:rPr>
        <w:t>凄</w:t>
      </w:r>
      <w:r>
        <w:rPr>
          <w:rFonts w:hint="eastAsia" w:cs="Arial"/>
          <w:sz w:val="21"/>
          <w:szCs w:val="21"/>
        </w:rPr>
        <w:t xml:space="preserve">然qī </w:t>
      </w:r>
      <w:r>
        <w:rPr>
          <w:rFonts w:cs="Arial"/>
          <w:sz w:val="21"/>
          <w:szCs w:val="21"/>
        </w:rPr>
        <w:t xml:space="preserve">   </w:t>
      </w:r>
      <w:r>
        <w:rPr>
          <w:rFonts w:hint="eastAsia" w:cs="Arial"/>
          <w:sz w:val="21"/>
          <w:szCs w:val="21"/>
        </w:rPr>
        <w:t>脸</w:t>
      </w:r>
      <w:r>
        <w:rPr>
          <w:rFonts w:hint="eastAsia" w:cs="Arial"/>
          <w:sz w:val="21"/>
          <w:szCs w:val="21"/>
          <w:em w:val="dot"/>
        </w:rPr>
        <w:t>颊</w:t>
      </w:r>
      <w:r>
        <w:rPr>
          <w:rFonts w:cs="Arial"/>
          <w:sz w:val="21"/>
          <w:szCs w:val="21"/>
        </w:rPr>
        <w:t>xi</w:t>
      </w:r>
      <w:r>
        <w:rPr>
          <w:rFonts w:hint="eastAsia" w:cs="Arial"/>
          <w:sz w:val="21"/>
          <w:szCs w:val="21"/>
        </w:rPr>
        <w:t xml:space="preserve">á </w:t>
      </w:r>
      <w:r>
        <w:rPr>
          <w:rFonts w:cs="Arial"/>
          <w:sz w:val="21"/>
          <w:szCs w:val="21"/>
        </w:rPr>
        <w:t xml:space="preserve">   </w:t>
      </w:r>
      <w:r>
        <w:rPr>
          <w:rFonts w:hint="eastAsia" w:cs="Arial"/>
          <w:sz w:val="21"/>
          <w:szCs w:val="21"/>
          <w:em w:val="dot"/>
        </w:rPr>
        <w:t>殚</w:t>
      </w:r>
      <w:r>
        <w:rPr>
          <w:rFonts w:hint="eastAsia" w:cs="Arial"/>
          <w:sz w:val="21"/>
          <w:szCs w:val="21"/>
        </w:rPr>
        <w:t>精竭虑dā</w:t>
      </w:r>
      <w:r>
        <w:rPr>
          <w:rFonts w:cs="Arial"/>
          <w:sz w:val="21"/>
          <w:szCs w:val="21"/>
        </w:rPr>
        <w:t>n</w:t>
      </w:r>
      <w:r>
        <w:rPr>
          <w:rFonts w:hint="eastAsia" w:cs="Arial"/>
          <w:sz w:val="21"/>
          <w:szCs w:val="21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/>
        <w:ind w:left="360" w:right="30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D.</w:t>
      </w:r>
      <w:r>
        <w:rPr>
          <w:rFonts w:hint="eastAsia" w:cs="Arial"/>
          <w:sz w:val="21"/>
          <w:szCs w:val="21"/>
          <w:em w:val="dot"/>
        </w:rPr>
        <w:t>畸</w:t>
      </w:r>
      <w:r>
        <w:rPr>
          <w:rFonts w:hint="eastAsia" w:cs="Arial"/>
          <w:sz w:val="21"/>
          <w:szCs w:val="21"/>
        </w:rPr>
        <w:t>形qí</w:t>
      </w:r>
      <w:r>
        <w:rPr>
          <w:rFonts w:cs="Arial"/>
          <w:sz w:val="21"/>
          <w:szCs w:val="21"/>
        </w:rPr>
        <w:t xml:space="preserve">    </w:t>
      </w:r>
      <w:r>
        <w:rPr>
          <w:rFonts w:hint="eastAsia" w:cs="Arial"/>
          <w:sz w:val="21"/>
          <w:szCs w:val="21"/>
        </w:rPr>
        <w:t>咆</w:t>
      </w:r>
      <w:r>
        <w:rPr>
          <w:rFonts w:hint="eastAsia" w:cs="Arial"/>
          <w:sz w:val="21"/>
          <w:szCs w:val="21"/>
          <w:em w:val="dot"/>
        </w:rPr>
        <w:t>哮</w:t>
      </w:r>
      <w:r>
        <w:rPr>
          <w:rFonts w:cs="Arial"/>
          <w:sz w:val="21"/>
          <w:szCs w:val="21"/>
        </w:rPr>
        <w:t>xi</w:t>
      </w:r>
      <w:r>
        <w:rPr>
          <w:rFonts w:hint="eastAsia" w:cs="Arial"/>
          <w:sz w:val="21"/>
          <w:szCs w:val="21"/>
        </w:rPr>
        <w:t>ā</w:t>
      </w:r>
      <w:r>
        <w:rPr>
          <w:rFonts w:cs="Arial"/>
          <w:sz w:val="21"/>
          <w:szCs w:val="21"/>
        </w:rPr>
        <w:t>o</w:t>
      </w:r>
      <w:r>
        <w:rPr>
          <w:rFonts w:hint="eastAsia" w:cs="Arial"/>
          <w:sz w:val="21"/>
          <w:szCs w:val="21"/>
        </w:rPr>
        <w:t xml:space="preserve"> </w:t>
      </w:r>
      <w:r>
        <w:rPr>
          <w:rFonts w:cs="Arial"/>
          <w:sz w:val="21"/>
          <w:szCs w:val="21"/>
        </w:rPr>
        <w:t xml:space="preserve"> </w:t>
      </w:r>
      <w:r>
        <w:rPr>
          <w:rFonts w:hint="eastAsia" w:cs="Arial"/>
          <w:sz w:val="21"/>
          <w:szCs w:val="21"/>
          <w:em w:val="dot"/>
        </w:rPr>
        <w:t>翘</w:t>
      </w:r>
      <w:r>
        <w:rPr>
          <w:rFonts w:hint="eastAsia" w:cs="Arial"/>
          <w:sz w:val="21"/>
          <w:szCs w:val="21"/>
        </w:rPr>
        <w:t>首q</w:t>
      </w:r>
      <w:r>
        <w:rPr>
          <w:rFonts w:cs="Arial"/>
          <w:sz w:val="21"/>
          <w:szCs w:val="21"/>
        </w:rPr>
        <w:t>i</w:t>
      </w:r>
      <w:r>
        <w:rPr>
          <w:rFonts w:hint="eastAsia" w:cs="Arial"/>
          <w:sz w:val="21"/>
          <w:szCs w:val="21"/>
        </w:rPr>
        <w:t>à</w:t>
      </w:r>
      <w:r>
        <w:rPr>
          <w:rFonts w:cs="Arial"/>
          <w:sz w:val="21"/>
          <w:szCs w:val="21"/>
        </w:rPr>
        <w:t>o</w:t>
      </w:r>
      <w:r>
        <w:rPr>
          <w:rFonts w:hint="eastAsia" w:cs="Arial"/>
          <w:sz w:val="21"/>
          <w:szCs w:val="21"/>
        </w:rPr>
        <w:t xml:space="preserve">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</w:rPr>
        <w:t>一丝不</w:t>
      </w:r>
      <w:r>
        <w:rPr>
          <w:rFonts w:hint="eastAsia" w:cs="Arial"/>
          <w:sz w:val="21"/>
          <w:szCs w:val="21"/>
          <w:em w:val="dot"/>
        </w:rPr>
        <w:t>苟</w:t>
      </w:r>
      <w:r>
        <w:rPr>
          <w:rFonts w:cs="Arial"/>
          <w:sz w:val="21"/>
          <w:szCs w:val="21"/>
        </w:rPr>
        <w:t>g</w:t>
      </w:r>
      <w:r>
        <w:rPr>
          <w:rFonts w:hint="eastAsia" w:cs="Arial"/>
          <w:sz w:val="21"/>
          <w:szCs w:val="21"/>
        </w:rPr>
        <w:t>ǒ</w:t>
      </w:r>
      <w:r>
        <w:rPr>
          <w:rFonts w:cs="Arial"/>
          <w:sz w:val="21"/>
          <w:szCs w:val="21"/>
        </w:rPr>
        <w:t>u</w:t>
      </w:r>
    </w:p>
    <w:p>
      <w:pPr>
        <w:pStyle w:val="7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300"/>
        <w:jc w:val="both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 xml:space="preserve">下列词语书写有误的一项是（ </w:t>
      </w:r>
      <w:r>
        <w:rPr>
          <w:rFonts w:cs="Arial"/>
          <w:sz w:val="21"/>
          <w:szCs w:val="21"/>
        </w:rPr>
        <w:t xml:space="preserve"> </w:t>
      </w:r>
      <w:r>
        <w:rPr>
          <w:rFonts w:hint="eastAsia" w:cs="Arial"/>
          <w:sz w:val="21"/>
          <w:szCs w:val="21"/>
        </w:rPr>
        <w:t>）</w:t>
      </w:r>
    </w:p>
    <w:p>
      <w:pPr>
        <w:pStyle w:val="7"/>
        <w:shd w:val="clear" w:color="auto" w:fill="FFFFFF"/>
        <w:spacing w:before="0" w:beforeAutospacing="0" w:after="0" w:afterAutospacing="0"/>
        <w:ind w:left="360" w:right="300"/>
        <w:jc w:val="both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>A</w:t>
      </w:r>
      <w:r>
        <w:rPr>
          <w:rFonts w:cs="Arial"/>
          <w:sz w:val="21"/>
          <w:szCs w:val="21"/>
        </w:rPr>
        <w:t>.</w:t>
      </w:r>
      <w:r>
        <w:rPr>
          <w:rFonts w:hint="eastAsia" w:cs="Arial"/>
          <w:sz w:val="21"/>
          <w:szCs w:val="21"/>
        </w:rPr>
        <w:t xml:space="preserve">妄图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</w:rPr>
        <w:t xml:space="preserve">篡改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</w:rPr>
        <w:t xml:space="preserve">泄气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</w:rPr>
        <w:t>杳无消息</w:t>
      </w:r>
    </w:p>
    <w:p>
      <w:pPr>
        <w:pStyle w:val="7"/>
        <w:shd w:val="clear" w:color="auto" w:fill="FFFFFF"/>
        <w:spacing w:before="0" w:beforeAutospacing="0" w:after="0" w:afterAutospacing="0"/>
        <w:ind w:left="360" w:right="30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B.</w:t>
      </w:r>
      <w:r>
        <w:rPr>
          <w:rFonts w:hint="eastAsia" w:cs="Arial"/>
          <w:sz w:val="21"/>
          <w:szCs w:val="21"/>
        </w:rPr>
        <w:t xml:space="preserve">荧光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</w:rPr>
        <w:t xml:space="preserve">初衷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</w:rPr>
        <w:t xml:space="preserve">要塞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</w:rPr>
        <w:t>抑扬顿挫</w:t>
      </w:r>
    </w:p>
    <w:p>
      <w:pPr>
        <w:pStyle w:val="7"/>
        <w:shd w:val="clear" w:color="auto" w:fill="FFFFFF"/>
        <w:spacing w:before="0" w:beforeAutospacing="0" w:after="0" w:afterAutospacing="0"/>
        <w:ind w:left="360" w:right="30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C.</w:t>
      </w:r>
      <w:r>
        <w:rPr>
          <w:rFonts w:hint="eastAsia" w:cs="Arial"/>
          <w:sz w:val="21"/>
          <w:szCs w:val="21"/>
        </w:rPr>
        <w:t xml:space="preserve">蒙昧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</w:rPr>
        <w:t xml:space="preserve">躁热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</w:rPr>
        <w:t xml:space="preserve">彰显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</w:rPr>
        <w:t>油光可鉴</w:t>
      </w:r>
    </w:p>
    <w:p>
      <w:pPr>
        <w:pStyle w:val="7"/>
        <w:shd w:val="clear" w:color="auto" w:fill="FFFFFF"/>
        <w:spacing w:before="0" w:beforeAutospacing="0" w:after="0" w:afterAutospacing="0"/>
        <w:ind w:left="360" w:right="30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D.</w:t>
      </w:r>
      <w:r>
        <w:rPr>
          <w:rFonts w:hint="eastAsia" w:cs="Arial"/>
          <w:sz w:val="21"/>
          <w:szCs w:val="21"/>
        </w:rPr>
        <w:t xml:space="preserve">诘责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</w:rPr>
        <w:t xml:space="preserve">杀戮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</w:rPr>
        <w:t xml:space="preserve">遁形 </w:t>
      </w:r>
      <w:r>
        <w:rPr>
          <w:rFonts w:cs="Arial"/>
          <w:sz w:val="21"/>
          <w:szCs w:val="21"/>
        </w:rPr>
        <w:t xml:space="preserve">  </w:t>
      </w:r>
      <w:r>
        <w:rPr>
          <w:rFonts w:hint="eastAsia" w:cs="Arial"/>
          <w:sz w:val="21"/>
          <w:szCs w:val="21"/>
        </w:rPr>
        <w:t>诚惶诚恐</w:t>
      </w:r>
    </w:p>
    <w:p>
      <w:pPr>
        <w:snapToGrid w:val="0"/>
        <w:rPr>
          <w:rFonts w:ascii="宋体" w:hAnsi="宋体" w:eastAsia="宋体"/>
          <w:color w:val="FF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3.下列句子中加点词语使用有误的一项是(　　)</w:t>
      </w:r>
      <w:r>
        <w:rPr>
          <w:rFonts w:hint="eastAsia" w:ascii="宋体" w:hAnsi="宋体" w:eastAsia="宋体"/>
          <w:color w:val="FF0000"/>
          <w:szCs w:val="21"/>
        </w:rPr>
        <w:t xml:space="preserve"> </w:t>
      </w:r>
    </w:p>
    <w:p>
      <w:pPr>
        <w:snapToGrid w:val="0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姐姐虽然在高考中</w:t>
      </w:r>
      <w:r>
        <w:rPr>
          <w:rFonts w:hint="eastAsia" w:ascii="宋体" w:hAnsi="宋体" w:eastAsia="宋体"/>
          <w:szCs w:val="21"/>
          <w:em w:val="dot"/>
        </w:rPr>
        <w:t>落第</w:t>
      </w:r>
      <w:r>
        <w:rPr>
          <w:rFonts w:hint="eastAsia" w:ascii="宋体" w:hAnsi="宋体" w:eastAsia="宋体"/>
          <w:szCs w:val="21"/>
        </w:rPr>
        <w:t>了，但她并没有放弃。</w:t>
      </w:r>
    </w:p>
    <w:p>
      <w:pPr>
        <w:snapToGrid w:val="0"/>
        <w:ind w:firstLine="420" w:firstLineChars="200"/>
        <w:rPr>
          <w:rFonts w:ascii="宋体" w:hAnsi="宋体" w:eastAsia="宋体" w:cs="宋体"/>
          <w:spacing w:val="-6"/>
          <w:szCs w:val="21"/>
        </w:rPr>
      </w:pPr>
      <w:r>
        <w:rPr>
          <w:rFonts w:hint="eastAsia" w:ascii="宋体" w:hAnsi="宋体" w:eastAsia="宋体"/>
          <w:szCs w:val="21"/>
        </w:rPr>
        <w:t>B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家风是一种“软约束”，通过</w:t>
      </w:r>
      <w:r>
        <w:rPr>
          <w:rFonts w:hint="eastAsia" w:ascii="宋体" w:hAnsi="宋体" w:eastAsia="宋体" w:cs="宋体"/>
          <w:spacing w:val="-6"/>
          <w:szCs w:val="21"/>
          <w:em w:val="underDot"/>
        </w:rPr>
        <w:t>潜移默化</w:t>
      </w:r>
      <w:r>
        <w:rPr>
          <w:rFonts w:hint="eastAsia" w:ascii="宋体" w:hAnsi="宋体" w:eastAsia="宋体"/>
          <w:szCs w:val="21"/>
        </w:rPr>
        <w:t>的影响，实现对家庭成员行为、作风、操守的有效约束。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节日的商场里，商品琳琅满目，看得人</w:t>
      </w:r>
      <w:r>
        <w:rPr>
          <w:rFonts w:hint="eastAsia" w:ascii="宋体" w:hAnsi="宋体" w:eastAsia="宋体" w:cs="宋体"/>
          <w:spacing w:val="-6"/>
          <w:szCs w:val="21"/>
          <w:em w:val="underDot"/>
        </w:rPr>
        <w:t>眼花缭乱</w:t>
      </w:r>
      <w:r>
        <w:rPr>
          <w:rFonts w:hint="eastAsia" w:ascii="宋体" w:hAnsi="宋体" w:eastAsia="宋体"/>
          <w:szCs w:val="21"/>
        </w:rPr>
        <w:t>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校园里传来了</w:t>
      </w:r>
      <w:r>
        <w:rPr>
          <w:rFonts w:hint="eastAsia" w:ascii="宋体" w:hAnsi="宋体" w:eastAsia="宋体" w:cs="宋体"/>
          <w:spacing w:val="-6"/>
          <w:szCs w:val="21"/>
          <w:em w:val="underDot"/>
        </w:rPr>
        <w:t>骇人听闻</w:t>
      </w:r>
      <w:r>
        <w:rPr>
          <w:rFonts w:hint="eastAsia" w:ascii="宋体" w:hAnsi="宋体" w:eastAsia="宋体"/>
          <w:szCs w:val="21"/>
        </w:rPr>
        <w:t>的消息，王刚作文竞赛获得了全国一等奖。</w:t>
      </w:r>
    </w:p>
    <w:p>
      <w:pPr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szCs w:val="21"/>
        </w:rPr>
        <w:t>4.下列句子没有语病的一项是</w:t>
      </w:r>
      <w:r>
        <w:rPr>
          <w:rFonts w:ascii="宋体" w:hAnsi="宋体" w:eastAsia="宋体"/>
          <w:szCs w:val="21"/>
        </w:rPr>
        <w:t>(      )</w:t>
      </w:r>
      <w:r>
        <w:rPr>
          <w:rFonts w:hint="eastAsia" w:ascii="宋体" w:hAnsi="宋体" w:eastAsia="宋体"/>
          <w:color w:val="000000"/>
          <w:szCs w:val="21"/>
        </w:rPr>
        <w:t xml:space="preserve"> </w:t>
      </w:r>
    </w:p>
    <w:p>
      <w:pPr>
        <w:ind w:firstLine="420" w:firstLineChars="20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A．</w:t>
      </w:r>
      <w:r>
        <w:rPr>
          <w:rFonts w:ascii="宋体" w:hAnsi="宋体" w:eastAsia="宋体" w:cs="宋体"/>
          <w:color w:val="000000"/>
          <w:szCs w:val="21"/>
        </w:rPr>
        <w:t>为了防止恶性</w:t>
      </w:r>
      <w:r>
        <w:rPr>
          <w:rFonts w:hint="eastAsia" w:ascii="宋体" w:hAnsi="宋体" w:eastAsia="宋体" w:cs="宋体"/>
          <w:color w:val="000000"/>
          <w:szCs w:val="21"/>
        </w:rPr>
        <w:t>疫情</w:t>
      </w:r>
      <w:r>
        <w:rPr>
          <w:rFonts w:ascii="宋体" w:hAnsi="宋体" w:eastAsia="宋体" w:cs="宋体"/>
          <w:color w:val="000000"/>
          <w:szCs w:val="21"/>
        </w:rPr>
        <w:t>不再发生，</w:t>
      </w:r>
      <w:r>
        <w:rPr>
          <w:rFonts w:hint="eastAsia" w:ascii="宋体" w:hAnsi="宋体" w:eastAsia="宋体" w:cs="宋体"/>
          <w:color w:val="000000"/>
          <w:szCs w:val="21"/>
        </w:rPr>
        <w:t>国家有关</w:t>
      </w:r>
      <w:r>
        <w:rPr>
          <w:rFonts w:ascii="宋体" w:hAnsi="宋体" w:eastAsia="宋体" w:cs="宋体"/>
          <w:color w:val="000000"/>
          <w:szCs w:val="21"/>
        </w:rPr>
        <w:t>部门加大了监管</w:t>
      </w:r>
      <w:r>
        <w:rPr>
          <w:rFonts w:hint="eastAsia" w:ascii="宋体" w:hAnsi="宋体" w:eastAsia="宋体" w:cs="宋体"/>
          <w:color w:val="000000"/>
          <w:szCs w:val="21"/>
        </w:rPr>
        <w:t>防范</w:t>
      </w:r>
      <w:r>
        <w:rPr>
          <w:rFonts w:ascii="宋体" w:hAnsi="宋体" w:eastAsia="宋体" w:cs="宋体"/>
          <w:color w:val="000000"/>
          <w:szCs w:val="21"/>
        </w:rPr>
        <w:t>力度。</w:t>
      </w:r>
      <w:r>
        <w:rPr>
          <w:rFonts w:hint="eastAsia" w:ascii="宋体" w:hAnsi="宋体" w:eastAsia="宋体"/>
          <w:color w:val="000000"/>
          <w:szCs w:val="21"/>
        </w:rPr>
        <w:t xml:space="preserve"> </w:t>
      </w:r>
    </w:p>
    <w:p>
      <w:pPr>
        <w:ind w:firstLine="420" w:firstLineChars="20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B．秋天的北京，是个美丽的季节。</w:t>
      </w:r>
    </w:p>
    <w:p>
      <w:pPr>
        <w:ind w:firstLine="420" w:firstLineChars="20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C．</w:t>
      </w:r>
      <w:r>
        <w:rPr>
          <w:rFonts w:hint="eastAsia" w:ascii="宋体" w:hAnsi="宋体" w:eastAsia="宋体" w:cs="宋体"/>
          <w:color w:val="000000"/>
          <w:szCs w:val="21"/>
        </w:rPr>
        <w:t>故宫文华殿的“苏轼展”受到京城内外广大的文学爱好者、书画爱好者的热烈欢迎。</w:t>
      </w:r>
    </w:p>
    <w:p>
      <w:pPr>
        <w:ind w:firstLine="420" w:firstLineChars="200"/>
        <w:rPr>
          <w:rFonts w:ascii="宋体" w:hAnsi="宋体" w:eastAsia="宋体" w:cs="新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D</w:t>
      </w:r>
      <w:r>
        <w:rPr>
          <w:rFonts w:ascii="宋体" w:hAnsi="宋体" w:eastAsia="宋体"/>
          <w:color w:val="000000"/>
          <w:szCs w:val="21"/>
        </w:rPr>
        <w:t>．</w:t>
      </w:r>
      <w:r>
        <w:rPr>
          <w:rFonts w:hint="eastAsia" w:ascii="宋体" w:hAnsi="宋体" w:eastAsia="宋体" w:cs="新宋体"/>
          <w:color w:val="000000"/>
          <w:szCs w:val="21"/>
        </w:rPr>
        <w:t>能否熟练规范地书写汉字，是《语文课程标准》对学生汉字书写的基本要求。</w:t>
      </w:r>
    </w:p>
    <w:p>
      <w:pPr>
        <w:pStyle w:val="2"/>
        <w:rPr>
          <w:rFonts w:ascii="宋体" w:hAnsi="宋体" w:cs="新宋体"/>
          <w:color w:val="000000"/>
          <w:szCs w:val="21"/>
          <w:lang w:val="zh-CN"/>
        </w:rPr>
      </w:pPr>
      <w:r>
        <w:rPr>
          <w:rFonts w:hint="eastAsia" w:ascii="宋体" w:hAnsi="宋体"/>
          <w:color w:val="000000"/>
          <w:szCs w:val="21"/>
        </w:rPr>
        <w:t>5.</w:t>
      </w:r>
      <w:r>
        <w:rPr>
          <w:rFonts w:hint="eastAsia" w:ascii="宋体" w:hAnsi="宋体" w:cs="新宋体"/>
          <w:color w:val="000000"/>
          <w:szCs w:val="21"/>
          <w:lang w:val="zh-CN"/>
        </w:rPr>
        <w:t>下列句子中，标点符号使用有误的一项是（  ）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宋体" w:hAnsi="宋体" w:eastAsia="宋体" w:cs="新宋体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新宋体"/>
          <w:color w:val="000000"/>
          <w:kern w:val="0"/>
          <w:szCs w:val="21"/>
          <w:lang w:val="zh-CN"/>
        </w:rPr>
        <w:t>A．他对我的热心的希望，小而言之，是为中国；大而言之，是为学术。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宋体" w:hAnsi="宋体" w:eastAsia="宋体" w:cs="新宋体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新宋体"/>
          <w:color w:val="000000"/>
          <w:kern w:val="0"/>
          <w:szCs w:val="21"/>
          <w:lang w:val="zh-CN"/>
        </w:rPr>
        <w:t>B．什么？就这么个侏儒！这么个小巧玲珑的家伙，难道真是托尔斯泰吗？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宋体" w:hAnsi="宋体" w:eastAsia="宋体" w:cs="新宋体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新宋体"/>
          <w:color w:val="000000"/>
          <w:kern w:val="0"/>
          <w:szCs w:val="21"/>
          <w:lang w:val="zh-CN"/>
        </w:rPr>
        <w:t>C．玛丽热切地说：“我真想知道‘它’会是什么样子？”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宋体" w:hAnsi="宋体" w:eastAsia="宋体" w:cs="新宋体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新宋体"/>
          <w:color w:val="000000"/>
          <w:kern w:val="0"/>
          <w:szCs w:val="21"/>
          <w:lang w:val="zh-CN"/>
        </w:rPr>
        <w:t>D．母亲把饭煮了，还要种田，种菜，喂猪，养蚕，纺棉花</w:t>
      </w:r>
      <w:r>
        <w:rPr>
          <w:rFonts w:hint="eastAsia" w:ascii="宋体" w:hAnsi="宋体" w:eastAsia="宋体"/>
          <w:szCs w:val="21"/>
        </w:rPr>
        <w:t>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6.根据下面文字内容，在横线处补全标题，最恰当的一项应是(</w:t>
      </w:r>
      <w:r>
        <w:rPr>
          <w:rFonts w:ascii="宋体" w:hAnsi="宋体" w:eastAsia="宋体"/>
          <w:szCs w:val="21"/>
        </w:rPr>
        <w:t xml:space="preserve">  )</w:t>
      </w:r>
    </w:p>
    <w:p>
      <w:pPr>
        <w:pStyle w:val="11"/>
        <w:ind w:left="45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足不出户，而卧游千山万水；</w:t>
      </w:r>
      <w:r>
        <w:rPr>
          <w:rFonts w:ascii="宋体" w:hAnsi="宋体" w:eastAsia="宋体"/>
          <w:szCs w:val="21"/>
        </w:rPr>
        <w:t>_______________________</w:t>
      </w:r>
    </w:p>
    <w:p>
      <w:pPr>
        <w:pStyle w:val="11"/>
        <w:ind w:firstLine="0" w:firstLineChars="0"/>
        <w:rPr>
          <w:rFonts w:ascii="宋体" w:hAnsi="宋体" w:eastAsia="宋体"/>
          <w:szCs w:val="21"/>
          <w:u w:val="single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有了书，才将地域的距离缩短了。在黄土高原上我们能望见驶向冰岛的渔船和大海那汹涌的波涛（读《冰岛渔夫》）。读但丁的《神曲》，一个在尘世的人可以认识天堂和地狱。读吴承恩的《西游记》，一个最现实的人也能像孙猴子一样可以入地腾空……书，这神奇的宝贝，什么不给你呢？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A. 手不释卷，可看遍世间百态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B. 心驰神往，可阅尽满园春色</w:t>
      </w:r>
    </w:p>
    <w:p>
      <w:pPr>
        <w:pStyle w:val="3"/>
        <w:spacing w:before="0" w:beforeAutospacing="0" w:after="0" w:afterAutospacing="0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C. 百看不厌，可心潮汹涌澎湃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D. 素不相识，可彼此促膝谈心</w:t>
      </w:r>
    </w:p>
    <w:p>
      <w:pPr>
        <w:pStyle w:val="3"/>
        <w:spacing w:before="0" w:beforeAutospacing="0" w:after="0" w:afterAutospacing="0"/>
        <w:rPr>
          <w:rFonts w:cstheme="minorEastAsia"/>
          <w:color w:val="000000"/>
          <w:sz w:val="21"/>
          <w:szCs w:val="21"/>
        </w:rPr>
      </w:pPr>
      <w:r>
        <w:rPr>
          <w:rFonts w:hint="eastAsia"/>
          <w:sz w:val="21"/>
          <w:szCs w:val="21"/>
        </w:rPr>
        <w:t>7.</w:t>
      </w:r>
      <w:r>
        <w:rPr>
          <w:rFonts w:hint="eastAsia" w:cstheme="minorEastAsia"/>
          <w:color w:val="000000"/>
          <w:sz w:val="21"/>
          <w:szCs w:val="21"/>
        </w:rPr>
        <w:t>依次填入横线处的句子排列正确的一项是（   ）</w:t>
      </w:r>
    </w:p>
    <w:p>
      <w:pPr>
        <w:pStyle w:val="3"/>
        <w:spacing w:before="0" w:beforeAutospacing="0" w:after="0" w:afterAutospacing="0"/>
        <w:ind w:firstLine="420"/>
        <w:rPr>
          <w:rFonts w:cstheme="minorEastAsia"/>
          <w:color w:val="000000"/>
          <w:sz w:val="21"/>
          <w:szCs w:val="21"/>
        </w:rPr>
      </w:pPr>
      <w:r>
        <w:rPr>
          <w:rFonts w:hint="eastAsia" w:cstheme="minorEastAsia"/>
          <w:color w:val="000000"/>
          <w:sz w:val="21"/>
          <w:szCs w:val="21"/>
        </w:rPr>
        <w:t>_________，你尽可流动明眸，欣赏白云蓝天，飞流急湍； __________，你尽可闭目凝神，倾听莺歌燕舞，春水潺潺； _________，你尽可翕动鼻翼，呼吸牡丹的浓香，黄菊的清爽； __________，你尽可品评自娱，把玩深尝。</w:t>
      </w:r>
    </w:p>
    <w:p>
      <w:pPr>
        <w:pStyle w:val="3"/>
        <w:numPr>
          <w:ilvl w:val="0"/>
          <w:numId w:val="3"/>
        </w:numPr>
        <w:tabs>
          <w:tab w:val="left" w:pos="7524"/>
        </w:tabs>
        <w:spacing w:before="0" w:beforeAutospacing="0" w:after="0" w:afterAutospacing="0"/>
        <w:rPr>
          <w:rFonts w:cstheme="minorEastAsia"/>
          <w:color w:val="000000"/>
          <w:sz w:val="21"/>
          <w:szCs w:val="21"/>
        </w:rPr>
      </w:pPr>
      <w:r>
        <w:rPr>
          <w:rFonts w:hint="eastAsia" w:cstheme="minorEastAsia"/>
          <w:color w:val="000000"/>
          <w:sz w:val="21"/>
          <w:szCs w:val="21"/>
        </w:rPr>
        <w:t>文学是一座姹紫嫣红的百花园              ②文学是一杯回味无穷的香茶</w:t>
      </w:r>
      <w:r>
        <w:rPr>
          <w:rFonts w:hint="eastAsia" w:cstheme="minorEastAsia"/>
          <w:color w:val="000000"/>
          <w:sz w:val="21"/>
          <w:szCs w:val="21"/>
        </w:rPr>
        <w:tab/>
      </w:r>
    </w:p>
    <w:p>
      <w:pPr>
        <w:pStyle w:val="3"/>
        <w:spacing w:before="0" w:beforeAutospacing="0" w:after="0" w:afterAutospacing="0"/>
        <w:ind w:left="270"/>
        <w:rPr>
          <w:rFonts w:cstheme="minorEastAsia"/>
          <w:color w:val="000000"/>
          <w:sz w:val="21"/>
          <w:szCs w:val="21"/>
        </w:rPr>
      </w:pPr>
      <w:r>
        <w:rPr>
          <w:rFonts w:hint="eastAsia" w:cstheme="minorEastAsia"/>
          <w:color w:val="000000"/>
          <w:sz w:val="21"/>
          <w:szCs w:val="21"/>
        </w:rPr>
        <w:t xml:space="preserve">③文学是一幅意境高远的中国画              </w:t>
      </w:r>
      <w:r>
        <w:rPr>
          <w:rFonts w:cstheme="minorEastAsia"/>
          <w:color w:val="000000"/>
          <w:sz w:val="21"/>
          <w:szCs w:val="21"/>
        </w:rPr>
        <w:t xml:space="preserve"> </w:t>
      </w:r>
      <w:r>
        <w:rPr>
          <w:rFonts w:hint="eastAsia" w:cstheme="minorEastAsia"/>
          <w:color w:val="000000"/>
          <w:sz w:val="21"/>
          <w:szCs w:val="21"/>
        </w:rPr>
        <w:t>④文学是一首清脆圆润的古曲</w:t>
      </w:r>
    </w:p>
    <w:p>
      <w:pPr>
        <w:pStyle w:val="3"/>
        <w:widowControl w:val="0"/>
        <w:numPr>
          <w:ilvl w:val="0"/>
          <w:numId w:val="4"/>
        </w:numPr>
        <w:spacing w:before="0" w:beforeAutospacing="0" w:after="0" w:afterAutospacing="0"/>
        <w:ind w:firstLine="420"/>
        <w:jc w:val="both"/>
        <w:rPr>
          <w:color w:val="000000"/>
          <w:sz w:val="21"/>
          <w:szCs w:val="21"/>
        </w:rPr>
      </w:pPr>
      <w:r>
        <w:rPr>
          <w:rFonts w:hint="eastAsia" w:cstheme="minorEastAsia"/>
          <w:color w:val="000000"/>
          <w:sz w:val="21"/>
          <w:szCs w:val="21"/>
        </w:rPr>
        <w:t>①③④②     B．③④①②     C．④③②①      D．②①③④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8.下面关于文学常识叙述有误的一项是（ ）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A．《藤野先生》是鲁迅先生写的一篇回忆性散文，和我们学的《从百草园到三味书屋》都出自《朝花夕拾》。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B．《列夫 托尔斯泰》是俄国著名小说家、传记作家茨威格的作品，我们还学过他写的《伟大的悲剧》。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C．《记承天寺夜游》是宋代的苏东坡被贬黄州时的作品。苏轼是唐宋八大家之一。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D．《渡荆门送别》是唐代诗人李白的作品，我们还学过他的《闻王昌龄左迁龙标遥有此寄》。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9.下面关于这幅书法作品分析有误的一项是（）</w:t>
      </w:r>
    </w:p>
    <w:p>
      <w:pPr>
        <w:pStyle w:val="7"/>
        <w:shd w:val="clear" w:color="auto" w:fill="FFFFFF"/>
        <w:spacing w:before="0" w:beforeAutospacing="0" w:after="0" w:afterAutospacing="0"/>
        <w:ind w:right="300"/>
        <w:jc w:val="both"/>
        <w:rPr>
          <w:rFonts w:cs="Arial"/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466850" cy="12477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929"/>
                    <a:stretch>
                      <a:fillRect/>
                    </a:stretch>
                  </pic:blipFill>
                  <pic:spPr>
                    <a:xfrm>
                      <a:off x="0" y="0"/>
                      <a:ext cx="1472412" cy="1252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drawing>
          <wp:inline distT="0" distB="0" distL="0" distR="0">
            <wp:extent cx="1163320" cy="1233805"/>
            <wp:effectExtent l="0" t="0" r="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07" t="4534" b="19025"/>
                    <a:stretch>
                      <a:fillRect/>
                    </a:stretch>
                  </pic:blipFill>
                  <pic:spPr>
                    <a:xfrm>
                      <a:off x="0" y="0"/>
                      <a:ext cx="1221426" cy="1295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hd w:val="clear" w:color="auto" w:fill="FFFFFF"/>
        <w:spacing w:before="0" w:beforeAutospacing="0" w:after="0" w:afterAutospacing="0"/>
        <w:ind w:right="300" w:firstLine="420" w:firstLineChars="200"/>
        <w:jc w:val="both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>A.笔势委婉含蓄，如行云流水</w:t>
      </w:r>
    </w:p>
    <w:p>
      <w:pPr>
        <w:pStyle w:val="7"/>
        <w:shd w:val="clear" w:color="auto" w:fill="FFFFFF"/>
        <w:spacing w:before="0" w:beforeAutospacing="0" w:after="0" w:afterAutospacing="0"/>
        <w:ind w:right="300" w:firstLine="420" w:firstLineChars="200"/>
        <w:jc w:val="both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>B.笔法精妙，行笔潇洒飘逸</w:t>
      </w:r>
    </w:p>
    <w:p>
      <w:pPr>
        <w:pStyle w:val="7"/>
        <w:shd w:val="clear" w:color="auto" w:fill="FFFFFF"/>
        <w:spacing w:before="0" w:beforeAutospacing="0" w:after="0" w:afterAutospacing="0"/>
        <w:ind w:right="300" w:firstLine="420" w:firstLineChars="200"/>
        <w:jc w:val="both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>C.结体平稳，圆润古朴</w:t>
      </w:r>
    </w:p>
    <w:p>
      <w:pPr>
        <w:pStyle w:val="7"/>
        <w:shd w:val="clear" w:color="auto" w:fill="FFFFFF"/>
        <w:spacing w:before="0" w:beforeAutospacing="0" w:after="0" w:afterAutospacing="0"/>
        <w:ind w:right="300" w:firstLine="420" w:firstLineChars="200"/>
        <w:jc w:val="both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>D.章法巧妙，点画疏密相间</w:t>
      </w:r>
    </w:p>
    <w:p>
      <w:pPr>
        <w:pStyle w:val="7"/>
        <w:spacing w:before="0" w:beforeAutospacing="0" w:after="0" w:afterAutospacing="0"/>
        <w:rPr>
          <w:color w:val="222222"/>
          <w:sz w:val="21"/>
          <w:szCs w:val="21"/>
        </w:rPr>
      </w:pPr>
      <w:r>
        <w:rPr>
          <w:rFonts w:hint="eastAsia"/>
          <w:color w:val="222222"/>
          <w:sz w:val="21"/>
          <w:szCs w:val="21"/>
        </w:rPr>
        <w:t>10.为下面这则新闻写出标题（不超2</w:t>
      </w:r>
      <w:r>
        <w:rPr>
          <w:color w:val="222222"/>
          <w:sz w:val="21"/>
          <w:szCs w:val="21"/>
        </w:rPr>
        <w:t>0</w:t>
      </w:r>
      <w:r>
        <w:rPr>
          <w:rFonts w:hint="eastAsia"/>
          <w:color w:val="222222"/>
          <w:sz w:val="21"/>
          <w:szCs w:val="21"/>
        </w:rPr>
        <w:t>字）</w:t>
      </w:r>
    </w:p>
    <w:p>
      <w:pPr>
        <w:pStyle w:val="7"/>
        <w:spacing w:before="0" w:beforeAutospacing="0" w:after="0" w:afterAutospacing="0"/>
        <w:ind w:firstLine="1155" w:firstLineChars="550"/>
        <w:rPr>
          <w:color w:val="222222"/>
          <w:sz w:val="21"/>
          <w:szCs w:val="21"/>
        </w:rPr>
      </w:pPr>
      <w:r>
        <w:rPr>
          <w:rFonts w:hint="eastAsia"/>
          <w:color w:val="222222"/>
          <w:sz w:val="21"/>
          <w:szCs w:val="21"/>
        </w:rPr>
        <w:t>______________________________________________________</w:t>
      </w:r>
    </w:p>
    <w:p>
      <w:pPr>
        <w:pStyle w:val="7"/>
        <w:spacing w:before="0" w:beforeAutospacing="0" w:after="0" w:afterAutospacing="0"/>
        <w:ind w:firstLine="480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/>
          <w:color w:val="222222"/>
          <w:sz w:val="21"/>
          <w:szCs w:val="21"/>
        </w:rPr>
        <w:t>ⅩⅩ</w:t>
      </w:r>
      <w:r>
        <w:rPr>
          <w:rFonts w:ascii="楷体" w:hAnsi="楷体" w:eastAsia="楷体"/>
          <w:color w:val="222222"/>
          <w:sz w:val="21"/>
          <w:szCs w:val="21"/>
        </w:rPr>
        <w:t>网北京</w:t>
      </w:r>
      <w:r>
        <w:rPr>
          <w:rFonts w:hint="eastAsia" w:ascii="楷体" w:hAnsi="楷体" w:eastAsia="楷体"/>
          <w:color w:val="222222"/>
          <w:sz w:val="21"/>
          <w:szCs w:val="21"/>
        </w:rPr>
        <w:t xml:space="preserve">8月25电  </w:t>
      </w:r>
      <w:r>
        <w:rPr>
          <w:rFonts w:ascii="楷体" w:hAnsi="楷体" w:eastAsia="楷体"/>
          <w:color w:val="222222"/>
          <w:sz w:val="21"/>
          <w:szCs w:val="21"/>
        </w:rPr>
        <w:t>北京市召开新型冠状病毒肺炎疫情防控工作新闻发布会。北京市委教育工委副书记、市教委新闻发言人李奕介绍了北京各级各类学校</w:t>
      </w:r>
      <w:r>
        <w:rPr>
          <w:rFonts w:hint="eastAsia" w:ascii="楷体" w:hAnsi="楷体" w:eastAsia="楷体"/>
          <w:color w:val="222222"/>
          <w:sz w:val="21"/>
          <w:szCs w:val="21"/>
        </w:rPr>
        <w:t>将于8月底开始分批次开学</w:t>
      </w:r>
      <w:r>
        <w:rPr>
          <w:rFonts w:ascii="楷体" w:hAnsi="楷体" w:eastAsia="楷体"/>
          <w:color w:val="222222"/>
          <w:sz w:val="21"/>
          <w:szCs w:val="21"/>
        </w:rPr>
        <w:t>。</w:t>
      </w:r>
      <w:r>
        <w:rPr>
          <w:rFonts w:hint="eastAsia" w:ascii="楷体" w:hAnsi="楷体" w:eastAsia="楷体"/>
          <w:sz w:val="21"/>
          <w:szCs w:val="21"/>
        </w:rPr>
        <w:t>李奕介绍，经过200多天的抗疫斗争，从目前整体防疫的大背景和形势来看，新学期所有大中小幼学生恢复正常教育教学秩序。此次全学段开学，开学时间并非一刀切，而是错峰、错时段进行，按照先大学、中学，后小学；先起始年级、毕业年级，后其他年级的顺序梯次开学。中小学的开学季从8月29日持续到9月7日。各学段起始年级，以及初三、高三首批开学。</w:t>
      </w:r>
    </w:p>
    <w:p>
      <w:pPr>
        <w:pStyle w:val="7"/>
        <w:shd w:val="clear" w:color="auto" w:fill="FFFFFF"/>
        <w:spacing w:before="0" w:beforeAutospacing="0" w:after="0" w:afterAutospacing="0"/>
        <w:ind w:right="300"/>
        <w:jc w:val="both"/>
        <w:rPr>
          <w:rFonts w:cs="Arial"/>
          <w:sz w:val="21"/>
          <w:szCs w:val="21"/>
        </w:rPr>
      </w:pPr>
      <w:r>
        <w:rPr>
          <w:rFonts w:hint="eastAsia" w:cs="Arial"/>
          <w:sz w:val="21"/>
          <w:szCs w:val="21"/>
        </w:rPr>
        <w:t>11.古诗文默写。（10分）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(1)树树皆秋色，_</w:t>
      </w:r>
      <w:r>
        <w:rPr>
          <w:rFonts w:ascii="宋体" w:hAnsi="宋体" w:eastAsia="宋体"/>
          <w:szCs w:val="21"/>
        </w:rPr>
        <w:t>____________________</w:t>
      </w:r>
      <w:r>
        <w:rPr>
          <w:rFonts w:hint="eastAsia" w:ascii="宋体" w:hAnsi="宋体" w:eastAsia="宋体"/>
          <w:szCs w:val="21"/>
        </w:rPr>
        <w:t>。(王绩《野望》)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(2)晴川历历汉阳树，_</w:t>
      </w:r>
      <w:r>
        <w:rPr>
          <w:rFonts w:ascii="宋体" w:hAnsi="宋体" w:eastAsia="宋体"/>
          <w:szCs w:val="21"/>
        </w:rPr>
        <w:t>_________________</w:t>
      </w:r>
      <w:r>
        <w:rPr>
          <w:rFonts w:hint="eastAsia" w:ascii="宋体" w:hAnsi="宋体" w:eastAsia="宋体"/>
          <w:szCs w:val="21"/>
        </w:rPr>
        <w:t>。(崔颢《黄鹤楼》)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(3) _</w:t>
      </w:r>
      <w:r>
        <w:rPr>
          <w:rFonts w:ascii="宋体" w:hAnsi="宋体" w:eastAsia="宋体"/>
          <w:szCs w:val="21"/>
        </w:rPr>
        <w:t>____________________</w:t>
      </w:r>
      <w:r>
        <w:rPr>
          <w:rFonts w:hint="eastAsia" w:ascii="宋体" w:hAnsi="宋体" w:eastAsia="宋体"/>
          <w:szCs w:val="21"/>
        </w:rPr>
        <w:t>，长河落日圆。(《王维《使至塞上》)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(4) ________________，飞漱其间，___________，良多趣味。（郦道元《三峡》）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(5) _</w:t>
      </w:r>
      <w:r>
        <w:rPr>
          <w:rFonts w:ascii="宋体" w:hAnsi="宋体" w:eastAsia="宋体"/>
          <w:szCs w:val="21"/>
        </w:rPr>
        <w:t>______________</w:t>
      </w:r>
      <w:r>
        <w:rPr>
          <w:rFonts w:hint="eastAsia" w:ascii="宋体" w:hAnsi="宋体" w:eastAsia="宋体"/>
          <w:szCs w:val="21"/>
        </w:rPr>
        <w:t>，望峰息心；经纶世务者，_</w:t>
      </w:r>
      <w:r>
        <w:rPr>
          <w:rFonts w:ascii="宋体" w:hAnsi="宋体" w:eastAsia="宋体"/>
          <w:szCs w:val="21"/>
        </w:rPr>
        <w:t>____________</w:t>
      </w:r>
      <w:r>
        <w:rPr>
          <w:rFonts w:hint="eastAsia" w:ascii="宋体" w:hAnsi="宋体" w:eastAsia="宋体"/>
          <w:szCs w:val="21"/>
        </w:rPr>
        <w:t>。(吴均《与朱元思书》)</w:t>
      </w:r>
    </w:p>
    <w:p>
      <w:pPr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/>
          <w:szCs w:val="21"/>
        </w:rPr>
        <w:t>(6)抒情是诗歌永恒的主题。</w:t>
      </w:r>
      <w:r>
        <w:rPr>
          <w:rFonts w:hint="eastAsia" w:ascii="宋体" w:hAnsi="宋体" w:eastAsia="宋体"/>
          <w:color w:val="1E1E1E"/>
          <w:szCs w:val="21"/>
          <w:shd w:val="clear" w:color="auto" w:fill="FFFFFF"/>
        </w:rPr>
        <w:t>李白在《渡荆门送别》中用______________，__________的诗句表达诗人离开家乡时依依不舍，思念故乡的感情；崔颢在《黄鹤楼》中直抒胸臆，用_____________，________________的诗句表现乡愁；王维在《使至塞上》中用_____________，_______________暗示诗人因为受到排挤而内心激愤、抑郁之情和飘零之感。</w:t>
      </w:r>
      <w:r>
        <w:rPr>
          <w:rFonts w:hint="eastAsia" w:ascii="宋体" w:hAnsi="宋体" w:eastAsia="宋体" w:cs="宋体"/>
          <w:color w:val="000000"/>
          <w:szCs w:val="21"/>
        </w:rPr>
        <w:t xml:space="preserve"> (3分)</w:t>
      </w:r>
    </w:p>
    <w:p>
      <w:pPr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二、古诗文阅读（15分）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（一）阅读古诗</w:t>
      </w:r>
      <w:r>
        <w:rPr>
          <w:rFonts w:hint="eastAsia" w:ascii="宋体" w:hAnsi="宋体" w:eastAsia="宋体"/>
          <w:b/>
          <w:szCs w:val="21"/>
        </w:rPr>
        <w:t>（5分）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12.阅读《钱塘湖春行》完成下面各题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宋体" w:hAnsi="宋体" w:eastAsia="宋体"/>
          <w:szCs w:val="21"/>
        </w:rPr>
        <w:t xml:space="preserve">           </w:t>
      </w:r>
      <w:r>
        <w:rPr>
          <w:rFonts w:hint="eastAsia" w:ascii="楷体" w:hAnsi="楷体" w:eastAsia="楷体"/>
          <w:szCs w:val="21"/>
        </w:rPr>
        <w:t>钱塘湖春行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 xml:space="preserve">             白居易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 xml:space="preserve">    孤山寺北贾亭西,水面初平云脚低。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 xml:space="preserve">    几处早莺争暖树,谁家新燕啄春泥。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 xml:space="preserve">    乱花渐欲迷人眼,浅草才有没马蹄。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 xml:space="preserve">    最爱湖东行不足,绿杨阴里白沙堤。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（1）这首诗紧扣环境和季节特征写景,以“      ”字为线索,同时以“春”字为着眼点，写了西湖早春之景，给游人带来的喜悦之情。(1分)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（2）对本诗理解</w:t>
      </w:r>
      <w:r>
        <w:rPr>
          <w:rFonts w:hint="eastAsia" w:ascii="宋体" w:hAnsi="宋体" w:eastAsia="宋体" w:cs="宋体"/>
          <w:bCs/>
          <w:iCs/>
          <w:color w:val="1E1E1E"/>
          <w:kern w:val="0"/>
          <w:szCs w:val="21"/>
        </w:rPr>
        <w:t>不恰当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t>的一项是。（ ）（2分）</w:t>
      </w:r>
    </w:p>
    <w:p>
      <w:pPr>
        <w:widowControl/>
        <w:shd w:val="clear" w:color="auto" w:fill="FFFFFF"/>
        <w:ind w:firstLine="420" w:firstLineChars="200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A.本诗精选了如水面初平、早莺暖树、新燕春泥、乱花浅草等富有早春特征的景物。</w:t>
      </w:r>
    </w:p>
    <w:p>
      <w:pPr>
        <w:widowControl/>
        <w:shd w:val="clear" w:color="auto" w:fill="FFFFFF"/>
        <w:ind w:firstLine="420" w:firstLineChars="200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B.</w:t>
      </w:r>
      <w:r>
        <w:rPr>
          <w:rFonts w:ascii="宋体" w:hAnsi="宋体" w:eastAsia="宋体" w:cs="宋体"/>
          <w:color w:val="1E1E1E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333333"/>
          <w:spacing w:val="8"/>
          <w:kern w:val="0"/>
          <w:szCs w:val="21"/>
        </w:rPr>
        <w:t>本诗首联，写诗人来到孤山寺的北面，贾公亭的西畔，放眼望去，只见春水荡漾，云幕低垂，湖光山色，尽收眼底。表达了诗人对春日钱塘湖的一种特有的感受。</w:t>
      </w:r>
    </w:p>
    <w:p>
      <w:pPr>
        <w:widowControl/>
        <w:shd w:val="clear" w:color="auto" w:fill="FFFFFF"/>
        <w:ind w:firstLine="420" w:firstLineChars="200"/>
        <w:jc w:val="left"/>
        <w:rPr>
          <w:rFonts w:ascii="宋体" w:hAnsi="宋体" w:eastAsia="宋体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 xml:space="preserve">C. </w:t>
      </w:r>
      <w:r>
        <w:rPr>
          <w:rFonts w:hint="eastAsia" w:ascii="宋体" w:hAnsi="宋体" w:eastAsia="宋体" w:cs="宋体"/>
          <w:color w:val="333333"/>
          <w:spacing w:val="8"/>
          <w:kern w:val="0"/>
          <w:szCs w:val="21"/>
        </w:rPr>
        <w:t>颈联诗人用“乱”字勾画出了春天百花竞放，万紫千红的美丽画卷;用“没马蹄”写出了钱塘湖畔春草深密，绿色醉人的景象。</w:t>
      </w:r>
    </w:p>
    <w:p>
      <w:pPr>
        <w:widowControl/>
        <w:shd w:val="clear" w:color="auto" w:fill="FFFFFF"/>
        <w:ind w:firstLine="420" w:firstLineChars="200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D.尾联中“行不足”说明诗人看不够美景，陶醉在美好的湖光山色之中。</w:t>
      </w:r>
    </w:p>
    <w:p>
      <w:pPr>
        <w:rPr>
          <w:rFonts w:ascii="宋体" w:hAnsi="宋体" w:eastAsia="宋体"/>
          <w:color w:val="333333"/>
          <w:spacing w:val="8"/>
          <w:szCs w:val="21"/>
          <w:shd w:val="clear" w:color="auto" w:fill="FFFFFF"/>
        </w:rPr>
      </w:pPr>
      <w:r>
        <w:rPr>
          <w:rFonts w:hint="eastAsia" w:ascii="宋体" w:hAnsi="宋体" w:eastAsia="宋体"/>
          <w:color w:val="333333"/>
          <w:spacing w:val="8"/>
          <w:szCs w:val="21"/>
          <w:shd w:val="clear" w:color="auto" w:fill="FFFFFF"/>
        </w:rPr>
        <w:t>（3）展开联想和想象，用形象的语言描绘出“几处早莺争暖树，谁家新燕啄春泥”所展现的画面。（不少于</w:t>
      </w:r>
      <w:r>
        <w:rPr>
          <w:rFonts w:ascii="宋体" w:hAnsi="宋体" w:eastAsia="宋体"/>
          <w:color w:val="333333"/>
          <w:spacing w:val="8"/>
          <w:szCs w:val="21"/>
          <w:shd w:val="clear" w:color="auto" w:fill="FFFFFF"/>
        </w:rPr>
        <w:t>60</w:t>
      </w:r>
      <w:r>
        <w:rPr>
          <w:rFonts w:hint="eastAsia" w:ascii="宋体" w:hAnsi="宋体" w:eastAsia="宋体"/>
          <w:color w:val="333333"/>
          <w:spacing w:val="8"/>
          <w:szCs w:val="21"/>
          <w:shd w:val="clear" w:color="auto" w:fill="FFFFFF"/>
        </w:rPr>
        <w:t>字）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t>（2分）</w:t>
      </w:r>
    </w:p>
    <w:p>
      <w:pPr>
        <w:pStyle w:val="11"/>
        <w:numPr>
          <w:ilvl w:val="0"/>
          <w:numId w:val="5"/>
        </w:numPr>
        <w:ind w:firstLineChars="0"/>
        <w:rPr>
          <w:rFonts w:ascii="黑体" w:hAnsi="黑体" w:eastAsia="黑体"/>
          <w:b/>
          <w:color w:val="333333"/>
          <w:spacing w:val="8"/>
          <w:szCs w:val="21"/>
          <w:shd w:val="clear" w:color="auto" w:fill="FFFFFF"/>
        </w:rPr>
      </w:pPr>
      <w:r>
        <w:rPr>
          <w:rFonts w:hint="eastAsia" w:ascii="黑体" w:hAnsi="黑体" w:eastAsia="黑体"/>
          <w:b/>
          <w:color w:val="333333"/>
          <w:spacing w:val="8"/>
          <w:szCs w:val="21"/>
          <w:shd w:val="clear" w:color="auto" w:fill="FFFFFF"/>
        </w:rPr>
        <w:t>古文阅读（10分）</w:t>
      </w:r>
    </w:p>
    <w:p>
      <w:pP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【甲】山川之美,古来共谈。高峰入云,清流见底。两岸石壁,五色交辉。青林翠竹,四时俱备。晓雾将歇,猿鸟乱鸣;夕日欲颓,沉鳞竟跃。实是欲界之仙都。自康乐以来,未复有能与其奇者。                                        (选自陶弘景《答谢中书书》)</w:t>
      </w:r>
    </w:p>
    <w:p>
      <w:pPr>
        <w:widowControl/>
        <w:jc w:val="left"/>
        <w:rPr>
          <w:rFonts w:ascii="楷体" w:hAnsi="楷体" w:eastAsia="楷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宋体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【乙】</w:t>
      </w:r>
      <w:r>
        <w:rPr>
          <w:rFonts w:hint="eastAsia" w:ascii="楷体" w:hAnsi="楷体" w:eastAsia="楷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元丰六年十月十二日夜，解衣欲睡，月色入户，欣然起行。念</w:t>
      </w:r>
      <w:r>
        <w:rPr>
          <w:rFonts w:hint="eastAsia" w:ascii="楷体" w:hAnsi="楷体" w:eastAsia="楷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19050"/>
            <wp:effectExtent l="0" t="0" r="0" b="0"/>
            <wp:docPr id="10" name="图片 10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无与为乐者，遂至承天寺寻张怀民。怀民亦未寝，相与步于中庭。庭下如积水空明，水中藻、荇交横，盖竹柏影也。何夜无月？何处无竹柏？但少闲人如吾两人者耳。（苏轼《记承天寺夜游》）</w:t>
      </w:r>
    </w:p>
    <w:p>
      <w:pP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宋体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【丙】</w:t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元丰二年，中秋后一日，余自吴兴来杭，东还会稽</w:t>
      </w:r>
      <w:r>
        <w:rPr>
          <w:rFonts w:hint="eastAsia" w:ascii="楷体" w:hAnsi="楷体" w:eastAsia="楷体" w:cs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。龙井</w:t>
      </w:r>
      <w:r>
        <w:rPr>
          <w:rFonts w:hint="eastAsia" w:ascii="楷体" w:hAnsi="楷体" w:eastAsia="楷体" w:cs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有辨才大师，以书邀余入山。比出郭，日已夕，航湖至普宁，遇道人参寥，问龙井所遣篮舆</w:t>
      </w:r>
      <w:r>
        <w:rPr>
          <w:rFonts w:hint="eastAsia" w:ascii="楷体" w:hAnsi="楷体" w:eastAsia="楷体" w:cs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，则曰:“以不时至，去矣。”</w:t>
      </w:r>
    </w:p>
    <w:p>
      <w:pPr>
        <w:rPr>
          <w:rFonts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是夕，天宇开霁，林间月明，可数毫发。遂弃舟，从参寥策杖并湖而行。出雷峰，度南屏，濯足于惠因涧</w:t>
      </w:r>
      <w:r>
        <w:rPr>
          <w:rFonts w:hint="eastAsia" w:ascii="楷体" w:hAnsi="楷体" w:eastAsia="楷体" w:cs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，入灵石坞，得支径上风篁岭，憩于龙井亭，酌泉据石而饮之。自普宁凡经佛寺十五，皆寂不闻人声。道旁庐舍，灯火隐显，草木深郁，流水激激悲鸣，殆非人间之境。行二鼓，始至寿圣院，谒辨才于朝音堂</w:t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4000" cy="254000"/>
            <wp:effectExtent l="0" t="0" r="12700" b="1270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，明日乃还。    (选自秦观《淮海集》)</w:t>
      </w:r>
    </w:p>
    <w:p>
      <w:pPr>
        <w:ind w:firstLine="420"/>
        <w:rPr>
          <w:rFonts w:ascii="楷体" w:hAnsi="楷体" w:eastAsia="楷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注释:</w:t>
      </w:r>
      <w:r>
        <w:rPr>
          <w:rFonts w:hint="eastAsia" w:ascii="楷体" w:hAnsi="楷体" w:eastAsia="楷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①会稽:今浙江绍兴。②龙井:地名。在今杭州市西风篁岭上，附近产茶。③ 篮舆:竹轿。④ 惠因涧:山:涧名。 </w:t>
      </w:r>
    </w:p>
    <w:p>
      <w:pPr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13.下面加点字意思不同的一项(2分)</w:t>
      </w:r>
    </w:p>
    <w:p>
      <w:pPr>
        <w:ind w:firstLine="420" w:firstLineChars="200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A．答谢中书</w:t>
      </w:r>
      <w:r>
        <w:rPr>
          <w:rFonts w:hint="eastAsia" w:ascii="宋体" w:hAnsi="宋体" w:eastAsia="宋体" w:cs="宋体"/>
          <w:color w:val="000000" w:themeColor="text1"/>
          <w:spacing w:val="-6"/>
          <w:szCs w:val="21"/>
          <w:em w:val="underDot"/>
          <w14:textFill>
            <w14:solidFill>
              <w14:schemeClr w14:val="tx1"/>
            </w14:solidFill>
          </w14:textFill>
        </w:rPr>
        <w:t>书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以</w:t>
      </w:r>
      <w:r>
        <w:rPr>
          <w:rFonts w:hint="eastAsia" w:ascii="宋体" w:hAnsi="宋体" w:eastAsia="宋体" w:cs="宋体"/>
          <w:color w:val="000000" w:themeColor="text1"/>
          <w:spacing w:val="-6"/>
          <w:szCs w:val="21"/>
          <w:em w:val="underDot"/>
          <w14:textFill>
            <w14:solidFill>
              <w14:schemeClr w14:val="tx1"/>
            </w14:solidFill>
          </w14:textFill>
        </w:rPr>
        <w:t>书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邀余入山</w:t>
      </w:r>
    </w:p>
    <w:p>
      <w:pPr>
        <w:ind w:firstLine="420" w:firstLineChars="200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="宋体" w:hAnsi="宋体" w:eastAsia="宋体" w:cs="Times New Roman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康乐以来         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余</w:t>
      </w:r>
      <w:r>
        <w:rPr>
          <w:rFonts w:hint="eastAsia" w:ascii="宋体" w:hAnsi="宋体" w:eastAsia="宋体" w:cs="Times New Roman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吴兴来杭</w:t>
      </w:r>
    </w:p>
    <w:p>
      <w:pPr>
        <w:ind w:firstLine="420" w:firstLineChars="200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C．未复有能</w:t>
      </w:r>
      <w:r>
        <w:rPr>
          <w:rFonts w:hint="eastAsia" w:ascii="宋体" w:hAnsi="宋体" w:eastAsia="宋体" w:cs="Times New Roman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其奇者   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念无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em w:val="dot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为乐者</w:t>
      </w:r>
    </w:p>
    <w:p>
      <w:pPr>
        <w:ind w:firstLine="420" w:firstLineChars="200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D．夕</w:t>
      </w:r>
      <w:r>
        <w:rPr>
          <w:rFonts w:hint="eastAsia" w:ascii="宋体" w:hAnsi="宋体" w:eastAsia="宋体" w:cs="Times New Roman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欲颓           </w:t>
      </w:r>
      <w: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已夕</w:t>
      </w:r>
    </w:p>
    <w:p>
      <w:pPr>
        <w:adjustRightInd w:val="0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  <w:shd w:val="clear" w:color="auto" w:fill="FFFFFF"/>
        </w:rPr>
        <w:t>14.</w:t>
      </w:r>
      <w:r>
        <w:rPr>
          <w:rFonts w:hint="eastAsia" w:ascii="宋体" w:hAnsi="宋体" w:eastAsia="宋体" w:cs="宋体"/>
          <w:kern w:val="0"/>
          <w:szCs w:val="21"/>
        </w:rPr>
        <w:t>请根据词典常用义给加点字选择恰当的解释，将序号填在对应的横线上。（2分）</w:t>
      </w:r>
    </w:p>
    <w:tbl>
      <w:tblPr>
        <w:tblStyle w:val="10"/>
        <w:tblW w:w="79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3670"/>
        <w:gridCol w:w="2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1" w:type="dxa"/>
          </w:tcPr>
          <w:p>
            <w:pPr>
              <w:widowControl/>
              <w:adjustRightInd w:val="0"/>
              <w:jc w:val="center"/>
              <w:textAlignment w:val="baseline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加点字</w:t>
            </w:r>
          </w:p>
        </w:tc>
        <w:tc>
          <w:tcPr>
            <w:tcW w:w="3670" w:type="dxa"/>
          </w:tcPr>
          <w:p>
            <w:pPr>
              <w:widowControl/>
              <w:adjustRightInd w:val="0"/>
              <w:jc w:val="center"/>
              <w:textAlignment w:val="baseline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《古代汉语词典》常用义</w:t>
            </w:r>
          </w:p>
        </w:tc>
        <w:tc>
          <w:tcPr>
            <w:tcW w:w="2289" w:type="dxa"/>
          </w:tcPr>
          <w:p>
            <w:pPr>
              <w:widowControl/>
              <w:adjustRightInd w:val="0"/>
              <w:jc w:val="center"/>
              <w:textAlignment w:val="baseline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字义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1" w:type="dxa"/>
            <w:vAlign w:val="center"/>
          </w:tcPr>
          <w:p>
            <w:pPr>
              <w:widowControl/>
              <w:adjustRightInd w:val="0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</w:t>
            </w:r>
            <w:r>
              <w:rPr>
                <w:rFonts w:hint="eastAsia" w:ascii="宋体" w:hAnsi="宋体" w:eastAsia="宋体" w:cs="宋体"/>
                <w:kern w:val="0"/>
                <w:szCs w:val="21"/>
                <w:em w:val="dot"/>
              </w:rPr>
              <w:t>是</w:t>
            </w:r>
            <w:r>
              <w:rPr>
                <w:rFonts w:hint="eastAsia" w:ascii="宋体" w:hAnsi="宋体" w:eastAsia="宋体" w:cs="Times New Roman"/>
                <w:szCs w:val="21"/>
              </w:rPr>
              <w:t>夕</w:t>
            </w:r>
          </w:p>
        </w:tc>
        <w:tc>
          <w:tcPr>
            <w:tcW w:w="3670" w:type="dxa"/>
          </w:tcPr>
          <w:p>
            <w:pPr>
              <w:widowControl/>
              <w:adjustRightInd w:val="0"/>
              <w:jc w:val="left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①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正确  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②凡是</w:t>
            </w:r>
          </w:p>
          <w:p>
            <w:pPr>
              <w:widowControl/>
              <w:adjustRightInd w:val="0"/>
              <w:jc w:val="left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③指示代词，这，这个，这样     </w:t>
            </w:r>
          </w:p>
          <w:p>
            <w:pPr>
              <w:widowControl/>
              <w:adjustRightInd w:val="0"/>
              <w:jc w:val="left"/>
              <w:textAlignment w:val="baseline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④系词，是</w:t>
            </w:r>
          </w:p>
        </w:tc>
        <w:tc>
          <w:tcPr>
            <w:tcW w:w="2289" w:type="dxa"/>
          </w:tcPr>
          <w:p>
            <w:pPr>
              <w:widowControl/>
              <w:adjustRightInd w:val="0"/>
              <w:jc w:val="left"/>
              <w:textAlignment w:val="baseline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jc w:val="left"/>
              <w:textAlignment w:val="baseline"/>
              <w:rPr>
                <w:rFonts w:ascii="宋体" w:hAnsi="宋体" w:eastAsia="宋体" w:cs="Times New Roman"/>
                <w:kern w:val="0"/>
                <w:szCs w:val="21"/>
                <w:u w:val="singl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u w:val="single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1" w:type="dxa"/>
            <w:vAlign w:val="center"/>
          </w:tcPr>
          <w:p>
            <w:pPr>
              <w:widowControl/>
              <w:adjustRightInd w:val="0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</w:t>
            </w:r>
            <w:r>
              <w:rPr>
                <w:rFonts w:hint="eastAsia" w:ascii="宋体" w:hAnsi="宋体" w:eastAsia="宋体" w:cs="宋体"/>
                <w:kern w:val="0"/>
                <w:szCs w:val="21"/>
                <w:em w:val="dot"/>
              </w:rPr>
              <w:t>比</w:t>
            </w:r>
            <w:r>
              <w:rPr>
                <w:rFonts w:hint="eastAsia" w:ascii="宋体" w:hAnsi="宋体" w:eastAsia="宋体" w:cs="Times New Roman"/>
                <w:szCs w:val="21"/>
              </w:rPr>
              <w:t>出郭</w:t>
            </w:r>
          </w:p>
          <w:p>
            <w:pPr>
              <w:widowControl/>
              <w:adjustRightInd w:val="0"/>
              <w:jc w:val="center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670" w:type="dxa"/>
          </w:tcPr>
          <w:p>
            <w:pPr>
              <w:widowControl/>
              <w:adjustRightInd w:val="0"/>
              <w:jc w:val="left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①并列，挨着     ②及，等到</w:t>
            </w:r>
          </w:p>
          <w:p>
            <w:pPr>
              <w:widowControl/>
              <w:adjustRightInd w:val="0"/>
              <w:jc w:val="left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③比喻           ④比较</w:t>
            </w:r>
          </w:p>
        </w:tc>
        <w:tc>
          <w:tcPr>
            <w:tcW w:w="2289" w:type="dxa"/>
          </w:tcPr>
          <w:p>
            <w:pPr>
              <w:widowControl/>
              <w:adjustRightInd w:val="0"/>
              <w:jc w:val="left"/>
              <w:textAlignment w:val="baseline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widowControl/>
              <w:adjustRightInd w:val="0"/>
              <w:jc w:val="left"/>
              <w:textAlignment w:val="baseline"/>
              <w:rPr>
                <w:rFonts w:ascii="宋体" w:hAnsi="宋体" w:eastAsia="宋体" w:cs="Times New Roman"/>
                <w:kern w:val="0"/>
                <w:szCs w:val="21"/>
                <w:u w:val="singl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u w:val="single"/>
              </w:rPr>
              <w:t xml:space="preserve">                    </w:t>
            </w:r>
          </w:p>
        </w:tc>
      </w:tr>
    </w:tbl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15.翻译下面的句子</w:t>
      </w:r>
      <w:r>
        <w:rPr>
          <w:rFonts w:hint="eastAsia" w:ascii="宋体" w:hAnsi="宋体" w:eastAsia="宋体" w:cs="Times New Roman"/>
          <w:szCs w:val="21"/>
        </w:rPr>
        <w:t>(3分)</w:t>
      </w:r>
    </w:p>
    <w:p>
      <w:pP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（1）晓雾将歇  __________________________________________________</w:t>
      </w:r>
    </w:p>
    <w:p>
      <w:pP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（2）水中藻、荇交横，盖竹柏影也。________________________________</w:t>
      </w:r>
    </w:p>
    <w:p>
      <w:pPr>
        <w:rPr>
          <w:rFonts w:ascii="宋体" w:hAnsi="宋体" w:eastAsia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（3）以不时至，去矣。____________________________________________</w:t>
      </w:r>
    </w:p>
    <w:p>
      <w:pPr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16.三篇文章写景运用了不同的手法,甲文动静结合,乙文妙用比喻,丙文以动衬静，请分别举一例说明。(3分)</w:t>
      </w:r>
    </w:p>
    <w:p>
      <w:pPr>
        <w:pStyle w:val="11"/>
        <w:numPr>
          <w:ilvl w:val="0"/>
          <w:numId w:val="6"/>
        </w:numPr>
        <w:ind w:firstLineChars="0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名著阅读（4分）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7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="楷体" w:hAnsi="楷体" w:eastAsia="楷体"/>
          <w:szCs w:val="21"/>
        </w:rPr>
        <w:t xml:space="preserve">总有一天有人会把这部激动人心的远征史诗全部写下来。在此以前，我得继续写我的报道，因为我们现在已经写到红军在西北的会师。我把 </w:t>
      </w:r>
      <w:r>
        <w:rPr>
          <w:rFonts w:ascii="楷体" w:hAnsi="楷体" w:eastAsia="楷体"/>
          <w:szCs w:val="21"/>
        </w:rPr>
        <w:t>_________</w:t>
      </w:r>
      <w:r>
        <w:rPr>
          <w:rFonts w:hint="eastAsia" w:ascii="楷体" w:hAnsi="楷体" w:eastAsia="楷体"/>
          <w:szCs w:val="21"/>
        </w:rPr>
        <w:t>关于这六千英里的长征的旧体诗附在这里作为尾声，他是不念旧恶既能领导远征又能写诗的叛逆者：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红军不怕远征难，万水千山只等闲。五岭逶迤腾细浪，乌蒙磅礴走泥丸。</w:t>
      </w:r>
    </w:p>
    <w:p>
      <w:pPr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金沙水拍云崖暖，大渡桥横铁索寒。更喜岷山千里雪，三军过后尽开颜。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（1）以上文段选自名著《________________》，横线上的人物是________________。(2分)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（2）你能写出作品中有关长征的几个故事吗？ (2分)</w:t>
      </w:r>
    </w:p>
    <w:p>
      <w:pPr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四、现代文阅读(</w:t>
      </w:r>
      <w:r>
        <w:rPr>
          <w:rFonts w:ascii="黑体" w:hAnsi="黑体" w:eastAsia="黑体"/>
          <w:b/>
          <w:szCs w:val="21"/>
        </w:rPr>
        <w:t>11</w:t>
      </w:r>
      <w:r>
        <w:rPr>
          <w:rFonts w:hint="eastAsia" w:ascii="黑体" w:hAnsi="黑体" w:eastAsia="黑体"/>
          <w:b/>
          <w:szCs w:val="21"/>
        </w:rPr>
        <w:t>分</w:t>
      </w:r>
      <w:r>
        <w:rPr>
          <w:rFonts w:ascii="黑体" w:hAnsi="黑体" w:eastAsia="黑体"/>
          <w:b/>
          <w:szCs w:val="21"/>
        </w:rPr>
        <w:t>)</w:t>
      </w:r>
    </w:p>
    <w:p>
      <w:pPr>
        <w:snapToGrid w:val="0"/>
        <w:jc w:val="center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蚊烟中的往事</w:t>
      </w:r>
    </w:p>
    <w:p>
      <w:pPr>
        <w:snapToGrid w:val="0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 xml:space="preserve">                                        迟子建</w:t>
      </w:r>
    </w:p>
    <w:p>
      <w:pPr>
        <w:ind w:firstLine="420" w:firstLineChars="200"/>
        <w:rPr>
          <w:rFonts w:ascii="楷体" w:hAnsi="楷体" w:eastAsia="楷体" w:cs="Times New Roman"/>
          <w:szCs w:val="21"/>
        </w:rPr>
      </w:pPr>
      <w:r>
        <w:rPr>
          <w:rFonts w:ascii="楷体" w:hAnsi="楷体" w:eastAsia="楷体" w:cs="Times New Roman"/>
          <w:szCs w:val="21"/>
        </w:rPr>
        <w:t>①</w:t>
      </w:r>
      <w:r>
        <w:rPr>
          <w:rFonts w:hint="eastAsia" w:ascii="楷体" w:hAnsi="楷体" w:eastAsia="楷体" w:cs="Times New Roman"/>
          <w:szCs w:val="21"/>
        </w:rPr>
        <w:t>如果是夏天，如果火烧云又把西边天映红了的话，我们喜欢将饭桌放置在院落里吃晚饭。当然，这时候必不可少的，是笼蚊烟，因为傍晚的蚊子很活跃。</w:t>
      </w:r>
    </w:p>
    <w:p>
      <w:pPr>
        <w:ind w:firstLine="420" w:firstLineChars="200"/>
        <w:rPr>
          <w:rFonts w:ascii="楷体" w:hAnsi="楷体" w:eastAsia="楷体" w:cs="Times New Roman"/>
          <w:szCs w:val="21"/>
        </w:rPr>
      </w:pPr>
      <w:r>
        <w:rPr>
          <w:rFonts w:ascii="楷体" w:hAnsi="楷体" w:eastAsia="楷体" w:cs="Times New Roman"/>
          <w:szCs w:val="21"/>
        </w:rPr>
        <w:t>②</w:t>
      </w:r>
      <w:r>
        <w:rPr>
          <w:rFonts w:hint="eastAsia" w:ascii="楷体" w:hAnsi="楷体" w:eastAsia="楷体" w:cs="Times New Roman"/>
          <w:szCs w:val="21"/>
        </w:rPr>
        <w:t>笼蚊烟其实很简单，先是用一蓬干树枝将火引着，让它燃烧一会儿，就赶紧抱来一捆蒿草，将它们均匀地散开，压在火上。这时丝丝缕缕的青烟就袅袅升起了，蚊子似乎很不习惯这股在我们闻来很清香的烟，它们远远地避开了。我们就可以轻松地吃晚饭了。</w:t>
      </w:r>
    </w:p>
    <w:p>
      <w:pPr>
        <w:ind w:firstLine="420" w:firstLineChars="200"/>
        <w:rPr>
          <w:rFonts w:ascii="楷体" w:hAnsi="楷体" w:eastAsia="楷体" w:cs="Times New Roman"/>
          <w:szCs w:val="21"/>
        </w:rPr>
      </w:pPr>
      <w:r>
        <w:rPr>
          <w:rFonts w:ascii="楷体" w:hAnsi="楷体" w:eastAsia="楷体" w:cs="Times New Roman"/>
          <w:szCs w:val="21"/>
        </w:rPr>
        <w:t>③</w:t>
      </w:r>
      <w:r>
        <w:rPr>
          <w:rFonts w:hint="eastAsia" w:ascii="楷体" w:hAnsi="楷体" w:eastAsia="楷体" w:cs="Times New Roman"/>
          <w:szCs w:val="21"/>
        </w:rPr>
        <w:t>这样对着青翠的菜园和绚丽晚景的晚饭，是别有风味的。饭桌上通常少不了一碗酱，这酱都是自己家做的。每年二月二龙抬头的日子一过，寒风还在肆虐的时候，做酱的工作就开始了。家庭主妇们煮熟了黄豆，把它捣碎，等它凉透了，再把它们揉捏成砖头的形状，用报纸一层又一层地裹了它们，放置起来。这种酱块到了清明之后，自然风干了，将它身上已经脆了的报纸撕下来，将酱块掰开，放到酱缸里，兑上水和盐，酱就开始了发酵的过程。酱喜欢阳光，所以大多数的人家不是把酱缸放在窗跟前，就是搁在菜园的中央，那都是接受阳光最多的地方。阳光和风真是好东西，用不了多久，酱就改变了颜色，由浅黄变为乳黄直至金黄，并且自然地把酱汁调和均匀了，香味隐约飘了出来，一些贪谗的人受不了它的诱惑，未等它充分发酵好，就盛着它吃了。</w:t>
      </w:r>
    </w:p>
    <w:p>
      <w:pPr>
        <w:ind w:firstLine="420" w:firstLineChars="200"/>
        <w:rPr>
          <w:rFonts w:ascii="楷体" w:hAnsi="楷体" w:eastAsia="楷体" w:cs="Times New Roman"/>
          <w:szCs w:val="21"/>
        </w:rPr>
      </w:pPr>
      <w:r>
        <w:rPr>
          <w:rFonts w:ascii="楷体" w:hAnsi="楷体" w:eastAsia="楷体" w:cs="Times New Roman"/>
          <w:szCs w:val="21"/>
        </w:rPr>
        <w:t>④</w:t>
      </w:r>
      <w:r>
        <w:rPr>
          <w:rFonts w:hint="eastAsia" w:ascii="楷体" w:hAnsi="楷体" w:eastAsia="楷体" w:cs="Times New Roman"/>
          <w:szCs w:val="21"/>
        </w:rPr>
        <w:t>夏日的晚餐桌旁，占统治地位的就是酱了。那些蘸酱菜有两个来源：野地和菜园。野地的菜自然就是野菜了，比如明叶菜、野鸡膀子、水芹菜、鸭子嘴、老桑芹和柳蒿芽。野菜通常要在开水中焯一下，让它们在沸水中打个滚，捞出来，用凉水拔了，攥干了再吃。野菜中，我最爱吃的就是老桑芹，所以采野菜时，明明看到了大片的水芹菜和鸭子嘴，我还是会绕过它们，去寻觅老桑芹。很多人不喜欢吃老桑芹，说它身上有股子奇怪的气味，像药味，可我却格外青睐它。</w:t>
      </w:r>
    </w:p>
    <w:p>
      <w:pPr>
        <w:ind w:firstLine="420" w:firstLineChars="200"/>
        <w:rPr>
          <w:rFonts w:ascii="楷体" w:hAnsi="楷体" w:eastAsia="楷体" w:cs="Times New Roman"/>
          <w:szCs w:val="21"/>
        </w:rPr>
      </w:pPr>
      <w:r>
        <w:rPr>
          <w:rFonts w:ascii="楷体" w:hAnsi="楷体" w:eastAsia="楷体" w:cs="Times New Roman"/>
          <w:szCs w:val="21"/>
        </w:rPr>
        <w:t>⑤</w:t>
      </w:r>
      <w:r>
        <w:rPr>
          <w:rFonts w:hint="eastAsia" w:ascii="楷体" w:hAnsi="楷体" w:eastAsia="楷体" w:cs="Times New Roman"/>
          <w:szCs w:val="21"/>
        </w:rPr>
        <w:t>因为有了酱，就有了采野菜的乐趣，你可以堂而皇之地提着篮子出了家门，就说是采野菜去了，你愿意在河边多流连一刻，看看浸在水中的柔软的云，是没人知道的；你愿意在山间偷偷地采一些浆果来吃，大人们依然是不知道的；反正有那么几种野菜横在篮子中，你就可以理直气壮地踏入家门。</w:t>
      </w:r>
    </w:p>
    <w:p>
      <w:pPr>
        <w:ind w:firstLine="420" w:firstLineChars="200"/>
        <w:rPr>
          <w:rFonts w:ascii="楷体" w:hAnsi="楷体" w:eastAsia="楷体" w:cs="Times New Roman"/>
          <w:szCs w:val="21"/>
        </w:rPr>
      </w:pPr>
      <w:r>
        <w:rPr>
          <w:rFonts w:ascii="楷体" w:hAnsi="楷体" w:eastAsia="楷体" w:cs="Times New Roman"/>
          <w:szCs w:val="21"/>
        </w:rPr>
        <w:t>⑥</w:t>
      </w:r>
      <w:r>
        <w:rPr>
          <w:rFonts w:hint="eastAsia" w:ascii="楷体" w:hAnsi="楷体" w:eastAsia="楷体" w:cs="Times New Roman"/>
          <w:szCs w:val="21"/>
        </w:rPr>
        <w:t>天气越来越热的时候，它们就老了，吃不得了，这时候伺候晚餐桌上酱碗的，就得是园田中的蔬菜了。青葱、黄瓜、菠菜、生菜、香菜和小白菜水灵灵地闪亮登场了。园田中的菜适宜于生吃，只需把它们在清水中洗过则是。一家人围坐在饭桌旁，这个人拿棵葱，那个人拿棵菠菜，另一个人则可能把香菜卷上一绺，大家纷纷把这些碧绿的蔬菜伸向酱碗，吃得激情飞扬的，而此时蚊烟静静地在半空浮悬，晚霞静悄悄地落着，天色越来越黯淡，大家的脸上就会呈现出那种知足的平和表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ind w:firstLine="420" w:firstLineChars="200"/>
        <w:textAlignment w:val="auto"/>
        <w:outlineLvl w:val="9"/>
        <w:rPr>
          <w:rFonts w:ascii="楷体" w:hAnsi="楷体" w:eastAsia="楷体" w:cs="Times New Roman"/>
          <w:szCs w:val="21"/>
        </w:rPr>
      </w:pPr>
      <w:r>
        <w:rPr>
          <w:rFonts w:ascii="楷体" w:hAnsi="楷体" w:eastAsia="楷体" w:cs="Times New Roman"/>
          <w:szCs w:val="21"/>
        </w:rPr>
        <w:t>⑦</w:t>
      </w:r>
      <w:r>
        <w:rPr>
          <w:rFonts w:hint="eastAsia" w:ascii="楷体" w:hAnsi="楷体" w:eastAsia="楷体" w:cs="Times New Roman"/>
          <w:szCs w:val="21"/>
        </w:rPr>
        <w:t>我最钟情的酱，是炸鱼酱。鱼来自草甸子中的水泡子。水泡子里有鲫鱼、柳根和老头鱼。父亲用一根柳条杆为我做了杆鱼杆，虽然它不直溜，但钓起鱼来却不含糊。水泡子中的鱼不似河里的，它长不大，都是小鱼，而且由于是死水，鱼有股土腥味，所以决不能清蒸和调汤喝，只能放上浓重的调料煎炒烹炸。我钓回来的鱼，基本都是把它连着骨头剁成泥，舀上一碗黄酱，炸鱼酱吃了。只要晚餐桌上有一碗鱼酱，园田中的蔬菜就遭殃了，一盆青菜往往不够，再拔上一盆，可能还是不够，不把酱碗蘸得透出瓷器的亮色，我们的嘴是不会罢休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ind w:firstLine="420" w:firstLineChars="200"/>
        <w:textAlignment w:val="auto"/>
        <w:outlineLvl w:val="9"/>
        <w:rPr>
          <w:rFonts w:ascii="楷体" w:hAnsi="楷体" w:eastAsia="楷体" w:cs="Times New Roman"/>
          <w:szCs w:val="21"/>
        </w:rPr>
      </w:pPr>
      <w:r>
        <w:rPr>
          <w:rFonts w:ascii="楷体" w:hAnsi="楷体" w:eastAsia="楷体" w:cs="Times New Roman"/>
          <w:szCs w:val="21"/>
        </w:rPr>
        <w:t>⑧</w:t>
      </w:r>
      <w:r>
        <w:rPr>
          <w:rFonts w:hint="eastAsia" w:ascii="楷体" w:hAnsi="楷体" w:eastAsia="楷体" w:cs="Times New Roman"/>
          <w:szCs w:val="21"/>
        </w:rPr>
        <w:t>酱缸其实是很</w:t>
      </w:r>
      <w:r>
        <w:rPr>
          <w:rFonts w:hint="eastAsia" w:ascii="楷体" w:hAnsi="楷体" w:eastAsia="楷体" w:cs="Times New Roman"/>
          <w:szCs w:val="21"/>
          <w:em w:val="dot"/>
        </w:rPr>
        <w:t>娇气</w:t>
      </w:r>
      <w:r>
        <w:rPr>
          <w:rFonts w:hint="eastAsia" w:ascii="楷体" w:hAnsi="楷体" w:eastAsia="楷体" w:cs="Times New Roman"/>
          <w:szCs w:val="21"/>
        </w:rPr>
        <w:t>的，它像小孩子一样需要精心呵护着。它讨厌蚊虫，因此脸要蒙上一层白纱布，以防蚊虫飞进去，弄脏了它；它喜欢晒太阳，似乎还很害痒，要经常用一个木耙子捣一捣它，把它身上的白醭撇出去；它还惧怕雨水，所以酱缸旁通常要放着一块玻璃，一看雨要来了，就把它盖上去 。我就很心疼家中的酱缸，有的时候在学校上课，一听到雷声轰隆隆地响起，就举手跟老师请假，撒谎说要上厕所，而我出了教室后会一路飞奔回家，冲进菜园，盖上酱缸。酱没被淋着，我却会在返回的路上被雨水打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ind w:firstLine="420" w:firstLineChars="200"/>
        <w:textAlignment w:val="auto"/>
        <w:outlineLvl w:val="9"/>
        <w:rPr>
          <w:rFonts w:ascii="楷体" w:hAnsi="楷体" w:eastAsia="楷体" w:cs="Times New Roman"/>
          <w:szCs w:val="21"/>
        </w:rPr>
      </w:pPr>
      <w:r>
        <w:rPr>
          <w:rFonts w:ascii="楷体" w:hAnsi="楷体" w:eastAsia="楷体" w:cs="Times New Roman"/>
          <w:szCs w:val="21"/>
        </w:rPr>
        <w:t>⑨</w:t>
      </w:r>
      <w:r>
        <w:rPr>
          <w:rFonts w:hint="eastAsia" w:ascii="楷体" w:hAnsi="楷体" w:eastAsia="楷体" w:cs="Times New Roman"/>
          <w:szCs w:val="21"/>
        </w:rPr>
        <w:t>蚊烟稀薄的时候，火烧云也像熟透了的草莓似的落了。我们吃完了晚饭，天也就越来越陈旧，蚊子又三三两两地回来了。我们把饭桌撤了，打扫干净笼蚊烟的灰烬，站在院子里盼着星星出来，或者是打着饱嗝去火炕上铺被窝。我还记得父亲酒足饭饱在院子中看天时，如果被飞回的蚊子给咬着了，他会得意地喊我妈妈出来，说他很招人稀罕，母蚊子又啃他的脸了！我们那时就都会发出快意的笑声，以为爸爸在开玩笑。长大后我才知道，父亲说得也没错，吸食人的血液的确实都是雌蚊，而雄蚊吮吸的则是植物的汁液。如今曾说过这话的父亲早已和着飘渺的蚊烟去另一个世界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ind w:firstLine="420" w:firstLineChars="200"/>
        <w:textAlignment w:val="auto"/>
        <w:outlineLvl w:val="9"/>
        <w:rPr>
          <w:rFonts w:ascii="楷体" w:hAnsi="楷体" w:eastAsia="楷体" w:cs="Times New Roman"/>
          <w:szCs w:val="21"/>
        </w:rPr>
      </w:pPr>
      <w:r>
        <w:rPr>
          <w:rFonts w:ascii="楷体" w:hAnsi="楷体" w:eastAsia="楷体" w:cs="Times New Roman"/>
          <w:szCs w:val="21"/>
        </w:rPr>
        <w:t>⑩</w:t>
      </w:r>
      <w:r>
        <w:rPr>
          <w:rFonts w:hint="eastAsia" w:ascii="楷体" w:hAnsi="楷体" w:eastAsia="楷体" w:cs="Times New Roman"/>
          <w:szCs w:val="21"/>
        </w:rPr>
        <w:t>菜园依然青翠，火烧云也依然会在西边天燃烧，只是一家人坐在院落中笼起蚊烟吃晚饭的岁月一去不复返了，让我在回忆蚊烟的时候，</w:t>
      </w:r>
      <w:r>
        <w:rPr>
          <w:rFonts w:hint="eastAsia" w:ascii="楷体" w:hAnsi="楷体" w:eastAsia="楷体" w:cs="Times New Roman"/>
          <w:szCs w:val="21"/>
          <w:u w:val="single"/>
        </w:rPr>
        <w:t>为那股亲切而熟悉的气息的远去而深深地怅惘着</w:t>
      </w:r>
      <w:r>
        <w:rPr>
          <w:rFonts w:hint="eastAsia" w:ascii="楷体" w:hAnsi="楷体" w:eastAsia="楷体" w:cs="Times New Roman"/>
          <w:szCs w:val="21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jc w:val="left"/>
        <w:textAlignment w:val="auto"/>
        <w:outlineLvl w:val="9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8</w:t>
      </w:r>
      <w:r>
        <w:rPr>
          <w:rFonts w:hint="eastAsia" w:ascii="宋体" w:hAnsi="宋体" w:eastAsia="宋体" w:cs="Times New Roman"/>
          <w:szCs w:val="21"/>
        </w:rPr>
        <w:t xml:space="preserve">. 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t>请仿照示例在空格中填出相关往事。（3分）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textAlignment w:val="auto"/>
        <w:outlineLvl w:val="9"/>
      </w:pPr>
      <w:r>
        <w:rPr>
          <w:rFonts w:hint="eastAsia"/>
        </w:rPr>
        <w:t>笼蚊烟→          →           →采野菜→炸鱼酱→         →被蚊咬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textAlignment w:val="auto"/>
        <w:outlineLvl w:val="9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9</w:t>
      </w:r>
      <w:r>
        <w:rPr>
          <w:rFonts w:hint="eastAsia" w:ascii="宋体" w:hAnsi="宋体" w:eastAsia="宋体" w:cs="Times New Roman"/>
          <w:szCs w:val="21"/>
        </w:rPr>
        <w:t>.从修辞手法的角度品析第</w:t>
      </w:r>
      <w:r>
        <w:rPr>
          <w:rFonts w:ascii="宋体" w:hAnsi="宋体" w:eastAsia="宋体" w:cs="Times New Roman"/>
          <w:szCs w:val="21"/>
        </w:rPr>
        <w:t>⑧</w:t>
      </w:r>
      <w:r>
        <w:rPr>
          <w:rFonts w:hint="eastAsia" w:ascii="宋体" w:hAnsi="宋体" w:eastAsia="宋体" w:cs="Times New Roman"/>
          <w:szCs w:val="21"/>
        </w:rPr>
        <w:t>段中的加点词。（2分）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textAlignment w:val="auto"/>
        <w:outlineLvl w:val="9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酱缸其实是很</w:t>
      </w:r>
      <w:r>
        <w:rPr>
          <w:rFonts w:hint="eastAsia" w:ascii="宋体" w:hAnsi="宋体" w:eastAsia="宋体" w:cs="Times New Roman"/>
          <w:szCs w:val="21"/>
          <w:em w:val="dot"/>
        </w:rPr>
        <w:t>娇气</w:t>
      </w:r>
      <w:r>
        <w:rPr>
          <w:rFonts w:hint="eastAsia" w:ascii="宋体" w:hAnsi="宋体" w:eastAsia="宋体" w:cs="Times New Roman"/>
          <w:szCs w:val="21"/>
        </w:rPr>
        <w:t>的，它像小孩子一样需要精心呵护着。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textAlignment w:val="auto"/>
        <w:outlineLvl w:val="9"/>
        <w:rPr>
          <w:rFonts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textAlignment w:val="auto"/>
        <w:outlineLvl w:val="9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20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Times New Roman"/>
          <w:szCs w:val="21"/>
        </w:rPr>
        <w:t>文章以《蚊烟中的往事》为题，有什么好处？（2分）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textAlignment w:val="auto"/>
        <w:outlineLvl w:val="9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                                             </w:t>
      </w:r>
      <w:r>
        <w:rPr>
          <w:rFonts w:hint="eastAsia" w:ascii="宋体" w:hAnsi="宋体" w:eastAsia="宋体" w:cs="Times New Roman"/>
          <w:szCs w:val="21"/>
        </w:rPr>
        <w:t xml:space="preserve">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textAlignment w:val="auto"/>
        <w:outlineLvl w:val="9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1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ascii="宋体" w:hAnsi="宋体" w:eastAsia="宋体" w:cs="Times New Roman"/>
          <w:szCs w:val="21"/>
        </w:rPr>
        <w:t xml:space="preserve"> </w:t>
      </w:r>
      <w:r>
        <w:rPr>
          <w:rFonts w:hint="eastAsia" w:ascii="宋体" w:hAnsi="宋体" w:eastAsia="宋体" w:cs="Times New Roman"/>
          <w:szCs w:val="21"/>
        </w:rPr>
        <w:t>怎样</w:t>
      </w:r>
      <w:r>
        <w:rPr>
          <w:rFonts w:hint="eastAsia" w:asciiTheme="minorEastAsia" w:hAnsiTheme="minorEastAsia"/>
          <w:color w:val="333333"/>
          <w:spacing w:val="8"/>
          <w:shd w:val="clear" w:color="auto" w:fill="FFFFFF"/>
        </w:rPr>
        <w:t>理解第⑩段的画线句</w:t>
      </w:r>
      <w:r>
        <w:rPr>
          <w:rFonts w:hint="eastAsia" w:cs="宋体" w:asciiTheme="minorEastAsia" w:hAnsiTheme="minorEastAsia"/>
          <w:color w:val="1E1E1E"/>
          <w:kern w:val="0"/>
          <w:szCs w:val="21"/>
        </w:rPr>
        <w:t>？（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t>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textAlignment w:val="auto"/>
        <w:outlineLvl w:val="9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textAlignment w:val="auto"/>
        <w:outlineLvl w:val="9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2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hint="eastAsia"/>
          <w:color w:val="1E1E1E"/>
          <w:szCs w:val="21"/>
          <w:shd w:val="clear" w:color="auto" w:fill="FFFFFF"/>
        </w:rPr>
        <w:t xml:space="preserve"> 往事如烟，生活美好，你有什么难忘的记忆？写下来，说说原因。</w:t>
      </w:r>
      <w:r>
        <w:rPr>
          <w:rFonts w:hint="eastAsia" w:ascii="宋体" w:hAnsi="宋体" w:eastAsia="宋体" w:cs="Times New Roman"/>
          <w:szCs w:val="21"/>
        </w:rPr>
        <w:t>（</w:t>
      </w:r>
      <w:r>
        <w:rPr>
          <w:rFonts w:ascii="宋体" w:hAnsi="宋体" w:eastAsia="宋体" w:cs="Times New Roman"/>
          <w:szCs w:val="21"/>
        </w:rPr>
        <w:t>2</w:t>
      </w:r>
      <w:r>
        <w:rPr>
          <w:rFonts w:hint="eastAsia" w:ascii="宋体" w:hAnsi="宋体" w:eastAsia="宋体" w:cs="Times New Roman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textAlignment w:val="auto"/>
        <w:outlineLvl w:val="9"/>
        <w:rPr>
          <w:rFonts w:ascii="宋体" w:hAnsi="宋体" w:eastAsia="宋体"/>
          <w:b/>
          <w:szCs w:val="21"/>
        </w:rPr>
      </w:pPr>
    </w:p>
    <w:p>
      <w:pPr>
        <w:pStyle w:val="11"/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pacing w:line="260" w:lineRule="exact"/>
        <w:ind w:firstLineChars="0"/>
        <w:textAlignment w:val="auto"/>
        <w:outlineLvl w:val="9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作文（40分）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题目一：</w:t>
      </w:r>
      <w:r>
        <w:rPr>
          <w:rFonts w:hint="eastAsia" w:ascii="宋体" w:hAnsi="宋体" w:eastAsia="宋体"/>
          <w:szCs w:val="21"/>
        </w:rPr>
        <w:t>春天姹紫嫣红的花海，秋天层林尽染的山峰，甚至天边的一抹晚霞，眼前一片飘零的落叶，亦或是嬉闹的小区，安静阅读的学生……都可能成为你眼前的风景，请以“</w:t>
      </w:r>
      <w:r>
        <w:rPr>
          <w:rFonts w:hint="eastAsia" w:ascii="宋体" w:hAnsi="宋体" w:eastAsia="宋体"/>
          <w:b/>
          <w:szCs w:val="21"/>
        </w:rPr>
        <w:t>最美的风景</w:t>
      </w:r>
      <w:r>
        <w:rPr>
          <w:rFonts w:hint="eastAsia" w:ascii="宋体" w:hAnsi="宋体" w:eastAsia="宋体"/>
          <w:szCs w:val="21"/>
        </w:rPr>
        <w:t>”为题，写一篇文章，不少于600字。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textAlignment w:val="auto"/>
        <w:outlineLvl w:val="9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题目二：我是_________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textAlignment w:val="auto"/>
        <w:outlineLvl w:val="9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我是绿萝，我是房子，我是一只蝉，我是一朵梅花，我是……请你把题目补充完整，发挥想象，写一篇想象文，不少于600字。</w:t>
      </w:r>
    </w:p>
    <w:p>
      <w:pPr>
        <w:rPr>
          <w:rFonts w:hint="eastAsia" w:ascii="宋体" w:hAnsi="宋体" w:eastAsia="宋体"/>
        </w:rPr>
      </w:pPr>
    </w:p>
    <w:p>
      <w:pPr>
        <w:rPr>
          <w:rFonts w:hint="eastAsia" w:ascii="宋体" w:hAnsi="宋体" w:eastAsia="宋体"/>
        </w:rPr>
      </w:pPr>
    </w:p>
    <w:p>
      <w:pPr>
        <w:rPr>
          <w:rFonts w:hint="eastAsia" w:ascii="宋体" w:hAnsi="宋体" w:eastAsia="宋体"/>
        </w:rPr>
      </w:pPr>
    </w:p>
    <w:p>
      <w:pPr>
        <w:rPr>
          <w:rFonts w:hint="eastAsia" w:ascii="宋体" w:hAnsi="宋体" w:eastAsia="宋体"/>
        </w:rPr>
      </w:pPr>
    </w:p>
    <w:p>
      <w:pPr>
        <w:rPr>
          <w:rFonts w:ascii="宋体" w:hAnsi="宋体" w:eastAsia="宋体"/>
        </w:rPr>
      </w:pPr>
      <w:bookmarkStart w:id="0" w:name="_GoBack"/>
      <w:bookmarkEnd w:id="0"/>
      <w:r>
        <w:rPr>
          <w:rFonts w:hint="eastAsia" w:ascii="宋体" w:hAnsi="宋体" w:eastAsia="宋体"/>
        </w:rPr>
        <w:t>期中考试答案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一、</w:t>
      </w:r>
    </w:p>
    <w:p>
      <w:pPr>
        <w:rPr>
          <w:rFonts w:ascii="宋体" w:hAnsi="宋体" w:eastAsia="宋体"/>
          <w:color w:val="222222"/>
          <w:szCs w:val="21"/>
        </w:rPr>
      </w:pPr>
      <w:r>
        <w:rPr>
          <w:rFonts w:hint="eastAsia" w:ascii="宋体" w:hAnsi="宋体" w:eastAsia="宋体"/>
        </w:rPr>
        <w:t>1.</w:t>
      </w:r>
      <w:r>
        <w:rPr>
          <w:rFonts w:ascii="宋体" w:hAnsi="宋体" w:eastAsia="宋体"/>
        </w:rPr>
        <w:t>B 2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C  3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D  4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C  5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C  6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A  7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B  8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B  9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C  10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  <w:color w:val="222222"/>
          <w:szCs w:val="21"/>
        </w:rPr>
        <w:t xml:space="preserve"> 北京各级各类学校</w:t>
      </w:r>
      <w:r>
        <w:rPr>
          <w:rFonts w:hint="eastAsia" w:ascii="宋体" w:hAnsi="宋体" w:eastAsia="宋体"/>
          <w:color w:val="222222"/>
          <w:szCs w:val="21"/>
        </w:rPr>
        <w:t>将于8月底开始分批次开学</w:t>
      </w:r>
    </w:p>
    <w:p>
      <w:pPr>
        <w:rPr>
          <w:rFonts w:ascii="宋体" w:hAnsi="宋体" w:eastAsia="宋体"/>
          <w:color w:val="222222"/>
          <w:szCs w:val="21"/>
        </w:rPr>
      </w:pPr>
      <w:r>
        <w:rPr>
          <w:rFonts w:hint="eastAsia" w:ascii="宋体" w:hAnsi="宋体" w:eastAsia="宋体"/>
          <w:color w:val="222222"/>
          <w:szCs w:val="21"/>
        </w:rPr>
        <w:t>1</w:t>
      </w:r>
      <w:r>
        <w:rPr>
          <w:rFonts w:ascii="宋体" w:hAnsi="宋体" w:eastAsia="宋体"/>
          <w:color w:val="222222"/>
          <w:szCs w:val="21"/>
        </w:rPr>
        <w:t>1.</w:t>
      </w:r>
    </w:p>
    <w:p>
      <w:pPr>
        <w:rPr>
          <w:rFonts w:ascii="宋体" w:hAnsi="宋体" w:eastAsia="宋体"/>
          <w:color w:val="222222"/>
          <w:szCs w:val="21"/>
        </w:rPr>
      </w:pPr>
      <w:r>
        <w:rPr>
          <w:rFonts w:hint="eastAsia" w:ascii="宋体" w:hAnsi="宋体" w:eastAsia="宋体"/>
          <w:color w:val="222222"/>
          <w:szCs w:val="21"/>
        </w:rPr>
        <w:t>山山唯落晖</w:t>
      </w:r>
    </w:p>
    <w:p>
      <w:pPr>
        <w:rPr>
          <w:rFonts w:ascii="宋体" w:hAnsi="宋体" w:eastAsia="宋体"/>
          <w:color w:val="222222"/>
          <w:szCs w:val="21"/>
        </w:rPr>
      </w:pPr>
      <w:r>
        <w:rPr>
          <w:rFonts w:hint="eastAsia" w:ascii="宋体" w:hAnsi="宋体" w:eastAsia="宋体"/>
          <w:color w:val="222222"/>
          <w:szCs w:val="21"/>
        </w:rPr>
        <w:t>芳草萋萋鹦鹉洲</w:t>
      </w:r>
    </w:p>
    <w:p>
      <w:pPr>
        <w:rPr>
          <w:rFonts w:ascii="宋体" w:hAnsi="宋体" w:eastAsia="宋体"/>
          <w:color w:val="222222"/>
          <w:szCs w:val="21"/>
        </w:rPr>
      </w:pPr>
      <w:r>
        <w:rPr>
          <w:rFonts w:hint="eastAsia" w:ascii="宋体" w:hAnsi="宋体" w:eastAsia="宋体"/>
          <w:color w:val="222222"/>
          <w:szCs w:val="21"/>
        </w:rPr>
        <w:t>大漠孤烟直</w:t>
      </w:r>
    </w:p>
    <w:p>
      <w:pPr>
        <w:rPr>
          <w:rFonts w:ascii="宋体" w:hAnsi="宋体" w:eastAsia="宋体"/>
          <w:color w:val="222222"/>
          <w:szCs w:val="21"/>
        </w:rPr>
      </w:pPr>
      <w:r>
        <w:rPr>
          <w:rFonts w:hint="eastAsia" w:ascii="宋体" w:hAnsi="宋体" w:eastAsia="宋体"/>
          <w:color w:val="222222"/>
          <w:szCs w:val="21"/>
        </w:rPr>
        <w:t xml:space="preserve">悬泉瀑布 </w:t>
      </w:r>
      <w:r>
        <w:rPr>
          <w:rFonts w:ascii="宋体" w:hAnsi="宋体" w:eastAsia="宋体"/>
          <w:color w:val="222222"/>
          <w:szCs w:val="21"/>
        </w:rPr>
        <w:t xml:space="preserve"> </w:t>
      </w:r>
      <w:r>
        <w:rPr>
          <w:rFonts w:hint="eastAsia" w:ascii="宋体" w:hAnsi="宋体" w:eastAsia="宋体"/>
          <w:color w:val="222222"/>
          <w:szCs w:val="21"/>
        </w:rPr>
        <w:t>清荣峻茂</w:t>
      </w:r>
    </w:p>
    <w:p>
      <w:pPr>
        <w:rPr>
          <w:rFonts w:ascii="宋体" w:hAnsi="宋体" w:eastAsia="宋体"/>
          <w:color w:val="222222"/>
          <w:szCs w:val="21"/>
        </w:rPr>
      </w:pPr>
      <w:r>
        <w:rPr>
          <w:rFonts w:hint="eastAsia" w:ascii="宋体" w:hAnsi="宋体" w:eastAsia="宋体"/>
          <w:color w:val="222222"/>
          <w:szCs w:val="21"/>
        </w:rPr>
        <w:t xml:space="preserve">余枊飞戾天者 </w:t>
      </w:r>
      <w:r>
        <w:rPr>
          <w:rFonts w:ascii="宋体" w:hAnsi="宋体" w:eastAsia="宋体"/>
          <w:color w:val="222222"/>
          <w:szCs w:val="21"/>
        </w:rPr>
        <w:t xml:space="preserve"> </w:t>
      </w:r>
      <w:r>
        <w:rPr>
          <w:rFonts w:hint="eastAsia" w:ascii="宋体" w:hAnsi="宋体" w:eastAsia="宋体"/>
          <w:color w:val="222222"/>
          <w:szCs w:val="21"/>
        </w:rPr>
        <w:t>窥谷忘反</w:t>
      </w:r>
    </w:p>
    <w:p>
      <w:pPr>
        <w:rPr>
          <w:rFonts w:ascii="宋体" w:hAnsi="宋体" w:eastAsia="宋体"/>
          <w:color w:val="222222"/>
          <w:szCs w:val="21"/>
        </w:rPr>
      </w:pPr>
      <w:r>
        <w:rPr>
          <w:rFonts w:hint="eastAsia" w:ascii="宋体" w:hAnsi="宋体" w:eastAsia="宋体"/>
          <w:color w:val="222222"/>
          <w:szCs w:val="21"/>
        </w:rPr>
        <w:t xml:space="preserve">仍怜故乡水 万里送行舟 </w:t>
      </w:r>
      <w:r>
        <w:rPr>
          <w:rFonts w:ascii="宋体" w:hAnsi="宋体" w:eastAsia="宋体"/>
          <w:color w:val="222222"/>
          <w:szCs w:val="21"/>
        </w:rPr>
        <w:t xml:space="preserve">  </w:t>
      </w:r>
      <w:r>
        <w:rPr>
          <w:rFonts w:hint="eastAsia" w:ascii="宋体" w:hAnsi="宋体" w:eastAsia="宋体"/>
          <w:color w:val="222222"/>
          <w:szCs w:val="21"/>
        </w:rPr>
        <w:t xml:space="preserve">日暮乡关何处是，烟波江上使人愁 </w:t>
      </w:r>
      <w:r>
        <w:rPr>
          <w:rFonts w:ascii="宋体" w:hAnsi="宋体" w:eastAsia="宋体"/>
          <w:color w:val="222222"/>
          <w:szCs w:val="21"/>
        </w:rPr>
        <w:t xml:space="preserve">  </w:t>
      </w:r>
      <w:r>
        <w:rPr>
          <w:rFonts w:hint="eastAsia" w:ascii="宋体" w:hAnsi="宋体" w:eastAsia="宋体"/>
          <w:color w:val="222222"/>
          <w:szCs w:val="21"/>
        </w:rPr>
        <w:t>征蓬出汉塞，归雁入胡天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 xml:space="preserve">.行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 xml:space="preserve">C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几只莺鸟叽叽喳喳地叫着，在向阳的枝头上追逐嬉戏，它们要独占这早春的暖枝，来炫耀自己婉转的歌喉；湖水边，一只只燕子呢喃飞舞，它们衔起柔软的春泥，轻捷地掠过水边，这是谁家的燕子在构筑爱的巢穴吧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C 14</w:t>
      </w:r>
      <w:r>
        <w:rPr>
          <w:rFonts w:hint="eastAsia" w:ascii="宋体" w:hAnsi="宋体" w:eastAsia="宋体"/>
        </w:rPr>
        <w:t>.</w:t>
      </w:r>
      <w:r>
        <w:rPr>
          <w:rFonts w:hint="eastAsia" w:ascii="宋体" w:hAnsi="宋体" w:eastAsia="宋体" w:cs="宋体"/>
        </w:rPr>
        <w:t>③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 w:cs="宋体"/>
        </w:rPr>
        <w:t>②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15</w:t>
      </w:r>
      <w:r>
        <w:rPr>
          <w:rFonts w:hint="eastAsia" w:ascii="宋体" w:hAnsi="宋体" w:eastAsia="宋体"/>
          <w:szCs w:val="21"/>
        </w:rPr>
        <w:t>.早晨的雾气将要消散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水中的各种水草交错纵横，这大概是竹子柏树的影子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因你来的不是时候，已经离开了</w:t>
      </w:r>
    </w:p>
    <w:p>
      <w:pP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6</w:t>
      </w:r>
      <w:r>
        <w:rPr>
          <w:rFonts w:hint="eastAsia" w:ascii="宋体" w:hAnsi="宋体" w:eastAsia="宋体"/>
          <w:szCs w:val="21"/>
        </w:rPr>
        <w:t xml:space="preserve">.动静结合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青林翠竹静景，晓雾将歇,猿鸟乱鸣;夕日欲颓,沉鳞竟跃是动景动静结合</w:t>
      </w:r>
    </w:p>
    <w:p>
      <w:pP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庭下如积水空明，水中藻、荇交横，盖竹柏影也是比喻</w:t>
      </w:r>
    </w:p>
    <w:p>
      <w:pPr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流水激激悲鸣是以动称静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7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</w:t>
      </w:r>
      <w:r>
        <w:rPr>
          <w:rFonts w:hint="eastAsia" w:ascii="宋体" w:hAnsi="宋体" w:eastAsia="宋体"/>
          <w:szCs w:val="21"/>
        </w:rPr>
        <w:t>红星照耀中国</w:t>
      </w:r>
      <w:r>
        <w:rPr>
          <w:rFonts w:ascii="宋体" w:hAnsi="宋体" w:eastAsia="宋体"/>
          <w:szCs w:val="21"/>
        </w:rPr>
        <w:t>(</w:t>
      </w:r>
      <w:r>
        <w:rPr>
          <w:rFonts w:hint="eastAsia" w:ascii="宋体" w:hAnsi="宋体" w:eastAsia="宋体"/>
          <w:szCs w:val="21"/>
        </w:rPr>
        <w:t>西行漫记</w:t>
      </w:r>
      <w:r>
        <w:rPr>
          <w:rFonts w:ascii="宋体" w:hAnsi="宋体" w:eastAsia="宋体"/>
          <w:szCs w:val="21"/>
        </w:rPr>
        <w:t>)</w:t>
      </w:r>
      <w:r>
        <w:rPr>
          <w:rFonts w:hint="eastAsia" w:ascii="宋体" w:hAnsi="宋体" w:eastAsia="宋体"/>
          <w:szCs w:val="21"/>
        </w:rPr>
        <w:t>　毛泽东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。</w:t>
      </w:r>
      <w:r>
        <w:rPr>
          <w:rFonts w:ascii="宋体" w:hAnsi="宋体" w:eastAsia="宋体"/>
          <w:szCs w:val="21"/>
        </w:rPr>
        <w:t>(2</w:t>
      </w:r>
      <w:r>
        <w:rPr>
          <w:rFonts w:hint="eastAsia" w:ascii="宋体" w:hAnsi="宋体" w:eastAsia="宋体"/>
          <w:szCs w:val="21"/>
        </w:rPr>
        <w:t>分</w:t>
      </w:r>
      <w:r>
        <w:rPr>
          <w:rFonts w:ascii="宋体" w:hAnsi="宋体" w:eastAsia="宋体"/>
          <w:szCs w:val="21"/>
        </w:rPr>
        <w:t>)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</w:t>
      </w:r>
      <w:r>
        <w:rPr>
          <w:rFonts w:hint="eastAsia" w:ascii="宋体" w:hAnsi="宋体" w:eastAsia="宋体"/>
          <w:szCs w:val="21"/>
        </w:rPr>
        <w:t>你能写出作品中有关长征的几个故事吗？</w:t>
      </w:r>
      <w:r>
        <w:rPr>
          <w:rFonts w:ascii="宋体" w:hAnsi="宋体" w:eastAsia="宋体"/>
          <w:szCs w:val="21"/>
        </w:rPr>
        <w:t xml:space="preserve"> (2</w:t>
      </w:r>
      <w:r>
        <w:rPr>
          <w:rFonts w:hint="eastAsia" w:ascii="宋体" w:hAnsi="宋体" w:eastAsia="宋体"/>
          <w:szCs w:val="21"/>
        </w:rPr>
        <w:t>分</w:t>
      </w:r>
      <w:r>
        <w:rPr>
          <w:rFonts w:ascii="宋体" w:hAnsi="宋体" w:eastAsia="宋体"/>
          <w:szCs w:val="21"/>
        </w:rPr>
        <w:t>)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爬雪山、过草地、飞夺泸定桥、强渡大渡河、四渡赤水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 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 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1</w:t>
      </w:r>
      <w:r>
        <w:rPr>
          <w:rFonts w:ascii="宋体" w:hAnsi="宋体" w:eastAsia="宋体" w:cs="宋体"/>
          <w:color w:val="1E1E1E"/>
          <w:kern w:val="0"/>
          <w:szCs w:val="21"/>
        </w:rPr>
        <w:t>8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t>吃晚饭   做豆酱    盖酱缸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hint="eastAsia" w:ascii="宋体" w:hAnsi="宋体" w:eastAsia="宋体" w:cs="宋体"/>
          <w:color w:val="1E1E1E"/>
          <w:kern w:val="0"/>
          <w:szCs w:val="21"/>
        </w:rPr>
        <w:t>1</w:t>
      </w:r>
      <w:r>
        <w:rPr>
          <w:rFonts w:ascii="宋体" w:hAnsi="宋体" w:eastAsia="宋体" w:cs="宋体"/>
          <w:color w:val="1E1E1E"/>
          <w:kern w:val="0"/>
          <w:szCs w:val="21"/>
        </w:rPr>
        <w:t>9</w:t>
      </w:r>
      <w:r>
        <w:rPr>
          <w:rFonts w:hint="eastAsia" w:ascii="宋体" w:hAnsi="宋体" w:eastAsia="宋体" w:cs="宋体"/>
          <w:color w:val="1E1E1E"/>
          <w:kern w:val="0"/>
          <w:szCs w:val="21"/>
        </w:rPr>
        <w:t>示例一：运用拟人的修辞手法，赋予酱缸以人的情感，描写人们精心呵护酱缸的场景，表达了作者对酱缸的特殊感情。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Cs w:val="21"/>
        </w:rPr>
      </w:pPr>
      <w:r>
        <w:rPr>
          <w:rFonts w:ascii="宋体" w:hAnsi="宋体" w:eastAsia="宋体" w:cs="宋体"/>
          <w:color w:val="333333"/>
          <w:spacing w:val="8"/>
          <w:kern w:val="0"/>
          <w:szCs w:val="21"/>
        </w:rPr>
        <w:t>20</w:t>
      </w:r>
      <w:r>
        <w:rPr>
          <w:rFonts w:hint="eastAsia" w:ascii="宋体" w:hAnsi="宋体" w:eastAsia="宋体" w:cs="宋体"/>
          <w:color w:val="333333"/>
          <w:spacing w:val="8"/>
          <w:kern w:val="0"/>
          <w:szCs w:val="21"/>
        </w:rPr>
        <w:t>既是贯穿全文的线索，又烘托了宁静平和的生活氛围。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spacing w:val="8"/>
          <w:kern w:val="0"/>
          <w:szCs w:val="21"/>
        </w:rPr>
        <w:t>2</w:t>
      </w:r>
      <w:r>
        <w:rPr>
          <w:rFonts w:ascii="宋体" w:hAnsi="宋体" w:eastAsia="宋体" w:cs="宋体"/>
          <w:color w:val="333333"/>
          <w:spacing w:val="8"/>
          <w:kern w:val="0"/>
          <w:szCs w:val="21"/>
        </w:rPr>
        <w:t>1</w:t>
      </w:r>
      <w:r>
        <w:rPr>
          <w:rFonts w:hint="eastAsia" w:ascii="宋体" w:hAnsi="宋体" w:eastAsia="宋体" w:cs="宋体"/>
          <w:color w:val="333333"/>
          <w:spacing w:val="8"/>
          <w:kern w:val="0"/>
          <w:szCs w:val="21"/>
        </w:rPr>
        <w:t>对童年往事的回忆和对故乡亲人的怀念;对岁月逝去的惆怅失落。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spacing w:val="8"/>
          <w:kern w:val="0"/>
          <w:szCs w:val="21"/>
        </w:rPr>
        <w:t>2</w:t>
      </w:r>
      <w:r>
        <w:rPr>
          <w:rFonts w:ascii="宋体" w:hAnsi="宋体" w:eastAsia="宋体" w:cs="宋体"/>
          <w:color w:val="333333"/>
          <w:spacing w:val="8"/>
          <w:kern w:val="0"/>
          <w:szCs w:val="21"/>
        </w:rPr>
        <w:t>2</w:t>
      </w:r>
      <w:r>
        <w:rPr>
          <w:rFonts w:hint="eastAsia" w:ascii="宋体" w:hAnsi="宋体" w:eastAsia="宋体" w:cs="宋体"/>
          <w:color w:val="333333"/>
          <w:spacing w:val="8"/>
          <w:kern w:val="0"/>
          <w:szCs w:val="21"/>
        </w:rPr>
        <w:t>示例一:和小伙伴一起玩要。 难忘童年天真无邪、无忧无虑的岁月。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spacing w:val="8"/>
          <w:kern w:val="0"/>
          <w:szCs w:val="21"/>
        </w:rPr>
        <w:t>示例二:妈妈做的一桌好菜。难忘家人团豪其乐融融的美好时光。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333333"/>
          <w:spacing w:val="8"/>
          <w:kern w:val="0"/>
          <w:szCs w:val="21"/>
        </w:rPr>
      </w:pPr>
      <w:r>
        <w:rPr>
          <w:rFonts w:hint="eastAsia" w:ascii="宋体" w:hAnsi="宋体" w:eastAsia="宋体" w:cs="宋体"/>
          <w:color w:val="333333"/>
          <w:spacing w:val="8"/>
          <w:kern w:val="0"/>
          <w:szCs w:val="21"/>
        </w:rPr>
        <w:t>示例三:老师的叮咛嘱托。难忘漫漫求学之旅中老师的路陪伴。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1E1E1E"/>
          <w:kern w:val="0"/>
          <w:szCs w:val="21"/>
        </w:rPr>
      </w:pPr>
    </w:p>
    <w:p>
      <w:pPr>
        <w:rPr>
          <w:rFonts w:ascii="宋体" w:hAnsi="宋体" w:eastAsia="宋体"/>
          <w:szCs w:val="21"/>
        </w:rPr>
      </w:pPr>
    </w:p>
    <w:sectPr>
      <w:footerReference r:id="rId3" w:type="default"/>
      <w:pgSz w:w="10433" w:h="14742"/>
      <w:pgMar w:top="1418" w:right="1077" w:bottom="1418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81764663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258"/>
    <w:multiLevelType w:val="multilevel"/>
    <w:tmpl w:val="26EC6258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9F68FF"/>
    <w:multiLevelType w:val="multilevel"/>
    <w:tmpl w:val="299F68F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3021FED"/>
    <w:multiLevelType w:val="multilevel"/>
    <w:tmpl w:val="33021FED"/>
    <w:lvl w:ilvl="0" w:tentative="0">
      <w:start w:val="5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631334F"/>
    <w:multiLevelType w:val="multilevel"/>
    <w:tmpl w:val="3631334F"/>
    <w:lvl w:ilvl="0" w:tentative="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4">
    <w:nsid w:val="3B0A236F"/>
    <w:multiLevelType w:val="multilevel"/>
    <w:tmpl w:val="3B0A236F"/>
    <w:lvl w:ilvl="0" w:tentative="0">
      <w:start w:val="2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F12FABC"/>
    <w:multiLevelType w:val="singleLevel"/>
    <w:tmpl w:val="3F12FABC"/>
    <w:lvl w:ilvl="0" w:tentative="0">
      <w:start w:val="1"/>
      <w:numFmt w:val="upperLetter"/>
      <w:suff w:val="nothing"/>
      <w:lvlText w:val="%1．"/>
      <w:lvlJc w:val="left"/>
    </w:lvl>
  </w:abstractNum>
  <w:abstractNum w:abstractNumId="6">
    <w:nsid w:val="4889632F"/>
    <w:multiLevelType w:val="multilevel"/>
    <w:tmpl w:val="4889632F"/>
    <w:lvl w:ilvl="0" w:tentative="0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803"/>
    <w:rsid w:val="000506C5"/>
    <w:rsid w:val="000B1275"/>
    <w:rsid w:val="000C2066"/>
    <w:rsid w:val="000E0F93"/>
    <w:rsid w:val="000E67CA"/>
    <w:rsid w:val="001A0830"/>
    <w:rsid w:val="001C1BA8"/>
    <w:rsid w:val="001C595E"/>
    <w:rsid w:val="001F1A2E"/>
    <w:rsid w:val="002517EC"/>
    <w:rsid w:val="002B6C7C"/>
    <w:rsid w:val="002D18BE"/>
    <w:rsid w:val="002D3991"/>
    <w:rsid w:val="0036373A"/>
    <w:rsid w:val="003F5E2A"/>
    <w:rsid w:val="00422E6D"/>
    <w:rsid w:val="00445474"/>
    <w:rsid w:val="004543C9"/>
    <w:rsid w:val="00467740"/>
    <w:rsid w:val="004A545D"/>
    <w:rsid w:val="004C512F"/>
    <w:rsid w:val="00541467"/>
    <w:rsid w:val="005859B7"/>
    <w:rsid w:val="005A7C64"/>
    <w:rsid w:val="005B3759"/>
    <w:rsid w:val="005C1EB4"/>
    <w:rsid w:val="005C7050"/>
    <w:rsid w:val="005D2BCB"/>
    <w:rsid w:val="00607950"/>
    <w:rsid w:val="006B2ADB"/>
    <w:rsid w:val="006E0557"/>
    <w:rsid w:val="006F4B93"/>
    <w:rsid w:val="00700803"/>
    <w:rsid w:val="00745287"/>
    <w:rsid w:val="007F5E7A"/>
    <w:rsid w:val="00860109"/>
    <w:rsid w:val="008A5543"/>
    <w:rsid w:val="008C3511"/>
    <w:rsid w:val="008F7C45"/>
    <w:rsid w:val="00905EF4"/>
    <w:rsid w:val="00982764"/>
    <w:rsid w:val="00983E84"/>
    <w:rsid w:val="00A13142"/>
    <w:rsid w:val="00A135B2"/>
    <w:rsid w:val="00A35014"/>
    <w:rsid w:val="00A474E5"/>
    <w:rsid w:val="00A77FEC"/>
    <w:rsid w:val="00AA5221"/>
    <w:rsid w:val="00AF7BAB"/>
    <w:rsid w:val="00B957BA"/>
    <w:rsid w:val="00BB1174"/>
    <w:rsid w:val="00C6069D"/>
    <w:rsid w:val="00CB33EF"/>
    <w:rsid w:val="00CE63F6"/>
    <w:rsid w:val="00D70C07"/>
    <w:rsid w:val="00D766BE"/>
    <w:rsid w:val="00D86F46"/>
    <w:rsid w:val="00D9023B"/>
    <w:rsid w:val="00D97491"/>
    <w:rsid w:val="00DC1244"/>
    <w:rsid w:val="00DD29A6"/>
    <w:rsid w:val="00E0237A"/>
    <w:rsid w:val="00E15BA8"/>
    <w:rsid w:val="00E83E32"/>
    <w:rsid w:val="00E841AC"/>
    <w:rsid w:val="00ED1394"/>
    <w:rsid w:val="00EE4449"/>
    <w:rsid w:val="00EF34E6"/>
    <w:rsid w:val="00F176FD"/>
    <w:rsid w:val="00F42762"/>
    <w:rsid w:val="00F54E4D"/>
    <w:rsid w:val="00F82FE7"/>
    <w:rsid w:val="00FA2190"/>
    <w:rsid w:val="114F70A7"/>
    <w:rsid w:val="79D9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unhideWhenUsed/>
    <w:qFormat/>
    <w:uiPriority w:val="99"/>
    <w:pPr>
      <w:autoSpaceDE w:val="0"/>
      <w:autoSpaceDN w:val="0"/>
      <w:adjustRightInd w:val="0"/>
      <w:jc w:val="left"/>
    </w:pPr>
    <w:rPr>
      <w:rFonts w:ascii="Calibri" w:hAnsi="Calibri" w:eastAsia="宋体" w:cs="Times New Roman"/>
      <w:kern w:val="0"/>
      <w:szCs w:val="20"/>
    </w:rPr>
  </w:style>
  <w:style w:type="paragraph" w:styleId="3">
    <w:name w:val="Plain Text"/>
    <w:basedOn w:val="1"/>
    <w:link w:val="12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sz w:val="24"/>
      <w:szCs w:val="24"/>
    </w:r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纯文本 Char"/>
    <w:basedOn w:val="8"/>
    <w:link w:val="3"/>
    <w:uiPriority w:val="0"/>
    <w:rPr>
      <w:rFonts w:ascii="宋体" w:hAnsi="宋体" w:eastAsia="宋体" w:cs="宋体"/>
      <w:sz w:val="24"/>
      <w:szCs w:val="24"/>
    </w:rPr>
  </w:style>
  <w:style w:type="character" w:customStyle="1" w:styleId="13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4">
    <w:name w:val="正文文本 Char"/>
    <w:basedOn w:val="8"/>
    <w:link w:val="2"/>
    <w:uiPriority w:val="99"/>
    <w:rPr>
      <w:rFonts w:ascii="Calibri" w:hAnsi="Calibri" w:eastAsia="宋体" w:cs="Times New Roman"/>
      <w:kern w:val="0"/>
      <w:szCs w:val="20"/>
    </w:rPr>
  </w:style>
  <w:style w:type="character" w:customStyle="1" w:styleId="15">
    <w:name w:val="页眉 Char"/>
    <w:basedOn w:val="8"/>
    <w:link w:val="6"/>
    <w:uiPriority w:val="99"/>
    <w:rPr>
      <w:sz w:val="18"/>
      <w:szCs w:val="18"/>
    </w:rPr>
  </w:style>
  <w:style w:type="character" w:customStyle="1" w:styleId="16">
    <w:name w:val="页脚 Char"/>
    <w:basedOn w:val="8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6820DF-0CA4-4B29-9028-35F012A8E5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7</Pages>
  <Words>1131</Words>
  <Characters>6450</Characters>
  <Lines>53</Lines>
  <Paragraphs>15</Paragraphs>
  <TotalTime>2</TotalTime>
  <ScaleCrop>false</ScaleCrop>
  <LinksUpToDate>false</LinksUpToDate>
  <CharactersWithSpaces>7566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2020-11-11T10:31:00Z</dcterms:created>
  <dc:creator>bao</dc:creator>
  <cp:lastModifiedBy>Administrator</cp:lastModifiedBy>
  <cp:lastPrinted>2020-10-21T02:16:00Z</cp:lastPrinted>
  <dcterms:modified xsi:type="dcterms:W3CDTF">2020-12-02T01:00:06Z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